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C7" w:rsidRPr="00A7711B" w:rsidRDefault="00A7711B" w:rsidP="00A7711B">
      <w:pPr>
        <w:jc w:val="center"/>
        <w:rPr>
          <w:sz w:val="32"/>
          <w:szCs w:val="32"/>
        </w:rPr>
      </w:pPr>
      <w:r>
        <w:rPr>
          <w:sz w:val="32"/>
          <w:szCs w:val="32"/>
        </w:rPr>
        <w:t>Petőfi Sándor hazafias költészete</w:t>
      </w:r>
    </w:p>
    <w:p w:rsidR="00A7711B" w:rsidRDefault="00A7711B">
      <w:r>
        <w:t xml:space="preserve">Petőfi a romantika korában tevékenykedett, ami az utolsó egységes korstílus volt. Ez a korszak a 19. századot jellemezte. A szó a román latin szóból ered, ami regényt jelen, ami a korszak fő művészi ágazata volt. A művekben az érzelem kifejezése állt a központban. Az alapvető életérzés a lázadás volt a kötöttségek, a hagyományok és a társadalmi problémák ellen. Továbbá jellemezte az elvágyódás például régi történelmi korokba vagy egzotikus vidékekre, és az erre való törekvés. Valamit a műfajkeveredés, például az elbeszélő költemények a verses regények és a balladák. </w:t>
      </w:r>
    </w:p>
    <w:p w:rsidR="00A7711B" w:rsidRDefault="00A7711B">
      <w:r>
        <w:t xml:space="preserve">A magyar romantika később indul </w:t>
      </w:r>
      <w:r w:rsidR="003F2FA6">
        <w:t>el,</w:t>
      </w:r>
      <w:r>
        <w:t xml:space="preserve"> mint Nyugaton mivel a társadalom „éretlen” rá, nincs polgársági réteg, nem független az ország, ezért összekapcsolódik a függetlenedés szándékával a kor indulása. Indulását elősegítette például Széchenyi </w:t>
      </w:r>
      <w:r w:rsidR="003F2FA6">
        <w:t>István tevékenysége, az MTA elindulása</w:t>
      </w:r>
      <w:r>
        <w:t>, az eső önálló színház az országban</w:t>
      </w:r>
      <w:r w:rsidR="003F2FA6">
        <w:t xml:space="preserve">, a Kisfaludy Társaság működése és a lapok, újságok terjedése. </w:t>
      </w:r>
      <w:r w:rsidR="00671B02">
        <w:t>Legfőbb szerző ekkor Petőfi, Arany, Kölcsey, Vörösmarty, Jókai, Katona.</w:t>
      </w:r>
    </w:p>
    <w:p w:rsidR="003F2FA6" w:rsidRDefault="003F2FA6">
      <w:r>
        <w:t>Petőfi 1823. január 1.-jén született Kiskőrösön, anyja Hrúz Mária, apja Petrovics István. Iskoláit sok helyen végezte a zűrös gyerekkora miatt. 38-ban katonának áll. Később bejárja az országot gyalog. Színészettel is foglalkozott. 44-ben határoz úgy, hogy költő lesz. 47-ben megházasodik Szendrey Júliával. 48-as forradalom aktív tagjaként áll ki a harcokban és 49-ben Bem seregében Segesvárnál tűnt el és valószínűleg h</w:t>
      </w:r>
      <w:r w:rsidR="004A3662">
        <w:t>a</w:t>
      </w:r>
      <w:r>
        <w:t xml:space="preserve">lt meg. </w:t>
      </w:r>
    </w:p>
    <w:p w:rsidR="00A7711B" w:rsidRDefault="003F2FA6">
      <w:r>
        <w:t>Vörösmarty támogatta az írói tevékenységeiben. 44</w:t>
      </w:r>
      <w:r w:rsidR="00460607">
        <w:t>-bem megírta a Helység kalapácsát, Versek köteté</w:t>
      </w:r>
      <w:r>
        <w:t xml:space="preserve">t, 45-ben a János Vitézt, Cipruslombok Etelka sírjánál, </w:t>
      </w:r>
      <w:r w:rsidR="00460607">
        <w:t>Úti jegyzetek, Szerelem gyöngyeit és a Versek 2.-őt. 46-ban volt a felhők ciklus, amiben a szomorú hangvételű versei voltak, egy drámát is írt a Tigris és hiéna címmel és a Hóhér kötele című regényt is ekkor írta. Ebben az évben lett tagja a Tízek társaságának ahol megismerkedett Arannyal is.</w:t>
      </w:r>
      <w:r>
        <w:t xml:space="preserve"> Költészetének alapvetően három fő ága volt, táj-, szerelmi-, hazafias költészet. </w:t>
      </w:r>
      <w:r w:rsidR="00671B02">
        <w:t xml:space="preserve">Életműve gazdagnak és változatosnak mondható mivel minden műfajban kipróbálta magát ezért teljes életműve van. </w:t>
      </w:r>
    </w:p>
    <w:p w:rsidR="00671B02" w:rsidRDefault="006E4C35">
      <w:r>
        <w:t xml:space="preserve">1846.-ban volt egy válságos időszaka, aminek oka az volt, hogy szerzőként kiégett és volt ennek egy magánéleti része is. Ennek az életszakasznak az eredménye a Felhők ciklus is, ami ideje alatt Szarkaszentmártonra vonul vissza és ír 66 epigrammát is, amiben elmélkedik és inkább bölcseleti jellegűek. Ebből a válságból egy új cél emeli ki, ami a hazáért való küzdelem volt. A nyitóverse a Sors! Nyiss nekem tért! </w:t>
      </w:r>
      <w:proofErr w:type="gramStart"/>
      <w:r>
        <w:t>címet</w:t>
      </w:r>
      <w:proofErr w:type="gramEnd"/>
      <w:r>
        <w:t xml:space="preserve"> kapta. A hazafias verseinek öt csoportja van, forradalmi látomás, a feudális Magyarországot bírálók, a nép és a halatom viszonyáról írt, alkalomra írt é</w:t>
      </w:r>
      <w:r w:rsidR="003417D0">
        <w:t xml:space="preserve">s a forradalom alatt írt versei. </w:t>
      </w:r>
    </w:p>
    <w:p w:rsidR="003417D0" w:rsidRDefault="003417D0">
      <w:r>
        <w:t>Én a 19. század költői című verset fogom bemutatni.</w:t>
      </w:r>
      <w:r w:rsidR="00194BB1">
        <w:t xml:space="preserve"> Ez a vers a forradalmi látomások közé tartozik. </w:t>
      </w:r>
      <w:r>
        <w:t xml:space="preserve"> A címe témamegjelölő 19. század a nagy célok eltervezését jelenti, míg a költő a vezetőket.</w:t>
      </w:r>
      <w:r w:rsidR="00691B5B">
        <w:t xml:space="preserve"> 6 versszakból áll. 1. </w:t>
      </w:r>
      <w:proofErr w:type="spellStart"/>
      <w:r w:rsidR="00691B5B">
        <w:t>vssz.-</w:t>
      </w:r>
      <w:r>
        <w:t>ban</w:t>
      </w:r>
      <w:proofErr w:type="spellEnd"/>
      <w:r>
        <w:t xml:space="preserve"> </w:t>
      </w:r>
      <w:r w:rsidR="00691B5B">
        <w:t xml:space="preserve">a téma </w:t>
      </w:r>
      <w:r w:rsidR="00453FFE">
        <w:t>az,</w:t>
      </w:r>
      <w:r w:rsidR="00691B5B">
        <w:t xml:space="preserve"> hogy az a legfontosabb </w:t>
      </w:r>
      <w:r w:rsidR="00453FFE">
        <w:t>költő,</w:t>
      </w:r>
      <w:r w:rsidR="00691B5B">
        <w:t xml:space="preserve"> aki a hazáról ír verseket. A 2.-ban </w:t>
      </w:r>
      <w:r w:rsidR="00453FFE">
        <w:t>Bibliai</w:t>
      </w:r>
      <w:proofErr w:type="gramStart"/>
      <w:r w:rsidR="00453FFE">
        <w:t>,</w:t>
      </w:r>
      <w:proofErr w:type="gramEnd"/>
      <w:r w:rsidR="00453FFE">
        <w:t xml:space="preserve"> </w:t>
      </w:r>
      <w:r w:rsidR="00691B5B">
        <w:t xml:space="preserve">utalások olvashatók mint például Mózes és a költő közti párhuzam ami arra utal hogy a költő az Isten üzenetét közvetíti, egy jobb világba vezet el. 3. átok a rossz költőkre, 4. visszatér a költő </w:t>
      </w:r>
      <w:proofErr w:type="gramStart"/>
      <w:r w:rsidR="00453FFE">
        <w:t>plusz utalásokkal</w:t>
      </w:r>
      <w:proofErr w:type="gramEnd"/>
      <w:r w:rsidR="00691B5B">
        <w:t>, mint például „hamis próféta”, 5.-</w:t>
      </w:r>
      <w:r w:rsidR="00691B5B">
        <w:lastRenderedPageBreak/>
        <w:t xml:space="preserve">ben felsorolja a feltételeket a megnyugvásra, azaz a sikerre és az utolsóban elmondja a végeredményt, ami a lelkiismeret nélküli halál. A siker pedig az egyenlőség </w:t>
      </w:r>
      <w:r w:rsidR="00453FFE">
        <w:t>az,</w:t>
      </w:r>
      <w:r w:rsidR="00691B5B">
        <w:t xml:space="preserve"> ha nincs nyomor és a tudatlanság, ezek eredményeznek egy jó, élhető világot.</w:t>
      </w:r>
    </w:p>
    <w:p w:rsidR="00691B5B" w:rsidRDefault="00194BB1">
      <w:r>
        <w:t>Következő vers címe Egy gondolat bánt engemet</w:t>
      </w:r>
      <w:proofErr w:type="gramStart"/>
      <w:r>
        <w:t>…</w:t>
      </w:r>
      <w:r w:rsidR="000A3BBE">
        <w:t>.</w:t>
      </w:r>
      <w:proofErr w:type="gramEnd"/>
      <w:r>
        <w:t xml:space="preserve"> Ez az egyik legismertebb verse, szintén forradalmi látomás vers, ami magára is vonatkozó látomásokat is tartalmaz. A címe több szóból áll, önmagáról szóló állítás, az első sorban megismétlődik, nincs befejezve </w:t>
      </w:r>
      <w:proofErr w:type="gramStart"/>
      <w:r w:rsidR="000A3BBE">
        <w:t>mivel …</w:t>
      </w:r>
      <w:proofErr w:type="gramEnd"/>
      <w:r>
        <w:t xml:space="preserve"> van a végén</w:t>
      </w:r>
      <w:r w:rsidR="000A3BBE">
        <w:t xml:space="preserve">, egy érzést fejez ki és témamegjelölő. Felépítését tekintve nincsenek versszakok, ami arra utal, hogy ez egy gondolatmenet. Több befejezetlen mondatból soráthajlásból áll, ami azt </w:t>
      </w:r>
      <w:r w:rsidR="005E70E3">
        <w:t>jelenti,</w:t>
      </w:r>
      <w:r w:rsidR="000A3BBE">
        <w:t xml:space="preserve"> h</w:t>
      </w:r>
      <w:r w:rsidR="00B74C8A">
        <w:t>ogy</w:t>
      </w:r>
      <w:r w:rsidR="000A3BBE">
        <w:t xml:space="preserve"> a versszak végén nincs, vége a gondolatmenetnek ezzel akarja imitá</w:t>
      </w:r>
      <w:r w:rsidR="00453FFE">
        <w:t>lni az élő beszédet, ami érzel</w:t>
      </w:r>
      <w:r w:rsidR="000A3BBE">
        <w:t xml:space="preserve">mi túlfűtöttségre utal a témával kapcsolatban. Az első hat sorban kifejti a címet és arra jut, hogy a nyugalmas halál képe riasztóan hat számára, amit két hasonlattal támaszt alá (lassan hervadó virágok, gyertyaszál elfogy). Van két sor, ami a „Ne ily” kezdetet kapta, ami egy érzelmi kitörés a másféle halálra vágyódásról. A következő szakasz a másféle halál kifejtése. Küzdelemben, harcban hősiesen akar meghalni a hazáért és a szabadságért. </w:t>
      </w:r>
      <w:r w:rsidR="00C860D4">
        <w:t>Természeti</w:t>
      </w:r>
      <w:r w:rsidR="000A3BBE">
        <w:t xml:space="preserve"> jelenségekhez hasonlítja a hirtelen halált</w:t>
      </w:r>
      <w:r w:rsidR="00C860D4">
        <w:t xml:space="preserve"> (</w:t>
      </w:r>
      <w:r w:rsidR="00C77118">
        <w:t xml:space="preserve">villámcsapás </w:t>
      </w:r>
      <w:r w:rsidR="00C860D4">
        <w:t xml:space="preserve">a fába, </w:t>
      </w:r>
      <w:r w:rsidR="00C77118">
        <w:t>lezuhanó kőszikla). Utolsó szakasz az „ott essem el…” amiben kifejti, mi célból halna, meg ami a szolgaság eltörlése volt. Ezzel a mű végére a saját halálának képét írta le és jósolta előre meg.</w:t>
      </w:r>
    </w:p>
    <w:p w:rsidR="00C77118" w:rsidRPr="00A7711B" w:rsidRDefault="00C77118">
      <w:r>
        <w:t xml:space="preserve">Petőfi és munkássága nemzeti értékeink közé tartozik. A magyarságtudat része és a világirodalomé is. Ő volt az első ember aki tudatosan építette fel karrierjét.  </w:t>
      </w:r>
    </w:p>
    <w:sectPr w:rsidR="00C77118" w:rsidRPr="00A7711B" w:rsidSect="00CC2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711B"/>
    <w:rsid w:val="00037262"/>
    <w:rsid w:val="000A3BBE"/>
    <w:rsid w:val="00194BB1"/>
    <w:rsid w:val="0020125F"/>
    <w:rsid w:val="003417D0"/>
    <w:rsid w:val="00344EEF"/>
    <w:rsid w:val="003F2FA6"/>
    <w:rsid w:val="00453FFE"/>
    <w:rsid w:val="00460607"/>
    <w:rsid w:val="004A3662"/>
    <w:rsid w:val="005E70E3"/>
    <w:rsid w:val="00671B02"/>
    <w:rsid w:val="00691B5B"/>
    <w:rsid w:val="006E4C35"/>
    <w:rsid w:val="00857205"/>
    <w:rsid w:val="00A7711B"/>
    <w:rsid w:val="00B74C8A"/>
    <w:rsid w:val="00C77118"/>
    <w:rsid w:val="00C860D4"/>
    <w:rsid w:val="00CC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25C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630</Words>
  <Characters>4351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2021-01-14T14:12:00Z</dcterms:created>
  <dcterms:modified xsi:type="dcterms:W3CDTF">2021-03-23T19:40:00Z</dcterms:modified>
</cp:coreProperties>
</file>