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B5" w:rsidRPr="00C61A2E" w:rsidRDefault="001D67E1" w:rsidP="00472EB5">
      <w:pPr>
        <w:spacing w:after="120" w:line="240" w:lineRule="auto"/>
        <w:jc w:val="center"/>
        <w:rPr>
          <w:rFonts w:ascii="Times New Roman" w:hAnsi="Times New Roman" w:cs="Times New Roman"/>
          <w:color w:val="39393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Móricz Zsigmond B</w:t>
      </w:r>
      <w:r w:rsidR="00472EB5" w:rsidRPr="00C61A2E">
        <w:rPr>
          <w:rFonts w:ascii="Times New Roman" w:hAnsi="Times New Roman" w:cs="Times New Roman"/>
          <w:sz w:val="32"/>
          <w:szCs w:val="32"/>
        </w:rPr>
        <w:t>arbárok</w:t>
      </w:r>
    </w:p>
    <w:p w:rsidR="001102F8" w:rsidRPr="00905542" w:rsidRDefault="001102F8" w:rsidP="001102F8">
      <w:pPr>
        <w:rPr>
          <w:rFonts w:ascii="Times New Roman" w:hAnsi="Times New Roman" w:cs="Times New Roman"/>
          <w:sz w:val="24"/>
          <w:szCs w:val="24"/>
        </w:rPr>
      </w:pPr>
      <w:r w:rsidRPr="00905542">
        <w:rPr>
          <w:rFonts w:ascii="Times New Roman" w:hAnsi="Times New Roman" w:cs="Times New Roman"/>
          <w:sz w:val="24"/>
          <w:szCs w:val="24"/>
        </w:rPr>
        <w:t xml:space="preserve">Magyarországon a kiegyezés után 1897.-ben egy polgárosodás indult el, ami gazdagági és civilizációs eredményeket hozott magával. Viszont a társadalmi feszültségek egyre erősödtek. Ez az irodalmi életben úgy mutatkozott, meg hogy a városi értelmiség és a kultúra átalakult.  Több folyóirat is megjelent, de a legbefolyásosabb a Nyugat című volt. </w:t>
      </w:r>
    </w:p>
    <w:p w:rsidR="001102F8" w:rsidRDefault="001102F8" w:rsidP="00C61A2E">
      <w:pPr>
        <w:rPr>
          <w:rFonts w:ascii="Times New Roman" w:hAnsi="Times New Roman" w:cs="Times New Roman"/>
          <w:sz w:val="24"/>
          <w:szCs w:val="24"/>
        </w:rPr>
      </w:pPr>
      <w:r w:rsidRPr="00905542">
        <w:rPr>
          <w:rFonts w:ascii="Times New Roman" w:hAnsi="Times New Roman" w:cs="Times New Roman"/>
          <w:sz w:val="24"/>
          <w:szCs w:val="24"/>
        </w:rPr>
        <w:t xml:space="preserve">1908. január 1.-jén indult a Nyugat.  Főszerkesztője Ignótusz volt, további szerkesztők pedig Fenyő Miksa és Osvát Ernő. A lap célja a magyar irodalom a nyugati irodalom magas színvonalára emelni. Négy nemzedéke volt, az elsőben Ady, Babits, Kosztolányi, Juhász voltak. Osvát halála után Babits vette át a vezető pozíciót, az ő halála a folyóirat halálát is jelentette. A másodikban Ilyés Gyula, József Attila, Szabó Lőrinc voltak.  A harmadikban Radnóti, Weöres Sándor. A Nyugathoz elsősorban a szellemi függetlenség, a szimbolizmus, impresszionizmus, nationalizmus jut el. </w:t>
      </w:r>
      <w:r>
        <w:rPr>
          <w:rFonts w:ascii="Times New Roman" w:hAnsi="Times New Roman" w:cs="Times New Roman"/>
          <w:sz w:val="24"/>
          <w:szCs w:val="24"/>
        </w:rPr>
        <w:t>Móricz az első nemzedék tagja volt. Ő volt a magyar prózaírás megreformálója. Szakított a romantikus vonásokkal és naturalista jegyeket alkalmazott</w:t>
      </w:r>
      <w:r w:rsidR="00D336EC">
        <w:rPr>
          <w:rFonts w:ascii="Times New Roman" w:hAnsi="Times New Roman" w:cs="Times New Roman"/>
          <w:sz w:val="24"/>
          <w:szCs w:val="24"/>
        </w:rPr>
        <w:t>, mindent a maga valójában ábrázolt ezért ő volt a falvak tolmácsa.</w:t>
      </w:r>
    </w:p>
    <w:p w:rsidR="00472EB5" w:rsidRPr="00C61A2E" w:rsidRDefault="00472EB5" w:rsidP="00C61A2E">
      <w:pPr>
        <w:rPr>
          <w:rFonts w:ascii="Times New Roman" w:hAnsi="Times New Roman" w:cs="Times New Roman"/>
          <w:sz w:val="24"/>
          <w:szCs w:val="24"/>
        </w:rPr>
      </w:pPr>
      <w:r w:rsidRPr="00C61A2E">
        <w:rPr>
          <w:rFonts w:ascii="Times New Roman" w:hAnsi="Times New Roman" w:cs="Times New Roman"/>
          <w:sz w:val="24"/>
          <w:szCs w:val="24"/>
        </w:rPr>
        <w:t xml:space="preserve">Móricz Zsigmond Tiszacsécsén született 1879-ben Móricz Bálint és Pallagi Erzsébet fiaként. Anyai ágon egy elszegényedett nemesi család, apai ágon pedig paraszt volt. 1899-ben beiratkozott a Debreceni Református Kollégiumba, ahol teológiát tanult, majd jogra járt, végül pedig Pesten bölcsészhallgató lett, de egyiket sem fejezte be. 1903-ban az Újság című lapnál dolgozott újságíróként egészen 1909-ig. Az I. Világháború alatt haditudósító volt később munkáit csak a Nyugat és az Est című folyóiratokban publikálták. 1929 végére a Nyugat című folyóirat prózai szerkesztője lett. 1905-ben feleségül vette Holics Eugénia tanítónőt (Jankát), aki depressziós hajlamai miatt 1925-ben öngyilkos lett. 1926-ban újra megnősült, ezúttal Simonyi Máriát vette el, majd 1937-ben elvált tőle. 1936-ban találkozott </w:t>
      </w:r>
      <w:proofErr w:type="spellStart"/>
      <w:r w:rsidRPr="00C61A2E">
        <w:rPr>
          <w:rFonts w:ascii="Times New Roman" w:hAnsi="Times New Roman" w:cs="Times New Roman"/>
          <w:sz w:val="24"/>
          <w:szCs w:val="24"/>
        </w:rPr>
        <w:t>Littkey</w:t>
      </w:r>
      <w:proofErr w:type="spellEnd"/>
      <w:r w:rsidRPr="00C61A2E">
        <w:rPr>
          <w:rFonts w:ascii="Times New Roman" w:hAnsi="Times New Roman" w:cs="Times New Roman"/>
          <w:sz w:val="24"/>
          <w:szCs w:val="24"/>
        </w:rPr>
        <w:t xml:space="preserve"> Erzsébettel, Csibével, aki fogadott lánya lett. Róla mintázta Árvácskát az azonos című regényében. 1942-ben halt meg agyvérzésben.</w:t>
      </w:r>
      <w:r w:rsidRPr="00C61A2E">
        <w:rPr>
          <w:rFonts w:ascii="Times New Roman" w:hAnsi="Times New Roman" w:cs="Times New Roman"/>
          <w:sz w:val="24"/>
          <w:szCs w:val="24"/>
        </w:rPr>
        <w:br/>
        <w:t>Móricz Zsigmond a ’30-as években újra a nép problémái felé fordult és regényekben, novellákban számolt be a gazdasági világválság utáni parasztok helyzetéről. Ebből az időszakból az egyik legkiválóbb műve az 1931-es Barbárok.</w:t>
      </w:r>
    </w:p>
    <w:p w:rsidR="00472EB5" w:rsidRPr="00C61A2E" w:rsidRDefault="00472EB5" w:rsidP="00C61A2E">
      <w:pPr>
        <w:rPr>
          <w:rFonts w:ascii="Times New Roman" w:hAnsi="Times New Roman" w:cs="Times New Roman"/>
          <w:sz w:val="24"/>
          <w:szCs w:val="24"/>
        </w:rPr>
      </w:pPr>
      <w:r w:rsidRPr="00C61A2E">
        <w:rPr>
          <w:rFonts w:ascii="Times New Roman" w:hAnsi="Times New Roman" w:cs="Times New Roman"/>
          <w:sz w:val="24"/>
          <w:szCs w:val="24"/>
        </w:rPr>
        <w:t>A mű címe az ember alatti életformára, a civilizálatlanságra utal. A novella zárómondata maga a cím. A mű tere és ideje három részre bontható: a pusztán néhány óra; a pusztán nagyobb távlatokba, kb. egy év és a bíróságon is néhány óra játszódik. A cselekmény is ennek a tagolódásnak felel meg. Az első fejezet a pusztán játszódik, csupán néhány órát foglal magába. Egy évet ölel fel a második fejezet. Ez szintén a pusztán játszódik. A tettes már a börtönben van. A bíróságon zajló eseményeket a harmadik fejezet foglalja magába. A mű kissé balladaszerű a balladai homály és a kihagyások miatt, bár még mindig elbeszélő mű. Ebben a műben a párbeszédekre nagyobb szerepet helyez, mint az elbeszélő részekre. A nyelvezete utánozza a paraszti beszédmódot a tájszólásokkal, a hangokkal.</w:t>
      </w:r>
    </w:p>
    <w:p w:rsidR="00472EB5" w:rsidRPr="00C61A2E" w:rsidRDefault="00472EB5" w:rsidP="00C61A2E">
      <w:pPr>
        <w:rPr>
          <w:rFonts w:ascii="Times New Roman" w:hAnsi="Times New Roman" w:cs="Times New Roman"/>
          <w:sz w:val="24"/>
          <w:szCs w:val="24"/>
        </w:rPr>
      </w:pPr>
      <w:r w:rsidRPr="00C61A2E">
        <w:rPr>
          <w:rFonts w:ascii="Times New Roman" w:hAnsi="Times New Roman" w:cs="Times New Roman"/>
          <w:sz w:val="24"/>
          <w:szCs w:val="24"/>
        </w:rPr>
        <w:t xml:space="preserve">Az első fejezet úgy indul, hogy Bodri juhász a pusztán ül a fiával és közeledő juhászokat jeleznek a kutyái. A juhászok, akik érkeznek veres juhászék voltak. Veres juhászék meg akarták kapni a szíját, de Bodri nem adja oda. Meg várják, még besötétedik és agyonverik Bodri juhászt, a fiát és a kutyáit is. Elássák őket a homokban és nyugodtan megvacsoráznak a </w:t>
      </w:r>
      <w:r w:rsidRPr="00C61A2E">
        <w:rPr>
          <w:rFonts w:ascii="Times New Roman" w:hAnsi="Times New Roman" w:cs="Times New Roman"/>
          <w:sz w:val="24"/>
          <w:szCs w:val="24"/>
        </w:rPr>
        <w:lastRenderedPageBreak/>
        <w:t xml:space="preserve">2 szamarát és a 300 birkát elhajtják magukkal. </w:t>
      </w:r>
      <w:r w:rsidRPr="00C61A2E">
        <w:rPr>
          <w:rFonts w:ascii="Times New Roman" w:hAnsi="Times New Roman" w:cs="Times New Roman"/>
          <w:sz w:val="24"/>
          <w:szCs w:val="24"/>
        </w:rPr>
        <w:br/>
        <w:t xml:space="preserve">A másik fejezetben a Bodri juhász asszonya megy ki a pusztára és nem találja ott őket. Csak veres </w:t>
      </w:r>
      <w:proofErr w:type="spellStart"/>
      <w:r w:rsidRPr="00C61A2E">
        <w:rPr>
          <w:rFonts w:ascii="Times New Roman" w:hAnsi="Times New Roman" w:cs="Times New Roman"/>
          <w:sz w:val="24"/>
          <w:szCs w:val="24"/>
        </w:rPr>
        <w:t>juhászékkal</w:t>
      </w:r>
      <w:proofErr w:type="spellEnd"/>
      <w:r w:rsidRPr="00C61A2E">
        <w:rPr>
          <w:rFonts w:ascii="Times New Roman" w:hAnsi="Times New Roman" w:cs="Times New Roman"/>
          <w:sz w:val="24"/>
          <w:szCs w:val="24"/>
        </w:rPr>
        <w:t xml:space="preserve"> találkozik, akik azt mondják neki, hogy a férje elindult a Dunántúlra. Az asszony elindul, nem találja, őket visszamegy, és a pusztán tölt, heteket hátha visszatérnek. Egy pulival megy ki, aki talál egy kalapot és az asszonyt odavezeti a sírhoz. Elkezdi kiásni és megtalálja őket. Az asszony megtudja, h veres juhászék Szegeden vannak több más bűn miatt, a szíj is ott van velük, letartóztatva odamegy és bejelenti a gyilkosságot.</w:t>
      </w:r>
      <w:r w:rsidRPr="00C61A2E">
        <w:rPr>
          <w:rFonts w:ascii="Times New Roman" w:hAnsi="Times New Roman" w:cs="Times New Roman"/>
          <w:sz w:val="24"/>
          <w:szCs w:val="24"/>
        </w:rPr>
        <w:br/>
        <w:t>A harmadik fejezet a kihallgatásról szól. Veres nem ismeri be a gyilkosságok és vitatkozik a bíróval. A bíró ezt megelégeli és elküldi őt a lelkiismeretére bízva a helyzetet. Amikor elindul, kifelé meglátja a szíjat és bevallja a gyilkosságot.</w:t>
      </w:r>
    </w:p>
    <w:p w:rsidR="009941CB" w:rsidRPr="00C61A2E" w:rsidRDefault="00472EB5">
      <w:pPr>
        <w:rPr>
          <w:rFonts w:ascii="Times New Roman" w:hAnsi="Times New Roman" w:cs="Times New Roman"/>
          <w:sz w:val="24"/>
          <w:szCs w:val="24"/>
        </w:rPr>
      </w:pPr>
      <w:r w:rsidRPr="00C61A2E">
        <w:rPr>
          <w:rFonts w:ascii="Times New Roman" w:hAnsi="Times New Roman" w:cs="Times New Roman"/>
          <w:sz w:val="24"/>
          <w:szCs w:val="24"/>
        </w:rPr>
        <w:t>Ez a novella egy a sok olyan novellája közül, ami az első világháború utáni elszegényedett parasztok szomorúan rossz sorsáról szól.</w:t>
      </w:r>
    </w:p>
    <w:sectPr w:rsidR="009941CB" w:rsidRPr="00C61A2E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2EB5"/>
    <w:rsid w:val="001102F8"/>
    <w:rsid w:val="001D67E1"/>
    <w:rsid w:val="00472EB5"/>
    <w:rsid w:val="00652A97"/>
    <w:rsid w:val="009941CB"/>
    <w:rsid w:val="00A87B80"/>
    <w:rsid w:val="00C61A2E"/>
    <w:rsid w:val="00D336EC"/>
    <w:rsid w:val="00FB6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87B8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47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561</Words>
  <Characters>3873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2021-03-08T13:19:00Z</dcterms:created>
  <dcterms:modified xsi:type="dcterms:W3CDTF">2021-03-18T14:19:00Z</dcterms:modified>
</cp:coreProperties>
</file>