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804" w:rsidRPr="00E80F93" w:rsidRDefault="009F0804" w:rsidP="00E80F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lang w:eastAsia="hu-HU"/>
        </w:rPr>
      </w:pPr>
      <w:proofErr w:type="spellStart"/>
      <w:r w:rsidRPr="00E80F93">
        <w:rPr>
          <w:rFonts w:ascii="Times New Roman" w:eastAsia="Times New Roman" w:hAnsi="Times New Roman" w:cs="Times New Roman"/>
          <w:bCs/>
          <w:iCs/>
          <w:color w:val="333333"/>
          <w:sz w:val="32"/>
          <w:szCs w:val="32"/>
          <w:lang w:val="en-US" w:eastAsia="hu-HU"/>
        </w:rPr>
        <w:t>Balassi</w:t>
      </w:r>
      <w:proofErr w:type="spellEnd"/>
      <w:r w:rsidRPr="00E80F93">
        <w:rPr>
          <w:rFonts w:ascii="Times New Roman" w:eastAsia="Times New Roman" w:hAnsi="Times New Roman" w:cs="Times New Roman"/>
          <w:bCs/>
          <w:iCs/>
          <w:color w:val="333333"/>
          <w:sz w:val="32"/>
          <w:szCs w:val="32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bCs/>
          <w:iCs/>
          <w:color w:val="333333"/>
          <w:sz w:val="32"/>
          <w:szCs w:val="32"/>
          <w:lang w:val="en-US" w:eastAsia="hu-HU"/>
        </w:rPr>
        <w:t>Bálint</w:t>
      </w:r>
      <w:proofErr w:type="spellEnd"/>
    </w:p>
    <w:p w:rsidR="000E4AA8" w:rsidRPr="00E80F93" w:rsidRDefault="009F0804" w:rsidP="00E80F93">
      <w:pPr>
        <w:spacing w:after="120" w:line="240" w:lineRule="auto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val="en-US" w:eastAsia="hu-HU"/>
        </w:rPr>
      </w:pPr>
      <w:r w:rsidRPr="00E80F93">
        <w:rPr>
          <w:rFonts w:ascii="Times New Roman" w:eastAsia="Times New Roman" w:hAnsi="Times New Roman" w:cs="Times New Roman"/>
          <w:bCs/>
          <w:iCs/>
          <w:sz w:val="32"/>
          <w:szCs w:val="32"/>
          <w:lang w:val="en-US" w:eastAsia="hu-HU"/>
        </w:rPr>
        <w:t>(1554-1594)</w:t>
      </w:r>
    </w:p>
    <w:p w:rsidR="00C55A41" w:rsidRPr="00E80F93" w:rsidRDefault="00C55A41" w:rsidP="00E80F93">
      <w:pPr>
        <w:spacing w:after="120" w:line="240" w:lineRule="auto"/>
        <w:ind w:firstLine="42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0F9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Reneszánsz:</w:t>
      </w:r>
      <w:r w:rsidRPr="00E80F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reneszánsz (franciául „újjászületés”) átmeneti korszak; a középkor felbomló hagyományai után. </w:t>
      </w:r>
      <w:r w:rsidRPr="00E80F93">
        <w:rPr>
          <w:rFonts w:ascii="Times New Roman" w:hAnsi="Times New Roman" w:cs="Times New Roman"/>
          <w:sz w:val="24"/>
          <w:szCs w:val="24"/>
        </w:rPr>
        <w:t>Az életet szabadon akarta élvezni, boldogan fedezte fel újra az életet. Megnőtt az egyéniség szerepe, eltűnt a középkorra jellemző névtelenség. </w:t>
      </w:r>
      <w:bookmarkStart w:id="0" w:name="DDE_LINK1"/>
      <w:bookmarkStart w:id="1" w:name="DDE_LINK2"/>
      <w:bookmarkEnd w:id="0"/>
      <w:r w:rsidR="00043F04" w:rsidRPr="00E80F93">
        <w:rPr>
          <w:rFonts w:ascii="Times New Roman" w:hAnsi="Times New Roman" w:cs="Times New Roman"/>
          <w:sz w:val="24"/>
          <w:szCs w:val="24"/>
        </w:rPr>
        <w:fldChar w:fldCharType="begin"/>
      </w:r>
      <w:r w:rsidRPr="00E80F93">
        <w:rPr>
          <w:rFonts w:ascii="Times New Roman" w:hAnsi="Times New Roman" w:cs="Times New Roman"/>
          <w:sz w:val="24"/>
          <w:szCs w:val="24"/>
        </w:rPr>
        <w:instrText xml:space="preserve"> HYPERLINK "http://kidolgozott-erettsegi-tetelek.blogspot.com/search?q=renesz%C3%A1nsz" </w:instrText>
      </w:r>
      <w:r w:rsidR="00043F04" w:rsidRPr="00E80F93">
        <w:rPr>
          <w:rFonts w:ascii="Times New Roman" w:hAnsi="Times New Roman" w:cs="Times New Roman"/>
          <w:sz w:val="24"/>
          <w:szCs w:val="24"/>
        </w:rPr>
        <w:fldChar w:fldCharType="separate"/>
      </w:r>
      <w:r w:rsidRPr="00E80F93"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  <w:t>A meggazdagodott polgárság életfelfogásának igazolására feltámasztotta az ókori  görög és római kultúrát:</w:t>
      </w:r>
      <w:r w:rsidR="00043F04" w:rsidRPr="00E80F93"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  <w:r w:rsidRPr="00E80F93">
        <w:rPr>
          <w:rFonts w:ascii="Times New Roman" w:hAnsi="Times New Roman" w:cs="Times New Roman"/>
          <w:sz w:val="24"/>
          <w:szCs w:val="24"/>
        </w:rPr>
        <w:t> visszhangra talált benne az antik műveltség emberközpontúságára, az antikvitás, követendő minta volt ekkoriban. A művészeteknek ebben a korban érvényesül</w:t>
      </w:r>
      <w:r w:rsidR="00E80F93" w:rsidRPr="00E80F93">
        <w:rPr>
          <w:rFonts w:ascii="Times New Roman" w:hAnsi="Times New Roman" w:cs="Times New Roman"/>
          <w:sz w:val="24"/>
          <w:szCs w:val="24"/>
        </w:rPr>
        <w:t>ő egyetemes stílusirányzata is.</w:t>
      </w:r>
    </w:p>
    <w:p w:rsidR="00314788" w:rsidRPr="00E80F93" w:rsidRDefault="009F0804" w:rsidP="00E80F93">
      <w:pPr>
        <w:spacing w:after="120" w:line="240" w:lineRule="auto"/>
        <w:ind w:firstLine="426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hu-HU"/>
        </w:rPr>
      </w:pPr>
      <w:proofErr w:type="spellStart"/>
      <w:r w:rsidRPr="00E80F93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hu-HU"/>
        </w:rPr>
        <w:t>Életútja</w:t>
      </w:r>
      <w:proofErr w:type="spellEnd"/>
      <w:r w:rsidRPr="00E80F93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hu-HU"/>
        </w:rPr>
        <w:t>:</w:t>
      </w:r>
      <w:r w:rsidR="00E80F93" w:rsidRPr="00E80F9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Őt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tekinthetjük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a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magyar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nyelvű irodalom első klasszikusának. Zólyom várában született 1554-ben. </w:t>
      </w:r>
      <w:r w:rsidR="008E128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Egy ideig Bornemissza Péter 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tanította. Édesapját-hamis vádak alapján-összeeskü</w:t>
      </w:r>
      <w:r w:rsidR="00B2559D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vés gyanújával letartóztatták, a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r w:rsidR="00B2559D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család Lengyelországba menekült.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A költőt 1587-ben </w:t>
      </w:r>
      <w:r w:rsidR="00B2559D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találkozott 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Lo</w:t>
      </w:r>
      <w:r w:rsidR="00B2559D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sonczy Annával. Szerelmük 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hat évig tartott</w:t>
      </w:r>
      <w:r w:rsidR="00B2559D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. Hogy 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anyagi ügyeit rendezze, érdekházasságot kötött első unokatestvérével, Dobó Krisztinával. Esztergom ostromakor megsebesült, </w:t>
      </w:r>
      <w:r w:rsidR="00924FF4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1594 május 30-án meghalt.</w:t>
      </w:r>
      <w:r w:rsidR="00314788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Művei</w:t>
      </w:r>
      <w:r w:rsidR="00924FF4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vité</w:t>
      </w:r>
      <w:r w:rsidR="00924FF4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zi versek, szerelmi lírák </w:t>
      </w:r>
      <w:proofErr w:type="spellStart"/>
      <w:r w:rsidR="00924FF4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és</w:t>
      </w:r>
      <w:proofErr w:type="spellEnd"/>
      <w:r w:rsidR="00924FF4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proofErr w:type="spellStart"/>
      <w:r w:rsidR="00924FF4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istenes</w:t>
      </w:r>
      <w:proofErr w:type="spellEnd"/>
      <w:r w:rsidR="00924FF4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="00924FF4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versek</w:t>
      </w:r>
      <w:proofErr w:type="spellEnd"/>
      <w:r w:rsidR="00924FF4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="00924FF4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voltak</w:t>
      </w:r>
      <w:proofErr w:type="spellEnd"/>
      <w:r w:rsidR="00924FF4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.</w:t>
      </w:r>
    </w:p>
    <w:p w:rsidR="000F3DF7" w:rsidRPr="00E80F93" w:rsidRDefault="009F0804" w:rsidP="00E80F93">
      <w:pPr>
        <w:spacing w:after="120" w:line="240" w:lineRule="auto"/>
        <w:ind w:firstLine="426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hu-HU"/>
        </w:rPr>
      </w:pPr>
      <w:proofErr w:type="spellStart"/>
      <w:r w:rsidRPr="00E80F93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hu-HU"/>
        </w:rPr>
        <w:t>Lírája</w:t>
      </w:r>
      <w:proofErr w:type="spellEnd"/>
      <w:r w:rsidRPr="00E80F93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hu-HU"/>
        </w:rPr>
        <w:t>általános</w:t>
      </w:r>
      <w:proofErr w:type="spellEnd"/>
      <w:r w:rsidRPr="00E80F93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hu-HU"/>
        </w:rPr>
        <w:t>jellemzői</w:t>
      </w:r>
      <w:proofErr w:type="spellEnd"/>
      <w:r w:rsidRPr="00E80F93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hu-HU"/>
        </w:rPr>
        <w:t>:</w:t>
      </w:r>
      <w:r w:rsidR="00E80F93" w:rsidRPr="00E80F9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hu-HU"/>
        </w:rPr>
        <w:t xml:space="preserve"> </w:t>
      </w:r>
      <w:proofErr w:type="spellStart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Verseit</w:t>
      </w:r>
      <w:proofErr w:type="spellEnd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egy</w:t>
      </w:r>
      <w:proofErr w:type="spellEnd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kódexen</w:t>
      </w:r>
      <w:proofErr w:type="spellEnd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gyűjtötte</w:t>
      </w:r>
      <w:proofErr w:type="spellEnd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össze</w:t>
      </w:r>
      <w:proofErr w:type="spellEnd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. 100 </w:t>
      </w:r>
      <w:proofErr w:type="spellStart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vers</w:t>
      </w:r>
      <w:proofErr w:type="spellEnd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volt </w:t>
      </w:r>
      <w:proofErr w:type="spellStart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megtalálható</w:t>
      </w:r>
      <w:proofErr w:type="spellEnd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benne, </w:t>
      </w:r>
      <w:proofErr w:type="spellStart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ebból</w:t>
      </w:r>
      <w:proofErr w:type="spellEnd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1 a </w:t>
      </w:r>
      <w:proofErr w:type="spellStart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bevezetés</w:t>
      </w:r>
      <w:proofErr w:type="spellEnd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, 33 </w:t>
      </w:r>
      <w:proofErr w:type="spellStart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Istenes</w:t>
      </w:r>
      <w:proofErr w:type="spellEnd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vers</w:t>
      </w:r>
      <w:proofErr w:type="spellEnd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, 33 </w:t>
      </w:r>
      <w:proofErr w:type="spellStart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szerelmes</w:t>
      </w:r>
      <w:proofErr w:type="spellEnd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és</w:t>
      </w:r>
      <w:proofErr w:type="spellEnd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33 </w:t>
      </w:r>
      <w:proofErr w:type="spellStart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vitézi</w:t>
      </w:r>
      <w:proofErr w:type="spellEnd"/>
      <w:r w:rsidR="006141E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.</w:t>
      </w:r>
      <w:r w:rsidR="00A600C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A </w:t>
      </w:r>
      <w:proofErr w:type="spellStart"/>
      <w:r w:rsidR="00A600C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kódexben</w:t>
      </w:r>
      <w:proofErr w:type="spellEnd"/>
      <w:r w:rsidR="00A600C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66 </w:t>
      </w:r>
      <w:proofErr w:type="spellStart"/>
      <w:r w:rsidR="00A600C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vers</w:t>
      </w:r>
      <w:proofErr w:type="spellEnd"/>
      <w:r w:rsidR="00A600C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="00A600C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található</w:t>
      </w:r>
      <w:proofErr w:type="spellEnd"/>
      <w:r w:rsidR="00A600C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meg, </w:t>
      </w:r>
      <w:proofErr w:type="spellStart"/>
      <w:r w:rsidR="00A600C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mivel</w:t>
      </w:r>
      <w:proofErr w:type="spellEnd"/>
      <w:r w:rsidR="00A600C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="00A600C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nem</w:t>
      </w:r>
      <w:proofErr w:type="spellEnd"/>
      <w:r w:rsidR="00A600C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="00A600C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skerült</w:t>
      </w:r>
      <w:proofErr w:type="spellEnd"/>
      <w:r w:rsidR="00A600C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="00A600C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befejeznie</w:t>
      </w:r>
      <w:proofErr w:type="spellEnd"/>
      <w:r w:rsidR="00A600C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. </w:t>
      </w:r>
      <w:r w:rsidR="00E80F93" w:rsidRPr="00E80F9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hu-HU"/>
        </w:rPr>
        <w:br/>
      </w:r>
      <w:proofErr w:type="spellStart"/>
      <w:r w:rsidRPr="00E80F93">
        <w:rPr>
          <w:rFonts w:ascii="Times New Roman" w:eastAsia="Times New Roman" w:hAnsi="Times New Roman" w:cs="Times New Roman"/>
          <w:iCs/>
          <w:color w:val="333333"/>
          <w:sz w:val="24"/>
          <w:szCs w:val="24"/>
          <w:u w:val="single"/>
          <w:lang w:val="en-US" w:eastAsia="hu-HU"/>
        </w:rPr>
        <w:t>Belső</w:t>
      </w:r>
      <w:proofErr w:type="spellEnd"/>
      <w:r w:rsidRPr="00E80F93">
        <w:rPr>
          <w:rFonts w:ascii="Times New Roman" w:eastAsia="Times New Roman" w:hAnsi="Times New Roman" w:cs="Times New Roman"/>
          <w:iCs/>
          <w:color w:val="333333"/>
          <w:sz w:val="24"/>
          <w:szCs w:val="24"/>
          <w:u w:val="single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iCs/>
          <w:color w:val="333333"/>
          <w:sz w:val="24"/>
          <w:szCs w:val="24"/>
          <w:u w:val="single"/>
          <w:lang w:val="en-US" w:eastAsia="hu-HU"/>
        </w:rPr>
        <w:t>rím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val="en-US" w:eastAsia="hu-HU"/>
        </w:rPr>
        <w:t>: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a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sorokon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belül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elhelyezkedő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rímek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,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melyek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a sort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két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vagy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több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rövidebbre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bontják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fel.</w:t>
      </w:r>
      <w:proofErr w:type="spellEnd"/>
      <w:r w:rsidR="00E80F93" w:rsidRPr="00E80F9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hu-HU"/>
        </w:rPr>
        <w:br/>
      </w:r>
      <w:proofErr w:type="spellStart"/>
      <w:r w:rsidRPr="00E80F93">
        <w:rPr>
          <w:rFonts w:ascii="Times New Roman" w:eastAsia="Times New Roman" w:hAnsi="Times New Roman" w:cs="Times New Roman"/>
          <w:iCs/>
          <w:color w:val="333333"/>
          <w:sz w:val="24"/>
          <w:szCs w:val="24"/>
          <w:u w:val="single"/>
          <w:lang w:val="en-US" w:eastAsia="hu-HU"/>
        </w:rPr>
        <w:t>Balassi</w:t>
      </w:r>
      <w:proofErr w:type="spellEnd"/>
      <w:r w:rsidRPr="00E80F93">
        <w:rPr>
          <w:rFonts w:ascii="Times New Roman" w:eastAsia="Times New Roman" w:hAnsi="Times New Roman" w:cs="Times New Roman"/>
          <w:iCs/>
          <w:color w:val="333333"/>
          <w:sz w:val="24"/>
          <w:szCs w:val="24"/>
          <w:u w:val="single"/>
          <w:lang w:val="en-US" w:eastAsia="hu-HU"/>
        </w:rPr>
        <w:t>-</w:t>
      </w:r>
      <w:proofErr w:type="spellStart"/>
      <w:r w:rsidRPr="00E80F93">
        <w:rPr>
          <w:rFonts w:ascii="Times New Roman" w:eastAsia="Times New Roman" w:hAnsi="Times New Roman" w:cs="Times New Roman"/>
          <w:iCs/>
          <w:color w:val="333333"/>
          <w:sz w:val="24"/>
          <w:szCs w:val="24"/>
          <w:u w:val="single"/>
          <w:lang w:val="en-US" w:eastAsia="hu-HU"/>
        </w:rPr>
        <w:t>strófa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val="en-US" w:eastAsia="hu-HU"/>
        </w:rPr>
        <w:t>: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három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sorból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szerkesztett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versszak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minden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sora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a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belső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rímek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által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három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egységre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tagolódik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.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Emellett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az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egész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vers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kilenc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strófából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áll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. De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nemcsak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a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külső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,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hanem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a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mélyebb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,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belső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kompozícióban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is a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hármas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szerkesztési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elv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valósul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meg. A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verssor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így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6-6-7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szótagos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kétütemű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soroknak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felel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meg. A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versszak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rímelhelyezése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a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következő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: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aab-ccb-ddb.</w:t>
      </w:r>
      <w:proofErr w:type="spellEnd"/>
      <w:r w:rsidR="00E80F93" w:rsidRPr="00E80F9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hu-HU"/>
        </w:rPr>
        <w:br/>
      </w:r>
      <w:proofErr w:type="spellStart"/>
      <w:r w:rsidRPr="00E80F93">
        <w:rPr>
          <w:rFonts w:ascii="Times New Roman" w:eastAsia="Times New Roman" w:hAnsi="Times New Roman" w:cs="Times New Roman"/>
          <w:iCs/>
          <w:color w:val="333333"/>
          <w:sz w:val="24"/>
          <w:szCs w:val="24"/>
          <w:u w:val="single"/>
          <w:lang w:val="en-US" w:eastAsia="hu-HU"/>
        </w:rPr>
        <w:t>Ütemhangsúlyos</w:t>
      </w:r>
      <w:proofErr w:type="spellEnd"/>
      <w:r w:rsidRPr="00E80F93">
        <w:rPr>
          <w:rFonts w:ascii="Times New Roman" w:eastAsia="Times New Roman" w:hAnsi="Times New Roman" w:cs="Times New Roman"/>
          <w:iCs/>
          <w:color w:val="333333"/>
          <w:sz w:val="24"/>
          <w:szCs w:val="24"/>
          <w:u w:val="single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iCs/>
          <w:color w:val="333333"/>
          <w:sz w:val="24"/>
          <w:szCs w:val="24"/>
          <w:u w:val="single"/>
          <w:lang w:val="en-US" w:eastAsia="hu-HU"/>
        </w:rPr>
        <w:t>verselés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val="en-US" w:eastAsia="hu-HU"/>
        </w:rPr>
        <w:t>: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A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hangsúlyos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és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a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hangsúlytalan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szótagok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szabályos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váltakozása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alkotja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a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ritmust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.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Ver</w:t>
      </w:r>
      <w:r w:rsidR="000F3DF7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stani</w:t>
      </w:r>
      <w:proofErr w:type="spellEnd"/>
      <w:r w:rsidR="000F3DF7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="000F3DF7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alapegysége</w:t>
      </w:r>
      <w:proofErr w:type="spellEnd"/>
      <w:r w:rsidR="000F3DF7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="000F3DF7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az</w:t>
      </w:r>
      <w:proofErr w:type="spellEnd"/>
      <w:r w:rsidR="000F3DF7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="000F3DF7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ütem</w:t>
      </w:r>
      <w:proofErr w:type="spellEnd"/>
      <w:r w:rsidR="000F3DF7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,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egy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hangsúlyos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és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néhány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hangsúlytalan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szótag</w:t>
      </w:r>
      <w:proofErr w:type="spellEnd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 xml:space="preserve"> </w:t>
      </w:r>
      <w:proofErr w:type="spellStart"/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hu-HU"/>
        </w:rPr>
        <w:t>kapcsolata</w:t>
      </w:r>
      <w:proofErr w:type="spellEnd"/>
    </w:p>
    <w:p w:rsidR="005C2756" w:rsidRPr="00E80F93" w:rsidRDefault="009F0804" w:rsidP="00E80F93">
      <w:pPr>
        <w:spacing w:after="120" w:line="240" w:lineRule="auto"/>
        <w:ind w:firstLine="426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hu-HU"/>
        </w:rPr>
      </w:pPr>
      <w:r w:rsidRPr="00E80F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Egy katonaének</w:t>
      </w:r>
      <w:r w:rsidR="00314788" w:rsidRPr="00E80F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:</w:t>
      </w:r>
      <w:r w:rsidR="00E80F93" w:rsidRPr="00E80F9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hu-HU"/>
        </w:rPr>
        <w:t xml:space="preserve"> 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Ez a vers 1589-ben keletkezett</w:t>
      </w:r>
      <w:r w:rsidR="00B1714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, a végvári élet bemutatására.</w:t>
      </w:r>
      <w:r w:rsidR="009068EC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A költemény természetesen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Balassi-strófában íródott</w:t>
      </w:r>
      <w:r w:rsidR="009068EC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. 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Az Egy katonaének ennek megfelelően "hárompillérű verskompozíció"; ez a három pillér az 1., az 5. és a 9. strófa.</w:t>
      </w:r>
      <w:r w:rsidR="005C275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br/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Az 1.</w:t>
      </w:r>
      <w:r w:rsidR="00064012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strófa 1.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versszak</w:t>
      </w:r>
      <w:r w:rsidR="00064012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a vitézek megszólításával, egy kérdéssel indul, a költő katonatársait szólítja meg. A természet is megjelenik, mint a szabadság kifejezője, és ezután dicséri a végvárak katonáinak életét, szemlélteti a vitézi élet nagyszerűségét. A 2-4. versszakban nyelvtani szempontból az igék dominálnak, ezért ez a rész mozgalmasságot fejez ki a sok cselekvő ige miatt. Ebben a</w:t>
      </w:r>
      <w:r w:rsidR="0045569E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szerkezeti egységben a költő 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 vitézi élet jó és szép oldalát mutatja be. A sereg felvonultatásával írja le a katonai felszereléseket (zászló, kopja, párduckáp</w:t>
      </w:r>
      <w:r w:rsidR="0045569E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a, sisak, forgó). 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Éppen ilyen módon, a harc, a csata leírásával a kor embereszményképe jelenik meg a hős, a vitéz katona személyében, aki küzd a hazáért, a tisztességért, </w:t>
      </w:r>
      <w:r w:rsidR="00064012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és 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 hit</w:t>
      </w:r>
      <w:r w:rsidR="0045569E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ért</w:t>
      </w:r>
      <w:r w:rsidR="00064012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.</w:t>
      </w:r>
      <w:r w:rsidR="00E80F93" w:rsidRPr="00E80F93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hu-HU"/>
        </w:rPr>
        <w:br/>
      </w:r>
      <w:r w:rsidR="0045569E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 2. pillér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ahol Balassi a katonaéletet a kor legmag</w:t>
      </w:r>
      <w:r w:rsidR="0045569E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asabb eszményének tartja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. Itt jelennek meg a 16. századi magyar humanista világnézetnek az értékei: vitézség, emberség, tisztesség.</w:t>
      </w:r>
      <w:r w:rsidR="005C2756" w:rsidRPr="00E80F93">
        <w:rPr>
          <w:rFonts w:ascii="Times New Roman" w:hAnsi="Times New Roman" w:cs="Times New Roman"/>
          <w:sz w:val="24"/>
          <w:szCs w:val="24"/>
          <w:lang w:eastAsia="hu-HU"/>
        </w:rPr>
        <w:br/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A következő </w:t>
      </w:r>
      <w:r w:rsidR="00551E4D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nagyobb szerkezeti egység 6-8.</w:t>
      </w:r>
      <w:r w:rsidR="00B0394E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versszakig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áll. Ekkor kezdődik meg a valós katonaélet bemutatása, a harc kezdetének leírása. A 7. versszak kezdő és utolsó sora között ellentétek</w:t>
      </w:r>
      <w:r w:rsidR="00B0394E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vannak 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: az első sorban fellelhető mező, liget, erdő szavak nyugodtságot, szépséget fejeznek ki, míg a harmadik sorban található éhség, szomjúság, fáradtság szavak a katonaélet rossz oldalát taglalják. A 8. </w:t>
      </w:r>
      <w:r w:rsidR="00713C4F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versszak 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 vers legkomorabb része. Az itt lévő alliterációk</w:t>
      </w:r>
      <w:r w:rsidR="00A677EC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ban leírja hogy a halál közel van a csatatéren</w:t>
      </w:r>
      <w:r w:rsidR="00863F4E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, de</w:t>
      </w:r>
      <w:r w:rsidR="00A677EC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a katonák nem</w:t>
      </w:r>
      <w:r w:rsidR="00863F4E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riadhatnak vissza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,</w:t>
      </w:r>
      <w:r w:rsidR="00A677EC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és ha </w:t>
      </w:r>
      <w:r w:rsidR="00863F4E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a utána </w:t>
      </w:r>
      <w:r w:rsidR="00863F4E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lastRenderedPageBreak/>
        <w:t xml:space="preserve">nem térnek vissza még akkor is </w:t>
      </w:r>
      <w:r w:rsidR="00A677EC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tisztelni fogják őket, 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hiszen "vitézül holtak".</w:t>
      </w:r>
      <w:r w:rsidR="005C275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br/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 9. versszak a harmadik pillér. Itt ismét található egy megszólítás, akárcsak az első versszakban. Egy természeti hasonlattal kíván bajtársainak a mű végén szerencsét, zsákmányt, hiszen nem kicsi a tét</w:t>
      </w:r>
      <w:r w:rsidR="006E2147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. V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agy a csatatéren</w:t>
      </w:r>
      <w:r w:rsidR="006E2147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meghalnak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, vagy ha hősiességük, becsületük, megmutatkozik bennük, </w:t>
      </w:r>
      <w:r w:rsidR="006E2147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vitézi címet szerezhet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mely e korban nagy elismerést jelentett. Balassi tulajdonképpen a 16. századi históriás énekek e</w:t>
      </w:r>
      <w:r w:rsidR="007A718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pikus anyagát olvasztja lírává.</w:t>
      </w:r>
    </w:p>
    <w:p w:rsidR="0038691A" w:rsidRPr="00E80F93" w:rsidRDefault="009F0804" w:rsidP="00E80F93">
      <w:pPr>
        <w:spacing w:after="120" w:line="240" w:lineRule="auto"/>
        <w:ind w:firstLine="42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</w:pPr>
      <w:r w:rsidRPr="00E80F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Balassi szerelmi költészete</w:t>
      </w:r>
      <w:r w:rsidR="007A7186" w:rsidRPr="00E80F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:</w:t>
      </w:r>
      <w:r w:rsidR="00E80F93" w:rsidRPr="00E80F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 xml:space="preserve"> 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</w:t>
      </w:r>
      <w:r w:rsidR="00156621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kódexében a szerelmes versekből v</w:t>
      </w:r>
      <w:r w:rsidR="00DD797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an a legtöbb. Mivel ő irt előszö</w:t>
      </w:r>
      <w:r w:rsidR="00156621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r ilyen témában magyarként ő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a ma</w:t>
      </w:r>
      <w:r w:rsidR="00156621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gyar szerelmi líra megteremtője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. Losonczy Annának, "Júliának" írt verseit. Ezek a boldogság</w:t>
      </w:r>
      <w:r w:rsidR="00DD797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tól az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elérhetetlenségig végigkövetik kettejük kapcsolatát. A Júlia-versek </w:t>
      </w:r>
      <w:r w:rsidR="00DD7979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költészetének csúcspontja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.</w:t>
      </w:r>
      <w:r w:rsidR="004F585F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</w:t>
      </w:r>
      <w:r w:rsidR="00EF164C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Egymáshoz kapcsolódnak a Júlia versek darabjai, ezért Balassi egy "Daloskönyv" nevezetű gyűjtemény állít össze ezekből. 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Ezek ütemhangsúlyos verselésben íródtak: e verselési módban a hangsúlyos és a hangsúlytalan szótagok váltakozása adja a ritmust. Verstani alapegysége az ütem. Háromféle ütemünk van: 2, 3 és 4 szótagos.</w:t>
      </w:r>
      <w:r w:rsidR="005C2756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br/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Meg kell</w:t>
      </w:r>
      <w:r w:rsidR="004F585F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 xml:space="preserve"> említeni még a Célia-verseket is. E</w:t>
      </w:r>
      <w:r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hhez a szerelemhez nem kapcsolódott annyi lángolás, a versek terjedelme kisebb, itt a könnyedség az uralkodó hangnem</w:t>
      </w:r>
      <w:r w:rsidR="004F585F" w:rsidRPr="00E80F93">
        <w:rPr>
          <w:rFonts w:ascii="Times New Roman" w:eastAsia="Times New Roman" w:hAnsi="Times New Roman" w:cs="Times New Roman"/>
          <w:color w:val="333333"/>
          <w:sz w:val="24"/>
          <w:szCs w:val="24"/>
          <w:lang w:eastAsia="hu-HU"/>
        </w:rPr>
        <w:t>.</w:t>
      </w:r>
    </w:p>
    <w:p w:rsidR="00A97F6A" w:rsidRPr="00E80F93" w:rsidRDefault="007A7186" w:rsidP="00E80F93">
      <w:pPr>
        <w:spacing w:after="120" w:line="240" w:lineRule="auto"/>
        <w:ind w:firstLine="426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</w:pPr>
      <w:r w:rsidRPr="00E80F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"</w:t>
      </w:r>
      <w:r w:rsidR="009F0804" w:rsidRPr="00E80F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 xml:space="preserve">Hogy Júliára </w:t>
      </w:r>
      <w:proofErr w:type="spellStart"/>
      <w:r w:rsidR="009F0804" w:rsidRPr="00E80F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talála</w:t>
      </w:r>
      <w:proofErr w:type="spellEnd"/>
      <w:r w:rsidR="009F0804" w:rsidRPr="00E80F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 xml:space="preserve">, így </w:t>
      </w:r>
      <w:proofErr w:type="spellStart"/>
      <w:r w:rsidR="009F0804" w:rsidRPr="00E80F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köszöne</w:t>
      </w:r>
      <w:proofErr w:type="spellEnd"/>
      <w:r w:rsidR="009F0804" w:rsidRPr="00E80F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 xml:space="preserve"> neki</w:t>
      </w:r>
      <w:r w:rsidRPr="00E80F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>"című verse:</w:t>
      </w:r>
      <w:r w:rsidR="00E80F93" w:rsidRPr="00E80F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hu-HU"/>
        </w:rPr>
        <w:t xml:space="preserve"> </w:t>
      </w:r>
      <w:r w:rsidR="005777F9" w:rsidRPr="00E80F93">
        <w:rPr>
          <w:rFonts w:ascii="Times New Roman" w:hAnsi="Times New Roman" w:cs="Times New Roman"/>
          <w:color w:val="333333"/>
          <w:sz w:val="24"/>
          <w:szCs w:val="24"/>
        </w:rPr>
        <w:t>Ez vers</w:t>
      </w:r>
      <w:r w:rsidR="009F0804" w:rsidRPr="00E80F93">
        <w:rPr>
          <w:rFonts w:ascii="Times New Roman" w:hAnsi="Times New Roman" w:cs="Times New Roman"/>
          <w:color w:val="333333"/>
          <w:sz w:val="24"/>
          <w:szCs w:val="24"/>
        </w:rPr>
        <w:t xml:space="preserve"> elragadtatott bókok halmaza. </w:t>
      </w:r>
      <w:r w:rsidR="0038691A" w:rsidRPr="00E80F93">
        <w:rPr>
          <w:rFonts w:ascii="Times New Roman" w:hAnsi="Times New Roman" w:cs="Times New Roman"/>
          <w:color w:val="000000"/>
          <w:sz w:val="24"/>
          <w:szCs w:val="24"/>
        </w:rPr>
        <w:t>Az 1. versszak megszólítás, annak is egy kedveskedő, intimebb megszólítás. A költő örül a találkozásnak.</w:t>
      </w:r>
      <w:r w:rsidR="00A40873" w:rsidRPr="00E80F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691A" w:rsidRPr="00E80F93">
        <w:rPr>
          <w:rFonts w:ascii="Times New Roman" w:hAnsi="Times New Roman" w:cs="Times New Roman"/>
          <w:color w:val="000000"/>
          <w:sz w:val="24"/>
          <w:szCs w:val="24"/>
        </w:rPr>
        <w:t>A 2. versszakban leírja, kicsoda neki Júlia. Bús szívem vidámsága, szíve szomorú a szerelemtől, de ha meglátja Júliát vidám lesz.</w:t>
      </w:r>
      <w:r w:rsidR="00E80F93" w:rsidRPr="00E80F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691A" w:rsidRPr="00E80F93">
        <w:rPr>
          <w:rFonts w:ascii="Times New Roman" w:hAnsi="Times New Roman" w:cs="Times New Roman"/>
          <w:color w:val="000000"/>
          <w:sz w:val="24"/>
          <w:szCs w:val="24"/>
        </w:rPr>
        <w:t xml:space="preserve">Dicsőíti Júliát: "Én drágalátos palotám". Azaz te vagy nekem a legtöbb, amit az élet adhat, mint egy palota. </w:t>
      </w:r>
      <w:r w:rsidR="00222422" w:rsidRPr="00E80F93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="00222422" w:rsidRPr="00E80F93">
        <w:rPr>
          <w:rFonts w:ascii="Times New Roman" w:hAnsi="Times New Roman" w:cs="Times New Roman"/>
          <w:color w:val="000000"/>
          <w:sz w:val="24"/>
          <w:szCs w:val="24"/>
        </w:rPr>
        <w:t>Jóillatú</w:t>
      </w:r>
      <w:proofErr w:type="spellEnd"/>
      <w:r w:rsidR="00222422" w:rsidRPr="00E80F93">
        <w:rPr>
          <w:rFonts w:ascii="Times New Roman" w:hAnsi="Times New Roman" w:cs="Times New Roman"/>
          <w:color w:val="000000"/>
          <w:sz w:val="24"/>
          <w:szCs w:val="24"/>
        </w:rPr>
        <w:t xml:space="preserve"> piros rózsám": virághoz hasonlítja. "Élj sokáig, szép Júliám": </w:t>
      </w:r>
      <w:r w:rsidR="0038691A" w:rsidRPr="00E80F93">
        <w:rPr>
          <w:rFonts w:ascii="Times New Roman" w:hAnsi="Times New Roman" w:cs="Times New Roman"/>
          <w:color w:val="000000"/>
          <w:sz w:val="24"/>
          <w:szCs w:val="24"/>
        </w:rPr>
        <w:t>jókívánság is van benne.</w:t>
      </w:r>
      <w:r w:rsidR="004C7C2A" w:rsidRPr="00E80F93">
        <w:rPr>
          <w:rFonts w:ascii="Times New Roman" w:hAnsi="Times New Roman" w:cs="Times New Roman"/>
          <w:color w:val="000000"/>
          <w:sz w:val="24"/>
          <w:szCs w:val="24"/>
        </w:rPr>
        <w:t xml:space="preserve"> Az 5. versszak a csúcs, </w:t>
      </w:r>
      <w:r w:rsidR="0038691A" w:rsidRPr="00E80F93">
        <w:rPr>
          <w:rFonts w:ascii="Times New Roman" w:hAnsi="Times New Roman" w:cs="Times New Roman"/>
          <w:color w:val="000000"/>
          <w:sz w:val="24"/>
          <w:szCs w:val="24"/>
        </w:rPr>
        <w:t>magasztalja Júliát.</w:t>
      </w:r>
      <w:r w:rsidR="004C7C2A" w:rsidRPr="00E80F93">
        <w:rPr>
          <w:rFonts w:ascii="Times New Roman" w:hAnsi="Times New Roman" w:cs="Times New Roman"/>
          <w:color w:val="000000"/>
          <w:sz w:val="24"/>
          <w:szCs w:val="24"/>
        </w:rPr>
        <w:t xml:space="preserve"> "</w:t>
      </w:r>
      <w:r w:rsidR="0038691A" w:rsidRPr="00E80F93">
        <w:rPr>
          <w:rFonts w:ascii="Times New Roman" w:hAnsi="Times New Roman" w:cs="Times New Roman"/>
          <w:color w:val="000000"/>
          <w:sz w:val="24"/>
          <w:szCs w:val="24"/>
        </w:rPr>
        <w:t>Szívem, lelkem te vagy, vagyis belső tulajdonságokkal fejezi ki, milyen fontos neki.</w:t>
      </w:r>
      <w:r w:rsidR="004C7C2A" w:rsidRPr="00E80F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691A" w:rsidRPr="00E80F93">
        <w:rPr>
          <w:rFonts w:ascii="Times New Roman" w:hAnsi="Times New Roman" w:cs="Times New Roman"/>
          <w:color w:val="000000"/>
          <w:sz w:val="24"/>
          <w:szCs w:val="24"/>
        </w:rPr>
        <w:t>Ugyanazt az értéket többször, egyre jobban, egyre magasztosabban sorolja, így fokoz.</w:t>
      </w:r>
      <w:r w:rsidR="004C7C2A" w:rsidRPr="00E80F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691A" w:rsidRPr="00E80F93">
        <w:rPr>
          <w:rFonts w:ascii="Times New Roman" w:hAnsi="Times New Roman" w:cs="Times New Roman"/>
          <w:color w:val="000000"/>
          <w:sz w:val="24"/>
          <w:szCs w:val="24"/>
        </w:rPr>
        <w:t xml:space="preserve">A 6. versszak kicsit lezárja az egészet, térdet-fejet hajt a hölgy előtt, tehát úgy bánik vele mint </w:t>
      </w:r>
      <w:r w:rsidR="004C7C2A" w:rsidRPr="00E80F93">
        <w:rPr>
          <w:rFonts w:ascii="Times New Roman" w:hAnsi="Times New Roman" w:cs="Times New Roman"/>
          <w:color w:val="000000"/>
          <w:sz w:val="24"/>
          <w:szCs w:val="24"/>
        </w:rPr>
        <w:t xml:space="preserve">egy feljebb való </w:t>
      </w:r>
      <w:r w:rsidR="0038691A" w:rsidRPr="00E80F93">
        <w:rPr>
          <w:rFonts w:ascii="Times New Roman" w:hAnsi="Times New Roman" w:cs="Times New Roman"/>
          <w:color w:val="000000"/>
          <w:sz w:val="24"/>
          <w:szCs w:val="24"/>
        </w:rPr>
        <w:t>személlyel, Júlia pedig elmosolyodik. De ez a mosoly olyan, szemérmes,</w:t>
      </w:r>
      <w:r w:rsidR="004C7C2A" w:rsidRPr="00E80F93">
        <w:rPr>
          <w:rFonts w:ascii="Times New Roman" w:hAnsi="Times New Roman" w:cs="Times New Roman"/>
          <w:color w:val="000000"/>
          <w:sz w:val="24"/>
          <w:szCs w:val="24"/>
        </w:rPr>
        <w:t xml:space="preserve"> személytelen, nem tudni igazán mit jelent. </w:t>
      </w:r>
      <w:r w:rsidR="009F0804" w:rsidRPr="00E80F93">
        <w:rPr>
          <w:rFonts w:ascii="Times New Roman" w:hAnsi="Times New Roman" w:cs="Times New Roman"/>
          <w:sz w:val="24"/>
          <w:szCs w:val="24"/>
        </w:rPr>
        <w:t>Júliá</w:t>
      </w:r>
      <w:r w:rsidR="00A608E0" w:rsidRPr="00E80F93">
        <w:rPr>
          <w:rFonts w:ascii="Times New Roman" w:hAnsi="Times New Roman" w:cs="Times New Roman"/>
          <w:sz w:val="24"/>
          <w:szCs w:val="24"/>
        </w:rPr>
        <w:t>t hasonlítja a szerelemhez, a hasonlatosságot</w:t>
      </w:r>
      <w:r w:rsidR="009F0804" w:rsidRPr="00E80F93">
        <w:rPr>
          <w:rFonts w:ascii="Times New Roman" w:hAnsi="Times New Roman" w:cs="Times New Roman"/>
          <w:sz w:val="24"/>
          <w:szCs w:val="24"/>
        </w:rPr>
        <w:t xml:space="preserve"> Júlia dicséretén kezdi</w:t>
      </w:r>
      <w:r w:rsidR="00565203" w:rsidRPr="00E80F93">
        <w:rPr>
          <w:rFonts w:ascii="Times New Roman" w:hAnsi="Times New Roman" w:cs="Times New Roman"/>
          <w:sz w:val="24"/>
          <w:szCs w:val="24"/>
        </w:rPr>
        <w:t>k.</w:t>
      </w:r>
    </w:p>
    <w:sectPr w:rsidR="00A97F6A" w:rsidRPr="00E80F93" w:rsidSect="00F24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F0804"/>
    <w:rsid w:val="00040C8D"/>
    <w:rsid w:val="00043F04"/>
    <w:rsid w:val="00064012"/>
    <w:rsid w:val="000E4AA8"/>
    <w:rsid w:val="000F3DF7"/>
    <w:rsid w:val="001402B3"/>
    <w:rsid w:val="00156621"/>
    <w:rsid w:val="002119E2"/>
    <w:rsid w:val="00222422"/>
    <w:rsid w:val="00314788"/>
    <w:rsid w:val="0038691A"/>
    <w:rsid w:val="0045569E"/>
    <w:rsid w:val="004B5A0B"/>
    <w:rsid w:val="004C7C2A"/>
    <w:rsid w:val="004F585F"/>
    <w:rsid w:val="00551E4D"/>
    <w:rsid w:val="00565203"/>
    <w:rsid w:val="005777F9"/>
    <w:rsid w:val="005C2756"/>
    <w:rsid w:val="006141E9"/>
    <w:rsid w:val="0064398C"/>
    <w:rsid w:val="00671F9D"/>
    <w:rsid w:val="006C55B0"/>
    <w:rsid w:val="006E2147"/>
    <w:rsid w:val="00713C4F"/>
    <w:rsid w:val="007A7186"/>
    <w:rsid w:val="00825D36"/>
    <w:rsid w:val="00863F4E"/>
    <w:rsid w:val="008B4B35"/>
    <w:rsid w:val="008E1286"/>
    <w:rsid w:val="009068EC"/>
    <w:rsid w:val="00924FF4"/>
    <w:rsid w:val="009F0804"/>
    <w:rsid w:val="00A40873"/>
    <w:rsid w:val="00A600C6"/>
    <w:rsid w:val="00A607FD"/>
    <w:rsid w:val="00A608E0"/>
    <w:rsid w:val="00A677EC"/>
    <w:rsid w:val="00B0394E"/>
    <w:rsid w:val="00B17146"/>
    <w:rsid w:val="00B2559D"/>
    <w:rsid w:val="00C55A41"/>
    <w:rsid w:val="00DA7542"/>
    <w:rsid w:val="00DD7979"/>
    <w:rsid w:val="00E80F93"/>
    <w:rsid w:val="00EF164C"/>
    <w:rsid w:val="00F24F21"/>
    <w:rsid w:val="00F34A3B"/>
    <w:rsid w:val="00F66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24F2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C55A41"/>
    <w:rPr>
      <w:color w:val="0000FF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DA75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DA75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lWeb">
    <w:name w:val="Normal (Web)"/>
    <w:basedOn w:val="Norml"/>
    <w:uiPriority w:val="99"/>
    <w:unhideWhenUsed/>
    <w:rsid w:val="00386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FCAC0-0FA1-4D11-A48D-B2765E51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782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2019-03-19T19:32:00Z</dcterms:created>
  <dcterms:modified xsi:type="dcterms:W3CDTF">2019-11-04T18:01:00Z</dcterms:modified>
</cp:coreProperties>
</file>