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D577C" w14:textId="77777777" w:rsidR="004E613D" w:rsidRDefault="002F0854" w:rsidP="002F0854">
      <w:pPr>
        <w:jc w:val="center"/>
      </w:pPr>
      <w:r>
        <w:t>Magyarország három részre szakadása</w:t>
      </w:r>
    </w:p>
    <w:p w14:paraId="1F01F582" w14:textId="77777777" w:rsidR="002F0854" w:rsidRPr="00476B30" w:rsidRDefault="002F0854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 xml:space="preserve">Magyarország a XVI.-XVII. </w:t>
      </w:r>
      <w:r w:rsidR="007E2F40" w:rsidRPr="00476B30">
        <w:rPr>
          <w:rFonts w:eastAsiaTheme="minorEastAsia" w:cstheme="minorHAnsi"/>
          <w:sz w:val="24"/>
          <w:szCs w:val="22"/>
          <w:lang w:eastAsia="hu-HU"/>
        </w:rPr>
        <w:t>Században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két nagyhatalom ütközőtere lett. Az Oszmán Birodalomé és a Habsburg Birodalomé.</w:t>
      </w:r>
      <w:r w:rsidR="00167FE2" w:rsidRPr="00476B30">
        <w:rPr>
          <w:rFonts w:eastAsiaTheme="minorEastAsia" w:cstheme="minorHAnsi"/>
          <w:sz w:val="24"/>
          <w:szCs w:val="22"/>
          <w:lang w:eastAsia="hu-HU"/>
        </w:rPr>
        <w:t xml:space="preserve"> Megszűnik az egységes királyság az ország területén.</w:t>
      </w:r>
    </w:p>
    <w:p w14:paraId="29343E51" w14:textId="77777777" w:rsidR="00471F01" w:rsidRPr="00476B30" w:rsidRDefault="00471F01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 xml:space="preserve">Az Oszmán Birodalom egy hódító katonaállam lett az évek során. I. Szulejmán az a szultán, aki a legnagyobb területtel rendelkezett. Ő hódított a legtöbbet. Ő uralkodása alatt a leghatalmasabb az Oszmán Birodalom. </w:t>
      </w:r>
      <w:r w:rsidR="005B2617" w:rsidRPr="00476B30">
        <w:rPr>
          <w:rFonts w:eastAsiaTheme="minorEastAsia" w:cstheme="minorHAnsi"/>
          <w:sz w:val="24"/>
          <w:szCs w:val="22"/>
          <w:lang w:eastAsia="hu-HU"/>
        </w:rPr>
        <w:t xml:space="preserve">1389-ben elfoglalja Rigómezőt 1396-ban Nikápolyt 1453-ban Bizáncot és 1456-ban Nándorfehérvárt támadja, sikertelenül. </w:t>
      </w:r>
    </w:p>
    <w:p w14:paraId="544764D8" w14:textId="77777777" w:rsidR="005B2617" w:rsidRPr="00476B30" w:rsidRDefault="005B2617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>Magyarország ezt a hatalmas terjeszkedési vágyat már a 1300-as évek végén észlelte, ezért Luxemburgi Zsigmond minden tőle telhetőt elkövetett az ország megvédése érdekében. Harcolt is a török ellen és a városokat, végvárakat erősítette. Utána Hunyadi János kormányozta az országot és ő Zsigmond katonája, bárói rangra emelte, nagy területek birtokosa, mint például erdélyi vajda, temesvári ispán, nándorfehérvári főkapitány, ebből nagy jövedelme van. Ezt mind a török ellenes védekezésre fordította, ponto</w:t>
      </w:r>
      <w:r w:rsidR="00F742FB">
        <w:rPr>
          <w:rFonts w:eastAsiaTheme="minorEastAsia" w:cstheme="minorHAnsi"/>
          <w:sz w:val="24"/>
          <w:szCs w:val="22"/>
          <w:lang w:eastAsia="hu-HU"/>
        </w:rPr>
        <w:t>sabban a téli hadjáratra. Több s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ikeres harcot is vívott. Mátyásnak és erős államának köszönhetően az ország még mindig tartotta magát. Mátyás megerősíti a végvárrendszert és a hadsereget is jóval erősebbre fejleszti. </w:t>
      </w:r>
      <w:r w:rsidR="00167FE2" w:rsidRPr="00476B30">
        <w:rPr>
          <w:rFonts w:eastAsiaTheme="minorEastAsia" w:cstheme="minorHAnsi"/>
          <w:sz w:val="24"/>
          <w:szCs w:val="22"/>
          <w:lang w:eastAsia="hu-HU"/>
        </w:rPr>
        <w:t xml:space="preserve">1463-ban Jajcánál, 1479-ben Kenyérmezőnél verik vissza a törökök hódító szándékát. </w:t>
      </w:r>
      <w:r w:rsidR="001115F4" w:rsidRPr="00476B30">
        <w:rPr>
          <w:rFonts w:eastAsiaTheme="minorEastAsia" w:cstheme="minorHAnsi"/>
          <w:sz w:val="24"/>
          <w:szCs w:val="22"/>
          <w:lang w:eastAsia="hu-HU"/>
        </w:rPr>
        <w:t xml:space="preserve">Hunyadi Mátyás után II. Jagelló Ulászló a király 1516.-ig, utána fia, II. Lajos lesz, akit a rendek háttérbe szorítanak. 1514-ben a Dózsa parasztháború is elindult, ez plusz nagy feszültséget keltett az országon belül. Ezek után létrejön az országon belül egy Habsburg-ellenes szövetség. </w:t>
      </w:r>
    </w:p>
    <w:p w14:paraId="51F48DE1" w14:textId="58535DB2" w:rsidR="009E049D" w:rsidRPr="00476B30" w:rsidRDefault="001115F4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 xml:space="preserve">Magyarország ebben a korban gyenge, az Oszmán Birodalom erős így 1521. augusztus 29.-én Nándorfehérvár elesik, 1526. augusztus 29.-én Mohács is elesik. II. Lajos meghal a csaták után, Szulejmán bevonul Budára, felégeti a várost és az odáig tartó utat és kivonul az országból. A Dózsa féle parasztháború miatt kétféle királyválasztási tábor alakult ki. az egyik a házassági szerződés alapján választana, a másik a rákosi végzés alapján. Ezért 1526-ban az országban két királyt is megválasztanak. </w:t>
      </w:r>
      <w:r w:rsidR="00384AA9" w:rsidRPr="00476B30">
        <w:rPr>
          <w:rFonts w:eastAsiaTheme="minorEastAsia" w:cstheme="minorHAnsi"/>
          <w:sz w:val="24"/>
          <w:szCs w:val="22"/>
          <w:lang w:eastAsia="hu-HU"/>
        </w:rPr>
        <w:t xml:space="preserve">Habsburg részről I. Ferdinándot őt a főnemesek támogatják, a másik részről I. Szapolyai </w:t>
      </w:r>
      <w:r w:rsidR="009E049D" w:rsidRPr="00476B30">
        <w:rPr>
          <w:rFonts w:eastAsiaTheme="minorEastAsia" w:cstheme="minorHAnsi"/>
          <w:sz w:val="24"/>
          <w:szCs w:val="22"/>
          <w:lang w:eastAsia="hu-HU"/>
        </w:rPr>
        <w:t>Jánost,</w:t>
      </w:r>
      <w:r w:rsidR="00384AA9" w:rsidRPr="00476B30">
        <w:rPr>
          <w:rFonts w:eastAsiaTheme="minorEastAsia" w:cstheme="minorHAnsi"/>
          <w:sz w:val="24"/>
          <w:szCs w:val="22"/>
          <w:lang w:eastAsia="hu-HU"/>
        </w:rPr>
        <w:t xml:space="preserve"> akit a </w:t>
      </w:r>
      <w:r w:rsidR="00B86AE1" w:rsidRPr="00476B30">
        <w:rPr>
          <w:rFonts w:eastAsiaTheme="minorEastAsia" w:cstheme="minorHAnsi"/>
          <w:sz w:val="24"/>
          <w:szCs w:val="22"/>
          <w:lang w:eastAsia="hu-HU"/>
        </w:rPr>
        <w:t>hadsereg</w:t>
      </w:r>
      <w:r w:rsidR="00384AA9" w:rsidRPr="00476B30">
        <w:rPr>
          <w:rFonts w:eastAsiaTheme="minorEastAsia" w:cstheme="minorHAnsi"/>
          <w:sz w:val="24"/>
          <w:szCs w:val="22"/>
          <w:lang w:eastAsia="hu-HU"/>
        </w:rPr>
        <w:t xml:space="preserve"> és a köznemesek támogattak. </w:t>
      </w:r>
      <w:r w:rsidR="009E049D" w:rsidRPr="00476B30">
        <w:rPr>
          <w:rFonts w:eastAsiaTheme="minorEastAsia" w:cstheme="minorHAnsi"/>
          <w:sz w:val="24"/>
          <w:szCs w:val="22"/>
          <w:lang w:eastAsia="hu-HU"/>
        </w:rPr>
        <w:t xml:space="preserve">1527-ben Ferdinánd kiűzi Szapolyait az országból. Szapolyai segítséget kér Szulejmántól Ferdinánd ellen. Szulejmán </w:t>
      </w:r>
      <w:r w:rsidR="009F0189" w:rsidRPr="00476B30">
        <w:rPr>
          <w:rFonts w:eastAsiaTheme="minorEastAsia" w:cstheme="minorHAnsi"/>
          <w:sz w:val="24"/>
          <w:szCs w:val="22"/>
          <w:lang w:eastAsia="hu-HU"/>
        </w:rPr>
        <w:t>segít,</w:t>
      </w:r>
      <w:r w:rsidR="009E049D" w:rsidRPr="00476B30">
        <w:rPr>
          <w:rFonts w:eastAsiaTheme="minorEastAsia" w:cstheme="minorHAnsi"/>
          <w:sz w:val="24"/>
          <w:szCs w:val="22"/>
          <w:lang w:eastAsia="hu-HU"/>
        </w:rPr>
        <w:t xml:space="preserve"> de</w:t>
      </w:r>
      <w:r w:rsidR="00F742FB">
        <w:rPr>
          <w:rFonts w:eastAsiaTheme="minorEastAsia" w:cstheme="minorHAnsi"/>
          <w:sz w:val="24"/>
          <w:szCs w:val="22"/>
          <w:lang w:eastAsia="hu-HU"/>
        </w:rPr>
        <w:t xml:space="preserve"> </w:t>
      </w:r>
      <w:r w:rsidR="009E049D" w:rsidRPr="00476B30">
        <w:rPr>
          <w:rFonts w:eastAsiaTheme="minorEastAsia" w:cstheme="minorHAnsi"/>
          <w:sz w:val="24"/>
          <w:szCs w:val="22"/>
          <w:lang w:eastAsia="hu-HU"/>
        </w:rPr>
        <w:t xml:space="preserve">1529-ben elfoglalja Budát Szapolyainak és megtámadja Bécset, ez sikertelen volt. Később 1532-ben újra megpróbálja, de ekkor Kőszegnél Jurisics Miklós megállítja. 1538-ban Ferdinánd és Szapolyai megkötik a váradi békét, amiben elismerik egymást királyként, ha Szapolyai meghal, Ferdinánd örököl mindet. Ez egy titkos szerződés ez által Szulejmán nem tud róla. </w:t>
      </w:r>
    </w:p>
    <w:p w14:paraId="2DF3E1A8" w14:textId="77777777" w:rsidR="009E049D" w:rsidRPr="00476B30" w:rsidRDefault="009E049D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>1540-ben Szapolyai megnősül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>,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Jagelló 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>Izabellát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veszi feleségül. 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>Születik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egy fia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>, János Zsigmond</w:t>
      </w:r>
      <w:r w:rsidR="00F742FB">
        <w:rPr>
          <w:rFonts w:eastAsiaTheme="minorEastAsia" w:cstheme="minorHAnsi"/>
          <w:sz w:val="24"/>
          <w:szCs w:val="22"/>
          <w:lang w:eastAsia="hu-HU"/>
        </w:rPr>
        <w:t xml:space="preserve"> é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s 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>Szapolyai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meghal.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 xml:space="preserve"> 1541-ben Szulejmán Budára jön meglátogatni a kisfiút és az özvegyet. Csellel beveszi Budát augusztus 21.-én. Magyarország három részre szakadt. János Zsigmond nevelője Fráter György volt, ő vette át Szapolyai helyét. Fráter átadja területeit, ha Ferdinánd visszaveszi a török fennhatóság alól Budát, ez volt a gyulai egyezmény, ami soha ne</w:t>
      </w:r>
      <w:r w:rsidR="00F742FB">
        <w:rPr>
          <w:rFonts w:eastAsiaTheme="minorEastAsia" w:cstheme="minorHAnsi"/>
          <w:sz w:val="24"/>
          <w:szCs w:val="22"/>
          <w:lang w:eastAsia="hu-HU"/>
        </w:rPr>
        <w:t>m</w:t>
      </w:r>
      <w:r w:rsidR="002D5609" w:rsidRPr="00476B30">
        <w:rPr>
          <w:rFonts w:eastAsiaTheme="minorEastAsia" w:cstheme="minorHAnsi"/>
          <w:sz w:val="24"/>
          <w:szCs w:val="22"/>
          <w:lang w:eastAsia="hu-HU"/>
        </w:rPr>
        <w:t xml:space="preserve"> lépett életbe. 1543-től 47-ig a várháborúk kora volt, amikor is a törökök elfoglalták Esztergomot, Fehérvárat, Pécset és Hatvant. </w:t>
      </w:r>
      <w:r w:rsidR="009421A7" w:rsidRPr="00476B30">
        <w:rPr>
          <w:rFonts w:eastAsiaTheme="minorEastAsia" w:cstheme="minorHAnsi"/>
          <w:sz w:val="24"/>
          <w:szCs w:val="22"/>
          <w:lang w:eastAsia="hu-HU"/>
        </w:rPr>
        <w:t xml:space="preserve">1552-ben a gyulai egyezmény </w:t>
      </w:r>
      <w:r w:rsidR="009421A7" w:rsidRPr="00476B30">
        <w:rPr>
          <w:rFonts w:eastAsiaTheme="minorEastAsia" w:cstheme="minorHAnsi"/>
          <w:sz w:val="24"/>
          <w:szCs w:val="22"/>
          <w:lang w:eastAsia="hu-HU"/>
        </w:rPr>
        <w:lastRenderedPageBreak/>
        <w:t xml:space="preserve">következményében egy büntetőhadjárat indult el. Ekkor elfoglalta Temesvárt, Lugast, Aradot, Szolnokot, Drégelyt és Eger is tervében </w:t>
      </w:r>
      <w:r w:rsidR="009A62BA" w:rsidRPr="00476B30">
        <w:rPr>
          <w:rFonts w:eastAsiaTheme="minorEastAsia" w:cstheme="minorHAnsi"/>
          <w:sz w:val="24"/>
          <w:szCs w:val="22"/>
          <w:lang w:eastAsia="hu-HU"/>
        </w:rPr>
        <w:t>volt,</w:t>
      </w:r>
      <w:r w:rsidR="009421A7" w:rsidRPr="00476B30">
        <w:rPr>
          <w:rFonts w:eastAsiaTheme="minorEastAsia" w:cstheme="minorHAnsi"/>
          <w:sz w:val="24"/>
          <w:szCs w:val="22"/>
          <w:lang w:eastAsia="hu-HU"/>
        </w:rPr>
        <w:t xml:space="preserve"> de Dobó István vezetésével megvédték a várost. </w:t>
      </w:r>
    </w:p>
    <w:p w14:paraId="0024B99C" w14:textId="77777777" w:rsidR="00645D7A" w:rsidRPr="00476B30" w:rsidRDefault="00645D7A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>Királyi Magyarország maradt az eredeti Magyarországból a török hódítások miatt. A területek, amik ide tartoztak az a Felvidék, Dunántúl, Horvátország és Szlavónia volt.</w:t>
      </w:r>
      <w:r w:rsidR="009A62BA" w:rsidRPr="00476B30">
        <w:rPr>
          <w:rFonts w:eastAsiaTheme="minorEastAsia" w:cstheme="minorHAnsi"/>
          <w:sz w:val="24"/>
          <w:szCs w:val="22"/>
          <w:lang w:eastAsia="hu-HU"/>
        </w:rPr>
        <w:t xml:space="preserve"> Központja Pozsony volt, itt volt az országgyűlés is. Egyházi központja Nagyszombat lett. </w:t>
      </w:r>
      <w:r w:rsidR="009D14F7" w:rsidRPr="00476B30">
        <w:rPr>
          <w:rFonts w:eastAsiaTheme="minorEastAsia" w:cstheme="minorHAnsi"/>
          <w:sz w:val="24"/>
          <w:szCs w:val="22"/>
          <w:lang w:eastAsia="hu-HU"/>
        </w:rPr>
        <w:t xml:space="preserve">Mivel Habsburg terület volt Magyarország, így ami maradt belőle az is az volt. Ezért Habsburg uralkodók voltak a trónon. A kormányzás viszont rendi dualizmus volt mivel az országnak védelem kellett, ahhoz pedig a nép ereje. </w:t>
      </w:r>
    </w:p>
    <w:p w14:paraId="1BF14567" w14:textId="1F34D143" w:rsidR="009D14F7" w:rsidRPr="00476B30" w:rsidRDefault="009D14F7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 xml:space="preserve">A török hódoltság területe az eredeti ország közepén húzódott, a Balatontól a Tiszáig </w:t>
      </w:r>
      <w:r w:rsidR="009F0189">
        <w:rPr>
          <w:rFonts w:eastAsiaTheme="minorEastAsia" w:cstheme="minorHAnsi"/>
          <w:sz w:val="24"/>
          <w:szCs w:val="22"/>
          <w:lang w:eastAsia="hu-HU"/>
        </w:rPr>
        <w:t>é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s az egész Duna-Tisza köze. Központja Buda volt. A területeket vilajetekre és szandzsákra osztották, ezek élén a pasák és a bégek álltak. </w:t>
      </w:r>
      <w:r w:rsidR="006F0D14" w:rsidRPr="00476B30">
        <w:rPr>
          <w:rFonts w:eastAsiaTheme="minorEastAsia" w:cstheme="minorHAnsi"/>
          <w:sz w:val="24"/>
          <w:szCs w:val="22"/>
          <w:lang w:eastAsia="hu-HU"/>
        </w:rPr>
        <w:t>Az összes birtok a szultán vagyonát képezte, ezt szultáni monopóliumnak hí</w:t>
      </w:r>
      <w:r w:rsidR="00F742FB">
        <w:rPr>
          <w:rFonts w:eastAsiaTheme="minorEastAsia" w:cstheme="minorHAnsi"/>
          <w:sz w:val="24"/>
          <w:szCs w:val="22"/>
          <w:lang w:eastAsia="hu-HU"/>
        </w:rPr>
        <w:t>vjuk. A</w:t>
      </w:r>
      <w:r w:rsidR="006F0D14" w:rsidRPr="00476B30">
        <w:rPr>
          <w:rFonts w:eastAsiaTheme="minorEastAsia" w:cstheme="minorHAnsi"/>
          <w:sz w:val="24"/>
          <w:szCs w:val="22"/>
          <w:lang w:eastAsia="hu-HU"/>
        </w:rPr>
        <w:t>z olyan területeken, ami közel van a Magyar határhoz ott kettős adóztatás volt.</w:t>
      </w:r>
      <w:r w:rsidR="00F2501A" w:rsidRPr="00476B30">
        <w:rPr>
          <w:rFonts w:eastAsiaTheme="minorEastAsia" w:cstheme="minorHAnsi"/>
          <w:sz w:val="24"/>
          <w:szCs w:val="22"/>
          <w:lang w:eastAsia="hu-HU"/>
        </w:rPr>
        <w:t xml:space="preserve"> Nem térítik a keresztényeket muszlimra, nem erőlteti a népre a szultán.</w:t>
      </w:r>
    </w:p>
    <w:p w14:paraId="12004EF3" w14:textId="77777777" w:rsidR="00F2501A" w:rsidRPr="00476B30" w:rsidRDefault="00F2501A" w:rsidP="00476B30">
      <w:pPr>
        <w:spacing w:after="200" w:line="276" w:lineRule="auto"/>
        <w:rPr>
          <w:rFonts w:eastAsiaTheme="minorEastAsia" w:cstheme="minorHAnsi"/>
          <w:sz w:val="24"/>
          <w:szCs w:val="22"/>
          <w:lang w:eastAsia="hu-HU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>Az Erdélyi Fejedelemség a történelmi Erdélyből és a Partiumból áll.</w:t>
      </w:r>
      <w:r w:rsidR="006C7E56" w:rsidRPr="00476B30">
        <w:rPr>
          <w:rFonts w:eastAsiaTheme="minorEastAsia" w:cstheme="minorHAnsi"/>
          <w:sz w:val="24"/>
          <w:szCs w:val="22"/>
          <w:lang w:eastAsia="hu-HU"/>
        </w:rPr>
        <w:t xml:space="preserve"> Központja Gyulafehérvár volt. Török alávetettség volt jelen, azaz török vazallus volt. Ez abban mutatkozott, meg hogy adót fizetett az Oszmán Birodalomnak. Berendezkedésére az erős fejedelmi hatalom volt a jellemző, gyenge rendekkel</w:t>
      </w:r>
      <w:r w:rsidR="0051767F" w:rsidRPr="00476B30">
        <w:rPr>
          <w:rFonts w:eastAsiaTheme="minorEastAsia" w:cstheme="minorHAnsi"/>
          <w:sz w:val="24"/>
          <w:szCs w:val="22"/>
          <w:lang w:eastAsia="hu-HU"/>
        </w:rPr>
        <w:t>. A rendek etnikai alapúan voltak</w:t>
      </w:r>
      <w:r w:rsidR="001C580A" w:rsidRPr="00476B30">
        <w:rPr>
          <w:rFonts w:eastAsiaTheme="minorEastAsia" w:cstheme="minorHAnsi"/>
          <w:sz w:val="24"/>
          <w:szCs w:val="22"/>
          <w:lang w:eastAsia="hu-HU"/>
        </w:rPr>
        <w:t xml:space="preserve"> elhely</w:t>
      </w:r>
      <w:r w:rsidR="0051767F" w:rsidRPr="00476B30">
        <w:rPr>
          <w:rFonts w:eastAsiaTheme="minorEastAsia" w:cstheme="minorHAnsi"/>
          <w:sz w:val="24"/>
          <w:szCs w:val="22"/>
          <w:lang w:eastAsia="hu-HU"/>
        </w:rPr>
        <w:t>ezkedve, magyar nemesség, székely előkelők és szász patríciusok.</w:t>
      </w:r>
    </w:p>
    <w:p w14:paraId="30E16990" w14:textId="77777777" w:rsidR="005B2617" w:rsidRPr="0066760C" w:rsidRDefault="00DC136B" w:rsidP="00476B30">
      <w:pPr>
        <w:spacing w:after="200" w:line="276" w:lineRule="auto"/>
        <w:rPr>
          <w:sz w:val="24"/>
          <w:szCs w:val="24"/>
        </w:rPr>
      </w:pPr>
      <w:r w:rsidRPr="00476B30">
        <w:rPr>
          <w:rFonts w:eastAsiaTheme="minorEastAsia" w:cstheme="minorHAnsi"/>
          <w:sz w:val="24"/>
          <w:szCs w:val="22"/>
          <w:lang w:eastAsia="hu-HU"/>
        </w:rPr>
        <w:t xml:space="preserve">Magyarország ugye ütközőállam volt, ezért állandó harcok voltak ezen a területen. A népessége állandóan csökkent a sok harc miatt. A táj is pusztult. Átalakultak a települések is, a törökök sajátos építései miatt. A településszerkezetek is átalakultak. Átalakult a gazdálkodás is, szürke </w:t>
      </w:r>
      <w:r w:rsidR="00AE6B9D" w:rsidRPr="00476B30">
        <w:rPr>
          <w:rFonts w:eastAsiaTheme="minorEastAsia" w:cstheme="minorHAnsi"/>
          <w:sz w:val="24"/>
          <w:szCs w:val="22"/>
          <w:lang w:eastAsia="hu-HU"/>
        </w:rPr>
        <w:t>marhatartást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a törököktől vettük át és a szilaj </w:t>
      </w:r>
      <w:r w:rsidR="00AE6B9D" w:rsidRPr="00476B30">
        <w:rPr>
          <w:rFonts w:eastAsiaTheme="minorEastAsia" w:cstheme="minorHAnsi"/>
          <w:sz w:val="24"/>
          <w:szCs w:val="22"/>
          <w:lang w:eastAsia="hu-HU"/>
        </w:rPr>
        <w:t>állattartás</w:t>
      </w:r>
      <w:r w:rsidRPr="00476B30">
        <w:rPr>
          <w:rFonts w:eastAsiaTheme="minorEastAsia" w:cstheme="minorHAnsi"/>
          <w:sz w:val="24"/>
          <w:szCs w:val="22"/>
          <w:lang w:eastAsia="hu-HU"/>
        </w:rPr>
        <w:t xml:space="preserve"> lett a jelle</w:t>
      </w:r>
      <w:r w:rsidRPr="0066760C">
        <w:rPr>
          <w:sz w:val="24"/>
          <w:szCs w:val="24"/>
        </w:rPr>
        <w:t>mző itt is.</w:t>
      </w:r>
    </w:p>
    <w:sectPr w:rsidR="005B2617" w:rsidRPr="0066760C" w:rsidSect="004E6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854"/>
    <w:rsid w:val="001115F4"/>
    <w:rsid w:val="00163B09"/>
    <w:rsid w:val="00167FE2"/>
    <w:rsid w:val="001C580A"/>
    <w:rsid w:val="002D5609"/>
    <w:rsid w:val="002F0854"/>
    <w:rsid w:val="0030580E"/>
    <w:rsid w:val="00384AA9"/>
    <w:rsid w:val="00471F01"/>
    <w:rsid w:val="00476B30"/>
    <w:rsid w:val="004E613D"/>
    <w:rsid w:val="0051767F"/>
    <w:rsid w:val="005957A2"/>
    <w:rsid w:val="0059658D"/>
    <w:rsid w:val="005B2617"/>
    <w:rsid w:val="00645D7A"/>
    <w:rsid w:val="0066760C"/>
    <w:rsid w:val="006C7E56"/>
    <w:rsid w:val="006F0D14"/>
    <w:rsid w:val="006F17F1"/>
    <w:rsid w:val="007E2F40"/>
    <w:rsid w:val="00895621"/>
    <w:rsid w:val="009421A7"/>
    <w:rsid w:val="009A62BA"/>
    <w:rsid w:val="009D14F7"/>
    <w:rsid w:val="009E049D"/>
    <w:rsid w:val="009F0189"/>
    <w:rsid w:val="00AC5FC7"/>
    <w:rsid w:val="00AE6B9D"/>
    <w:rsid w:val="00B86AE1"/>
    <w:rsid w:val="00DC136B"/>
    <w:rsid w:val="00EA7419"/>
    <w:rsid w:val="00F2501A"/>
    <w:rsid w:val="00F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AB48"/>
  <w15:docId w15:val="{084A1066-ED8E-41D3-8417-B8A8B92B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E613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667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Eszter Urbán</cp:lastModifiedBy>
  <cp:revision>21</cp:revision>
  <cp:lastPrinted>2019-09-19T17:54:00Z</cp:lastPrinted>
  <dcterms:created xsi:type="dcterms:W3CDTF">2019-09-19T15:49:00Z</dcterms:created>
  <dcterms:modified xsi:type="dcterms:W3CDTF">2021-05-03T14:06:00Z</dcterms:modified>
</cp:coreProperties>
</file>