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AE9" w:rsidRPr="00785905" w:rsidRDefault="00A64A36" w:rsidP="00785905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85905">
        <w:rPr>
          <w:rFonts w:ascii="Times New Roman" w:hAnsi="Times New Roman" w:cs="Times New Roman"/>
          <w:sz w:val="32"/>
          <w:szCs w:val="32"/>
        </w:rPr>
        <w:t>Az Erdélyi fejedelemség kialakulása és sajátos helyzete</w:t>
      </w:r>
    </w:p>
    <w:p w:rsidR="00A64A36" w:rsidRPr="000B3033" w:rsidRDefault="00A64A36" w:rsidP="00A64A36">
      <w:pPr>
        <w:ind w:firstLine="709"/>
        <w:rPr>
          <w:rFonts w:ascii="Garamond" w:hAnsi="Garamond"/>
          <w:sz w:val="24"/>
          <w:szCs w:val="24"/>
        </w:rPr>
      </w:pPr>
    </w:p>
    <w:p w:rsidR="00A64A36" w:rsidRPr="00785905" w:rsidRDefault="00A64A36" w:rsidP="00785905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85905">
        <w:rPr>
          <w:rFonts w:ascii="Times New Roman" w:hAnsi="Times New Roman" w:cs="Times New Roman"/>
          <w:sz w:val="24"/>
          <w:szCs w:val="24"/>
        </w:rPr>
        <w:t>Az Erdélyi Fejedelemség Kelet Magyar Királyságból jött létre, hivatalosan 1570-ben, azonban már az ország három részre szakadásától (azaz 1541-től) ezen a néven emlegetjük ezt a területet. 1690-ig állt fent önálló államként</w:t>
      </w:r>
      <w:r w:rsidR="005F3FCE" w:rsidRPr="00785905">
        <w:rPr>
          <w:rFonts w:ascii="Times New Roman" w:hAnsi="Times New Roman" w:cs="Times New Roman"/>
          <w:sz w:val="24"/>
          <w:szCs w:val="24"/>
        </w:rPr>
        <w:t>.</w:t>
      </w:r>
    </w:p>
    <w:p w:rsidR="009446EF" w:rsidRPr="00785905" w:rsidRDefault="00A64A36" w:rsidP="00785905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85905">
        <w:rPr>
          <w:rFonts w:ascii="Times New Roman" w:hAnsi="Times New Roman" w:cs="Times New Roman"/>
          <w:sz w:val="24"/>
          <w:szCs w:val="24"/>
        </w:rPr>
        <w:t>1526 után Szapolyai János kezén volt ez a rész, az ő halála illetve a három részre szakadás után Fráter György irányított, bár nem sok ideig.</w:t>
      </w:r>
      <w:r w:rsidR="009446EF" w:rsidRPr="00785905">
        <w:rPr>
          <w:rFonts w:ascii="Times New Roman" w:hAnsi="Times New Roman" w:cs="Times New Roman"/>
          <w:sz w:val="24"/>
          <w:szCs w:val="24"/>
        </w:rPr>
        <w:t xml:space="preserve"> Fráter elmúlása után egy kissé zavaros időszak következett, amit azzal oldottak meg, hogy visszahívták János Zsigmondot (Szapolyai János fia), és megválasztották királynak. Ez a tisztség nem olyan elismert, mintha öröklési jogon kapta volna meg, ettől függetlenül ő volt az állam első embere. </w:t>
      </w:r>
      <w:r w:rsidRPr="00785905">
        <w:rPr>
          <w:rFonts w:ascii="Times New Roman" w:hAnsi="Times New Roman" w:cs="Times New Roman"/>
          <w:sz w:val="24"/>
          <w:szCs w:val="24"/>
        </w:rPr>
        <w:t xml:space="preserve"> 1570 volt az az évszám, amikor Európa többi országa (leginkább az osztrákok) is elismerte külön országként. Ebben az évben </w:t>
      </w:r>
      <w:proofErr w:type="spellStart"/>
      <w:r w:rsidRPr="00785905">
        <w:rPr>
          <w:rFonts w:ascii="Times New Roman" w:hAnsi="Times New Roman" w:cs="Times New Roman"/>
          <w:sz w:val="24"/>
          <w:szCs w:val="24"/>
        </w:rPr>
        <w:t>Speyerben</w:t>
      </w:r>
      <w:proofErr w:type="spellEnd"/>
      <w:r w:rsidRPr="00785905">
        <w:rPr>
          <w:rFonts w:ascii="Times New Roman" w:hAnsi="Times New Roman" w:cs="Times New Roman"/>
          <w:sz w:val="24"/>
          <w:szCs w:val="24"/>
        </w:rPr>
        <w:t xml:space="preserve"> volt a Habsburg birodalmi gyűlés, ahol I. Miksa császár és János Zsigmondmegegyezett abban, hogy János Zsigmond lemond a királyi címről. Ezért cserébe Miksa erdélyi fejedelemmé választotta a magyart, bár az egyezmény 1571-től érvényes, és innen számítjuk a fejedelemségét. Az ország a történelmi Erdély területére terjedt ki, illetve a Partiumra, ami néha erdélyi kézen volt, időnként pedig a Magyar Királysághoz tartozott (ez például a 15 éves háború miatt is volt lehetséges).  A központ, és az udvar elhelyezkedése Gyulafehérvárott volt. </w:t>
      </w:r>
      <w:r w:rsidR="009446EF" w:rsidRPr="00785905">
        <w:rPr>
          <w:rFonts w:ascii="Times New Roman" w:hAnsi="Times New Roman" w:cs="Times New Roman"/>
          <w:sz w:val="24"/>
          <w:szCs w:val="24"/>
        </w:rPr>
        <w:t>Bár kívülről független nemzetnek tűnt, valójában a törökök és az osztrákok is csak egy ütközőterületnek nézték. Az Oszmán Birodalomnak adót is kellett fizetniük, ugyanis az oszmánok vazallusa (vagyis hűbérese) volt. Külön, saját külpolitikát nem is folytathattak.</w:t>
      </w:r>
    </w:p>
    <w:p w:rsidR="009446EF" w:rsidRPr="00785905" w:rsidRDefault="001F65DB" w:rsidP="00785905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85905">
        <w:rPr>
          <w:rFonts w:ascii="Times New Roman" w:hAnsi="Times New Roman" w:cs="Times New Roman"/>
          <w:sz w:val="24"/>
          <w:szCs w:val="24"/>
        </w:rPr>
        <w:t xml:space="preserve">Az országot a fejedelem irányította, akinek közvetlen befolyása volt a hadseregre és kincstárra. Azonban ő is függ a szultántól, akinek a megerősítésére is várni kellett bizonyos ügyek meghozatalakor. Ennek ellenére a fejedelemnek a nemzeten belül nagy hatalma volt. Külön fejedelmi tanács is létezett, nekik a feladatuk csak a tanácsadás volt. Egykamarás rendi országgyűléseket tartottak, amiben fejedelmi küldöttek képviselték az uralkodót a rendekkel szemben. Ide tartozott a magyar nemesség, a székely lófők illetve a szász patríciusok. A többi ország </w:t>
      </w:r>
      <w:proofErr w:type="spellStart"/>
      <w:r w:rsidRPr="00785905">
        <w:rPr>
          <w:rFonts w:ascii="Times New Roman" w:hAnsi="Times New Roman" w:cs="Times New Roman"/>
          <w:sz w:val="24"/>
          <w:szCs w:val="24"/>
        </w:rPr>
        <w:t>rendeivel</w:t>
      </w:r>
      <w:proofErr w:type="spellEnd"/>
      <w:r w:rsidRPr="00785905">
        <w:rPr>
          <w:rFonts w:ascii="Times New Roman" w:hAnsi="Times New Roman" w:cs="Times New Roman"/>
          <w:sz w:val="24"/>
          <w:szCs w:val="24"/>
        </w:rPr>
        <w:t xml:space="preserve"> ellentétben nekik kisebb birtokuk volt és kisebb befolyással rendelkeztek. Az erdélyi rendek meghatározása az 1437-es kápolnai unióra nyúlik vissza, ah</w:t>
      </w:r>
      <w:r w:rsidR="00954913" w:rsidRPr="00785905">
        <w:rPr>
          <w:rFonts w:ascii="Times New Roman" w:hAnsi="Times New Roman" w:cs="Times New Roman"/>
          <w:sz w:val="24"/>
          <w:szCs w:val="24"/>
        </w:rPr>
        <w:t xml:space="preserve">ol ezt a 3 népcsoportot határozták meg rendekként. </w:t>
      </w:r>
    </w:p>
    <w:p w:rsidR="00247BDD" w:rsidRPr="00785905" w:rsidRDefault="00247BDD" w:rsidP="00785905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85905">
        <w:rPr>
          <w:rFonts w:ascii="Times New Roman" w:hAnsi="Times New Roman" w:cs="Times New Roman"/>
          <w:sz w:val="24"/>
          <w:szCs w:val="24"/>
        </w:rPr>
        <w:t xml:space="preserve">Erdélyben 4 féle nép alkotta a színes nemzetet. Legtöbben a magyarok voltak, főképp a Partiumban és a 7 vármegyében éltek feudális körülmények között. A másik populáció a székelyek voltak. Az ő lakhelyük leginkább Székelyföldön volt (Kelet-Erdélyi terület), ahol bomló nemzetiségi társadalomban éltek </w:t>
      </w:r>
      <w:proofErr w:type="spellStart"/>
      <w:r w:rsidRPr="00785905">
        <w:rPr>
          <w:rFonts w:ascii="Times New Roman" w:hAnsi="Times New Roman" w:cs="Times New Roman"/>
          <w:sz w:val="24"/>
          <w:szCs w:val="24"/>
        </w:rPr>
        <w:t>kiváltságolt</w:t>
      </w:r>
      <w:proofErr w:type="spellEnd"/>
      <w:r w:rsidRPr="00785905">
        <w:rPr>
          <w:rFonts w:ascii="Times New Roman" w:hAnsi="Times New Roman" w:cs="Times New Roman"/>
          <w:sz w:val="24"/>
          <w:szCs w:val="24"/>
        </w:rPr>
        <w:t xml:space="preserve"> rétegként. Szászok is megjelentek az államban, legtöbben Királyföldön, azaz Dél-Erdélyben. Ők alapvetően német anyanyelvűek, akik a városiasodást preferálták. Jelentős részük kézművesként és kereskedőként dolgozott, emellett ők is kiváltságos rétegnek számítottak. </w:t>
      </w:r>
      <w:r w:rsidR="00F33CDA" w:rsidRPr="00785905">
        <w:rPr>
          <w:rFonts w:ascii="Times New Roman" w:hAnsi="Times New Roman" w:cs="Times New Roman"/>
          <w:sz w:val="24"/>
          <w:szCs w:val="24"/>
        </w:rPr>
        <w:t xml:space="preserve">Végül románok teljesítették ki a sokszínű népet, akik Havasföld felől érkeztek. Hegyi </w:t>
      </w:r>
      <w:proofErr w:type="spellStart"/>
      <w:r w:rsidR="00F33CDA" w:rsidRPr="00785905">
        <w:rPr>
          <w:rFonts w:ascii="Times New Roman" w:hAnsi="Times New Roman" w:cs="Times New Roman"/>
          <w:sz w:val="24"/>
          <w:szCs w:val="24"/>
        </w:rPr>
        <w:t>transzhumáló</w:t>
      </w:r>
      <w:proofErr w:type="spellEnd"/>
      <w:r w:rsidR="00F33CDA" w:rsidRPr="00785905">
        <w:rPr>
          <w:rFonts w:ascii="Times New Roman" w:hAnsi="Times New Roman" w:cs="Times New Roman"/>
          <w:sz w:val="24"/>
          <w:szCs w:val="24"/>
        </w:rPr>
        <w:t xml:space="preserve"> állattartással foglalkoztak, akik jobbágyként helyezkedtek el a </w:t>
      </w:r>
      <w:r w:rsidR="000A636D" w:rsidRPr="00785905">
        <w:rPr>
          <w:rFonts w:ascii="Times New Roman" w:hAnsi="Times New Roman" w:cs="Times New Roman"/>
          <w:sz w:val="24"/>
          <w:szCs w:val="24"/>
        </w:rPr>
        <w:t>társadalmi rétegekben.</w:t>
      </w:r>
    </w:p>
    <w:p w:rsidR="000A636D" w:rsidRPr="00785905" w:rsidRDefault="000A636D" w:rsidP="00785905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85905">
        <w:rPr>
          <w:rFonts w:ascii="Times New Roman" w:hAnsi="Times New Roman" w:cs="Times New Roman"/>
          <w:sz w:val="24"/>
          <w:szCs w:val="24"/>
        </w:rPr>
        <w:t>A reformáció nagyon gyorsan terjedt az államban, így vallásilag is összetettnek számítottak. Az 1568-ban a tordai országgyűlés alkalmával adtak vallásszabadságot a 4 legelterjedtebb hitnek: a katolikusoknak, a reformátusoknak, az evangélikusoknak és az unitáriusoknak. Ezek mellett a főleg román hívőkkel rendelkező ortodox vallást megtűrt vallásnak nevezték.</w:t>
      </w:r>
      <w:r w:rsidR="009C1561" w:rsidRPr="00785905">
        <w:rPr>
          <w:rFonts w:ascii="Times New Roman" w:hAnsi="Times New Roman" w:cs="Times New Roman"/>
          <w:sz w:val="24"/>
          <w:szCs w:val="24"/>
        </w:rPr>
        <w:t xml:space="preserve"> A katolikus hitvallás a székelyeknél terjedt el, míg a szászok evangélikusok voltak. A magyar közösség két részre osztódott e tekintetben: a többség református, a kisebb rész unitárius tanokat követett.</w:t>
      </w:r>
    </w:p>
    <w:p w:rsidR="005F3FCE" w:rsidRPr="00785905" w:rsidRDefault="005F3FCE" w:rsidP="00785905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85905">
        <w:rPr>
          <w:rFonts w:ascii="Times New Roman" w:hAnsi="Times New Roman" w:cs="Times New Roman"/>
          <w:sz w:val="24"/>
          <w:szCs w:val="24"/>
        </w:rPr>
        <w:lastRenderedPageBreak/>
        <w:t xml:space="preserve">János Zsigmond több történelmileg jelentős fejedelem is uralkodott, mint Bethlen Gábor vagy I. Rákóczy György. 1687-ben szállták meg a területet a Habsburgok, végül pedig 1691-ben a Diploma </w:t>
      </w:r>
      <w:proofErr w:type="spellStart"/>
      <w:r w:rsidRPr="00785905">
        <w:rPr>
          <w:rFonts w:ascii="Times New Roman" w:hAnsi="Times New Roman" w:cs="Times New Roman"/>
          <w:sz w:val="24"/>
          <w:szCs w:val="24"/>
        </w:rPr>
        <w:t>Leopoldiumban</w:t>
      </w:r>
      <w:proofErr w:type="spellEnd"/>
      <w:r w:rsidRPr="00785905">
        <w:rPr>
          <w:rFonts w:ascii="Times New Roman" w:hAnsi="Times New Roman" w:cs="Times New Roman"/>
          <w:sz w:val="24"/>
          <w:szCs w:val="24"/>
        </w:rPr>
        <w:t xml:space="preserve"> mondták ki az ország Habsburg Birodalomhoz való csatolását, azonban a Magyar Királysággal még nem lett egyesítve egy ideig.</w:t>
      </w:r>
    </w:p>
    <w:bookmarkEnd w:id="0"/>
    <w:p w:rsidR="009C1561" w:rsidRPr="00785905" w:rsidRDefault="009C1561" w:rsidP="00785905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9C1561" w:rsidRPr="00785905" w:rsidSect="007C22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64A36"/>
    <w:rsid w:val="000A636D"/>
    <w:rsid w:val="000B3033"/>
    <w:rsid w:val="001F65DB"/>
    <w:rsid w:val="00247BDD"/>
    <w:rsid w:val="005F3FCE"/>
    <w:rsid w:val="00785905"/>
    <w:rsid w:val="007C2238"/>
    <w:rsid w:val="009446EF"/>
    <w:rsid w:val="00954913"/>
    <w:rsid w:val="009B5147"/>
    <w:rsid w:val="009C1561"/>
    <w:rsid w:val="00A64A36"/>
    <w:rsid w:val="00F30AE9"/>
    <w:rsid w:val="00F33CDA"/>
    <w:rsid w:val="00F37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C223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516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s.zozi@sulid.hu</dc:creator>
  <cp:keywords/>
  <dc:description/>
  <cp:lastModifiedBy>User</cp:lastModifiedBy>
  <cp:revision>7</cp:revision>
  <dcterms:created xsi:type="dcterms:W3CDTF">2019-09-18T13:57:00Z</dcterms:created>
  <dcterms:modified xsi:type="dcterms:W3CDTF">2019-11-04T17:39:00Z</dcterms:modified>
</cp:coreProperties>
</file>