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44E3" w:rsidRPr="00C42725" w:rsidRDefault="00C42725" w:rsidP="00C4272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42725">
        <w:rPr>
          <w:rFonts w:ascii="Times New Roman" w:hAnsi="Times New Roman" w:cs="Times New Roman"/>
          <w:b/>
          <w:bCs/>
          <w:sz w:val="24"/>
          <w:szCs w:val="24"/>
        </w:rPr>
        <w:t>Julius Caesar egyeduralmi kísérlete</w:t>
      </w:r>
    </w:p>
    <w:p w:rsidR="00C42725" w:rsidRPr="00C42725" w:rsidRDefault="00C42725" w:rsidP="00C42725">
      <w:pPr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C427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A köztársaság kora</w:t>
      </w:r>
    </w:p>
    <w:p w:rsidR="00C42725" w:rsidRPr="00C42725" w:rsidRDefault="00C42725" w:rsidP="00C427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proofErr w:type="spellStart"/>
      <w:r w:rsidRPr="00C4272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Magistratusok</w:t>
      </w:r>
      <w:proofErr w:type="spellEnd"/>
      <w:r w:rsidRPr="00C4272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(tisztségviselők): </w:t>
      </w:r>
      <w:proofErr w:type="spellStart"/>
      <w:r w:rsidRPr="00C4272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consul</w:t>
      </w:r>
      <w:proofErr w:type="spellEnd"/>
      <w:r w:rsidRPr="00C4272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(hadvezetés, bíráskodás), </w:t>
      </w:r>
      <w:proofErr w:type="spellStart"/>
      <w:r w:rsidRPr="00C4272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praetor</w:t>
      </w:r>
      <w:proofErr w:type="spellEnd"/>
      <w:r w:rsidRPr="00C4272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(bíráskodás), quaestor (pénzügyek), </w:t>
      </w:r>
      <w:proofErr w:type="spellStart"/>
      <w:r w:rsidRPr="00C4272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censor</w:t>
      </w:r>
      <w:proofErr w:type="spellEnd"/>
      <w:r w:rsidRPr="00C4272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(vagyonbecslés), </w:t>
      </w:r>
      <w:proofErr w:type="spellStart"/>
      <w:r w:rsidRPr="00C4272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aedilis</w:t>
      </w:r>
      <w:proofErr w:type="spellEnd"/>
      <w:r w:rsidRPr="00C4272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(városépítő), </w:t>
      </w:r>
      <w:proofErr w:type="spellStart"/>
      <w:r w:rsidRPr="00C4272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dictator</w:t>
      </w:r>
      <w:proofErr w:type="spellEnd"/>
      <w:r w:rsidRPr="00C4272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(rendkívüli teljhatalom)</w:t>
      </w:r>
    </w:p>
    <w:p w:rsidR="00C42725" w:rsidRPr="00C42725" w:rsidRDefault="00C42725" w:rsidP="00C427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C4272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Népgyűlés: Minden fontos kérdésben dönt a szenátus javaslatai alapján</w:t>
      </w:r>
    </w:p>
    <w:p w:rsidR="00665542" w:rsidRDefault="00C42725" w:rsidP="006655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C4272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Szenátus: rendkívüli hatalommal rendelkező tanácsadó testület</w:t>
      </w:r>
    </w:p>
    <w:p w:rsidR="00C42725" w:rsidRPr="00665542" w:rsidRDefault="00C42725" w:rsidP="0066554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665542">
        <w:rPr>
          <w:color w:val="000000"/>
        </w:rPr>
        <w:br/>
      </w:r>
      <w:r w:rsidRPr="00665542">
        <w:rPr>
          <w:b/>
          <w:bCs/>
          <w:color w:val="000000"/>
        </w:rPr>
        <w:t>Róma hódításai</w:t>
      </w:r>
    </w:p>
    <w:p w:rsidR="00C42725" w:rsidRPr="00C42725" w:rsidRDefault="00C42725" w:rsidP="00C427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C4272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 első pun háború (i.e. 264-241):</w:t>
      </w:r>
    </w:p>
    <w:p w:rsidR="00C42725" w:rsidRPr="00C42725" w:rsidRDefault="00C42725" w:rsidP="00C4272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C4272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Róma és Karthágó között robbant ki Szicília birtoklásáért. Szicília római provincia (tartomány) lett. Később Szardínia és Korzika is Rómához került.</w:t>
      </w:r>
    </w:p>
    <w:p w:rsidR="00C42725" w:rsidRPr="00C42725" w:rsidRDefault="00C42725" w:rsidP="00C4272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C4272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második pun háború (i.e. 218-201):</w:t>
      </w:r>
    </w:p>
    <w:p w:rsidR="00C42725" w:rsidRPr="00C42725" w:rsidRDefault="00C42725" w:rsidP="00C42725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C4272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Hannibal, karthágói hadvezér átkel az Alpokon, és legyőzi a római seregeket (pl. Cannae-i csata). Cornelius Scipio római hadvezér átkelt Afrikába és döntő vereséget mért Hannibál seregére. A vesztes punok Karthágón kívül elvesztették minden földjüket, flottájukat.</w:t>
      </w:r>
    </w:p>
    <w:p w:rsidR="00C42725" w:rsidRPr="00C42725" w:rsidRDefault="00C42725" w:rsidP="00C42725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C4272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harmadik pun háború (i.e. 149-146):</w:t>
      </w:r>
    </w:p>
    <w:p w:rsidR="00C42725" w:rsidRPr="00C42725" w:rsidRDefault="00C42725" w:rsidP="00C42725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C4272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Róma kihasználva, hogy a város védekezni kezd az őt megtámadó </w:t>
      </w:r>
      <w:proofErr w:type="spellStart"/>
      <w:r w:rsidRPr="00C4272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Numídiával</w:t>
      </w:r>
      <w:proofErr w:type="spellEnd"/>
      <w:r w:rsidRPr="00C4272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szemben, demonstratív céllal lerombolja Karthágót.</w:t>
      </w:r>
    </w:p>
    <w:p w:rsidR="00C42725" w:rsidRPr="00C42725" w:rsidRDefault="00C42725" w:rsidP="00C42725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C4272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hellenisztikus Kelet meghódítása (görög poliszok)</w:t>
      </w:r>
    </w:p>
    <w:p w:rsidR="00C42725" w:rsidRPr="00C42725" w:rsidRDefault="00C42725" w:rsidP="00C42725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C4272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 i.e. II. század közepére Róma a Földközi-tenger medencéjének ura lett.</w:t>
      </w:r>
    </w:p>
    <w:p w:rsidR="00C42725" w:rsidRPr="00C42725" w:rsidRDefault="00C42725" w:rsidP="00C42725">
      <w:pPr>
        <w:pStyle w:val="NormlWeb"/>
        <w:spacing w:before="0" w:beforeAutospacing="0"/>
        <w:rPr>
          <w:color w:val="000000"/>
        </w:rPr>
      </w:pPr>
      <w:r w:rsidRPr="00C42725">
        <w:rPr>
          <w:color w:val="000000"/>
        </w:rPr>
        <w:br/>
      </w:r>
      <w:r w:rsidRPr="00C42725">
        <w:rPr>
          <w:b/>
          <w:bCs/>
          <w:color w:val="000000"/>
        </w:rPr>
        <w:t>A köztársaság válsága</w:t>
      </w:r>
    </w:p>
    <w:p w:rsidR="00C42725" w:rsidRPr="00C42725" w:rsidRDefault="00C42725" w:rsidP="00C4272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C4272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Változatlan az irányítás módja – zavarok az államirányításban</w:t>
      </w:r>
    </w:p>
    <w:p w:rsidR="00C42725" w:rsidRPr="00C42725" w:rsidRDefault="00C42725" w:rsidP="00C4272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C4272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hadsereg zömét alkotó plebejusszármazású parasztok tönkrementek " nem tudtak tovább katonáskodni " elvesztik római polgárjogukat + folyamatosan csökkent a hadsereg létszáma</w:t>
      </w:r>
    </w:p>
    <w:p w:rsidR="00C42725" w:rsidRPr="00C42725" w:rsidRDefault="00C42725" w:rsidP="00C4272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C4272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meghódított népek rabszolgákká váltak, így a hódítások hatására jelentősen megnőtt a számuk és csökkent az értékük, ezért rosszabbodott a helyzetük. Sorsuk és körülményeik miatt gyakran fellázadtak.</w:t>
      </w:r>
    </w:p>
    <w:p w:rsidR="00C42725" w:rsidRPr="00C42725" w:rsidRDefault="00C42725" w:rsidP="00C4272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C4272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Gracchusok reformkísérletei (Tiberius Gracchus és </w:t>
      </w:r>
      <w:proofErr w:type="spellStart"/>
      <w:r w:rsidRPr="00C4272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Caius</w:t>
      </w:r>
      <w:proofErr w:type="spellEnd"/>
      <w:r w:rsidRPr="00C4272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Gracchus)</w:t>
      </w:r>
    </w:p>
    <w:p w:rsidR="00C42725" w:rsidRPr="00C42725" w:rsidRDefault="00C42725" w:rsidP="00C42725">
      <w:pPr>
        <w:pStyle w:val="NormlWeb"/>
        <w:spacing w:before="0" w:beforeAutospacing="0"/>
        <w:rPr>
          <w:color w:val="000000"/>
        </w:rPr>
      </w:pPr>
      <w:r w:rsidRPr="00C42725">
        <w:rPr>
          <w:color w:val="000000"/>
        </w:rPr>
        <w:br/>
      </w:r>
      <w:r w:rsidRPr="00C42725">
        <w:rPr>
          <w:b/>
          <w:bCs/>
          <w:color w:val="000000"/>
        </w:rPr>
        <w:t>A polgárháború kora</w:t>
      </w:r>
    </w:p>
    <w:p w:rsidR="00C42725" w:rsidRPr="00C42725" w:rsidRDefault="00C42725" w:rsidP="00C4272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C4272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Két egymással versengő tábor</w:t>
      </w:r>
    </w:p>
    <w:p w:rsidR="00C42725" w:rsidRPr="00C42725" w:rsidRDefault="00C42725" w:rsidP="00C4272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C4272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Néppárt (</w:t>
      </w:r>
      <w:proofErr w:type="spellStart"/>
      <w:r w:rsidRPr="00C4272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populares</w:t>
      </w:r>
      <w:proofErr w:type="spellEnd"/>
      <w:r w:rsidRPr="00C4272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): Vezetői a lovagrendből kerültek ki.</w:t>
      </w:r>
    </w:p>
    <w:p w:rsidR="00C42725" w:rsidRPr="00C42725" w:rsidRDefault="00C42725" w:rsidP="00C4272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C4272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Szenátori párt (</w:t>
      </w:r>
      <w:proofErr w:type="spellStart"/>
      <w:r w:rsidRPr="00C4272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optimates</w:t>
      </w:r>
      <w:proofErr w:type="spellEnd"/>
      <w:r w:rsidRPr="00C4272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): Vezetői a szenátori rend tagjai voltak.</w:t>
      </w:r>
    </w:p>
    <w:p w:rsidR="00C42725" w:rsidRPr="00C42725" w:rsidRDefault="00C42725" w:rsidP="00C4272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C4272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Marius – hadseregreform: zsoldos-hadsereg</w:t>
      </w:r>
    </w:p>
    <w:p w:rsidR="00C42725" w:rsidRPr="00C42725" w:rsidRDefault="00C42725" w:rsidP="00C4272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C4272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Sulla diktatúrája: Célja: a szenátus hatalmának helyreállítása volt, ezért i.e. 82-ben korlátlan időre diktátorrá választatták (i.e. 79-ben lemond)</w:t>
      </w:r>
    </w:p>
    <w:p w:rsidR="00C42725" w:rsidRDefault="00C42725" w:rsidP="0066554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C4272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lastRenderedPageBreak/>
        <w:t xml:space="preserve">A rabszolgák helyzete: A legnagyobb rabszolgafelkelés Capuában kezdődött Spartacus gladiátor vezetésével. </w:t>
      </w:r>
      <w:proofErr w:type="spellStart"/>
      <w:r w:rsidRPr="00C4272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Crassus</w:t>
      </w:r>
      <w:proofErr w:type="spellEnd"/>
      <w:r w:rsidRPr="00C4272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legyőzte őket.</w:t>
      </w:r>
    </w:p>
    <w:p w:rsidR="00665542" w:rsidRPr="00665542" w:rsidRDefault="00665542" w:rsidP="006655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:rsidR="00C42725" w:rsidRPr="00C42725" w:rsidRDefault="00C42725" w:rsidP="00C42725">
      <w:pPr>
        <w:pStyle w:val="NormlWeb"/>
        <w:spacing w:before="0" w:beforeAutospacing="0"/>
        <w:rPr>
          <w:color w:val="000000"/>
        </w:rPr>
      </w:pPr>
      <w:r w:rsidRPr="00C42725">
        <w:rPr>
          <w:b/>
          <w:bCs/>
          <w:color w:val="000000"/>
        </w:rPr>
        <w:t>Pártharcok Rómában</w:t>
      </w:r>
    </w:p>
    <w:p w:rsidR="00C42725" w:rsidRPr="00C42725" w:rsidRDefault="00C42725" w:rsidP="00C42725">
      <w:pPr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C4272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római válság megoldását nem egyformán képzelték el Róma irányítói. Két nagy csoportosulás formálódott ki: a néppárt (</w:t>
      </w:r>
      <w:proofErr w:type="spellStart"/>
      <w:r w:rsidRPr="00C4272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populares</w:t>
      </w:r>
      <w:proofErr w:type="spellEnd"/>
      <w:r w:rsidRPr="00C4272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 és a szenátori párt (</w:t>
      </w:r>
      <w:proofErr w:type="spellStart"/>
      <w:r w:rsidRPr="00C4272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optimates</w:t>
      </w:r>
      <w:proofErr w:type="spellEnd"/>
      <w:r w:rsidRPr="00C4272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). Az </w:t>
      </w:r>
      <w:proofErr w:type="spellStart"/>
      <w:r w:rsidRPr="00C4272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optimates</w:t>
      </w:r>
      <w:proofErr w:type="spellEnd"/>
      <w:r w:rsidRPr="00C4272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 szenátus tagjaiból és híveiből jött létre. Céljuk az volt, hogy a </w:t>
      </w:r>
      <w:proofErr w:type="spellStart"/>
      <w:r w:rsidRPr="00C4272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consulok</w:t>
      </w:r>
      <w:proofErr w:type="spellEnd"/>
      <w:r w:rsidRPr="00C4272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segítségével legyenek úrrá a katonai gondokon, biztosítsák Róma élelmezését és természetesen saját hatalmukat. Velük szemben a lovagrend tagjaiból álló </w:t>
      </w:r>
      <w:proofErr w:type="spellStart"/>
      <w:r w:rsidRPr="00C4272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populares</w:t>
      </w:r>
      <w:proofErr w:type="spellEnd"/>
      <w:r w:rsidRPr="00C4272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 népgyűléseken a néptribunusokra támaszkodva próbált meg segíteni, elsősorban a földkérdés megoldásában. Törvényjavaslatokkal és az állami földekből való földosztással enyhítettek volna a bajokon.</w:t>
      </w:r>
    </w:p>
    <w:p w:rsidR="00C42725" w:rsidRPr="00C42725" w:rsidRDefault="00C42725" w:rsidP="00C42725">
      <w:pPr>
        <w:pStyle w:val="NormlWeb"/>
        <w:spacing w:before="0" w:beforeAutospacing="0"/>
        <w:rPr>
          <w:color w:val="000000"/>
        </w:rPr>
      </w:pPr>
      <w:r w:rsidRPr="00C42725">
        <w:rPr>
          <w:color w:val="000000"/>
        </w:rPr>
        <w:br/>
      </w:r>
      <w:r w:rsidRPr="00C42725">
        <w:rPr>
          <w:b/>
          <w:bCs/>
          <w:color w:val="000000"/>
        </w:rPr>
        <w:t>Az első triumvirátus</w:t>
      </w:r>
    </w:p>
    <w:p w:rsidR="00C42725" w:rsidRPr="00C42725" w:rsidRDefault="00C42725" w:rsidP="00C4272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C4272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Ekkoriban Pompeius és </w:t>
      </w:r>
      <w:proofErr w:type="spellStart"/>
      <w:r w:rsidRPr="00C4272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Crassus</w:t>
      </w:r>
      <w:proofErr w:type="spellEnd"/>
      <w:r w:rsidRPr="00C4272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 a szenátori párt tagjai voltak Róma leggazdagabb politikusai.</w:t>
      </w:r>
    </w:p>
    <w:p w:rsidR="00C42725" w:rsidRPr="00C42725" w:rsidRDefault="00C42725" w:rsidP="00C4272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proofErr w:type="spellStart"/>
      <w:r w:rsidRPr="00C4272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Crassus</w:t>
      </w:r>
      <w:proofErr w:type="spellEnd"/>
      <w:r w:rsidRPr="00C4272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 Spartacus elleni háborúban (Kr.e. 71-ben) szerzett hírnevet</w:t>
      </w:r>
    </w:p>
    <w:p w:rsidR="00C42725" w:rsidRPr="00C42725" w:rsidRDefault="00C42725" w:rsidP="00C4272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proofErr w:type="spellStart"/>
      <w:r w:rsidRPr="00C4272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Popeius</w:t>
      </w:r>
      <w:proofErr w:type="spellEnd"/>
      <w:r w:rsidRPr="00C4272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 földközi tengeren felszámolta a kalózkodást (Kr.e. 67)</w:t>
      </w:r>
    </w:p>
    <w:p w:rsidR="00C42725" w:rsidRPr="00C42725" w:rsidRDefault="00C42725" w:rsidP="00C4272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C4272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szenátus azonban megtagadja, hogy katonáinak földet adjon</w:t>
      </w:r>
    </w:p>
    <w:p w:rsidR="00C42725" w:rsidRPr="00C42725" w:rsidRDefault="00C42725" w:rsidP="00C4272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C4272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Hozzájuk csatlakozik a néppárti Julius Caesar, akinek politikai céljainak eléréséhez mindenképpen szüksége volt </w:t>
      </w:r>
      <w:proofErr w:type="spellStart"/>
      <w:r w:rsidRPr="00C4272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Crassus</w:t>
      </w:r>
      <w:proofErr w:type="spellEnd"/>
      <w:r w:rsidRPr="00C4272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pénzére és Pompeius befolyására.</w:t>
      </w:r>
    </w:p>
    <w:p w:rsidR="00C42725" w:rsidRPr="00C42725" w:rsidRDefault="00C42725" w:rsidP="00C4272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C4272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Kr. e. 60-ban megalakult az első triumvirátus („három férfi szövetsége”) a szenátus ellen</w:t>
      </w:r>
    </w:p>
    <w:p w:rsidR="00C42725" w:rsidRPr="00C42725" w:rsidRDefault="00C42725" w:rsidP="00C4272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C4272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következő évben Caesar consul lett és kiharcolta a földbirtokokat Pompeius katonái számára, </w:t>
      </w:r>
      <w:proofErr w:type="spellStart"/>
      <w:r w:rsidRPr="00C4272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Crassus</w:t>
      </w:r>
      <w:proofErr w:type="spellEnd"/>
      <w:r w:rsidRPr="00C4272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pedig lehetőséget kapott újabb nagy pénzek bezsebelésére. Valójában a triumvirátus főleg Caesar karrierjét segítette.</w:t>
      </w:r>
    </w:p>
    <w:p w:rsidR="00C42725" w:rsidRPr="00C42725" w:rsidRDefault="00C42725" w:rsidP="00C4272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C4272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Hivatala letelte után </w:t>
      </w:r>
      <w:proofErr w:type="spellStart"/>
      <w:r w:rsidRPr="00C4272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proconsulként</w:t>
      </w:r>
      <w:proofErr w:type="spellEnd"/>
      <w:r w:rsidRPr="00C4272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10 évre hódítani indult az Alpokon túli Galliába, a mai Franciaország területére. A kelta törzsek legyőzése után Britanniába is átkelt egy rövid hadjáratra, melyek során óriási hadizsákmányt szerzett.</w:t>
      </w:r>
    </w:p>
    <w:p w:rsidR="00C42725" w:rsidRPr="00C42725" w:rsidRDefault="00C42725" w:rsidP="00C4272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proofErr w:type="spellStart"/>
      <w:r w:rsidRPr="00C4272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Crassus</w:t>
      </w:r>
      <w:proofErr w:type="spellEnd"/>
      <w:r w:rsidRPr="00C4272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eközben keleten hadakozott Szíriában de az egyik csata közben életét vesztette.</w:t>
      </w:r>
    </w:p>
    <w:p w:rsidR="00C42725" w:rsidRPr="00C42725" w:rsidRDefault="00C42725" w:rsidP="00C4272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C4272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Pompeius féltékeny lett Caesar galliai és britanniai sikereire és a szenátus szövetségét kereste. Meg akarták akadályozni, hogy Caesar újra consul lehessen.</w:t>
      </w:r>
    </w:p>
    <w:p w:rsidR="00C42725" w:rsidRPr="00C42725" w:rsidRDefault="00C42725" w:rsidP="00C42725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C4272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Azt követelték tőle, hogy hadserege nélkül térjen vissza Rómába, ahol felelősségre vonás és ítélet várt volna rá.</w:t>
      </w:r>
    </w:p>
    <w:p w:rsidR="00C42725" w:rsidRPr="00C42725" w:rsidRDefault="00C42725" w:rsidP="00C42725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C4272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Caesar azonban inkább vállalta a polgárháborút és Kr. e. 49-ben átkelt az Itália határát jelentő Rubiconon, majd elfoglalta Rómát. („</w:t>
      </w:r>
      <w:proofErr w:type="spellStart"/>
      <w:r w:rsidRPr="00C4272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Alea</w:t>
      </w:r>
      <w:proofErr w:type="spellEnd"/>
      <w:r w:rsidRPr="00C4272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iacta est” = „A kocka el van vetve”)</w:t>
      </w:r>
    </w:p>
    <w:p w:rsidR="00C42725" w:rsidRPr="00C42725" w:rsidRDefault="00C42725" w:rsidP="00C42725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C4272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Ezután Pompeius ellen indult, akit le is győzött </w:t>
      </w:r>
      <w:proofErr w:type="spellStart"/>
      <w:r w:rsidRPr="00C4272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Pharszalosznál</w:t>
      </w:r>
      <w:proofErr w:type="spellEnd"/>
    </w:p>
    <w:p w:rsidR="00C42725" w:rsidRPr="00C42725" w:rsidRDefault="00C42725" w:rsidP="00C42725">
      <w:pPr>
        <w:numPr>
          <w:ilvl w:val="3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C4272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Pompeius Egyiptomba menekült, ahol meggyilkolták</w:t>
      </w:r>
    </w:p>
    <w:p w:rsidR="00C42725" w:rsidRPr="00C42725" w:rsidRDefault="00C42725" w:rsidP="00C42725">
      <w:pPr>
        <w:numPr>
          <w:ilvl w:val="3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C4272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Caesar követi Egyiptomba</w:t>
      </w:r>
    </w:p>
    <w:p w:rsidR="00C42725" w:rsidRPr="00C42725" w:rsidRDefault="00C42725" w:rsidP="00C42725">
      <w:pPr>
        <w:numPr>
          <w:ilvl w:val="3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C4272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Beavatkozik a polgárháborúba, Kleopátra mellé áll</w:t>
      </w:r>
    </w:p>
    <w:p w:rsidR="00C42725" w:rsidRPr="00C42725" w:rsidRDefault="00C42725" w:rsidP="00C42725">
      <w:pPr>
        <w:numPr>
          <w:ilvl w:val="3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C4272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lastRenderedPageBreak/>
        <w:t>hatalomra segíti a fáraónőt, akitől az egyetlen fia születik</w:t>
      </w:r>
    </w:p>
    <w:p w:rsidR="00C42725" w:rsidRPr="00C42725" w:rsidRDefault="00C42725" w:rsidP="00C42725">
      <w:pPr>
        <w:pStyle w:val="NormlWeb"/>
        <w:spacing w:before="0" w:beforeAutospacing="0"/>
        <w:rPr>
          <w:color w:val="000000"/>
        </w:rPr>
      </w:pPr>
      <w:r w:rsidRPr="00C42725">
        <w:rPr>
          <w:color w:val="000000"/>
        </w:rPr>
        <w:br/>
      </w:r>
      <w:r w:rsidRPr="00C42725">
        <w:rPr>
          <w:b/>
          <w:bCs/>
          <w:color w:val="000000"/>
        </w:rPr>
        <w:t>Caesar egyeduralma</w:t>
      </w:r>
    </w:p>
    <w:p w:rsidR="00C42725" w:rsidRPr="00C42725" w:rsidRDefault="00C42725" w:rsidP="00C4272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C4272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Egyiptomból hazatérve újjászervezte a Római Köztársaság alkotmányát. </w:t>
      </w:r>
      <w:proofErr w:type="spellStart"/>
      <w:r w:rsidRPr="00C4272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Dictator</w:t>
      </w:r>
      <w:proofErr w:type="spellEnd"/>
      <w:r w:rsidRPr="00C4272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élethossziglani </w:t>
      </w:r>
      <w:proofErr w:type="spellStart"/>
      <w:r w:rsidRPr="00C4272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censor</w:t>
      </w:r>
      <w:proofErr w:type="spellEnd"/>
      <w:r w:rsidRPr="00C4272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és öt évre consul lett, így senki sem tudott reformjai útjába állni</w:t>
      </w:r>
    </w:p>
    <w:p w:rsidR="00C42725" w:rsidRPr="00C42725" w:rsidRDefault="00C42725" w:rsidP="00C4272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C4272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Nyílt diktatúrát gyakorolt</w:t>
      </w:r>
    </w:p>
    <w:p w:rsidR="00C42725" w:rsidRPr="00C42725" w:rsidRDefault="00C42725" w:rsidP="00C4272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C4272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Élethosszig viselte a néptribunusi jogokat, sőt a </w:t>
      </w:r>
      <w:proofErr w:type="spellStart"/>
      <w:r w:rsidRPr="00C4272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pontifexmaximus</w:t>
      </w:r>
      <w:proofErr w:type="spellEnd"/>
      <w:r w:rsidRPr="00C4272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is ő lett</w:t>
      </w:r>
    </w:p>
    <w:p w:rsidR="00C42725" w:rsidRPr="00C42725" w:rsidRDefault="00C42725" w:rsidP="00C4272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C4272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Földet osztott katonáinak, letelepítette a veteránokat, aranypénzt veretett saját képmásával, felemelte a szenátus létszámát 900ra és főpapként a naptárat is megreformálta (szökőév)</w:t>
      </w:r>
    </w:p>
    <w:p w:rsidR="00C42725" w:rsidRPr="00C42725" w:rsidRDefault="00C42725" w:rsidP="00C4272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C4272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Hatalma alapjául a hadsereg szolgált</w:t>
      </w:r>
    </w:p>
    <w:p w:rsidR="00C42725" w:rsidRPr="00C42725" w:rsidRDefault="00C42725" w:rsidP="00C42725">
      <w:pPr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C4272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Kr. e. 44 kezdetén </w:t>
      </w:r>
      <w:proofErr w:type="spellStart"/>
      <w:r w:rsidRPr="00C4272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Caeasar</w:t>
      </w:r>
      <w:proofErr w:type="spellEnd"/>
      <w:r w:rsidRPr="00C4272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egyre nagyobb dicsőítése elmélyítette a szakadékot közte és az arisztokrácia között. </w:t>
      </w:r>
      <w:proofErr w:type="spellStart"/>
      <w:r w:rsidRPr="00C4272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DictatorPerpetuussá</w:t>
      </w:r>
      <w:proofErr w:type="spellEnd"/>
      <w:r w:rsidRPr="00C4272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nevezték ki, ami egész életre szóló </w:t>
      </w:r>
      <w:proofErr w:type="spellStart"/>
      <w:r w:rsidRPr="00C4272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dictatori</w:t>
      </w:r>
      <w:proofErr w:type="spellEnd"/>
      <w:r w:rsidRPr="00C4272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címet jelentett. Ez a titulus a Caesar arcképét ábrázoló érméken is megjelent, ami őt minden római felett állóvá helyezte. Kr.e. 44. március idusán Brutus és </w:t>
      </w:r>
      <w:proofErr w:type="spellStart"/>
      <w:r w:rsidRPr="00C4272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Cassius</w:t>
      </w:r>
      <w:proofErr w:type="spellEnd"/>
      <w:r w:rsidRPr="00C4272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összeesküvésének áldozata lett (23 szúrás). Tettüket az elkövetők azzal alapozták, hogy zsarnokölésnek nevezték azt, nem gyilkosságnak, és a köztársaság zsarnoktól való megszabadításának. (</w:t>
      </w:r>
      <w:proofErr w:type="spellStart"/>
      <w:r w:rsidRPr="00C4272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Ettu</w:t>
      </w:r>
      <w:proofErr w:type="spellEnd"/>
      <w:r w:rsidRPr="00C4272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mi </w:t>
      </w:r>
      <w:proofErr w:type="spellStart"/>
      <w:r w:rsidRPr="00C4272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fili</w:t>
      </w:r>
      <w:proofErr w:type="spellEnd"/>
      <w:r w:rsidRPr="00C4272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proofErr w:type="spellStart"/>
      <w:r w:rsidRPr="00C4272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Brute</w:t>
      </w:r>
      <w:proofErr w:type="spellEnd"/>
      <w:r w:rsidRPr="00C4272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? - „Te is fiam, Brutus?” – Shakespeare Julius Caesar művéből). Ezzel azonban nem oldódtak meg Róma gondjai. Caesar éppen azt ismerte fel, hogy a köztársasági államforma az évenként választott, nem mindig hozzáértő </w:t>
      </w:r>
      <w:proofErr w:type="spellStart"/>
      <w:r w:rsidRPr="00C4272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magistratusokkal</w:t>
      </w:r>
      <w:proofErr w:type="spellEnd"/>
      <w:r w:rsidRPr="00C4272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alkalmatlan egy világbirodalom irányítására. Caesar diktatúrája a császárkor egyeduralmi modelljének első kísérlete volt, azonban Caesar maga sosem volt császár.</w:t>
      </w:r>
    </w:p>
    <w:p w:rsidR="00C42725" w:rsidRPr="00665542" w:rsidRDefault="00C42725" w:rsidP="00665542">
      <w:pPr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C4272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Caesar még halála előtt Octavianust, fogadott fiát tette meg örökösévé, aki Augustus néven Róma első császára lett.</w:t>
      </w:r>
    </w:p>
    <w:sectPr w:rsidR="00C42725" w:rsidRPr="00665542" w:rsidSect="00AF45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F92D38"/>
    <w:multiLevelType w:val="multilevel"/>
    <w:tmpl w:val="12489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550060"/>
    <w:multiLevelType w:val="multilevel"/>
    <w:tmpl w:val="27B48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1486687"/>
    <w:multiLevelType w:val="multilevel"/>
    <w:tmpl w:val="3C4CA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A7F5BE8"/>
    <w:multiLevelType w:val="multilevel"/>
    <w:tmpl w:val="5DEC8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772672C"/>
    <w:multiLevelType w:val="multilevel"/>
    <w:tmpl w:val="859E8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80521F4"/>
    <w:multiLevelType w:val="multilevel"/>
    <w:tmpl w:val="87961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42725"/>
    <w:rsid w:val="002944E3"/>
    <w:rsid w:val="00665542"/>
    <w:rsid w:val="00AF45E2"/>
    <w:rsid w:val="00C427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AF45E2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C427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C42725"/>
    <w:rPr>
      <w:b/>
      <w:bCs/>
    </w:rPr>
  </w:style>
  <w:style w:type="character" w:styleId="Hiperhivatkozs">
    <w:name w:val="Hyperlink"/>
    <w:basedOn w:val="Bekezdsalapbettpusa"/>
    <w:uiPriority w:val="99"/>
    <w:semiHidden/>
    <w:unhideWhenUsed/>
    <w:rsid w:val="00C42725"/>
    <w:rPr>
      <w:color w:val="0000FF"/>
      <w:u w:val="single"/>
    </w:rPr>
  </w:style>
  <w:style w:type="paragraph" w:styleId="Listaszerbekezds">
    <w:name w:val="List Paragraph"/>
    <w:basedOn w:val="Norml"/>
    <w:uiPriority w:val="34"/>
    <w:qFormat/>
    <w:rsid w:val="0066554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99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5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783</Words>
  <Characters>5407</Characters>
  <Application>Microsoft Office Word</Application>
  <DocSecurity>0</DocSecurity>
  <Lines>45</Lines>
  <Paragraphs>12</Paragraphs>
  <ScaleCrop>false</ScaleCrop>
  <Company/>
  <LinksUpToDate>false</LinksUpToDate>
  <CharactersWithSpaces>6178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Barta Zsófia</dc:creator>
  <cp:keywords/>
  <dc:description/>
  <cp:lastModifiedBy>User</cp:lastModifiedBy>
  <cp:revision>2</cp:revision>
  <dcterms:created xsi:type="dcterms:W3CDTF">2021-03-21T13:29:00Z</dcterms:created>
  <dcterms:modified xsi:type="dcterms:W3CDTF">2021-04-30T10:04:00Z</dcterms:modified>
</cp:coreProperties>
</file>