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89C4" w14:textId="68DD80A2" w:rsidR="00390740" w:rsidRDefault="004B2D59">
      <w:r>
        <w:t>A</w:t>
      </w:r>
      <w:r w:rsidR="00150008">
        <w:t xml:space="preserve"> </w:t>
      </w:r>
      <w:r w:rsidR="00876085" w:rsidRPr="004B2D59">
        <w:rPr>
          <w:b/>
          <w:bCs/>
        </w:rPr>
        <w:t>Bayes-tételt</w:t>
      </w:r>
      <w:r w:rsidR="00876085">
        <w:t xml:space="preserve"> választottam először, mert inkább azokat </w:t>
      </w:r>
      <w:r w:rsidR="00390740">
        <w:t xml:space="preserve">a tételeket </w:t>
      </w:r>
      <w:r w:rsidR="00876085">
        <w:t>próbáltam megnézni, amiket egy kicsit elfelejtettem</w:t>
      </w:r>
      <w:r w:rsidR="00F6708A">
        <w:t xml:space="preserve"> vagy nem értettem</w:t>
      </w:r>
      <w:r w:rsidR="00876085">
        <w:t xml:space="preserve"> teljesen</w:t>
      </w:r>
      <w:r w:rsidR="00150008">
        <w:t xml:space="preserve">. </w:t>
      </w:r>
    </w:p>
    <w:p w14:paraId="36FB6A5C" w14:textId="35A845CD" w:rsidR="00C74EDC" w:rsidRDefault="00C74EDC">
      <w:r>
        <w:t xml:space="preserve">Érdekes, hogy a sztereotípiánk lehet, hogy más, mint </w:t>
      </w:r>
      <w:r w:rsidR="00F6708A">
        <w:t>a két dolog tényleges</w:t>
      </w:r>
      <w:r>
        <w:t xml:space="preserve"> statisztikája. Mint a farmer és a könyvtáros esetében. A videó elmagyarázta</w:t>
      </w:r>
      <w:r w:rsidR="00253BEC">
        <w:t>, hogy statisztikailag azért lehet, hogy más a megállapításunk, mert nem számítjuk bele, hogy mennyivel több van az egyik lehetőségből</w:t>
      </w:r>
      <w:r>
        <w:t xml:space="preserve"> mint a másikból. Ez számomra egy érdekes ellentét is, mert míg én fejben döntök A és B között, addig a statisztika alapjában beleszámolja</w:t>
      </w:r>
      <w:r w:rsidR="00253BEC">
        <w:t>, hogy mennyi van A-ból és mennyi van B-ből</w:t>
      </w:r>
      <w:r w:rsidR="00876085">
        <w:t xml:space="preserve"> -</w:t>
      </w:r>
      <w:r w:rsidR="00253BEC">
        <w:t xml:space="preserve"> ami szintén hozzájárul ahhoz, hogy mennyi </w:t>
      </w:r>
      <w:r w:rsidR="00876085">
        <w:t xml:space="preserve">lesz a valószínűsége A-nak vagy B-nek. </w:t>
      </w:r>
    </w:p>
    <w:p w14:paraId="3DD0D916" w14:textId="6B0658C7" w:rsidR="00E9398B" w:rsidRDefault="00876085">
      <w:r>
        <w:t xml:space="preserve">Második videónak a </w:t>
      </w:r>
      <w:r w:rsidRPr="004B2D59">
        <w:rPr>
          <w:b/>
          <w:bCs/>
        </w:rPr>
        <w:t>hipotézisvizsgálatot</w:t>
      </w:r>
      <w:r>
        <w:t xml:space="preserve"> választottam. </w:t>
      </w:r>
      <w:r w:rsidR="00F6708A">
        <w:t>Ami a két drogproblémával nyitotta a videót, akkor lett érdekesebb a videó</w:t>
      </w:r>
      <w:r w:rsidR="00E9398B">
        <w:t>,</w:t>
      </w:r>
      <w:r w:rsidR="00F6708A">
        <w:t xml:space="preserve"> amikor bemutatták, hogy mi történik</w:t>
      </w:r>
      <w:r w:rsidR="00E9398B">
        <w:t>,</w:t>
      </w:r>
      <w:r w:rsidR="00F6708A">
        <w:t xml:space="preserve"> ha sok ember beveszi az A </w:t>
      </w:r>
      <w:r w:rsidR="00E9398B">
        <w:t>pirulát</w:t>
      </w:r>
      <w:r w:rsidR="00F6708A">
        <w:t xml:space="preserve"> vs</w:t>
      </w:r>
      <w:r w:rsidR="00E9398B">
        <w:t>.</w:t>
      </w:r>
      <w:r w:rsidR="00F6708A">
        <w:t xml:space="preserve"> a B pirulát. </w:t>
      </w:r>
      <w:r w:rsidR="00E9398B">
        <w:t xml:space="preserve">Egyből láthatóak lettek a false pozitívak és a false negatívak. Majd a </w:t>
      </w:r>
      <w:r w:rsidR="00E9398B" w:rsidRPr="004B2D59">
        <w:rPr>
          <w:b/>
          <w:bCs/>
        </w:rPr>
        <w:t>p-value</w:t>
      </w:r>
      <w:r w:rsidR="004B2D59">
        <w:rPr>
          <w:b/>
          <w:bCs/>
        </w:rPr>
        <w:t>-</w:t>
      </w:r>
      <w:r w:rsidR="00E9398B">
        <w:t xml:space="preserve">nél megemlítettük, hogy ugye minél közelebb van a p-value a nullához, annál biztosabbak vagyunk a hipotézisünkben. </w:t>
      </w:r>
      <w:r w:rsidR="00DF4488">
        <w:t>Ugye meg is lett említve, hogy ha alacsony a p-value, pedig mi tudjuk a tesztmérés alapján, hogy nem kéne szignifikánsnak lennie az eredménynek, akkor egy false pozitívval állunk szemben. Természetesen használhatunk kisebb szignifikáns szintet, mint 0,05, hogy elimináljuk a false pozitívakat. Ha pedig a p-value nagyobb, mint 0,05, akkor kimondhatjuk, hogy A és B között nincsen szignifikáns korreláció.</w:t>
      </w:r>
    </w:p>
    <w:p w14:paraId="1254ABB6" w14:textId="3E925270" w:rsidR="001C5046" w:rsidRDefault="004B2D59">
      <w:r>
        <w:t xml:space="preserve">Harmadik videóként a </w:t>
      </w:r>
      <w:r w:rsidR="002B1A97" w:rsidRPr="002B1A97">
        <w:rPr>
          <w:b/>
          <w:bCs/>
        </w:rPr>
        <w:t xml:space="preserve">logisztikus </w:t>
      </w:r>
      <w:r w:rsidR="002B1A97">
        <w:rPr>
          <w:b/>
          <w:bCs/>
        </w:rPr>
        <w:t>regressziót</w:t>
      </w:r>
      <w:r w:rsidR="002B1A97">
        <w:t xml:space="preserve"> választottam. </w:t>
      </w:r>
      <w:r w:rsidR="00236B98">
        <w:t xml:space="preserve">Hasonló </w:t>
      </w:r>
      <w:r w:rsidR="0025291C">
        <w:t xml:space="preserve">a lineáris regresszióhoz, csak ahelyett, hogy egy egyenest kapnánk a sok </w:t>
      </w:r>
      <w:r w:rsidR="0003644A">
        <w:t>adatpont</w:t>
      </w:r>
      <w:r w:rsidR="0096206C">
        <w:t xml:space="preserve"> között, azt kapjuk meg, hogy valami igaz vagy hamis-e</w:t>
      </w:r>
      <w:r w:rsidR="00E17635">
        <w:t>.</w:t>
      </w:r>
      <w:r w:rsidR="0025291C">
        <w:t xml:space="preserve"> Ezt data classification-nek is nevezzük.</w:t>
      </w:r>
      <w:r w:rsidR="00903B99">
        <w:t xml:space="preserve"> Továbbá, más mint a lineáris regresszió, mert egy egyenes helyett egy S-vonalat kapunk.</w:t>
      </w:r>
      <w:r w:rsidR="00E17635">
        <w:t xml:space="preserve"> </w:t>
      </w:r>
      <w:r w:rsidR="007779AF">
        <w:t xml:space="preserve"> </w:t>
      </w:r>
      <w:r w:rsidR="00461AD6">
        <w:t>Plusz az y-tengely nem egy folyamatosan növekvő szám, hanem csak 0 és 1 léteznek rajta</w:t>
      </w:r>
      <w:r w:rsidR="007779AF">
        <w:t>. Ha az adat 0-án van</w:t>
      </w:r>
      <w:r w:rsidR="00461AD6">
        <w:t>,</w:t>
      </w:r>
      <w:r w:rsidR="007779AF">
        <w:t xml:space="preserve"> akkor az a</w:t>
      </w:r>
      <w:r w:rsidR="008E400F">
        <w:t xml:space="preserve"> tétel hamis, ha pedig 1-en van</w:t>
      </w:r>
      <w:r w:rsidR="00461AD6">
        <w:t>,</w:t>
      </w:r>
      <w:r w:rsidR="008E400F">
        <w:t xml:space="preserve"> akkor az a tétel igaz. Úgy</w:t>
      </w:r>
      <w:r w:rsidR="00461AD6">
        <w:t>,</w:t>
      </w:r>
      <w:r w:rsidR="008E400F">
        <w:t xml:space="preserve"> mint a non-obese vs. obese példa</w:t>
      </w:r>
      <w:r w:rsidR="00461AD6">
        <w:t xml:space="preserve"> alapján,</w:t>
      </w:r>
      <w:r w:rsidR="008E400F">
        <w:t xml:space="preserve"> ami szerepelt a videóban</w:t>
      </w:r>
      <w:r w:rsidR="000B08C6">
        <w:t>, 0,5-nél nincsen adat</w:t>
      </w:r>
      <w:r w:rsidR="008E400F">
        <w:t xml:space="preserve">. </w:t>
      </w:r>
      <w:r w:rsidR="00FF557B">
        <w:t xml:space="preserve">Felírhatunk vele komplexebb modelleket </w:t>
      </w:r>
      <w:r w:rsidR="00D30C07">
        <w:t xml:space="preserve">folytonos adatokkal (continuous data). </w:t>
      </w:r>
      <w:r w:rsidR="009752B8">
        <w:t xml:space="preserve">Ez egy nagyon népszerű machine </w:t>
      </w:r>
      <w:r w:rsidR="000B08C6">
        <w:t>learning-metódus</w:t>
      </w:r>
      <w:r w:rsidR="009752B8">
        <w:t xml:space="preserve">. </w:t>
      </w:r>
      <w:r w:rsidR="0099706C">
        <w:t>Ebben a tételben nincsen R^2</w:t>
      </w:r>
      <w:r w:rsidR="000B08C6">
        <w:t>, mint a lineáris regresszióban,</w:t>
      </w:r>
      <w:r w:rsidR="00C443E2">
        <w:t xml:space="preserve"> de van maximum likelihood helyette. </w:t>
      </w:r>
    </w:p>
    <w:sectPr w:rsidR="001C50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2A6D"/>
    <w:multiLevelType w:val="hybridMultilevel"/>
    <w:tmpl w:val="C10201B8"/>
    <w:lvl w:ilvl="0" w:tplc="DCC06D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D084E"/>
    <w:multiLevelType w:val="hybridMultilevel"/>
    <w:tmpl w:val="8D3CB5EC"/>
    <w:lvl w:ilvl="0" w:tplc="C1BCBE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6E2893"/>
    <w:multiLevelType w:val="hybridMultilevel"/>
    <w:tmpl w:val="78AA7058"/>
    <w:lvl w:ilvl="0" w:tplc="0E5C62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133188">
    <w:abstractNumId w:val="1"/>
  </w:num>
  <w:num w:numId="2" w16cid:durableId="912087125">
    <w:abstractNumId w:val="0"/>
  </w:num>
  <w:num w:numId="3" w16cid:durableId="1033653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08"/>
    <w:rsid w:val="0003644A"/>
    <w:rsid w:val="000B08C6"/>
    <w:rsid w:val="001342DF"/>
    <w:rsid w:val="00150008"/>
    <w:rsid w:val="0016245D"/>
    <w:rsid w:val="001C5046"/>
    <w:rsid w:val="001F1202"/>
    <w:rsid w:val="00236B98"/>
    <w:rsid w:val="0025291C"/>
    <w:rsid w:val="00253BEC"/>
    <w:rsid w:val="002B1A97"/>
    <w:rsid w:val="00324C0D"/>
    <w:rsid w:val="00390740"/>
    <w:rsid w:val="00461AD6"/>
    <w:rsid w:val="004B2D59"/>
    <w:rsid w:val="004E40D7"/>
    <w:rsid w:val="00575D0B"/>
    <w:rsid w:val="005F229F"/>
    <w:rsid w:val="006332BD"/>
    <w:rsid w:val="006B6342"/>
    <w:rsid w:val="00754F0F"/>
    <w:rsid w:val="007779AF"/>
    <w:rsid w:val="007D452A"/>
    <w:rsid w:val="00851995"/>
    <w:rsid w:val="00876085"/>
    <w:rsid w:val="008E400F"/>
    <w:rsid w:val="00903B99"/>
    <w:rsid w:val="0096206C"/>
    <w:rsid w:val="009752B8"/>
    <w:rsid w:val="0099706C"/>
    <w:rsid w:val="009A1B6B"/>
    <w:rsid w:val="009B5032"/>
    <w:rsid w:val="00A43D58"/>
    <w:rsid w:val="00AB10EF"/>
    <w:rsid w:val="00C03500"/>
    <w:rsid w:val="00C21709"/>
    <w:rsid w:val="00C443E2"/>
    <w:rsid w:val="00C500A0"/>
    <w:rsid w:val="00C74EDC"/>
    <w:rsid w:val="00D13665"/>
    <w:rsid w:val="00D30C07"/>
    <w:rsid w:val="00D6402D"/>
    <w:rsid w:val="00DE3692"/>
    <w:rsid w:val="00DF4488"/>
    <w:rsid w:val="00E05637"/>
    <w:rsid w:val="00E17635"/>
    <w:rsid w:val="00E9398B"/>
    <w:rsid w:val="00F1358E"/>
    <w:rsid w:val="00F6708A"/>
    <w:rsid w:val="00FB0FE4"/>
    <w:rsid w:val="00FD0D61"/>
    <w:rsid w:val="00FF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656A5"/>
  <w15:chartTrackingRefBased/>
  <w15:docId w15:val="{055E1696-9E17-450F-BEA0-D78FE04D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00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00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008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008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008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00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00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00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00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00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00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00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008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Eszter Kiss</dc:creator>
  <cp:keywords/>
  <dc:description/>
  <cp:lastModifiedBy>Eszter Kiss</cp:lastModifiedBy>
  <cp:revision>39</cp:revision>
  <dcterms:created xsi:type="dcterms:W3CDTF">2026-10-05T19:25:00Z</dcterms:created>
  <dcterms:modified xsi:type="dcterms:W3CDTF">2026-10-11T13:02:00Z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556c5123-13f3-4c82-834f-4f9045726beb</vt:lpwstr>
  </property>
</Properties>
</file>