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401E" w14:textId="77777777" w:rsidR="008A5026" w:rsidRPr="00BE4288" w:rsidRDefault="00BE4288" w:rsidP="00BE4288">
      <w:pPr>
        <w:jc w:val="center"/>
        <w:rPr>
          <w:rFonts w:ascii="Times New Roman" w:hAnsi="Times New Roman" w:cs="Times New Roman"/>
          <w:b/>
          <w:sz w:val="72"/>
          <w:szCs w:val="72"/>
        </w:rPr>
      </w:pPr>
      <w:r w:rsidRPr="00BE4288">
        <w:rPr>
          <w:rFonts w:ascii="Times New Roman" w:hAnsi="Times New Roman" w:cs="Times New Roman"/>
          <w:b/>
          <w:sz w:val="72"/>
          <w:szCs w:val="72"/>
        </w:rPr>
        <w:t>CUR-TECH</w:t>
      </w:r>
    </w:p>
    <w:p w14:paraId="3ED47692" w14:textId="77777777" w:rsidR="00E3531C" w:rsidRDefault="008A5026" w:rsidP="00BE4288">
      <w:pPr>
        <w:jc w:val="center"/>
      </w:pPr>
      <w:r>
        <w:rPr>
          <w:noProof/>
          <w:lang w:val="tr-TR" w:eastAsia="tr-TR"/>
        </w:rPr>
        <w:drawing>
          <wp:inline distT="0" distB="0" distL="0" distR="0" wp14:anchorId="4E5CD987" wp14:editId="5B11F57F">
            <wp:extent cx="3667004" cy="35909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671628" cy="3595453"/>
                    </a:xfrm>
                    <a:prstGeom prst="rect">
                      <a:avLst/>
                    </a:prstGeom>
                  </pic:spPr>
                </pic:pic>
              </a:graphicData>
            </a:graphic>
          </wp:inline>
        </w:drawing>
      </w:r>
    </w:p>
    <w:p w14:paraId="77D5974D" w14:textId="77777777" w:rsidR="00BE4288" w:rsidRDefault="00BE4288" w:rsidP="00BE4288"/>
    <w:p w14:paraId="581A6420" w14:textId="77777777" w:rsidR="00BE4288" w:rsidRPr="00BE4288" w:rsidRDefault="00BE4288" w:rsidP="00BE4288">
      <w:pPr>
        <w:rPr>
          <w:sz w:val="24"/>
        </w:rPr>
      </w:pPr>
      <w:r w:rsidRPr="00BE4288">
        <w:rPr>
          <w:sz w:val="24"/>
        </w:rPr>
        <w:t>Elif DOLUOĞLU</w:t>
      </w:r>
    </w:p>
    <w:p w14:paraId="078002E9" w14:textId="77777777" w:rsidR="00BE4288" w:rsidRPr="00BE4288" w:rsidRDefault="00BE4288" w:rsidP="00BE4288">
      <w:pPr>
        <w:rPr>
          <w:sz w:val="24"/>
        </w:rPr>
      </w:pPr>
      <w:r w:rsidRPr="00BE4288">
        <w:rPr>
          <w:sz w:val="24"/>
        </w:rPr>
        <w:t>Göksu BEKTAŞ</w:t>
      </w:r>
    </w:p>
    <w:p w14:paraId="54FC4B9B" w14:textId="77777777" w:rsidR="00BE4288" w:rsidRPr="00BE4288" w:rsidRDefault="00BE4288" w:rsidP="00BE4288">
      <w:pPr>
        <w:rPr>
          <w:sz w:val="24"/>
        </w:rPr>
      </w:pPr>
      <w:r w:rsidRPr="00BE4288">
        <w:rPr>
          <w:sz w:val="24"/>
        </w:rPr>
        <w:t>Maya KOCA</w:t>
      </w:r>
    </w:p>
    <w:p w14:paraId="6DED6487" w14:textId="3B956F5F" w:rsidR="00BE4288" w:rsidRDefault="00BE4288" w:rsidP="00BE4288">
      <w:pPr>
        <w:rPr>
          <w:sz w:val="24"/>
        </w:rPr>
      </w:pPr>
      <w:r w:rsidRPr="00BE4288">
        <w:rPr>
          <w:sz w:val="24"/>
        </w:rPr>
        <w:t>Selen TURHAN</w:t>
      </w:r>
    </w:p>
    <w:p w14:paraId="6EDE5378" w14:textId="62351921" w:rsidR="00141232" w:rsidRDefault="00141232" w:rsidP="00BE4288">
      <w:pPr>
        <w:rPr>
          <w:sz w:val="24"/>
        </w:rPr>
      </w:pPr>
    </w:p>
    <w:p w14:paraId="2A11EE9E" w14:textId="0CFBDEE5" w:rsidR="00141232" w:rsidRDefault="00141232" w:rsidP="00BE4288">
      <w:pPr>
        <w:rPr>
          <w:sz w:val="24"/>
        </w:rPr>
      </w:pPr>
    </w:p>
    <w:p w14:paraId="35A2B336" w14:textId="3DC1E50D" w:rsidR="00141232" w:rsidRDefault="00141232" w:rsidP="00BE4288">
      <w:pPr>
        <w:rPr>
          <w:sz w:val="24"/>
        </w:rPr>
      </w:pPr>
    </w:p>
    <w:p w14:paraId="527CF3AC" w14:textId="1E9CE00F" w:rsidR="00141232" w:rsidRDefault="00141232" w:rsidP="00BE4288">
      <w:pPr>
        <w:rPr>
          <w:sz w:val="24"/>
        </w:rPr>
      </w:pPr>
    </w:p>
    <w:p w14:paraId="034C595F" w14:textId="230D54A6" w:rsidR="00141232" w:rsidRDefault="00141232" w:rsidP="00BE4288">
      <w:pPr>
        <w:rPr>
          <w:sz w:val="24"/>
        </w:rPr>
      </w:pPr>
    </w:p>
    <w:p w14:paraId="5175348E" w14:textId="186E0AAC" w:rsidR="00141232" w:rsidRDefault="00141232" w:rsidP="00BE4288">
      <w:pPr>
        <w:rPr>
          <w:sz w:val="24"/>
        </w:rPr>
      </w:pPr>
    </w:p>
    <w:p w14:paraId="509C2F37" w14:textId="12CC3CCE" w:rsidR="00141232" w:rsidRDefault="00141232" w:rsidP="00BE4288">
      <w:pPr>
        <w:rPr>
          <w:sz w:val="24"/>
        </w:rPr>
      </w:pPr>
    </w:p>
    <w:p w14:paraId="40456CEC" w14:textId="42707B84" w:rsidR="00141232" w:rsidRDefault="00141232" w:rsidP="00BE4288">
      <w:pPr>
        <w:rPr>
          <w:sz w:val="24"/>
        </w:rPr>
      </w:pPr>
    </w:p>
    <w:p w14:paraId="703F525D" w14:textId="4847AAB4" w:rsidR="00141232" w:rsidRDefault="00141232" w:rsidP="00BE4288">
      <w:pPr>
        <w:rPr>
          <w:sz w:val="24"/>
        </w:rPr>
      </w:pPr>
    </w:p>
    <w:p w14:paraId="5F1EDBB1" w14:textId="77777777" w:rsidR="00141232" w:rsidRPr="00555B97" w:rsidRDefault="00141232" w:rsidP="00141232">
      <w:pPr>
        <w:rPr>
          <w:b/>
          <w:bCs/>
          <w:color w:val="FF0000"/>
          <w:sz w:val="36"/>
          <w:szCs w:val="36"/>
        </w:rPr>
      </w:pPr>
      <w:r w:rsidRPr="00555B97">
        <w:rPr>
          <w:b/>
          <w:bCs/>
          <w:color w:val="FF0000"/>
          <w:sz w:val="36"/>
          <w:szCs w:val="36"/>
        </w:rPr>
        <w:t>VİZYON, MİSYON VE HEDEFLER</w:t>
      </w:r>
    </w:p>
    <w:p w14:paraId="3DDF0612" w14:textId="77777777" w:rsidR="00141232" w:rsidRDefault="00141232" w:rsidP="00141232">
      <w:pPr>
        <w:rPr>
          <w:color w:val="FF0000"/>
          <w:sz w:val="32"/>
          <w:szCs w:val="32"/>
        </w:rPr>
      </w:pPr>
    </w:p>
    <w:p w14:paraId="2FF8ADA4" w14:textId="77777777" w:rsidR="00141232" w:rsidRPr="00555B97" w:rsidRDefault="00141232" w:rsidP="00141232">
      <w:pPr>
        <w:jc w:val="both"/>
        <w:rPr>
          <w:sz w:val="28"/>
          <w:szCs w:val="28"/>
        </w:rPr>
      </w:pPr>
      <w:r w:rsidRPr="00555B97">
        <w:rPr>
          <w:color w:val="FF0000"/>
          <w:sz w:val="32"/>
          <w:szCs w:val="32"/>
        </w:rPr>
        <w:t xml:space="preserve">Vizyonumuz: </w:t>
      </w:r>
      <w:r w:rsidRPr="00555B97">
        <w:rPr>
          <w:sz w:val="28"/>
          <w:szCs w:val="28"/>
        </w:rPr>
        <w:t xml:space="preserve">Hedefimiz hastanelerde mahremiyeti koruyup sağlığı ve konforu arttıran en iyi firma olmak. </w:t>
      </w:r>
    </w:p>
    <w:p w14:paraId="722A42E5" w14:textId="77777777" w:rsidR="00141232" w:rsidRPr="00555B97" w:rsidRDefault="00141232" w:rsidP="00141232">
      <w:pPr>
        <w:jc w:val="both"/>
        <w:rPr>
          <w:sz w:val="28"/>
          <w:szCs w:val="28"/>
        </w:rPr>
      </w:pPr>
      <w:r w:rsidRPr="00555B97">
        <w:rPr>
          <w:color w:val="FF0000"/>
          <w:sz w:val="32"/>
          <w:szCs w:val="32"/>
        </w:rPr>
        <w:t xml:space="preserve">Misyonumuz:  </w:t>
      </w:r>
      <w:r w:rsidRPr="00555B97">
        <w:rPr>
          <w:sz w:val="28"/>
          <w:szCs w:val="28"/>
        </w:rPr>
        <w:t xml:space="preserve">Amacımız hastanelerde ve evde bakım gören hastalara perdemiz aracılığıyla bakteri geçişini engelleyerek sağlıklı ve konforlu bir ortam sunmak. </w:t>
      </w:r>
    </w:p>
    <w:p w14:paraId="5A552E9F" w14:textId="77777777" w:rsidR="00141232" w:rsidRPr="00555B97" w:rsidRDefault="00141232" w:rsidP="00141232">
      <w:pPr>
        <w:jc w:val="both"/>
        <w:rPr>
          <w:color w:val="FF0000"/>
          <w:sz w:val="40"/>
          <w:szCs w:val="40"/>
        </w:rPr>
      </w:pPr>
      <w:r w:rsidRPr="00555B97">
        <w:rPr>
          <w:color w:val="FF0000"/>
          <w:sz w:val="40"/>
          <w:szCs w:val="40"/>
        </w:rPr>
        <w:t>Hedefler:</w:t>
      </w:r>
    </w:p>
    <w:p w14:paraId="10EA651A" w14:textId="77777777" w:rsidR="00141232" w:rsidRDefault="00141232" w:rsidP="00141232">
      <w:pPr>
        <w:jc w:val="both"/>
      </w:pPr>
      <w:r w:rsidRPr="00555B97">
        <w:rPr>
          <w:b/>
          <w:bCs/>
          <w:sz w:val="28"/>
          <w:szCs w:val="28"/>
        </w:rPr>
        <w:t>Kısa Vaadeli =</w:t>
      </w:r>
      <w:r w:rsidRPr="00555B97">
        <w:rPr>
          <w:sz w:val="28"/>
          <w:szCs w:val="28"/>
        </w:rPr>
        <w:t xml:space="preserve"> </w:t>
      </w:r>
      <w:r w:rsidRPr="005D1C6D">
        <w:rPr>
          <w:sz w:val="28"/>
          <w:szCs w:val="28"/>
        </w:rPr>
        <w:t>5 yıl içerisindeki pazar payımızın %</w:t>
      </w:r>
      <w:r>
        <w:rPr>
          <w:sz w:val="28"/>
          <w:szCs w:val="28"/>
        </w:rPr>
        <w:t>2</w:t>
      </w:r>
      <w:r w:rsidRPr="005D1C6D">
        <w:rPr>
          <w:sz w:val="28"/>
          <w:szCs w:val="28"/>
        </w:rPr>
        <w:t>0 olmasını bekliyoruz çünkü</w:t>
      </w:r>
      <w:r>
        <w:rPr>
          <w:sz w:val="28"/>
          <w:szCs w:val="28"/>
        </w:rPr>
        <w:t xml:space="preserve"> henüz yeni bir işletme olmamıza rağmen hastanelerde virüs geçişi ve mahremiyet ihlali sıkça görüldüğü için ikisine de aynı anda çözüm getiren basit bir inovasyon çok işe yarayacaktır </w:t>
      </w:r>
      <w:r w:rsidRPr="005D1C6D">
        <w:rPr>
          <w:sz w:val="28"/>
          <w:szCs w:val="28"/>
        </w:rPr>
        <w:t>. Önümüzdeki 5 yıl içerisinde firmamızın perdeye eklediği özelliklerin pazarda bizi öne geçirerek %</w:t>
      </w:r>
      <w:r>
        <w:rPr>
          <w:sz w:val="28"/>
          <w:szCs w:val="28"/>
        </w:rPr>
        <w:t>2</w:t>
      </w:r>
      <w:r w:rsidRPr="005D1C6D">
        <w:rPr>
          <w:sz w:val="28"/>
          <w:szCs w:val="28"/>
        </w:rPr>
        <w:t>0’l</w:t>
      </w:r>
      <w:r>
        <w:rPr>
          <w:sz w:val="28"/>
          <w:szCs w:val="28"/>
        </w:rPr>
        <w:t>i</w:t>
      </w:r>
      <w:r w:rsidRPr="005D1C6D">
        <w:rPr>
          <w:sz w:val="28"/>
          <w:szCs w:val="28"/>
        </w:rPr>
        <w:t>k bir paya sahip olmamızı sağlayacağını düşünüyoru</w:t>
      </w:r>
      <w:r>
        <w:rPr>
          <w:sz w:val="28"/>
          <w:szCs w:val="28"/>
        </w:rPr>
        <w:t>z</w:t>
      </w:r>
      <w:r w:rsidRPr="005D1C6D">
        <w:rPr>
          <w:sz w:val="28"/>
          <w:szCs w:val="28"/>
        </w:rPr>
        <w:t xml:space="preserve">. Perde </w:t>
      </w:r>
      <w:r>
        <w:rPr>
          <w:sz w:val="28"/>
          <w:szCs w:val="28"/>
        </w:rPr>
        <w:t xml:space="preserve">hastanelerde ve hasta bakılan evlerde sıklıkla </w:t>
      </w:r>
      <w:r w:rsidRPr="005D1C6D">
        <w:rPr>
          <w:sz w:val="28"/>
          <w:szCs w:val="28"/>
        </w:rPr>
        <w:t xml:space="preserve">kullanılan bir ürün olduğunda ülkeler arası satışımızın gelişmesinde zorluk yaşayacağımızı düşünmüyoruz bu yüzden 5 yıl içerisinde en az </w:t>
      </w:r>
      <w:r>
        <w:rPr>
          <w:sz w:val="28"/>
          <w:szCs w:val="28"/>
        </w:rPr>
        <w:t>7 gelişmiş, ileri</w:t>
      </w:r>
      <w:r w:rsidRPr="005D1C6D">
        <w:rPr>
          <w:sz w:val="28"/>
          <w:szCs w:val="28"/>
        </w:rPr>
        <w:t xml:space="preserve"> ülkeye satış yapabilir konuma gelmek istiyoruz. Bunun yanı sıra bütün bu aşamalarda bize yardımcı olacak çok fazla alanda çok fazla sayıda çalışana ihtiyacımız olaca</w:t>
      </w:r>
      <w:r>
        <w:rPr>
          <w:sz w:val="28"/>
          <w:szCs w:val="28"/>
        </w:rPr>
        <w:t xml:space="preserve">ğından </w:t>
      </w:r>
      <w:r w:rsidRPr="005D1C6D">
        <w:rPr>
          <w:sz w:val="28"/>
          <w:szCs w:val="28"/>
        </w:rPr>
        <w:t>çalışan sayımızı masraflar çerçevesinde karşılanabilecek maksimum sayıda tutmayı hedefliyoruz.</w:t>
      </w:r>
      <w:r>
        <w:rPr>
          <w:sz w:val="28"/>
          <w:szCs w:val="28"/>
        </w:rPr>
        <w:t xml:space="preserve"> Çalışan kitlemizin büyük bir kısmı biyokimya alanında uzmanlaşmış bilim insanlarından oluşacaktır. Bilim insanı grubu için 100’ün üstünde; perdenin dokusu, kumaşı, tasarımı vb için de yaklaşık 85 kişinin çalışacağını öngörüyoruz</w:t>
      </w:r>
      <w:r>
        <w:t xml:space="preserve">. </w:t>
      </w:r>
    </w:p>
    <w:p w14:paraId="0B355A09" w14:textId="77777777" w:rsidR="00141232" w:rsidRDefault="00141232" w:rsidP="00141232">
      <w:pPr>
        <w:jc w:val="both"/>
        <w:rPr>
          <w:color w:val="000000" w:themeColor="text1"/>
          <w:sz w:val="28"/>
          <w:szCs w:val="28"/>
        </w:rPr>
      </w:pPr>
      <w:r w:rsidRPr="00555B97">
        <w:rPr>
          <w:b/>
          <w:bCs/>
          <w:sz w:val="28"/>
          <w:szCs w:val="28"/>
        </w:rPr>
        <w:t>Uzun Vaadeli =</w:t>
      </w:r>
      <w:r>
        <w:rPr>
          <w:sz w:val="28"/>
          <w:szCs w:val="28"/>
        </w:rPr>
        <w:t xml:space="preserve"> </w:t>
      </w:r>
      <w:r w:rsidRPr="00D63B5F">
        <w:rPr>
          <w:color w:val="000000" w:themeColor="text1"/>
          <w:sz w:val="28"/>
          <w:szCs w:val="28"/>
        </w:rPr>
        <w:t xml:space="preserve">Daha uzun vadede ise bu hedeflerimizin katlanarak artmasını istiyoruz. Piyasa payımızın </w:t>
      </w:r>
      <w:r>
        <w:rPr>
          <w:color w:val="000000" w:themeColor="text1"/>
          <w:sz w:val="28"/>
          <w:szCs w:val="28"/>
        </w:rPr>
        <w:t xml:space="preserve">%50’ye ulaşıp piyasadaki en önde gelen firma olmak </w:t>
      </w:r>
      <w:r w:rsidRPr="00D63B5F">
        <w:rPr>
          <w:color w:val="000000" w:themeColor="text1"/>
          <w:sz w:val="28"/>
          <w:szCs w:val="28"/>
        </w:rPr>
        <w:t xml:space="preserve"> öncelikli hedefimiz fakat 10 yıl içerisinde perdeye eklediğimiz </w:t>
      </w:r>
      <w:r>
        <w:rPr>
          <w:color w:val="000000" w:themeColor="text1"/>
          <w:sz w:val="28"/>
          <w:szCs w:val="28"/>
        </w:rPr>
        <w:t xml:space="preserve">inovasyonlar </w:t>
      </w:r>
      <w:r w:rsidRPr="00D63B5F">
        <w:rPr>
          <w:color w:val="000000" w:themeColor="text1"/>
          <w:sz w:val="28"/>
          <w:szCs w:val="28"/>
        </w:rPr>
        <w:t>sık kullanılır hale geleceğinden pazardaki rahiplerimiz artacak</w:t>
      </w:r>
      <w:r>
        <w:rPr>
          <w:color w:val="000000" w:themeColor="text1"/>
          <w:sz w:val="28"/>
          <w:szCs w:val="28"/>
        </w:rPr>
        <w:t xml:space="preserve"> ve büyüme hızımız riske girecektir.</w:t>
      </w:r>
      <w:r w:rsidRPr="00D63B5F">
        <w:rPr>
          <w:color w:val="000000" w:themeColor="text1"/>
          <w:sz w:val="28"/>
          <w:szCs w:val="28"/>
        </w:rPr>
        <w:t xml:space="preserve"> </w:t>
      </w:r>
      <w:r>
        <w:rPr>
          <w:color w:val="000000" w:themeColor="text1"/>
          <w:sz w:val="28"/>
          <w:szCs w:val="28"/>
        </w:rPr>
        <w:t>10 yıl içerisinde yeni virüslerin, hastalıkların ve bunların çeşitli varyantlarının artmasını beklediğimizden hastanelerde ürünümüze ihtiyaç duyulacaktır, dolayısıyla ürünün ithal edildiği ülke sayısının fazlaca artacağına inanıyoruz</w:t>
      </w:r>
      <w:r w:rsidRPr="00D63B5F">
        <w:rPr>
          <w:color w:val="000000" w:themeColor="text1"/>
          <w:sz w:val="28"/>
          <w:szCs w:val="28"/>
        </w:rPr>
        <w:t xml:space="preserve">. </w:t>
      </w:r>
      <w:r>
        <w:rPr>
          <w:color w:val="000000" w:themeColor="text1"/>
          <w:sz w:val="28"/>
          <w:szCs w:val="28"/>
        </w:rPr>
        <w:t>Yaklaşık 13-15</w:t>
      </w:r>
      <w:r w:rsidRPr="00D63B5F">
        <w:rPr>
          <w:color w:val="000000" w:themeColor="text1"/>
          <w:sz w:val="28"/>
          <w:szCs w:val="28"/>
        </w:rPr>
        <w:t xml:space="preserve"> farklı ülke ile daha anlaşma yapıp toplam sayıyı 20</w:t>
      </w:r>
      <w:r>
        <w:rPr>
          <w:color w:val="000000" w:themeColor="text1"/>
          <w:sz w:val="28"/>
          <w:szCs w:val="28"/>
        </w:rPr>
        <w:t>’nin üstüne</w:t>
      </w:r>
      <w:r w:rsidRPr="00D63B5F">
        <w:rPr>
          <w:color w:val="000000" w:themeColor="text1"/>
          <w:sz w:val="28"/>
          <w:szCs w:val="28"/>
        </w:rPr>
        <w:t xml:space="preserve"> çıkartmayı planlıyoruz. Çalışan kadromuz </w:t>
      </w:r>
      <w:r>
        <w:rPr>
          <w:color w:val="000000" w:themeColor="text1"/>
          <w:sz w:val="28"/>
          <w:szCs w:val="28"/>
        </w:rPr>
        <w:t xml:space="preserve">perde maksimum performansına ulaşana kadar firmamızla dpğru orantılı büyüyecektir dolayısıyla 10 yıl içerisinde tahmini olarak 330 kişiye ulaşmayı planlıyoruz. </w:t>
      </w:r>
    </w:p>
    <w:p w14:paraId="18CBB89B" w14:textId="77777777" w:rsidR="00141232" w:rsidRDefault="00141232" w:rsidP="00141232">
      <w:pPr>
        <w:jc w:val="both"/>
        <w:rPr>
          <w:color w:val="000000" w:themeColor="text1"/>
          <w:sz w:val="28"/>
          <w:szCs w:val="28"/>
        </w:rPr>
      </w:pPr>
    </w:p>
    <w:p w14:paraId="5A75C1A9" w14:textId="77777777" w:rsidR="00141232" w:rsidRPr="007A6022" w:rsidRDefault="00141232" w:rsidP="00141232">
      <w:pPr>
        <w:jc w:val="both"/>
        <w:rPr>
          <w:sz w:val="28"/>
          <w:szCs w:val="28"/>
        </w:rPr>
      </w:pPr>
      <w:r w:rsidRPr="00555B97">
        <w:rPr>
          <w:color w:val="FF0000"/>
          <w:sz w:val="32"/>
          <w:szCs w:val="32"/>
        </w:rPr>
        <w:t>Stratejilerimiz:</w:t>
      </w:r>
      <w:r>
        <w:rPr>
          <w:color w:val="000000" w:themeColor="text1"/>
          <w:sz w:val="28"/>
          <w:szCs w:val="28"/>
        </w:rPr>
        <w:t xml:space="preserve"> </w:t>
      </w:r>
      <w:r w:rsidRPr="007A6022">
        <w:rPr>
          <w:sz w:val="28"/>
          <w:szCs w:val="28"/>
        </w:rPr>
        <w:t xml:space="preserve">Bütün bu hedefleri gerçekleştirme sürecinde en önemli değerimiz takım çalışması. Ekip olarak ortak kararlar vererek kargaşayı önlemek firmamızı büyütürken bize fayda sağlayacak en önemli kural olacak. Ayrıca süreç boyunca çalışan kadromuzdaki eksik </w:t>
      </w:r>
      <w:r>
        <w:rPr>
          <w:sz w:val="28"/>
          <w:szCs w:val="28"/>
        </w:rPr>
        <w:t>ya</w:t>
      </w:r>
      <w:r w:rsidRPr="007A6022">
        <w:rPr>
          <w:sz w:val="28"/>
          <w:szCs w:val="28"/>
        </w:rPr>
        <w:t xml:space="preserve"> da zayıf yanları tespit edip en kısa zamanda çözüme kavuşturmanın firmamızı kolay bir şekilde büyümeye götüreceğini inanıyoruz. Firmamıza karşı tehditler de ciddiye almalı ve sorunu gidermeliyiz. Çalışanlarımızın konforu ve çalışma ortamında mutlu olmaları verimliliği arttıracağından çalışan öncelikli bir yol izlemek önemli bir stratejimiz. Müşteri memnuniyeti firmanın tüm aşamalarında ön planda olacak. </w:t>
      </w:r>
      <w:r>
        <w:rPr>
          <w:sz w:val="28"/>
          <w:szCs w:val="28"/>
        </w:rPr>
        <w:t xml:space="preserve">Ürün sağladığımız hastanelerin yetkilileriyle birebir görüşmenin ve anlaşmanın en uygunu olduğunu düşünüyor ve onların onların ihtiyaçlarına son derece önem veriyoruz. </w:t>
      </w:r>
    </w:p>
    <w:p w14:paraId="729368CD" w14:textId="77777777" w:rsidR="00141232" w:rsidRDefault="00141232" w:rsidP="00141232">
      <w:pPr>
        <w:jc w:val="both"/>
        <w:rPr>
          <w:color w:val="000000" w:themeColor="text1"/>
          <w:sz w:val="28"/>
          <w:szCs w:val="28"/>
        </w:rPr>
      </w:pPr>
      <w:r>
        <w:rPr>
          <w:color w:val="000000" w:themeColor="text1"/>
          <w:sz w:val="28"/>
          <w:szCs w:val="28"/>
        </w:rPr>
        <w:t xml:space="preserve"> </w:t>
      </w:r>
    </w:p>
    <w:p w14:paraId="1C287CB5" w14:textId="77777777" w:rsidR="00141232" w:rsidRPr="00555B97" w:rsidRDefault="00141232" w:rsidP="00141232">
      <w:pPr>
        <w:rPr>
          <w:b/>
          <w:bCs/>
          <w:color w:val="FF0000"/>
          <w:sz w:val="36"/>
          <w:szCs w:val="36"/>
        </w:rPr>
      </w:pPr>
      <w:r w:rsidRPr="00555B97">
        <w:rPr>
          <w:b/>
          <w:bCs/>
          <w:color w:val="FF0000"/>
          <w:sz w:val="36"/>
          <w:szCs w:val="36"/>
        </w:rPr>
        <w:t>ÜRÜN/HİZMETİN TANITIMI</w:t>
      </w:r>
    </w:p>
    <w:p w14:paraId="5844E586" w14:textId="77777777" w:rsidR="00141232" w:rsidRDefault="00141232" w:rsidP="00141232">
      <w:pPr>
        <w:jc w:val="both"/>
        <w:rPr>
          <w:sz w:val="28"/>
          <w:szCs w:val="28"/>
        </w:rPr>
      </w:pPr>
      <w:r w:rsidRPr="00FD62D1">
        <w:rPr>
          <w:sz w:val="28"/>
          <w:szCs w:val="28"/>
        </w:rPr>
        <w:t xml:space="preserve"> </w:t>
      </w:r>
      <w:r w:rsidRPr="00555B97">
        <w:rPr>
          <w:color w:val="FF0000"/>
          <w:sz w:val="28"/>
          <w:szCs w:val="28"/>
        </w:rPr>
        <w:t>Geliştirilip pazara sunulacak ürün veya hizmet nedir?</w:t>
      </w:r>
    </w:p>
    <w:p w14:paraId="6626213D" w14:textId="77777777" w:rsidR="00141232" w:rsidRDefault="00141232" w:rsidP="00141232">
      <w:pPr>
        <w:jc w:val="both"/>
        <w:rPr>
          <w:sz w:val="28"/>
          <w:szCs w:val="28"/>
        </w:rPr>
      </w:pPr>
      <w:r>
        <w:rPr>
          <w:sz w:val="28"/>
          <w:szCs w:val="28"/>
        </w:rPr>
        <w:t xml:space="preserve">Ürünümüz CURTECH, kabak lifinden yapılan özel bir perdedir. Kabak lifi kullanmamızın sebebi kabak lifinin virüs ve bakteri önleyici olmasıdır. Ürünümüz, hem uzaktan kumanda ile kontrol edilebilir hem de telefonlardan indirilecek ve perdeyle eşleşme özelliğine sahip bir CURTECH uygulamasıyla kontrolü sağlanabilecektir. Bu sayede hastanelerde ve evlerde bakılan hastaların hem mahremiyeti sağlanacak hem de virüs geçişi önlenecektir. </w:t>
      </w:r>
    </w:p>
    <w:p w14:paraId="5FD62003" w14:textId="77777777" w:rsidR="00141232" w:rsidRDefault="00141232" w:rsidP="00141232">
      <w:pPr>
        <w:jc w:val="both"/>
        <w:rPr>
          <w:sz w:val="28"/>
          <w:szCs w:val="28"/>
        </w:rPr>
      </w:pPr>
      <w:r w:rsidRPr="00555B97">
        <w:rPr>
          <w:color w:val="FF0000"/>
          <w:sz w:val="28"/>
          <w:szCs w:val="28"/>
        </w:rPr>
        <w:t>Ürün hizmetin hedef pazarı kimlerden oluşmaktadır?</w:t>
      </w:r>
    </w:p>
    <w:p w14:paraId="349700C9" w14:textId="77777777" w:rsidR="00141232" w:rsidRDefault="00141232" w:rsidP="00141232">
      <w:pPr>
        <w:jc w:val="both"/>
        <w:rPr>
          <w:sz w:val="28"/>
          <w:szCs w:val="28"/>
        </w:rPr>
      </w:pPr>
      <w:r>
        <w:rPr>
          <w:sz w:val="28"/>
          <w:szCs w:val="28"/>
        </w:rPr>
        <w:t xml:space="preserve">Ürünümüzün hedef pazarı hastanede yatan ve evde bakım gören hastalardan oluşmaktadır. </w:t>
      </w:r>
    </w:p>
    <w:p w14:paraId="2005F5DD" w14:textId="77777777" w:rsidR="00141232" w:rsidRPr="00555B97" w:rsidRDefault="00141232" w:rsidP="00141232">
      <w:pPr>
        <w:jc w:val="both"/>
        <w:rPr>
          <w:color w:val="FF0000"/>
          <w:sz w:val="28"/>
          <w:szCs w:val="28"/>
        </w:rPr>
      </w:pPr>
      <w:r w:rsidRPr="00555B97">
        <w:rPr>
          <w:color w:val="FF0000"/>
          <w:sz w:val="28"/>
          <w:szCs w:val="28"/>
        </w:rPr>
        <w:t>Ürün/hizmetin özellikleri nelerdir?</w:t>
      </w:r>
    </w:p>
    <w:p w14:paraId="1FB5E6C5" w14:textId="77777777" w:rsidR="00141232" w:rsidRDefault="00141232" w:rsidP="00141232">
      <w:pPr>
        <w:jc w:val="both"/>
        <w:rPr>
          <w:sz w:val="28"/>
          <w:szCs w:val="28"/>
        </w:rPr>
      </w:pPr>
      <w:r>
        <w:rPr>
          <w:sz w:val="28"/>
          <w:szCs w:val="28"/>
        </w:rPr>
        <w:t xml:space="preserve">Ürün/hizmetimizin özellikleri bakteri önleyici ve virüs geçişini engellemesi aynı zamanda da hem uygulaması hem de uzaktan kumandası bulunduğu için perde kolayca ayarlanabilir. Özellikle yataktan kalkamayan hastalar uygulamanın faydasını görecektir, ayrıca telefonu iyi çalışmayan hastalara da uzaktan kumanda verilecek ve perdenin kontrolü kumandadan sağlanabilecektir. Uygulama ile perdenin eşleştirilmesi için her perdenin köşesinde bir karekod bulunur ve bu sayede perde ile uygulama eşleşir. Perde uygulama aracılığıyla uzaktan da kontrol edilebilir ve gün içindeki hareketlerine bakılabilir. </w:t>
      </w:r>
    </w:p>
    <w:p w14:paraId="2062D1FC" w14:textId="77777777" w:rsidR="00141232" w:rsidRPr="00555B97" w:rsidRDefault="00141232" w:rsidP="00141232">
      <w:pPr>
        <w:jc w:val="both"/>
        <w:rPr>
          <w:color w:val="FF0000"/>
          <w:sz w:val="28"/>
          <w:szCs w:val="28"/>
        </w:rPr>
      </w:pPr>
      <w:r w:rsidRPr="00555B97">
        <w:rPr>
          <w:color w:val="FF0000"/>
          <w:sz w:val="28"/>
          <w:szCs w:val="28"/>
        </w:rPr>
        <w:t>Kullanılan inovatif yöntemler nelerdir?</w:t>
      </w:r>
    </w:p>
    <w:p w14:paraId="0A1E6FCA" w14:textId="77777777" w:rsidR="00141232" w:rsidRDefault="00141232" w:rsidP="00141232">
      <w:pPr>
        <w:jc w:val="both"/>
        <w:rPr>
          <w:sz w:val="28"/>
          <w:szCs w:val="28"/>
        </w:rPr>
      </w:pPr>
      <w:r>
        <w:rPr>
          <w:sz w:val="28"/>
          <w:szCs w:val="28"/>
        </w:rPr>
        <w:t xml:space="preserve">Kullanılan inovatif yöntemlerin en önemlisi perde ile labak lifinin birleştirilip virüs geçirmez bir perdeye dönüştürülmesidir. Uygulamayla uyumlu çalışması işimizi kolaylaştıran başka bir inovatif yöntemdir. Pazarlanmasında ise sosyal medya, virüsler hakkında farkındalık yaratan videoların yayınlanması, billboardların oluşturulması ve hastanelere ürün tanıtımının yapılmasından yardım alınacaktır. </w:t>
      </w:r>
    </w:p>
    <w:p w14:paraId="4CB3578C" w14:textId="77777777" w:rsidR="00141232" w:rsidRDefault="00141232" w:rsidP="00141232">
      <w:pPr>
        <w:jc w:val="both"/>
        <w:rPr>
          <w:sz w:val="28"/>
          <w:szCs w:val="28"/>
        </w:rPr>
      </w:pPr>
      <w:r w:rsidRPr="00863CFA">
        <w:rPr>
          <w:color w:val="FF0000"/>
          <w:sz w:val="28"/>
          <w:szCs w:val="28"/>
        </w:rPr>
        <w:t>Personel/makine finansman/araç gereç teknoloji/araştırma</w:t>
      </w:r>
    </w:p>
    <w:p w14:paraId="1732746C" w14:textId="77777777" w:rsidR="00141232" w:rsidRDefault="00141232" w:rsidP="00141232">
      <w:pPr>
        <w:jc w:val="both"/>
        <w:rPr>
          <w:sz w:val="28"/>
          <w:szCs w:val="28"/>
        </w:rPr>
      </w:pPr>
      <w:r>
        <w:rPr>
          <w:sz w:val="28"/>
          <w:szCs w:val="28"/>
        </w:rPr>
        <w:t>Personel ekibimiz yüksek eğitimli ve biyokimya alanında uzmanlaşmış bilim insanı grubu, özel kumaş üreten başka bir grup bilim insanı, perdeyi tasarlayan tasarımcılardan oluşur. Malzemelerin tedarik edilmesi için başka firmalarla iletmelerle vs. anlaşılacaktır. Kabak lifinin ve perdenin dokunması için teknolojik aletlere ihtiyaç duyulacaktır aynı zamanda lifin en yüksek düzeyde korunması için araştırmalar bilim insanı grubumuz tarafından yapılacaktır. Perdenin yüksek kalitede dokunması için makinenin de hassas ve kaliteli olması gerektiğinden gelirin %35’lik bir kısmı makinelere harcanaktır. Ayrıca araştırmalar için de gerekli teknoloji ekibimize sağlanacaktır.(mikroskop, bilgisayar vb.)</w:t>
      </w:r>
    </w:p>
    <w:p w14:paraId="05A90F8E" w14:textId="77777777" w:rsidR="00141232" w:rsidRDefault="00141232" w:rsidP="00141232">
      <w:pPr>
        <w:jc w:val="both"/>
        <w:rPr>
          <w:sz w:val="28"/>
          <w:szCs w:val="28"/>
        </w:rPr>
      </w:pPr>
    </w:p>
    <w:p w14:paraId="41C67687" w14:textId="77777777" w:rsidR="00141232" w:rsidRDefault="00141232" w:rsidP="00141232">
      <w:pPr>
        <w:jc w:val="both"/>
        <w:rPr>
          <w:b/>
          <w:bCs/>
          <w:color w:val="FF0000"/>
          <w:sz w:val="36"/>
          <w:szCs w:val="36"/>
        </w:rPr>
      </w:pPr>
      <w:r w:rsidRPr="007E2DE1">
        <w:rPr>
          <w:b/>
          <w:bCs/>
          <w:color w:val="FF0000"/>
          <w:sz w:val="36"/>
          <w:szCs w:val="36"/>
        </w:rPr>
        <w:t>GZFT ANALİZİ</w:t>
      </w:r>
    </w:p>
    <w:p w14:paraId="75BDFEDE" w14:textId="77777777" w:rsidR="00141232" w:rsidRDefault="00141232" w:rsidP="00141232">
      <w:pPr>
        <w:jc w:val="both"/>
        <w:rPr>
          <w:color w:val="FF0000"/>
          <w:sz w:val="28"/>
          <w:szCs w:val="28"/>
        </w:rPr>
      </w:pPr>
      <w:r w:rsidRPr="007E2DE1">
        <w:rPr>
          <w:color w:val="FF0000"/>
          <w:sz w:val="28"/>
          <w:szCs w:val="28"/>
        </w:rPr>
        <w:t>İşletmenin güçlü yanları neler</w:t>
      </w:r>
      <w:r>
        <w:rPr>
          <w:color w:val="FF0000"/>
          <w:sz w:val="28"/>
          <w:szCs w:val="28"/>
        </w:rPr>
        <w:t>?</w:t>
      </w:r>
    </w:p>
    <w:p w14:paraId="14E78516" w14:textId="77777777" w:rsidR="00141232" w:rsidRPr="00863CFA" w:rsidRDefault="00141232" w:rsidP="00141232">
      <w:pPr>
        <w:jc w:val="both"/>
        <w:rPr>
          <w:sz w:val="28"/>
          <w:szCs w:val="28"/>
        </w:rPr>
      </w:pPr>
      <w:r>
        <w:rPr>
          <w:sz w:val="28"/>
          <w:szCs w:val="28"/>
        </w:rPr>
        <w:t xml:space="preserve">İşletmemizin güçlü yanları doğal malzemelerle yapılmış bir ürünü öne çıkarması, tamamıyla hastalara yönelik ve pratik olması, teknolojiden yararlanması ve fütüristik olmasıdır. Doğal malzemeyle (kabak lifi) yapılması hastalarda oluşabilecek rahatsızlıkların ve alerjilerin olasılığını sıfıra indirir. Tamamıyla hastalara yönelik olması ise başka amaç gütmediğinden sonuna kadar güvenilirdir. Pratikliği ise uygulama ve perdenin uyumudur ve bu perdenin kullanımını basitleştirir. Teknolojiden yararlanması perdenin telefonla uyumlu olmasını, uygulamadan perdenin kontrol edilmesini, uygulamadan perdenin günlük aktivitelerinin izlenmesini ve telefonu iyi olmayan ya da uygulamayı kullanmakta zorlanan hastaların kumanda aracılığıyla işlerini gerçekleştirmelerini kapsar. Fütüristik olması ise gelecekte ortaya çıkabilecek olası hastalıklara karşın hastanelerin daha steril olması ve perde sayesinde hasta ziyaretlerinden bulaşan basit virüslerin önlenmesi sonucu yine hastanenin ve evlerin daha steril olmasıdır. </w:t>
      </w:r>
    </w:p>
    <w:p w14:paraId="10E948FA" w14:textId="77777777" w:rsidR="00141232" w:rsidRDefault="00141232" w:rsidP="00141232">
      <w:pPr>
        <w:jc w:val="both"/>
        <w:rPr>
          <w:color w:val="FF0000"/>
          <w:sz w:val="28"/>
          <w:szCs w:val="28"/>
        </w:rPr>
      </w:pPr>
      <w:r>
        <w:rPr>
          <w:color w:val="FF0000"/>
          <w:sz w:val="28"/>
          <w:szCs w:val="28"/>
        </w:rPr>
        <w:t>İşletmenin zayıf yanları neler?</w:t>
      </w:r>
    </w:p>
    <w:p w14:paraId="60A16A32" w14:textId="77777777" w:rsidR="00141232" w:rsidRPr="00D06C0D" w:rsidRDefault="00141232" w:rsidP="00141232">
      <w:pPr>
        <w:jc w:val="both"/>
        <w:rPr>
          <w:sz w:val="28"/>
          <w:szCs w:val="28"/>
        </w:rPr>
      </w:pPr>
      <w:r>
        <w:rPr>
          <w:color w:val="FF0000"/>
          <w:sz w:val="28"/>
          <w:szCs w:val="28"/>
        </w:rPr>
        <w:t xml:space="preserve"> </w:t>
      </w:r>
      <w:r>
        <w:rPr>
          <w:sz w:val="28"/>
          <w:szCs w:val="28"/>
        </w:rPr>
        <w:t xml:space="preserve">İşletmenin zayıf yanları kabak lifinin tehlikeli virüsleri ve ses kalabalığını önleyememesidir. Bakterilerin ve basit virüslerin geçişine engel olan kabak lifi gelecekte çıkabilecek tehlikeli virüslere önlem olsa bile %100 bir koruma sağlaması mümkün değildir. Bu ürünün gözden düşmesine veya güvenilirliğini yitirmesine sebep olabilir fakat firma olarak ürünün %100 koruma sağlamayacağını açık bir şekilde paylaşıyoruz. Perdemiz çekildiği zaman mahremiyet sağlasa bile yine de dışarıdan gelen sesleri önleyemez ve bu bazı hastalar için rahatsız edici olabilir. Buna rağmen hastaya mahrem ve konforlu bir ortam sunar. </w:t>
      </w:r>
    </w:p>
    <w:p w14:paraId="2B73F607" w14:textId="77777777" w:rsidR="00141232" w:rsidRDefault="00141232" w:rsidP="00141232">
      <w:pPr>
        <w:jc w:val="both"/>
        <w:rPr>
          <w:color w:val="FF0000"/>
          <w:sz w:val="28"/>
          <w:szCs w:val="28"/>
        </w:rPr>
      </w:pPr>
      <w:r>
        <w:rPr>
          <w:color w:val="FF0000"/>
          <w:sz w:val="28"/>
          <w:szCs w:val="28"/>
        </w:rPr>
        <w:t>Fırsatlar?</w:t>
      </w:r>
    </w:p>
    <w:p w14:paraId="1AB239AB" w14:textId="77777777" w:rsidR="00141232" w:rsidRPr="00F77EFC" w:rsidRDefault="00141232" w:rsidP="00141232">
      <w:pPr>
        <w:jc w:val="both"/>
        <w:rPr>
          <w:sz w:val="28"/>
          <w:szCs w:val="28"/>
        </w:rPr>
      </w:pPr>
      <w:r>
        <w:rPr>
          <w:sz w:val="28"/>
          <w:szCs w:val="28"/>
        </w:rPr>
        <w:t xml:space="preserve">Hastanelerde, özellikle yoğun bakımlarda, bu tür bakterilerin geçişini önlemek hastalıkların daha da ileri seviyeye çıkmasına engel olur. Yoğun bakım olmayan normal odalarda ise yine bakterileri önlemekle beraber mahremiyete de yardımcı olur. Bir hastanın ziyaretçileri geldiği zaman perdenin çekilmesi hem diğer hastalara mahremiyet sağlar hem de dışarıdan gelebilecek bakterileri önler. Böyle bir ortama hastanelerin kaotik ortamında ihtiyaç duyulur. Hem hastalık geçişini önlemek ve hastayı psikolojik olarak rahatlatmak hem de hastaya kendini konforlu hissetirmek için bu iyi bir fırsattır. Ayrıca gelecekteki olası virüs varyantları için iyi bir fırsat olacaktır zira bu virüsün üstüne başka bakteri ve virüslerin yerleşmesini önleyeceğinden hastalık sürecinin kolaylaşması ve hızlanmasına neden olacaktır. </w:t>
      </w:r>
    </w:p>
    <w:p w14:paraId="425B27C4" w14:textId="77777777" w:rsidR="00141232" w:rsidRPr="007E2DE1" w:rsidRDefault="00141232" w:rsidP="00141232">
      <w:pPr>
        <w:jc w:val="both"/>
        <w:rPr>
          <w:color w:val="FF0000"/>
          <w:sz w:val="28"/>
          <w:szCs w:val="28"/>
        </w:rPr>
      </w:pPr>
      <w:r>
        <w:rPr>
          <w:color w:val="FF0000"/>
          <w:sz w:val="28"/>
          <w:szCs w:val="28"/>
        </w:rPr>
        <w:t xml:space="preserve">Tehditler? </w:t>
      </w:r>
    </w:p>
    <w:p w14:paraId="3E117174" w14:textId="77777777" w:rsidR="00141232" w:rsidRPr="00D63B5F" w:rsidRDefault="00141232" w:rsidP="00141232">
      <w:pPr>
        <w:jc w:val="both"/>
        <w:rPr>
          <w:color w:val="000000" w:themeColor="text1"/>
          <w:sz w:val="28"/>
          <w:szCs w:val="28"/>
        </w:rPr>
      </w:pPr>
      <w:r>
        <w:rPr>
          <w:color w:val="000000" w:themeColor="text1"/>
          <w:sz w:val="28"/>
          <w:szCs w:val="28"/>
        </w:rPr>
        <w:t xml:space="preserve">Başka bir firmanın daha işe yarar bir malzeme dokuması veya CURTECH teknolojisinin üstüne çıkılması var olan en büyük tehditlerdir. Şayet başka bir firma tarafından teknolojisi bundan daha da kolay olarak tasarlanan bir ürün ortaya çıkarsa bu pazardaki payımızın düşüşüne sebep olabilir. Ayrıca kabak lifinden daha koruyucu bir madde bulunup dokunması olasılığına karşın pazardaki payımızda bir düşüş görmek yüksek bir ihtimal haline gelecek ve CURTECH’e olan güven yitirilecektir. </w:t>
      </w:r>
    </w:p>
    <w:p w14:paraId="3E3A5485" w14:textId="77777777" w:rsidR="00141232" w:rsidRPr="00D63B5F" w:rsidRDefault="00141232" w:rsidP="00141232">
      <w:pPr>
        <w:jc w:val="both"/>
        <w:rPr>
          <w:sz w:val="36"/>
          <w:szCs w:val="36"/>
        </w:rPr>
      </w:pPr>
    </w:p>
    <w:p w14:paraId="5EC942F0" w14:textId="77777777" w:rsidR="00141232" w:rsidRPr="005D1C6D" w:rsidRDefault="00141232" w:rsidP="00141232">
      <w:pPr>
        <w:jc w:val="both"/>
        <w:rPr>
          <w:sz w:val="32"/>
          <w:szCs w:val="32"/>
        </w:rPr>
      </w:pPr>
    </w:p>
    <w:p w14:paraId="6A19DC1C" w14:textId="77777777" w:rsidR="00141232" w:rsidRDefault="00141232" w:rsidP="00141232">
      <w:pPr>
        <w:jc w:val="both"/>
        <w:rPr>
          <w:sz w:val="32"/>
          <w:szCs w:val="32"/>
        </w:rPr>
      </w:pPr>
      <w:r>
        <w:rPr>
          <w:sz w:val="32"/>
          <w:szCs w:val="32"/>
        </w:rPr>
        <w:t>SELEN TURHAN 9/C</w:t>
      </w:r>
    </w:p>
    <w:p w14:paraId="7D1DFFBA" w14:textId="77777777" w:rsidR="00141232" w:rsidRDefault="00141232" w:rsidP="00141232">
      <w:pPr>
        <w:jc w:val="both"/>
        <w:rPr>
          <w:sz w:val="32"/>
          <w:szCs w:val="32"/>
        </w:rPr>
      </w:pPr>
      <w:r>
        <w:rPr>
          <w:sz w:val="32"/>
          <w:szCs w:val="32"/>
        </w:rPr>
        <w:t>GÖKSU BEKTAŞ 9/A</w:t>
      </w:r>
    </w:p>
    <w:p w14:paraId="02E86F72" w14:textId="77777777" w:rsidR="00141232" w:rsidRDefault="00141232" w:rsidP="00141232">
      <w:pPr>
        <w:jc w:val="both"/>
        <w:rPr>
          <w:sz w:val="32"/>
          <w:szCs w:val="32"/>
        </w:rPr>
      </w:pPr>
      <w:r>
        <w:rPr>
          <w:sz w:val="32"/>
          <w:szCs w:val="32"/>
        </w:rPr>
        <w:t>MAYA KOCA 9/C</w:t>
      </w:r>
    </w:p>
    <w:p w14:paraId="2A08190B" w14:textId="77777777" w:rsidR="00141232" w:rsidRPr="005D1C6D" w:rsidRDefault="00141232" w:rsidP="00141232">
      <w:pPr>
        <w:jc w:val="both"/>
        <w:rPr>
          <w:sz w:val="32"/>
          <w:szCs w:val="32"/>
        </w:rPr>
      </w:pPr>
      <w:r>
        <w:rPr>
          <w:sz w:val="32"/>
          <w:szCs w:val="32"/>
        </w:rPr>
        <w:t>ELİF DOLUOĞLU 9/A</w:t>
      </w:r>
    </w:p>
    <w:p w14:paraId="006C8B0B" w14:textId="77777777" w:rsidR="00141232" w:rsidRDefault="00141232" w:rsidP="00BE4288">
      <w:pPr>
        <w:rPr>
          <w:sz w:val="24"/>
        </w:rPr>
      </w:pPr>
    </w:p>
    <w:p w14:paraId="47368C79" w14:textId="77777777" w:rsidR="00BE4288" w:rsidRDefault="00BE4288" w:rsidP="00BE4288">
      <w:pPr>
        <w:rPr>
          <w:sz w:val="24"/>
        </w:rPr>
      </w:pPr>
    </w:p>
    <w:p w14:paraId="12B7DA7F" w14:textId="77777777" w:rsidR="00BE4288" w:rsidRDefault="00BE4288" w:rsidP="00BE4288">
      <w:pPr>
        <w:rPr>
          <w:sz w:val="24"/>
        </w:rPr>
      </w:pPr>
    </w:p>
    <w:p w14:paraId="3245FA20" w14:textId="77777777" w:rsidR="00BE4288" w:rsidRDefault="00BE4288" w:rsidP="00BE4288">
      <w:pPr>
        <w:rPr>
          <w:sz w:val="24"/>
        </w:rPr>
      </w:pPr>
    </w:p>
    <w:p w14:paraId="41997C1C" w14:textId="77777777" w:rsidR="00BE4288" w:rsidRDefault="00BE4288" w:rsidP="00BE4288">
      <w:pPr>
        <w:rPr>
          <w:sz w:val="24"/>
        </w:rPr>
      </w:pPr>
    </w:p>
    <w:p w14:paraId="383B19E3" w14:textId="6C6EAEF5" w:rsidR="00BE4288" w:rsidRPr="00BE4288" w:rsidRDefault="00BE4288" w:rsidP="00BE4288">
      <w:pPr>
        <w:jc w:val="center"/>
        <w:rPr>
          <w:b/>
          <w:sz w:val="32"/>
        </w:rPr>
      </w:pPr>
    </w:p>
    <w:sectPr w:rsidR="00BE4288" w:rsidRPr="00BE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26"/>
    <w:rsid w:val="001323A9"/>
    <w:rsid w:val="00141232"/>
    <w:rsid w:val="002A453C"/>
    <w:rsid w:val="008A5026"/>
    <w:rsid w:val="00BE4288"/>
    <w:rsid w:val="00E35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265F"/>
  <w15:docId w15:val="{5928DFD0-0A12-4094-AD92-B4A07EDA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A502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502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1310</Words>
  <Characters>7467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sibel</cp:lastModifiedBy>
  <cp:revision>3</cp:revision>
  <dcterms:created xsi:type="dcterms:W3CDTF">2023-03-09T19:28:00Z</dcterms:created>
  <dcterms:modified xsi:type="dcterms:W3CDTF">2023-03-09T19:28:00Z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21344591e51909b1913d7542bf26a3e3b6a1bef494d270220076a5aae633d7dc</vt:lpwstr>
  </property>
</Properties>
</file>