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BD017" w14:textId="77777777" w:rsidR="000F646B" w:rsidRDefault="000F646B">
      <w:r w:rsidRPr="000F646B">
        <w:t>74228f1c-8770-417e-9aca-8c92fb53efcc</w:t>
      </w:r>
      <w:bookmarkStart w:id="0" w:name="_GoBack"/>
      <w:bookmarkEnd w:id="0"/>
    </w:p>
    <w:sectPr w:rsidR="000F64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6B"/>
    <w:rsid w:val="000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B03B"/>
  <w15:chartTrackingRefBased/>
  <w15:docId w15:val="{224A8666-26A2-45C8-AB8C-CE53557AA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Dagi</dc:creator>
  <cp:keywords/>
  <dc:description/>
  <cp:lastModifiedBy> </cp:lastModifiedBy>
  <cp:revision>1</cp:revision>
  <dcterms:created xsi:type="dcterms:W3CDTF">2019-06-22T07:32:00Z</dcterms:created>
  <dcterms:modified xsi:type="dcterms:W3CDTF">2019-06-22T07:32:00Z</dcterms:modified>
</cp:coreProperties>
</file>