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F2CEBB" w14:textId="77777777" w:rsidR="00496A6E" w:rsidRPr="00D453C2" w:rsidRDefault="00496A6E" w:rsidP="00496A6E">
      <w:pPr>
        <w:jc w:val="center"/>
        <w:rPr>
          <w:sz w:val="32"/>
          <w:szCs w:val="32"/>
        </w:rPr>
      </w:pPr>
      <w:r w:rsidRPr="00D453C2">
        <w:rPr>
          <w:sz w:val="32"/>
          <w:szCs w:val="32"/>
        </w:rPr>
        <w:t>University of the West of Scotland</w:t>
      </w:r>
    </w:p>
    <w:p w14:paraId="04F1987B" w14:textId="77777777" w:rsidR="00496A6E" w:rsidRPr="00D453C2" w:rsidRDefault="00496A6E" w:rsidP="00496A6E">
      <w:pPr>
        <w:jc w:val="center"/>
        <w:rPr>
          <w:sz w:val="32"/>
          <w:szCs w:val="32"/>
        </w:rPr>
      </w:pPr>
      <w:r w:rsidRPr="00D453C2">
        <w:rPr>
          <w:sz w:val="32"/>
          <w:szCs w:val="32"/>
        </w:rPr>
        <w:t xml:space="preserve">School of </w:t>
      </w:r>
      <w:r>
        <w:rPr>
          <w:sz w:val="32"/>
          <w:szCs w:val="32"/>
        </w:rPr>
        <w:t xml:space="preserve">Computing, </w:t>
      </w:r>
      <w:r w:rsidRPr="00D453C2">
        <w:rPr>
          <w:sz w:val="32"/>
          <w:szCs w:val="32"/>
        </w:rPr>
        <w:t xml:space="preserve">Engineering and </w:t>
      </w:r>
      <w:r>
        <w:rPr>
          <w:sz w:val="32"/>
          <w:szCs w:val="32"/>
        </w:rPr>
        <w:t>Physical Sciences</w:t>
      </w:r>
    </w:p>
    <w:p w14:paraId="4373512B" w14:textId="77777777" w:rsidR="00496A6E" w:rsidRPr="00D453C2" w:rsidRDefault="00496A6E" w:rsidP="00496A6E">
      <w:pPr>
        <w:jc w:val="center"/>
        <w:rPr>
          <w:sz w:val="32"/>
          <w:szCs w:val="32"/>
        </w:rPr>
      </w:pPr>
    </w:p>
    <w:p w14:paraId="39FDB816" w14:textId="6B809D77" w:rsidR="00496A6E" w:rsidRPr="00D453C2" w:rsidRDefault="00496A6E" w:rsidP="00496A6E">
      <w:pPr>
        <w:jc w:val="center"/>
        <w:rPr>
          <w:sz w:val="32"/>
          <w:szCs w:val="32"/>
        </w:rPr>
      </w:pPr>
      <w:r w:rsidRPr="00D453C2">
        <w:rPr>
          <w:sz w:val="32"/>
          <w:szCs w:val="32"/>
        </w:rPr>
        <w:t>MSc</w:t>
      </w:r>
      <w:r w:rsidR="00ED2A7F">
        <w:rPr>
          <w:sz w:val="32"/>
          <w:szCs w:val="32"/>
        </w:rPr>
        <w:t xml:space="preserve"> Masters</w:t>
      </w:r>
      <w:r w:rsidRPr="00D453C2">
        <w:rPr>
          <w:sz w:val="32"/>
          <w:szCs w:val="32"/>
        </w:rPr>
        <w:t xml:space="preserve"> Project Specification</w:t>
      </w:r>
    </w:p>
    <w:p w14:paraId="558BF92F" w14:textId="77777777" w:rsidR="00496A6E" w:rsidRDefault="00496A6E" w:rsidP="00496A6E"/>
    <w:p w14:paraId="75E36E11" w14:textId="5C3DCC36" w:rsidR="00496A6E" w:rsidRPr="004F21AE" w:rsidRDefault="00496A6E" w:rsidP="00496A6E">
      <w:pPr>
        <w:rPr>
          <w:color w:val="0070C0"/>
        </w:rPr>
      </w:pPr>
      <w:r w:rsidRPr="004F21AE">
        <w:rPr>
          <w:color w:val="0070C0"/>
        </w:rPr>
        <w:t>Student name:</w:t>
      </w:r>
      <w:r w:rsidR="003E023C">
        <w:rPr>
          <w:color w:val="0070C0"/>
        </w:rPr>
        <w:t xml:space="preserve"> </w:t>
      </w:r>
      <w:r w:rsidR="003E023C">
        <w:rPr>
          <w:rFonts w:ascii="Times New Roman" w:hAnsi="Times New Roman" w:cs="Times New Roman"/>
          <w:sz w:val="24"/>
          <w:szCs w:val="24"/>
        </w:rPr>
        <w:t>Eta Besong Emmanuel</w:t>
      </w:r>
    </w:p>
    <w:p w14:paraId="310274E4" w14:textId="1FC219F7" w:rsidR="00496A6E" w:rsidRPr="004F21AE" w:rsidRDefault="00496A6E" w:rsidP="00496A6E">
      <w:pPr>
        <w:rPr>
          <w:color w:val="0070C0"/>
        </w:rPr>
      </w:pPr>
      <w:r w:rsidRPr="004F21AE">
        <w:rPr>
          <w:color w:val="0070C0"/>
        </w:rPr>
        <w:t>Banner ID:</w:t>
      </w:r>
      <w:r w:rsidR="003E023C">
        <w:rPr>
          <w:color w:val="0070C0"/>
        </w:rPr>
        <w:t xml:space="preserve"> </w:t>
      </w:r>
      <w:r w:rsidR="003E023C">
        <w:rPr>
          <w:rFonts w:ascii="Times New Roman" w:hAnsi="Times New Roman" w:cs="Times New Roman"/>
          <w:sz w:val="24"/>
          <w:szCs w:val="24"/>
        </w:rPr>
        <w:t>B01649696</w:t>
      </w:r>
    </w:p>
    <w:p w14:paraId="464B2C43" w14:textId="384EDD41" w:rsidR="00496A6E" w:rsidRPr="004F21AE" w:rsidRDefault="00496A6E" w:rsidP="00496A6E">
      <w:pPr>
        <w:rPr>
          <w:color w:val="0070C0"/>
        </w:rPr>
      </w:pPr>
      <w:r w:rsidRPr="004F21AE">
        <w:rPr>
          <w:color w:val="0070C0"/>
        </w:rPr>
        <w:t>Email:</w:t>
      </w:r>
      <w:r w:rsidR="003E023C">
        <w:rPr>
          <w:color w:val="0070C0"/>
        </w:rPr>
        <w:t xml:space="preserve"> </w:t>
      </w:r>
      <w:hyperlink r:id="rId12" w:history="1">
        <w:r w:rsidR="003E023C" w:rsidRPr="008D3B11">
          <w:rPr>
            <w:rStyle w:val="Hyperlink"/>
            <w:rFonts w:ascii="Times New Roman" w:hAnsi="Times New Roman" w:cs="Times New Roman"/>
            <w:sz w:val="24"/>
            <w:szCs w:val="24"/>
          </w:rPr>
          <w:t>B01649696@studentmail.uws.ac.uk</w:t>
        </w:r>
      </w:hyperlink>
    </w:p>
    <w:p w14:paraId="4CEDF396" w14:textId="49B94213" w:rsidR="00496A6E" w:rsidRPr="004F21AE" w:rsidRDefault="00496A6E" w:rsidP="00496A6E">
      <w:pPr>
        <w:rPr>
          <w:color w:val="0070C0"/>
        </w:rPr>
      </w:pPr>
      <w:r w:rsidRPr="004F21AE">
        <w:rPr>
          <w:color w:val="0070C0"/>
        </w:rPr>
        <w:t xml:space="preserve">Project being undertaken on part-time or full-time basis: </w:t>
      </w:r>
      <w:r w:rsidR="003E023C">
        <w:rPr>
          <w:rFonts w:ascii="Times New Roman" w:hAnsi="Times New Roman" w:cs="Times New Roman"/>
          <w:sz w:val="24"/>
          <w:szCs w:val="24"/>
        </w:rPr>
        <w:t>Full-time</w:t>
      </w:r>
    </w:p>
    <w:p w14:paraId="537B2AEC" w14:textId="77777777" w:rsidR="003E023C" w:rsidRPr="00216C74" w:rsidRDefault="00496A6E" w:rsidP="003E023C">
      <w:pPr>
        <w:spacing w:line="276" w:lineRule="auto"/>
        <w:rPr>
          <w:rFonts w:ascii="Times New Roman" w:hAnsi="Times New Roman" w:cs="Times New Roman"/>
          <w:color w:val="0070C0"/>
          <w:sz w:val="24"/>
          <w:szCs w:val="24"/>
        </w:rPr>
      </w:pPr>
      <w:r w:rsidRPr="004F21AE">
        <w:rPr>
          <w:color w:val="0070C0"/>
        </w:rPr>
        <w:t>MSc Programme</w:t>
      </w:r>
      <w:r w:rsidR="00B27160" w:rsidRPr="004F21AE">
        <w:rPr>
          <w:color w:val="0070C0"/>
        </w:rPr>
        <w:t xml:space="preserve"> </w:t>
      </w:r>
      <w:r w:rsidR="00B655C9" w:rsidRPr="004F21AE">
        <w:rPr>
          <w:color w:val="0070C0"/>
        </w:rPr>
        <w:t>(spe</w:t>
      </w:r>
      <w:r w:rsidR="00515EF9" w:rsidRPr="004F21AE">
        <w:rPr>
          <w:color w:val="0070C0"/>
        </w:rPr>
        <w:t>cify the specialist pathway, if any)</w:t>
      </w:r>
      <w:r w:rsidRPr="004F21AE">
        <w:rPr>
          <w:color w:val="0070C0"/>
        </w:rPr>
        <w:t>:</w:t>
      </w:r>
      <w:r w:rsidR="003E023C">
        <w:rPr>
          <w:color w:val="0070C0"/>
        </w:rPr>
        <w:t xml:space="preserve"> </w:t>
      </w:r>
      <w:r w:rsidR="003E023C">
        <w:rPr>
          <w:rFonts w:ascii="Times New Roman" w:hAnsi="Times New Roman" w:cs="Times New Roman"/>
          <w:sz w:val="24"/>
          <w:szCs w:val="24"/>
        </w:rPr>
        <w:t xml:space="preserve">Information Technology </w:t>
      </w:r>
    </w:p>
    <w:p w14:paraId="14AAA8AD" w14:textId="01607C97" w:rsidR="00496A6E" w:rsidRDefault="00496A6E" w:rsidP="00055EA3">
      <w:pPr>
        <w:tabs>
          <w:tab w:val="left" w:pos="7800"/>
        </w:tabs>
      </w:pPr>
      <w:r w:rsidRPr="004F21AE">
        <w:rPr>
          <w:color w:val="0070C0"/>
        </w:rPr>
        <w:t>MSc Programme Leader</w:t>
      </w:r>
      <w:r>
        <w:t>:</w:t>
      </w:r>
      <w:r w:rsidR="003E023C">
        <w:t xml:space="preserve"> </w:t>
      </w:r>
      <w:r w:rsidR="003E023C">
        <w:rPr>
          <w:rFonts w:ascii="Times New Roman" w:hAnsi="Times New Roman" w:cs="Times New Roman"/>
          <w:sz w:val="24"/>
          <w:szCs w:val="24"/>
        </w:rPr>
        <w:t>Graeme McRobbie</w:t>
      </w:r>
      <w:r w:rsidR="00055EA3">
        <w:tab/>
      </w:r>
    </w:p>
    <w:p w14:paraId="7215B103" w14:textId="77777777" w:rsidR="00496A6E" w:rsidRDefault="00496A6E" w:rsidP="00496A6E"/>
    <w:p w14:paraId="4534BAD3" w14:textId="29A370A3" w:rsidR="00496A6E" w:rsidRPr="004F21AE" w:rsidRDefault="00496A6E" w:rsidP="00496A6E">
      <w:pPr>
        <w:rPr>
          <w:color w:val="0070C0"/>
        </w:rPr>
      </w:pPr>
      <w:r w:rsidRPr="004F21AE">
        <w:rPr>
          <w:color w:val="0070C0"/>
        </w:rPr>
        <w:t>Project Title:</w:t>
      </w:r>
      <w:r w:rsidR="00DA392B" w:rsidRPr="004F21AE">
        <w:rPr>
          <w:color w:val="0070C0"/>
        </w:rPr>
        <w:t xml:space="preserve"> </w:t>
      </w:r>
    </w:p>
    <w:tbl>
      <w:tblPr>
        <w:tblStyle w:val="TableGrid"/>
        <w:tblW w:w="0" w:type="auto"/>
        <w:tblLook w:val="04A0" w:firstRow="1" w:lastRow="0" w:firstColumn="1" w:lastColumn="0" w:noHBand="0" w:noVBand="1"/>
      </w:tblPr>
      <w:tblGrid>
        <w:gridCol w:w="9016"/>
      </w:tblGrid>
      <w:tr w:rsidR="00496A6E" w14:paraId="540A8A0B" w14:textId="77777777" w:rsidTr="007B4FBC">
        <w:tc>
          <w:tcPr>
            <w:tcW w:w="9242" w:type="dxa"/>
          </w:tcPr>
          <w:p w14:paraId="47561BA2" w14:textId="07FEB665" w:rsidR="00BD1590" w:rsidRDefault="003E023C" w:rsidP="007B4FBC">
            <w:r w:rsidRPr="00AE779A">
              <w:rPr>
                <w:rFonts w:ascii="Times New Roman" w:hAnsi="Times New Roman" w:cs="Times New Roman"/>
                <w:sz w:val="24"/>
                <w:szCs w:val="24"/>
              </w:rPr>
              <w:t>Agile Methodology and Its Impac</w:t>
            </w:r>
            <w:r>
              <w:rPr>
                <w:rFonts w:ascii="Times New Roman" w:hAnsi="Times New Roman" w:cs="Times New Roman"/>
                <w:sz w:val="24"/>
                <w:szCs w:val="24"/>
              </w:rPr>
              <w:t>t on IT Project Success: A Case Study of Unilever</w:t>
            </w:r>
          </w:p>
          <w:p w14:paraId="1B1D747C" w14:textId="77777777" w:rsidR="00496A6E" w:rsidRDefault="00496A6E" w:rsidP="007B4FBC"/>
        </w:tc>
      </w:tr>
    </w:tbl>
    <w:p w14:paraId="335EAF66" w14:textId="77777777" w:rsidR="00496A6E" w:rsidRDefault="00496A6E" w:rsidP="00496A6E"/>
    <w:p w14:paraId="527BA901" w14:textId="7E24E6B7" w:rsidR="00496A6E" w:rsidRPr="004F21AE" w:rsidRDefault="00496A6E" w:rsidP="00496A6E">
      <w:pPr>
        <w:rPr>
          <w:color w:val="0070C0"/>
        </w:rPr>
      </w:pPr>
      <w:r w:rsidRPr="004F21AE">
        <w:rPr>
          <w:color w:val="0070C0"/>
        </w:rPr>
        <w:t>Research Question to be answered:</w:t>
      </w:r>
      <w:r w:rsidR="00DA392B" w:rsidRPr="004F21AE">
        <w:rPr>
          <w:color w:val="0070C0"/>
        </w:rPr>
        <w:t xml:space="preserve"> </w:t>
      </w:r>
    </w:p>
    <w:tbl>
      <w:tblPr>
        <w:tblStyle w:val="TableGrid"/>
        <w:tblW w:w="0" w:type="auto"/>
        <w:tblLook w:val="04A0" w:firstRow="1" w:lastRow="0" w:firstColumn="1" w:lastColumn="0" w:noHBand="0" w:noVBand="1"/>
      </w:tblPr>
      <w:tblGrid>
        <w:gridCol w:w="9016"/>
      </w:tblGrid>
      <w:tr w:rsidR="00496A6E" w14:paraId="70951E0E" w14:textId="77777777" w:rsidTr="007B4FBC">
        <w:tc>
          <w:tcPr>
            <w:tcW w:w="9242" w:type="dxa"/>
          </w:tcPr>
          <w:p w14:paraId="64FB1560" w14:textId="77777777" w:rsidR="003E023C" w:rsidRPr="00216C74" w:rsidRDefault="003E023C" w:rsidP="003E023C">
            <w:pPr>
              <w:spacing w:line="276" w:lineRule="auto"/>
              <w:rPr>
                <w:rFonts w:ascii="Times New Roman" w:hAnsi="Times New Roman" w:cs="Times New Roman"/>
                <w:sz w:val="24"/>
                <w:szCs w:val="24"/>
              </w:rPr>
            </w:pPr>
            <w:r w:rsidRPr="000D1A6C">
              <w:rPr>
                <w:rFonts w:ascii="Times New Roman" w:hAnsi="Times New Roman" w:cs="Times New Roman"/>
                <w:sz w:val="24"/>
                <w:szCs w:val="24"/>
              </w:rPr>
              <w:t>Can Agile methodology improve IT project success compared to non-Agile methodologies in Unilever?</w:t>
            </w:r>
          </w:p>
          <w:p w14:paraId="05CC497C" w14:textId="77777777" w:rsidR="00496A6E" w:rsidRDefault="00496A6E" w:rsidP="007B4FBC"/>
          <w:p w14:paraId="092BCE47" w14:textId="77777777" w:rsidR="00496A6E" w:rsidRDefault="00496A6E" w:rsidP="007B4FBC"/>
        </w:tc>
      </w:tr>
    </w:tbl>
    <w:p w14:paraId="23AEFBFE" w14:textId="77777777" w:rsidR="00496A6E" w:rsidRDefault="00496A6E" w:rsidP="00496A6E"/>
    <w:p w14:paraId="30643EFE" w14:textId="6582DD14" w:rsidR="004F21AE" w:rsidRPr="004F21AE" w:rsidRDefault="001A4305" w:rsidP="00496A6E">
      <w:pPr>
        <w:rPr>
          <w:color w:val="0070C0"/>
        </w:rPr>
      </w:pPr>
      <w:r>
        <w:rPr>
          <w:color w:val="0070C0"/>
        </w:rPr>
        <w:t>O</w:t>
      </w:r>
      <w:r w:rsidR="00496A6E" w:rsidRPr="004F21AE">
        <w:rPr>
          <w:color w:val="0070C0"/>
        </w:rPr>
        <w:t>verview</w:t>
      </w:r>
      <w:r w:rsidR="004F21AE" w:rsidRPr="004F21AE">
        <w:rPr>
          <w:color w:val="0070C0"/>
        </w:rPr>
        <w:t>, Justification and</w:t>
      </w:r>
      <w:r w:rsidR="00496A6E" w:rsidRPr="004F21AE">
        <w:rPr>
          <w:color w:val="0070C0"/>
        </w:rPr>
        <w:t xml:space="preserve"> overall aim of project</w:t>
      </w:r>
      <w:r w:rsidR="004F21AE" w:rsidRPr="004F21AE">
        <w:rPr>
          <w:color w:val="0070C0"/>
        </w:rPr>
        <w:t xml:space="preserve"> </w:t>
      </w:r>
    </w:p>
    <w:p w14:paraId="0B061153" w14:textId="3A282019" w:rsidR="00496A6E" w:rsidRPr="004F21AE" w:rsidRDefault="004F21AE" w:rsidP="00496A6E">
      <w:pPr>
        <w:rPr>
          <w:i/>
          <w:iCs/>
          <w:sz w:val="20"/>
          <w:szCs w:val="20"/>
        </w:rPr>
      </w:pPr>
      <w:r w:rsidRPr="004F21AE">
        <w:rPr>
          <w:i/>
          <w:iCs/>
          <w:sz w:val="20"/>
          <w:szCs w:val="20"/>
        </w:rPr>
        <w:t>(Project background and history of problem with key sources, rationale for the research showing gaps in the current knowledge and general statements on intent and direction of the project)</w:t>
      </w:r>
    </w:p>
    <w:tbl>
      <w:tblPr>
        <w:tblStyle w:val="TableGrid"/>
        <w:tblW w:w="0" w:type="auto"/>
        <w:tblLook w:val="04A0" w:firstRow="1" w:lastRow="0" w:firstColumn="1" w:lastColumn="0" w:noHBand="0" w:noVBand="1"/>
      </w:tblPr>
      <w:tblGrid>
        <w:gridCol w:w="9016"/>
      </w:tblGrid>
      <w:tr w:rsidR="00496A6E" w14:paraId="784D25A9" w14:textId="77777777" w:rsidTr="007B4FBC">
        <w:tc>
          <w:tcPr>
            <w:tcW w:w="9242" w:type="dxa"/>
          </w:tcPr>
          <w:p w14:paraId="1AF2ECC9" w14:textId="77777777" w:rsidR="00D84F6E" w:rsidRDefault="00D84F6E" w:rsidP="00D84F6E">
            <w:pPr>
              <w:spacing w:line="360" w:lineRule="auto"/>
              <w:jc w:val="both"/>
              <w:rPr>
                <w:rFonts w:ascii="Times New Roman" w:hAnsi="Times New Roman" w:cs="Times New Roman"/>
                <w:sz w:val="24"/>
                <w:szCs w:val="24"/>
                <w:lang w:val="en-US"/>
              </w:rPr>
            </w:pPr>
          </w:p>
          <w:p w14:paraId="51846709" w14:textId="77777777" w:rsidR="00D84F6E" w:rsidRPr="00D84F6E" w:rsidRDefault="00D84F6E" w:rsidP="00D84F6E">
            <w:pPr>
              <w:spacing w:line="360" w:lineRule="auto"/>
              <w:jc w:val="both"/>
              <w:rPr>
                <w:rFonts w:ascii="Times New Roman" w:hAnsi="Times New Roman" w:cs="Times New Roman"/>
                <w:sz w:val="24"/>
                <w:szCs w:val="24"/>
                <w:lang w:val="en-US"/>
              </w:rPr>
            </w:pPr>
            <w:r w:rsidRPr="00D84F6E">
              <w:rPr>
                <w:rFonts w:ascii="Times New Roman" w:hAnsi="Times New Roman" w:cs="Times New Roman"/>
                <w:sz w:val="24"/>
                <w:szCs w:val="24"/>
                <w:lang w:val="en-US"/>
              </w:rPr>
              <w:t>The aim of this project is to evaluate the impact of Agile methodology on IT project success compared to non-Agile methodologies within IT organizations. To determine project success, key performance indicators (KPIs) such as project timelines, budget adherence, risk management, and customer satisfaction will be analyzed. Success is often defined by the degree to which a project meets its objectives within the constraints of time, cost, and scope. The study will perform an in-depth comparative analysis of these KPIs to assess the effectiveness of Agile methodologies in relation to non-Agile approaches.</w:t>
            </w:r>
          </w:p>
          <w:p w14:paraId="5F71A7C6" w14:textId="77777777" w:rsidR="00D84F6E" w:rsidRPr="00D84F6E" w:rsidRDefault="00D84F6E" w:rsidP="00D84F6E">
            <w:pPr>
              <w:spacing w:line="360" w:lineRule="auto"/>
              <w:jc w:val="both"/>
              <w:rPr>
                <w:rFonts w:ascii="Times New Roman" w:hAnsi="Times New Roman" w:cs="Times New Roman"/>
                <w:sz w:val="24"/>
                <w:szCs w:val="24"/>
                <w:lang w:val="en-US"/>
              </w:rPr>
            </w:pPr>
            <w:r w:rsidRPr="00D84F6E">
              <w:rPr>
                <w:rFonts w:ascii="Times New Roman" w:hAnsi="Times New Roman" w:cs="Times New Roman"/>
                <w:sz w:val="24"/>
                <w:szCs w:val="24"/>
                <w:lang w:val="en-US"/>
              </w:rPr>
              <w:t>Agile methodologies, with their focus on iterative development and stakeholder collaboration, are often cited as improving flexibility and efficiency. In contrast, non-Agile methodologies are still widely used for projects with different requirements. This research will analyze data from real-world IT projects to identify patterns, strengths, weaknesses, and the overall effectiveness of Agile methods. The comparative analysis will go into depth, evaluating each KPI thoroughly.</w:t>
            </w:r>
          </w:p>
          <w:p w14:paraId="5B957910" w14:textId="7E09833E" w:rsidR="003E023C" w:rsidRDefault="00D84F6E" w:rsidP="00D84F6E">
            <w:pPr>
              <w:spacing w:line="360" w:lineRule="auto"/>
              <w:jc w:val="both"/>
              <w:rPr>
                <w:rFonts w:ascii="Times New Roman" w:hAnsi="Times New Roman" w:cs="Times New Roman"/>
                <w:sz w:val="24"/>
                <w:szCs w:val="24"/>
                <w:lang w:val="en-US"/>
              </w:rPr>
            </w:pPr>
            <w:r w:rsidRPr="00D84F6E">
              <w:rPr>
                <w:rFonts w:ascii="Times New Roman" w:hAnsi="Times New Roman" w:cs="Times New Roman"/>
                <w:sz w:val="24"/>
                <w:szCs w:val="24"/>
                <w:lang w:val="en-US"/>
              </w:rPr>
              <w:lastRenderedPageBreak/>
              <w:t>Python was chosen as the tool for data analysis and visualization based on existing literature, which suggests its robustness for handling large datasets, ease of integration with</w:t>
            </w:r>
            <w:r>
              <w:rPr>
                <w:rFonts w:ascii="Times New Roman" w:hAnsi="Times New Roman" w:cs="Times New Roman"/>
                <w:sz w:val="24"/>
                <w:szCs w:val="24"/>
                <w:lang w:val="en-US"/>
              </w:rPr>
              <w:t xml:space="preserve"> </w:t>
            </w:r>
            <w:r w:rsidRPr="00D84F6E">
              <w:rPr>
                <w:rFonts w:ascii="Times New Roman" w:hAnsi="Times New Roman" w:cs="Times New Roman"/>
                <w:sz w:val="24"/>
                <w:szCs w:val="24"/>
                <w:lang w:val="en-US"/>
              </w:rPr>
              <w:t>visualization libraries, and suitability for comparative analysis tasks in software project management</w:t>
            </w:r>
            <w:r w:rsidR="00160B7B">
              <w:rPr>
                <w:rFonts w:ascii="Times New Roman" w:hAnsi="Times New Roman" w:cs="Times New Roman"/>
                <w:sz w:val="24"/>
                <w:szCs w:val="24"/>
                <w:lang w:val="en-US"/>
              </w:rPr>
              <w:t>.</w:t>
            </w:r>
          </w:p>
          <w:p w14:paraId="53EBCA57" w14:textId="77777777" w:rsidR="00496A6E" w:rsidRDefault="00496A6E" w:rsidP="007B4FBC"/>
          <w:p w14:paraId="3F501384" w14:textId="77777777" w:rsidR="00160B7B" w:rsidRDefault="00160B7B" w:rsidP="007B4FBC"/>
          <w:p w14:paraId="17BE3D94" w14:textId="77777777" w:rsidR="00496A6E" w:rsidRDefault="00496A6E" w:rsidP="007B4FBC"/>
        </w:tc>
      </w:tr>
    </w:tbl>
    <w:p w14:paraId="42AACEDD" w14:textId="77777777" w:rsidR="00496A6E" w:rsidRDefault="00496A6E" w:rsidP="00496A6E"/>
    <w:p w14:paraId="01D0CEA3" w14:textId="77777777" w:rsidR="008311A6" w:rsidRPr="008311A6" w:rsidRDefault="008311A6" w:rsidP="008311A6">
      <w:pPr>
        <w:rPr>
          <w:color w:val="0070C0"/>
        </w:rPr>
      </w:pPr>
      <w:r w:rsidRPr="008311A6">
        <w:rPr>
          <w:color w:val="0070C0"/>
        </w:rPr>
        <w:t xml:space="preserve">Objectives </w:t>
      </w:r>
    </w:p>
    <w:p w14:paraId="30F5AC77" w14:textId="6A0E7289" w:rsidR="008311A6" w:rsidRPr="008311A6" w:rsidRDefault="008311A6" w:rsidP="008311A6">
      <w:pPr>
        <w:rPr>
          <w:i/>
          <w:iCs/>
          <w:sz w:val="20"/>
          <w:szCs w:val="20"/>
        </w:rPr>
      </w:pPr>
      <w:r w:rsidRPr="008311A6">
        <w:rPr>
          <w:i/>
          <w:iCs/>
          <w:sz w:val="20"/>
          <w:szCs w:val="20"/>
        </w:rPr>
        <w:t>(</w:t>
      </w:r>
      <w:r>
        <w:rPr>
          <w:i/>
          <w:iCs/>
          <w:sz w:val="20"/>
          <w:szCs w:val="20"/>
        </w:rPr>
        <w:t>L</w:t>
      </w:r>
      <w:r w:rsidRPr="008311A6">
        <w:rPr>
          <w:i/>
          <w:iCs/>
          <w:sz w:val="20"/>
          <w:szCs w:val="20"/>
        </w:rPr>
        <w:t>ist of tasks to be undertaken to achieve overall aim of the project and to answer the research question posed)</w:t>
      </w:r>
    </w:p>
    <w:tbl>
      <w:tblPr>
        <w:tblStyle w:val="TableGrid"/>
        <w:tblW w:w="0" w:type="auto"/>
        <w:tblLook w:val="04A0" w:firstRow="1" w:lastRow="0" w:firstColumn="1" w:lastColumn="0" w:noHBand="0" w:noVBand="1"/>
      </w:tblPr>
      <w:tblGrid>
        <w:gridCol w:w="9016"/>
      </w:tblGrid>
      <w:tr w:rsidR="008311A6" w14:paraId="5B9B09F8" w14:textId="77777777" w:rsidTr="009A1FD9">
        <w:tc>
          <w:tcPr>
            <w:tcW w:w="9242" w:type="dxa"/>
          </w:tcPr>
          <w:p w14:paraId="5BE62A3E" w14:textId="77777777" w:rsidR="008311A6" w:rsidRDefault="008311A6" w:rsidP="009A1FD9"/>
          <w:p w14:paraId="055FAC57" w14:textId="77777777" w:rsidR="00D84F6E" w:rsidRPr="003A6E3D" w:rsidRDefault="00D84F6E" w:rsidP="00D84F6E">
            <w:pPr>
              <w:spacing w:line="360" w:lineRule="auto"/>
              <w:jc w:val="both"/>
              <w:rPr>
                <w:rFonts w:ascii="Times New Roman" w:hAnsi="Times New Roman" w:cs="Times New Roman"/>
                <w:sz w:val="24"/>
                <w:szCs w:val="24"/>
                <w:lang w:val="en-US"/>
              </w:rPr>
            </w:pPr>
            <w:r w:rsidRPr="003A6E3D">
              <w:rPr>
                <w:rFonts w:ascii="Times New Roman" w:hAnsi="Times New Roman" w:cs="Times New Roman"/>
                <w:sz w:val="24"/>
                <w:szCs w:val="24"/>
                <w:lang w:val="en-US"/>
              </w:rPr>
              <w:t>To achieve the aim of the project, the following tasks will be undertaken:</w:t>
            </w:r>
          </w:p>
          <w:p w14:paraId="426326E0" w14:textId="77777777" w:rsidR="00D84F6E" w:rsidRPr="003A6E3D" w:rsidRDefault="00D84F6E" w:rsidP="00D84F6E">
            <w:pPr>
              <w:numPr>
                <w:ilvl w:val="0"/>
                <w:numId w:val="4"/>
              </w:numPr>
              <w:spacing w:line="360" w:lineRule="auto"/>
              <w:jc w:val="both"/>
              <w:rPr>
                <w:rFonts w:ascii="Times New Roman" w:hAnsi="Times New Roman" w:cs="Times New Roman"/>
                <w:sz w:val="24"/>
                <w:szCs w:val="24"/>
                <w:lang w:val="en-US"/>
              </w:rPr>
            </w:pPr>
            <w:r w:rsidRPr="003A6E3D">
              <w:rPr>
                <w:rFonts w:ascii="Times New Roman" w:hAnsi="Times New Roman" w:cs="Times New Roman"/>
                <w:sz w:val="24"/>
                <w:szCs w:val="24"/>
                <w:lang w:val="en-US"/>
              </w:rPr>
              <w:t>Conduct a comprehensive literature review on Agile and non-Agile methodologies and their impact on IT project success.</w:t>
            </w:r>
          </w:p>
          <w:p w14:paraId="70D72BB9" w14:textId="77777777" w:rsidR="00D84F6E" w:rsidRPr="003A6E3D" w:rsidRDefault="00D84F6E" w:rsidP="00D84F6E">
            <w:pPr>
              <w:numPr>
                <w:ilvl w:val="0"/>
                <w:numId w:val="4"/>
              </w:numPr>
              <w:spacing w:line="360" w:lineRule="auto"/>
              <w:jc w:val="both"/>
              <w:rPr>
                <w:rFonts w:ascii="Times New Roman" w:hAnsi="Times New Roman" w:cs="Times New Roman"/>
                <w:sz w:val="24"/>
                <w:szCs w:val="24"/>
                <w:lang w:val="en-US"/>
              </w:rPr>
            </w:pPr>
            <w:r w:rsidRPr="003A6E3D">
              <w:rPr>
                <w:rFonts w:ascii="Times New Roman" w:hAnsi="Times New Roman" w:cs="Times New Roman"/>
                <w:sz w:val="24"/>
                <w:szCs w:val="24"/>
                <w:lang w:val="en-US"/>
              </w:rPr>
              <w:t>Collect project data from Agile and non-Agile projects within IT organizations, focusing on timelines, costs, customer satisfaction, team performance, and risk management.</w:t>
            </w:r>
          </w:p>
          <w:p w14:paraId="09B55BEF" w14:textId="77777777" w:rsidR="00D84F6E" w:rsidRPr="003A6E3D" w:rsidRDefault="00D84F6E" w:rsidP="00D84F6E">
            <w:pPr>
              <w:numPr>
                <w:ilvl w:val="0"/>
                <w:numId w:val="4"/>
              </w:numPr>
              <w:spacing w:line="360" w:lineRule="auto"/>
              <w:jc w:val="both"/>
              <w:rPr>
                <w:rFonts w:ascii="Times New Roman" w:hAnsi="Times New Roman" w:cs="Times New Roman"/>
                <w:sz w:val="24"/>
                <w:szCs w:val="24"/>
                <w:lang w:val="en-US"/>
              </w:rPr>
            </w:pPr>
            <w:r w:rsidRPr="003A6E3D">
              <w:rPr>
                <w:rFonts w:ascii="Times New Roman" w:hAnsi="Times New Roman" w:cs="Times New Roman"/>
                <w:sz w:val="24"/>
                <w:szCs w:val="24"/>
                <w:lang w:val="en-US"/>
              </w:rPr>
              <w:t>Develop criteria for a comparative analysis of Agile and non-Agile projects, focusing on the identified success metrics.</w:t>
            </w:r>
          </w:p>
          <w:p w14:paraId="0D949FE4" w14:textId="77777777" w:rsidR="00D84F6E" w:rsidRPr="003A6E3D" w:rsidRDefault="00D84F6E" w:rsidP="00D84F6E">
            <w:pPr>
              <w:numPr>
                <w:ilvl w:val="0"/>
                <w:numId w:val="4"/>
              </w:numPr>
              <w:spacing w:line="360" w:lineRule="auto"/>
              <w:jc w:val="both"/>
              <w:rPr>
                <w:rFonts w:ascii="Times New Roman" w:hAnsi="Times New Roman" w:cs="Times New Roman"/>
                <w:sz w:val="24"/>
                <w:szCs w:val="24"/>
                <w:lang w:val="en-US"/>
              </w:rPr>
            </w:pPr>
            <w:r w:rsidRPr="003A6E3D">
              <w:rPr>
                <w:rFonts w:ascii="Times New Roman" w:hAnsi="Times New Roman" w:cs="Times New Roman"/>
                <w:sz w:val="24"/>
                <w:szCs w:val="24"/>
                <w:lang w:val="en-US"/>
              </w:rPr>
              <w:t>Use Python to analyze the data and present findings using visualizations such as charts and graphs to highlight performance differences between Agile and non-Agile projects.</w:t>
            </w:r>
          </w:p>
          <w:p w14:paraId="19C6ACEC" w14:textId="77777777" w:rsidR="00D84F6E" w:rsidRPr="003A6E3D" w:rsidRDefault="00D84F6E" w:rsidP="00D84F6E">
            <w:pPr>
              <w:numPr>
                <w:ilvl w:val="0"/>
                <w:numId w:val="4"/>
              </w:numPr>
              <w:spacing w:line="360" w:lineRule="auto"/>
              <w:jc w:val="both"/>
              <w:rPr>
                <w:rFonts w:ascii="Times New Roman" w:hAnsi="Times New Roman" w:cs="Times New Roman"/>
                <w:sz w:val="24"/>
                <w:szCs w:val="24"/>
                <w:lang w:val="en-US"/>
              </w:rPr>
            </w:pPr>
            <w:r w:rsidRPr="003A6E3D">
              <w:rPr>
                <w:rFonts w:ascii="Times New Roman" w:hAnsi="Times New Roman" w:cs="Times New Roman"/>
                <w:sz w:val="24"/>
                <w:szCs w:val="24"/>
                <w:lang w:val="en-US"/>
              </w:rPr>
              <w:t>Assess the effectiveness of Agile methodologies in managing risks and delivering successful projects compared to non-Agile methods, by analyzing trends in the dataset.</w:t>
            </w:r>
          </w:p>
          <w:p w14:paraId="75E48AF6" w14:textId="77777777" w:rsidR="00D84F6E" w:rsidRPr="003A6E3D" w:rsidRDefault="00D84F6E" w:rsidP="00D84F6E">
            <w:pPr>
              <w:numPr>
                <w:ilvl w:val="0"/>
                <w:numId w:val="4"/>
              </w:numPr>
              <w:spacing w:line="360" w:lineRule="auto"/>
              <w:jc w:val="both"/>
              <w:rPr>
                <w:rFonts w:ascii="Times New Roman" w:hAnsi="Times New Roman" w:cs="Times New Roman"/>
                <w:sz w:val="24"/>
                <w:szCs w:val="24"/>
                <w:lang w:val="en-US"/>
              </w:rPr>
            </w:pPr>
            <w:r w:rsidRPr="003A6E3D">
              <w:rPr>
                <w:rFonts w:ascii="Times New Roman" w:hAnsi="Times New Roman" w:cs="Times New Roman"/>
                <w:sz w:val="24"/>
                <w:szCs w:val="24"/>
                <w:lang w:val="en-US"/>
              </w:rPr>
              <w:t>Provide specific recommendations on when Agile methodologies may be more effective based on the findings of the comparative analysis.</w:t>
            </w:r>
          </w:p>
          <w:p w14:paraId="5BB3E62B" w14:textId="77777777" w:rsidR="00D84F6E" w:rsidRPr="00E252C4" w:rsidRDefault="00D84F6E" w:rsidP="00D84F6E">
            <w:pPr>
              <w:spacing w:line="360" w:lineRule="auto"/>
              <w:rPr>
                <w:rFonts w:ascii="Times New Roman" w:hAnsi="Times New Roman" w:cs="Times New Roman"/>
                <w:sz w:val="24"/>
                <w:szCs w:val="24"/>
                <w:lang w:val="en-US"/>
              </w:rPr>
            </w:pPr>
          </w:p>
          <w:p w14:paraId="4A683827" w14:textId="77777777" w:rsidR="008311A6" w:rsidRDefault="008311A6" w:rsidP="009A1FD9"/>
          <w:p w14:paraId="1B3F0477" w14:textId="77777777" w:rsidR="008311A6" w:rsidRDefault="008311A6" w:rsidP="009A1FD9"/>
        </w:tc>
      </w:tr>
    </w:tbl>
    <w:p w14:paraId="6A53EE9B" w14:textId="77777777" w:rsidR="008311A6" w:rsidRDefault="008311A6" w:rsidP="004F21AE">
      <w:pPr>
        <w:rPr>
          <w:color w:val="0070C0"/>
        </w:rPr>
      </w:pPr>
    </w:p>
    <w:p w14:paraId="715415CD" w14:textId="6A1CB4E0" w:rsidR="008311A6" w:rsidRDefault="004F21AE" w:rsidP="004F21AE">
      <w:r w:rsidRPr="008311A6">
        <w:rPr>
          <w:color w:val="0070C0"/>
        </w:rPr>
        <w:t>Methodology</w:t>
      </w:r>
      <w:r>
        <w:t xml:space="preserve"> </w:t>
      </w:r>
    </w:p>
    <w:p w14:paraId="2560E784" w14:textId="4FBA676E" w:rsidR="004F21AE" w:rsidRPr="008311A6" w:rsidRDefault="004F21AE" w:rsidP="004F21AE">
      <w:pPr>
        <w:rPr>
          <w:i/>
          <w:iCs/>
          <w:sz w:val="20"/>
          <w:szCs w:val="20"/>
        </w:rPr>
      </w:pPr>
      <w:r w:rsidRPr="008311A6">
        <w:rPr>
          <w:i/>
          <w:iCs/>
          <w:sz w:val="20"/>
          <w:szCs w:val="20"/>
        </w:rPr>
        <w:t xml:space="preserve">(Explanation and justification of approach and methodology proposed. This section should explain the nature of the data and method of </w:t>
      </w:r>
      <w:r w:rsidR="008311A6">
        <w:rPr>
          <w:i/>
          <w:iCs/>
          <w:sz w:val="20"/>
          <w:szCs w:val="20"/>
        </w:rPr>
        <w:t xml:space="preserve">data </w:t>
      </w:r>
      <w:r w:rsidRPr="008311A6">
        <w:rPr>
          <w:i/>
          <w:iCs/>
          <w:sz w:val="20"/>
          <w:szCs w:val="20"/>
        </w:rPr>
        <w:t>collection. Identification and brief discussion of any analytical tools to be used; Identification of any ethical</w:t>
      </w:r>
      <w:r w:rsidR="004618F0">
        <w:rPr>
          <w:i/>
          <w:iCs/>
          <w:sz w:val="20"/>
          <w:szCs w:val="20"/>
        </w:rPr>
        <w:t xml:space="preserve"> and practical</w:t>
      </w:r>
      <w:r w:rsidRPr="008311A6">
        <w:rPr>
          <w:i/>
          <w:iCs/>
          <w:sz w:val="20"/>
          <w:szCs w:val="20"/>
        </w:rPr>
        <w:t xml:space="preserve"> issues.)</w:t>
      </w:r>
    </w:p>
    <w:tbl>
      <w:tblPr>
        <w:tblStyle w:val="TableGrid"/>
        <w:tblW w:w="0" w:type="auto"/>
        <w:tblLook w:val="04A0" w:firstRow="1" w:lastRow="0" w:firstColumn="1" w:lastColumn="0" w:noHBand="0" w:noVBand="1"/>
      </w:tblPr>
      <w:tblGrid>
        <w:gridCol w:w="9016"/>
      </w:tblGrid>
      <w:tr w:rsidR="004F21AE" w14:paraId="350323B7" w14:textId="77777777" w:rsidTr="009A1FD9">
        <w:tc>
          <w:tcPr>
            <w:tcW w:w="9242" w:type="dxa"/>
          </w:tcPr>
          <w:p w14:paraId="119E793D" w14:textId="77777777" w:rsidR="004F21AE" w:rsidRDefault="004F21AE" w:rsidP="009A1FD9"/>
          <w:p w14:paraId="77E65577" w14:textId="77777777" w:rsidR="00D84F6E" w:rsidRPr="00E252C4" w:rsidRDefault="00D84F6E" w:rsidP="00D84F6E">
            <w:pPr>
              <w:spacing w:line="360" w:lineRule="auto"/>
              <w:jc w:val="both"/>
              <w:rPr>
                <w:rFonts w:ascii="Times New Roman" w:hAnsi="Times New Roman" w:cs="Times New Roman"/>
                <w:sz w:val="24"/>
                <w:szCs w:val="24"/>
                <w:lang w:val="en-US"/>
              </w:rPr>
            </w:pPr>
            <w:r w:rsidRPr="00E252C4">
              <w:rPr>
                <w:rFonts w:ascii="Times New Roman" w:hAnsi="Times New Roman" w:cs="Times New Roman"/>
                <w:sz w:val="24"/>
                <w:szCs w:val="24"/>
                <w:lang w:val="en-US"/>
              </w:rPr>
              <w:t>This project will involve a comparative analysis of Agile and non-Agile methodologies using real-world data from Unilever. The key steps are as follows:</w:t>
            </w:r>
          </w:p>
          <w:p w14:paraId="5A69BFCC" w14:textId="77777777" w:rsidR="00D84F6E" w:rsidRPr="00E252C4" w:rsidRDefault="00D84F6E" w:rsidP="00D84F6E">
            <w:pPr>
              <w:numPr>
                <w:ilvl w:val="0"/>
                <w:numId w:val="2"/>
              </w:numPr>
              <w:spacing w:line="360" w:lineRule="auto"/>
              <w:jc w:val="both"/>
              <w:rPr>
                <w:rFonts w:ascii="Times New Roman" w:hAnsi="Times New Roman" w:cs="Times New Roman"/>
                <w:sz w:val="24"/>
                <w:szCs w:val="24"/>
                <w:lang w:val="en-US"/>
              </w:rPr>
            </w:pPr>
            <w:r w:rsidRPr="00E252C4">
              <w:rPr>
                <w:rFonts w:ascii="Times New Roman" w:hAnsi="Times New Roman" w:cs="Times New Roman"/>
                <w:b/>
                <w:bCs/>
                <w:sz w:val="24"/>
                <w:szCs w:val="24"/>
                <w:lang w:val="en-US"/>
              </w:rPr>
              <w:lastRenderedPageBreak/>
              <w:t>Data Collection</w:t>
            </w:r>
            <w:r w:rsidRPr="00E252C4">
              <w:rPr>
                <w:rFonts w:ascii="Times New Roman" w:hAnsi="Times New Roman" w:cs="Times New Roman"/>
                <w:sz w:val="24"/>
                <w:szCs w:val="24"/>
                <w:lang w:val="en-US"/>
              </w:rPr>
              <w:t>: Data will be collected from completed Agile and non-Agile IT projects within Unilever, focusing on performance metrics such as timelines, costs, customer satisfaction, team performance, and risk management. The dataset will include project reports, KPIs, and any available stakeholder feedback.</w:t>
            </w:r>
          </w:p>
          <w:p w14:paraId="409AEF18" w14:textId="77777777" w:rsidR="00D84F6E" w:rsidRPr="00E252C4" w:rsidRDefault="00D84F6E" w:rsidP="00D84F6E">
            <w:pPr>
              <w:numPr>
                <w:ilvl w:val="0"/>
                <w:numId w:val="2"/>
              </w:numPr>
              <w:spacing w:line="360" w:lineRule="auto"/>
              <w:jc w:val="both"/>
              <w:rPr>
                <w:rFonts w:ascii="Times New Roman" w:hAnsi="Times New Roman" w:cs="Times New Roman"/>
                <w:sz w:val="24"/>
                <w:szCs w:val="24"/>
                <w:lang w:val="en-US"/>
              </w:rPr>
            </w:pPr>
            <w:r w:rsidRPr="00E252C4">
              <w:rPr>
                <w:rFonts w:ascii="Times New Roman" w:hAnsi="Times New Roman" w:cs="Times New Roman"/>
                <w:b/>
                <w:bCs/>
                <w:sz w:val="24"/>
                <w:szCs w:val="24"/>
                <w:lang w:val="en-US"/>
              </w:rPr>
              <w:t>Data Analysis</w:t>
            </w:r>
            <w:r w:rsidRPr="00E252C4">
              <w:rPr>
                <w:rFonts w:ascii="Times New Roman" w:hAnsi="Times New Roman" w:cs="Times New Roman"/>
                <w:sz w:val="24"/>
                <w:szCs w:val="24"/>
                <w:lang w:val="en-US"/>
              </w:rPr>
              <w:t>: Python will be used to process and analyze the data. The analysis will focus on the differences in success rates between Agile and non-Agile methodologies, identifying any statistically significant patterns or trends.</w:t>
            </w:r>
          </w:p>
          <w:p w14:paraId="12D342CA" w14:textId="77777777" w:rsidR="00D84F6E" w:rsidRPr="00E252C4" w:rsidRDefault="00D84F6E" w:rsidP="00D84F6E">
            <w:pPr>
              <w:numPr>
                <w:ilvl w:val="0"/>
                <w:numId w:val="2"/>
              </w:numPr>
              <w:spacing w:line="360" w:lineRule="auto"/>
              <w:jc w:val="both"/>
              <w:rPr>
                <w:rFonts w:ascii="Times New Roman" w:hAnsi="Times New Roman" w:cs="Times New Roman"/>
                <w:sz w:val="24"/>
                <w:szCs w:val="24"/>
                <w:lang w:val="en-US"/>
              </w:rPr>
            </w:pPr>
            <w:r w:rsidRPr="00E252C4">
              <w:rPr>
                <w:rFonts w:ascii="Times New Roman" w:hAnsi="Times New Roman" w:cs="Times New Roman"/>
                <w:b/>
                <w:bCs/>
                <w:sz w:val="24"/>
                <w:szCs w:val="24"/>
                <w:lang w:val="en-US"/>
              </w:rPr>
              <w:t>Risk Handling Evaluation</w:t>
            </w:r>
            <w:r w:rsidRPr="00E252C4">
              <w:rPr>
                <w:rFonts w:ascii="Times New Roman" w:hAnsi="Times New Roman" w:cs="Times New Roman"/>
                <w:sz w:val="24"/>
                <w:szCs w:val="24"/>
                <w:lang w:val="en-US"/>
              </w:rPr>
              <w:t>: Particular attention will be paid to how each methodology handles risks during the project lifecycle. The study will compare how Agile and non-Agile approaches differ in terms of mitigating risks and ensuring project completion without major issues.</w:t>
            </w:r>
          </w:p>
          <w:p w14:paraId="4DB5F568" w14:textId="77777777" w:rsidR="00D84F6E" w:rsidRPr="00054449" w:rsidRDefault="00D84F6E" w:rsidP="00D84F6E">
            <w:pPr>
              <w:numPr>
                <w:ilvl w:val="0"/>
                <w:numId w:val="2"/>
              </w:numPr>
              <w:spacing w:line="360" w:lineRule="auto"/>
              <w:jc w:val="both"/>
              <w:rPr>
                <w:rFonts w:ascii="Times New Roman" w:hAnsi="Times New Roman" w:cs="Times New Roman"/>
                <w:sz w:val="24"/>
                <w:szCs w:val="24"/>
                <w:lang w:val="en-US"/>
              </w:rPr>
            </w:pPr>
            <w:r w:rsidRPr="00054449">
              <w:rPr>
                <w:rFonts w:ascii="Times New Roman" w:hAnsi="Times New Roman" w:cs="Times New Roman"/>
                <w:b/>
                <w:bCs/>
                <w:sz w:val="24"/>
                <w:szCs w:val="24"/>
              </w:rPr>
              <w:t xml:space="preserve">Visualization: </w:t>
            </w:r>
            <w:r w:rsidRPr="00054449">
              <w:rPr>
                <w:rFonts w:ascii="Times New Roman" w:hAnsi="Times New Roman" w:cs="Times New Roman"/>
                <w:sz w:val="24"/>
                <w:szCs w:val="24"/>
              </w:rPr>
              <w:t>Tools such as Python’s visualization libraries (Matplotlib, Seaborn) will be used to create clear and effective visualizations of the comparative analysis. These tools were chosen based on their widespread use in data science and their ability to display complex relationships within the dataset clearly.</w:t>
            </w:r>
          </w:p>
          <w:p w14:paraId="58946F32" w14:textId="77777777" w:rsidR="00D84F6E" w:rsidRPr="00E252C4" w:rsidRDefault="00D84F6E" w:rsidP="00D84F6E">
            <w:pPr>
              <w:spacing w:line="360" w:lineRule="auto"/>
              <w:jc w:val="both"/>
              <w:rPr>
                <w:rFonts w:ascii="Times New Roman" w:hAnsi="Times New Roman" w:cs="Times New Roman"/>
                <w:sz w:val="24"/>
                <w:szCs w:val="24"/>
                <w:lang w:val="en-US"/>
              </w:rPr>
            </w:pPr>
            <w:r w:rsidRPr="00E252C4">
              <w:rPr>
                <w:rFonts w:ascii="Times New Roman" w:hAnsi="Times New Roman" w:cs="Times New Roman"/>
                <w:b/>
                <w:bCs/>
                <w:sz w:val="24"/>
                <w:szCs w:val="24"/>
                <w:lang w:val="en-US"/>
              </w:rPr>
              <w:t>Ethical Considerations</w:t>
            </w:r>
            <w:r w:rsidRPr="00E252C4">
              <w:rPr>
                <w:rFonts w:ascii="Times New Roman" w:hAnsi="Times New Roman" w:cs="Times New Roman"/>
                <w:sz w:val="24"/>
                <w:szCs w:val="24"/>
                <w:lang w:val="en-US"/>
              </w:rPr>
              <w:t>: No human subjects are involved in this research. However, all data collected from Unilever will be anonymized to protect proprietary and confidential information.</w:t>
            </w:r>
          </w:p>
          <w:p w14:paraId="3C1E37FD" w14:textId="77777777" w:rsidR="00F22E34" w:rsidRDefault="00F22E34" w:rsidP="009A1FD9"/>
          <w:p w14:paraId="2402CFC2" w14:textId="77777777" w:rsidR="004F21AE" w:rsidRDefault="004F21AE" w:rsidP="009A1FD9"/>
          <w:p w14:paraId="1AE91221" w14:textId="77777777" w:rsidR="004F21AE" w:rsidRDefault="004F21AE" w:rsidP="009A1FD9"/>
          <w:p w14:paraId="7A694EDB" w14:textId="77777777" w:rsidR="004F21AE" w:rsidRDefault="004F21AE" w:rsidP="009A1FD9"/>
        </w:tc>
      </w:tr>
    </w:tbl>
    <w:p w14:paraId="2DCEC18A" w14:textId="77777777" w:rsidR="00496A6E" w:rsidRDefault="00496A6E" w:rsidP="00496A6E"/>
    <w:p w14:paraId="4376082A" w14:textId="0419DD05" w:rsidR="008311A6" w:rsidRDefault="008311A6" w:rsidP="008311A6">
      <w:r>
        <w:rPr>
          <w:color w:val="0070C0"/>
        </w:rPr>
        <w:t>Work Plan</w:t>
      </w:r>
    </w:p>
    <w:p w14:paraId="2223FD37" w14:textId="122B3C6D" w:rsidR="008311A6" w:rsidRPr="008311A6" w:rsidRDefault="008311A6" w:rsidP="008311A6">
      <w:pPr>
        <w:rPr>
          <w:i/>
          <w:iCs/>
          <w:sz w:val="20"/>
          <w:szCs w:val="20"/>
        </w:rPr>
      </w:pPr>
      <w:r w:rsidRPr="008311A6">
        <w:rPr>
          <w:i/>
          <w:iCs/>
          <w:sz w:val="20"/>
          <w:szCs w:val="20"/>
        </w:rPr>
        <w:t>(</w:t>
      </w:r>
      <w:r>
        <w:rPr>
          <w:i/>
          <w:iCs/>
          <w:sz w:val="20"/>
          <w:szCs w:val="20"/>
        </w:rPr>
        <w:t>A timetable for completion of research</w:t>
      </w:r>
      <w:r w:rsidRPr="008311A6">
        <w:rPr>
          <w:i/>
          <w:iCs/>
          <w:sz w:val="20"/>
          <w:szCs w:val="20"/>
        </w:rPr>
        <w:t>.</w:t>
      </w:r>
      <w:r>
        <w:rPr>
          <w:i/>
          <w:iCs/>
          <w:sz w:val="20"/>
          <w:szCs w:val="20"/>
        </w:rPr>
        <w:t xml:space="preserve"> MSc Masters Project full-time is allowed 15 weeks and part-time is 30 weeks. You may use any appropriate method to present the well-thought-through plan of action reflecting your project activities</w:t>
      </w:r>
      <w:r w:rsidRPr="008311A6">
        <w:rPr>
          <w:i/>
          <w:iCs/>
          <w:sz w:val="20"/>
          <w:szCs w:val="20"/>
        </w:rPr>
        <w:t>)</w:t>
      </w:r>
    </w:p>
    <w:tbl>
      <w:tblPr>
        <w:tblStyle w:val="TableGrid"/>
        <w:tblW w:w="0" w:type="auto"/>
        <w:tblLook w:val="04A0" w:firstRow="1" w:lastRow="0" w:firstColumn="1" w:lastColumn="0" w:noHBand="0" w:noVBand="1"/>
      </w:tblPr>
      <w:tblGrid>
        <w:gridCol w:w="9016"/>
      </w:tblGrid>
      <w:tr w:rsidR="008311A6" w14:paraId="452DAFCA" w14:textId="77777777" w:rsidTr="009A1FD9">
        <w:tc>
          <w:tcPr>
            <w:tcW w:w="9242" w:type="dxa"/>
          </w:tcPr>
          <w:p w14:paraId="034D3D1A" w14:textId="4DFCEEFD" w:rsidR="008311A6" w:rsidRDefault="00F22E34" w:rsidP="009A1FD9">
            <w:r w:rsidRPr="005E3147">
              <w:rPr>
                <w:rFonts w:ascii="Times New Roman" w:hAnsi="Times New Roman" w:cs="Times New Roman"/>
                <w:noProof/>
                <w:sz w:val="24"/>
                <w:szCs w:val="24"/>
                <w:lang w:val="en-US"/>
              </w:rPr>
              <w:drawing>
                <wp:inline distT="0" distB="0" distL="0" distR="0" wp14:anchorId="740A7029" wp14:editId="4F7DC86F">
                  <wp:extent cx="5731510" cy="2409825"/>
                  <wp:effectExtent l="0" t="0" r="2540" b="952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409825"/>
                          </a:xfrm>
                          <a:prstGeom prst="rect">
                            <a:avLst/>
                          </a:prstGeom>
                          <a:noFill/>
                          <a:ln>
                            <a:noFill/>
                          </a:ln>
                        </pic:spPr>
                      </pic:pic>
                    </a:graphicData>
                  </a:graphic>
                </wp:inline>
              </w:drawing>
            </w:r>
          </w:p>
        </w:tc>
      </w:tr>
    </w:tbl>
    <w:p w14:paraId="2D6561AD" w14:textId="77777777" w:rsidR="004F21AE" w:rsidRDefault="004F21AE" w:rsidP="00496A6E"/>
    <w:p w14:paraId="4CB3FDD4" w14:textId="77777777" w:rsidR="00320121" w:rsidRDefault="00320121" w:rsidP="00496A6E"/>
    <w:p w14:paraId="3B5D470B" w14:textId="3AD361AC" w:rsidR="00496A6E" w:rsidRPr="008311A6" w:rsidRDefault="00496A6E" w:rsidP="00496A6E">
      <w:pPr>
        <w:rPr>
          <w:color w:val="0070C0"/>
        </w:rPr>
      </w:pPr>
      <w:r w:rsidRPr="008311A6">
        <w:rPr>
          <w:color w:val="0070C0"/>
        </w:rPr>
        <w:t>Relationship of proposed project to MSc programme/stream</w:t>
      </w:r>
    </w:p>
    <w:tbl>
      <w:tblPr>
        <w:tblStyle w:val="TableGrid"/>
        <w:tblW w:w="0" w:type="auto"/>
        <w:tblLook w:val="04A0" w:firstRow="1" w:lastRow="0" w:firstColumn="1" w:lastColumn="0" w:noHBand="0" w:noVBand="1"/>
      </w:tblPr>
      <w:tblGrid>
        <w:gridCol w:w="9016"/>
      </w:tblGrid>
      <w:tr w:rsidR="00496A6E" w14:paraId="043703BD" w14:textId="77777777" w:rsidTr="007B4FBC">
        <w:tc>
          <w:tcPr>
            <w:tcW w:w="9242" w:type="dxa"/>
          </w:tcPr>
          <w:p w14:paraId="668591A6" w14:textId="3DE009FB" w:rsidR="00F22E34" w:rsidRDefault="00F22E34" w:rsidP="00F22E34">
            <w:pPr>
              <w:spacing w:line="276" w:lineRule="auto"/>
              <w:jc w:val="both"/>
              <w:rPr>
                <w:rFonts w:ascii="Times New Roman" w:hAnsi="Times New Roman" w:cs="Times New Roman"/>
                <w:sz w:val="24"/>
                <w:szCs w:val="24"/>
              </w:rPr>
            </w:pPr>
          </w:p>
          <w:p w14:paraId="06446FEC" w14:textId="77777777" w:rsidR="00160B7B" w:rsidRPr="00E252C4" w:rsidRDefault="00160B7B" w:rsidP="00160B7B">
            <w:pPr>
              <w:spacing w:line="276" w:lineRule="auto"/>
              <w:jc w:val="both"/>
              <w:rPr>
                <w:rFonts w:ascii="Times New Roman" w:hAnsi="Times New Roman" w:cs="Times New Roman"/>
                <w:sz w:val="24"/>
                <w:szCs w:val="24"/>
              </w:rPr>
            </w:pPr>
            <w:r w:rsidRPr="0082383A">
              <w:rPr>
                <w:rFonts w:ascii="Times New Roman" w:hAnsi="Times New Roman" w:cs="Times New Roman"/>
                <w:sz w:val="24"/>
                <w:szCs w:val="24"/>
              </w:rPr>
              <w:t>This project aligns directly with the Information Technology stream, particularly within the Project Management pathway. By focusing on Agile and non-Agile methodologies, the project integrates core principles from IT project management courses and software development. Python's programming capabilities will be used to analyse project data and visualize findings, further connecting this project to the programming components of the MSc curriculum.</w:t>
            </w:r>
          </w:p>
          <w:p w14:paraId="56EBA53E" w14:textId="77777777" w:rsidR="00D84F6E" w:rsidRDefault="00D84F6E" w:rsidP="00F22E34">
            <w:pPr>
              <w:spacing w:line="276" w:lineRule="auto"/>
              <w:jc w:val="both"/>
              <w:rPr>
                <w:rFonts w:ascii="Times New Roman" w:hAnsi="Times New Roman" w:cs="Times New Roman"/>
                <w:sz w:val="24"/>
                <w:szCs w:val="24"/>
              </w:rPr>
            </w:pPr>
          </w:p>
          <w:p w14:paraId="047B33E9" w14:textId="77777777" w:rsidR="00496A6E" w:rsidRDefault="00496A6E" w:rsidP="007B4FBC"/>
          <w:p w14:paraId="05832CFE" w14:textId="77777777" w:rsidR="00496A6E" w:rsidRDefault="00496A6E" w:rsidP="007B4FBC"/>
          <w:p w14:paraId="1461BA5B" w14:textId="77777777" w:rsidR="00496A6E" w:rsidRDefault="00496A6E" w:rsidP="007B4FBC"/>
        </w:tc>
      </w:tr>
    </w:tbl>
    <w:p w14:paraId="4D97127F" w14:textId="77777777" w:rsidR="00496A6E" w:rsidRDefault="00496A6E" w:rsidP="00496A6E"/>
    <w:p w14:paraId="37AD6BC0" w14:textId="4BFE1A66" w:rsidR="00496A6E" w:rsidRPr="008311A6" w:rsidRDefault="00496A6E" w:rsidP="00496A6E">
      <w:pPr>
        <w:rPr>
          <w:color w:val="0070C0"/>
        </w:rPr>
      </w:pPr>
      <w:r w:rsidRPr="008311A6">
        <w:rPr>
          <w:color w:val="0070C0"/>
        </w:rPr>
        <w:t>Indicative reading list (references to be correctly presented) and resources</w:t>
      </w:r>
      <w:r w:rsidR="00524EB4" w:rsidRPr="008311A6">
        <w:rPr>
          <w:color w:val="0070C0"/>
        </w:rPr>
        <w:t xml:space="preserve"> (hardware,</w:t>
      </w:r>
      <w:r w:rsidR="005C550F" w:rsidRPr="008311A6">
        <w:rPr>
          <w:color w:val="0070C0"/>
        </w:rPr>
        <w:t xml:space="preserve"> </w:t>
      </w:r>
      <w:r w:rsidR="00524EB4" w:rsidRPr="008311A6">
        <w:rPr>
          <w:color w:val="0070C0"/>
        </w:rPr>
        <w:t>software,</w:t>
      </w:r>
      <w:r w:rsidR="005C550F" w:rsidRPr="008311A6">
        <w:rPr>
          <w:color w:val="0070C0"/>
        </w:rPr>
        <w:t xml:space="preserve"> </w:t>
      </w:r>
      <w:r w:rsidR="00524EB4" w:rsidRPr="008311A6">
        <w:rPr>
          <w:color w:val="0070C0"/>
        </w:rPr>
        <w:t>etc.)</w:t>
      </w:r>
    </w:p>
    <w:tbl>
      <w:tblPr>
        <w:tblStyle w:val="TableGrid"/>
        <w:tblW w:w="0" w:type="auto"/>
        <w:tblLook w:val="04A0" w:firstRow="1" w:lastRow="0" w:firstColumn="1" w:lastColumn="0" w:noHBand="0" w:noVBand="1"/>
      </w:tblPr>
      <w:tblGrid>
        <w:gridCol w:w="9016"/>
      </w:tblGrid>
      <w:tr w:rsidR="00496A6E" w14:paraId="2D0AA888" w14:textId="77777777" w:rsidTr="007B4FBC">
        <w:tc>
          <w:tcPr>
            <w:tcW w:w="9242" w:type="dxa"/>
          </w:tcPr>
          <w:p w14:paraId="130B87E2" w14:textId="77777777" w:rsidR="00496A6E" w:rsidRDefault="00496A6E" w:rsidP="007B4FBC"/>
          <w:p w14:paraId="609B53AC" w14:textId="77777777" w:rsidR="00F22E34" w:rsidRPr="008C412E" w:rsidRDefault="00F22E34" w:rsidP="00F22E34">
            <w:pPr>
              <w:spacing w:line="276" w:lineRule="auto"/>
              <w:rPr>
                <w:rFonts w:ascii="Times New Roman" w:hAnsi="Times New Roman" w:cs="Times New Roman"/>
                <w:sz w:val="24"/>
                <w:szCs w:val="24"/>
                <w:lang w:val="en-US"/>
              </w:rPr>
            </w:pPr>
            <w:r w:rsidRPr="008C412E">
              <w:rPr>
                <w:rFonts w:ascii="Times New Roman" w:hAnsi="Times New Roman" w:cs="Times New Roman"/>
                <w:b/>
                <w:bCs/>
                <w:sz w:val="24"/>
                <w:szCs w:val="24"/>
                <w:lang w:val="en-US"/>
              </w:rPr>
              <w:t>Initial Reading List</w:t>
            </w:r>
            <w:r w:rsidRPr="008C412E">
              <w:rPr>
                <w:rFonts w:ascii="Times New Roman" w:hAnsi="Times New Roman" w:cs="Times New Roman"/>
                <w:sz w:val="24"/>
                <w:szCs w:val="24"/>
                <w:lang w:val="en-US"/>
              </w:rPr>
              <w:t>:</w:t>
            </w:r>
          </w:p>
          <w:p w14:paraId="41E5E6CB" w14:textId="77777777" w:rsidR="00F22E34" w:rsidRPr="00DC55E7" w:rsidRDefault="00F22E34" w:rsidP="00F22E34">
            <w:pPr>
              <w:spacing w:line="276" w:lineRule="auto"/>
              <w:rPr>
                <w:rFonts w:ascii="Times New Roman" w:hAnsi="Times New Roman" w:cs="Times New Roman"/>
                <w:sz w:val="24"/>
                <w:szCs w:val="24"/>
              </w:rPr>
            </w:pPr>
            <w:r w:rsidRPr="00DC55E7">
              <w:rPr>
                <w:rFonts w:ascii="Times New Roman" w:hAnsi="Times New Roman" w:cs="Times New Roman"/>
                <w:sz w:val="24"/>
                <w:szCs w:val="24"/>
              </w:rPr>
              <w:t>Nguyen, D. S. (2016). Success factors that influence agile software development project success. </w:t>
            </w:r>
            <w:r w:rsidRPr="00DC55E7">
              <w:rPr>
                <w:rFonts w:ascii="Times New Roman" w:hAnsi="Times New Roman" w:cs="Times New Roman"/>
                <w:i/>
                <w:iCs/>
                <w:sz w:val="24"/>
                <w:szCs w:val="24"/>
              </w:rPr>
              <w:t>American Scientific Research Journal for Engineering, Technology, and Sciences (ASRJETS)</w:t>
            </w:r>
            <w:r w:rsidRPr="00DC55E7">
              <w:rPr>
                <w:rFonts w:ascii="Times New Roman" w:hAnsi="Times New Roman" w:cs="Times New Roman"/>
                <w:sz w:val="24"/>
                <w:szCs w:val="24"/>
              </w:rPr>
              <w:t>, </w:t>
            </w:r>
            <w:r w:rsidRPr="00DC55E7">
              <w:rPr>
                <w:rFonts w:ascii="Times New Roman" w:hAnsi="Times New Roman" w:cs="Times New Roman"/>
                <w:i/>
                <w:iCs/>
                <w:sz w:val="24"/>
                <w:szCs w:val="24"/>
              </w:rPr>
              <w:t>17</w:t>
            </w:r>
            <w:r w:rsidRPr="00DC55E7">
              <w:rPr>
                <w:rFonts w:ascii="Times New Roman" w:hAnsi="Times New Roman" w:cs="Times New Roman"/>
                <w:sz w:val="24"/>
                <w:szCs w:val="24"/>
              </w:rPr>
              <w:t xml:space="preserve">(1), 171-222. </w:t>
            </w:r>
            <w:hyperlink r:id="rId14" w:history="1">
              <w:r w:rsidRPr="00DC55E7">
                <w:rPr>
                  <w:rStyle w:val="Hyperlink"/>
                  <w:rFonts w:ascii="Times New Roman" w:hAnsi="Times New Roman" w:cs="Times New Roman"/>
                  <w:sz w:val="24"/>
                  <w:szCs w:val="24"/>
                </w:rPr>
                <w:t>https://www.researchgate.net/profile/Dr-Dan-Nguyen-Phd/publication/344729496_Success_Factors_That_Influence_Agile_Software_Development_Project_Success/links/5f8c98fd299bf1b53e3244dd/Success-Factors-That-Influence-Agile-Software-Development-Project-Success.pdf</w:t>
              </w:r>
            </w:hyperlink>
          </w:p>
          <w:p w14:paraId="2BD3D682" w14:textId="77777777" w:rsidR="00F22E34" w:rsidRPr="00DC55E7" w:rsidRDefault="00F22E34" w:rsidP="00F22E34">
            <w:pPr>
              <w:tabs>
                <w:tab w:val="left" w:pos="5505"/>
              </w:tabs>
              <w:spacing w:line="276" w:lineRule="auto"/>
              <w:rPr>
                <w:rFonts w:ascii="Times New Roman" w:hAnsi="Times New Roman" w:cs="Times New Roman"/>
                <w:sz w:val="24"/>
                <w:szCs w:val="24"/>
              </w:rPr>
            </w:pPr>
            <w:r>
              <w:rPr>
                <w:rFonts w:ascii="Times New Roman" w:hAnsi="Times New Roman" w:cs="Times New Roman"/>
                <w:sz w:val="24"/>
                <w:szCs w:val="24"/>
              </w:rPr>
              <w:tab/>
            </w:r>
          </w:p>
          <w:p w14:paraId="78D90E1E" w14:textId="77777777" w:rsidR="00F22E34" w:rsidRPr="00DC55E7" w:rsidRDefault="00F22E34" w:rsidP="00F22E34">
            <w:pPr>
              <w:spacing w:line="276" w:lineRule="auto"/>
              <w:rPr>
                <w:rFonts w:ascii="Times New Roman" w:hAnsi="Times New Roman" w:cs="Times New Roman"/>
                <w:sz w:val="24"/>
                <w:szCs w:val="24"/>
                <w:lang w:val="en-US"/>
              </w:rPr>
            </w:pPr>
            <w:r w:rsidRPr="00DC55E7">
              <w:rPr>
                <w:rFonts w:ascii="Times New Roman" w:hAnsi="Times New Roman" w:cs="Times New Roman"/>
                <w:sz w:val="24"/>
                <w:szCs w:val="24"/>
              </w:rPr>
              <w:t xml:space="preserve">Ali, H., Khan, M. Z., &amp; </w:t>
            </w:r>
            <w:proofErr w:type="spellStart"/>
            <w:r w:rsidRPr="00DC55E7">
              <w:rPr>
                <w:rFonts w:ascii="Times New Roman" w:hAnsi="Times New Roman" w:cs="Times New Roman"/>
                <w:sz w:val="24"/>
                <w:szCs w:val="24"/>
              </w:rPr>
              <w:t>ur</w:t>
            </w:r>
            <w:proofErr w:type="spellEnd"/>
            <w:r w:rsidRPr="00DC55E7">
              <w:rPr>
                <w:rFonts w:ascii="Times New Roman" w:hAnsi="Times New Roman" w:cs="Times New Roman"/>
                <w:sz w:val="24"/>
                <w:szCs w:val="24"/>
              </w:rPr>
              <w:t xml:space="preserve"> Rehman, U. (2021). An Empirical study on adoption of Agile Project Management Methodology and its effect on Project Success with moderating role of Organizational Culture. </w:t>
            </w:r>
            <w:r w:rsidRPr="00DC55E7">
              <w:rPr>
                <w:rFonts w:ascii="Times New Roman" w:hAnsi="Times New Roman" w:cs="Times New Roman"/>
                <w:i/>
                <w:iCs/>
                <w:sz w:val="24"/>
                <w:szCs w:val="24"/>
              </w:rPr>
              <w:t>European Journal of Social Impact and Circular Economy</w:t>
            </w:r>
            <w:r w:rsidRPr="00DC55E7">
              <w:rPr>
                <w:rFonts w:ascii="Times New Roman" w:hAnsi="Times New Roman" w:cs="Times New Roman"/>
                <w:sz w:val="24"/>
                <w:szCs w:val="24"/>
              </w:rPr>
              <w:t>, </w:t>
            </w:r>
            <w:r w:rsidRPr="00DC55E7">
              <w:rPr>
                <w:rFonts w:ascii="Times New Roman" w:hAnsi="Times New Roman" w:cs="Times New Roman"/>
                <w:i/>
                <w:iCs/>
                <w:sz w:val="24"/>
                <w:szCs w:val="24"/>
              </w:rPr>
              <w:t>2</w:t>
            </w:r>
            <w:r w:rsidRPr="00DC55E7">
              <w:rPr>
                <w:rFonts w:ascii="Times New Roman" w:hAnsi="Times New Roman" w:cs="Times New Roman"/>
                <w:sz w:val="24"/>
                <w:szCs w:val="24"/>
              </w:rPr>
              <w:t>(1), 75-99.</w:t>
            </w:r>
            <w:r w:rsidRPr="00DC55E7">
              <w:rPr>
                <w:rFonts w:ascii="Times New Roman" w:hAnsi="Times New Roman" w:cs="Times New Roman"/>
                <w:sz w:val="24"/>
                <w:szCs w:val="24"/>
                <w:lang w:val="en-US"/>
              </w:rPr>
              <w:t xml:space="preserve"> </w:t>
            </w:r>
            <w:hyperlink r:id="rId15" w:history="1">
              <w:r w:rsidRPr="00DC55E7">
                <w:rPr>
                  <w:rStyle w:val="Hyperlink"/>
                  <w:rFonts w:ascii="Times New Roman" w:hAnsi="Times New Roman" w:cs="Times New Roman"/>
                  <w:sz w:val="24"/>
                  <w:szCs w:val="24"/>
                  <w:lang w:val="en-US"/>
                </w:rPr>
                <w:t>https://ojs.unito.it/index.php/ejsice/article/view/5158/5015</w:t>
              </w:r>
            </w:hyperlink>
          </w:p>
          <w:p w14:paraId="39FF8D62" w14:textId="77777777" w:rsidR="00F22E34" w:rsidRPr="00DC55E7" w:rsidRDefault="00F22E34" w:rsidP="00F22E34">
            <w:pPr>
              <w:spacing w:line="276" w:lineRule="auto"/>
              <w:rPr>
                <w:rFonts w:ascii="Times New Roman" w:hAnsi="Times New Roman" w:cs="Times New Roman"/>
                <w:sz w:val="24"/>
                <w:szCs w:val="24"/>
                <w:lang w:val="en-US"/>
              </w:rPr>
            </w:pPr>
          </w:p>
          <w:p w14:paraId="1BDFC571" w14:textId="77777777" w:rsidR="00F22E34" w:rsidRPr="00DC55E7" w:rsidRDefault="00F22E34" w:rsidP="00F22E34">
            <w:pPr>
              <w:spacing w:line="276" w:lineRule="auto"/>
              <w:rPr>
                <w:rFonts w:ascii="Times New Roman" w:hAnsi="Times New Roman" w:cs="Times New Roman"/>
                <w:sz w:val="24"/>
                <w:szCs w:val="24"/>
                <w:lang w:val="en-US"/>
              </w:rPr>
            </w:pPr>
            <w:proofErr w:type="spellStart"/>
            <w:r w:rsidRPr="00DC55E7">
              <w:rPr>
                <w:rFonts w:ascii="Times New Roman" w:hAnsi="Times New Roman" w:cs="Times New Roman"/>
                <w:sz w:val="24"/>
                <w:szCs w:val="24"/>
              </w:rPr>
              <w:t>Binboga</w:t>
            </w:r>
            <w:proofErr w:type="spellEnd"/>
            <w:r w:rsidRPr="00DC55E7">
              <w:rPr>
                <w:rFonts w:ascii="Times New Roman" w:hAnsi="Times New Roman" w:cs="Times New Roman"/>
                <w:sz w:val="24"/>
                <w:szCs w:val="24"/>
              </w:rPr>
              <w:t xml:space="preserve">, B., &amp; </w:t>
            </w:r>
            <w:proofErr w:type="spellStart"/>
            <w:r w:rsidRPr="00DC55E7">
              <w:rPr>
                <w:rFonts w:ascii="Times New Roman" w:hAnsi="Times New Roman" w:cs="Times New Roman"/>
                <w:sz w:val="24"/>
                <w:szCs w:val="24"/>
              </w:rPr>
              <w:t>Gumussoy</w:t>
            </w:r>
            <w:proofErr w:type="spellEnd"/>
            <w:r w:rsidRPr="00DC55E7">
              <w:rPr>
                <w:rFonts w:ascii="Times New Roman" w:hAnsi="Times New Roman" w:cs="Times New Roman"/>
                <w:sz w:val="24"/>
                <w:szCs w:val="24"/>
              </w:rPr>
              <w:t>, C. A. (2024). Factors Affecting Agile Software Project Success. </w:t>
            </w:r>
            <w:r w:rsidRPr="00DC55E7">
              <w:rPr>
                <w:rFonts w:ascii="Times New Roman" w:hAnsi="Times New Roman" w:cs="Times New Roman"/>
                <w:i/>
                <w:iCs/>
                <w:sz w:val="24"/>
                <w:szCs w:val="24"/>
              </w:rPr>
              <w:t>IEEE Access</w:t>
            </w:r>
            <w:r w:rsidRPr="00DC55E7">
              <w:rPr>
                <w:rFonts w:ascii="Times New Roman" w:hAnsi="Times New Roman" w:cs="Times New Roman"/>
                <w:sz w:val="24"/>
                <w:szCs w:val="24"/>
              </w:rPr>
              <w:t xml:space="preserve">.  </w:t>
            </w:r>
            <w:hyperlink r:id="rId16" w:history="1">
              <w:r w:rsidRPr="00DC55E7">
                <w:rPr>
                  <w:rStyle w:val="Hyperlink"/>
                  <w:rFonts w:ascii="Times New Roman" w:hAnsi="Times New Roman" w:cs="Times New Roman"/>
                  <w:sz w:val="24"/>
                  <w:szCs w:val="24"/>
                  <w:lang w:val="en-US"/>
                </w:rPr>
                <w:t>https://ieeexplore.ieee.org/stamp/stamp.jsp?tp=&amp;arnumber=10488401</w:t>
              </w:r>
            </w:hyperlink>
          </w:p>
          <w:p w14:paraId="72A6358C" w14:textId="77777777" w:rsidR="00F22E34" w:rsidRPr="00DC55E7" w:rsidRDefault="00F22E34" w:rsidP="00F22E34">
            <w:pPr>
              <w:spacing w:line="276" w:lineRule="auto"/>
              <w:rPr>
                <w:rFonts w:ascii="Times New Roman" w:hAnsi="Times New Roman" w:cs="Times New Roman"/>
                <w:sz w:val="24"/>
                <w:szCs w:val="24"/>
                <w:lang w:val="en-US"/>
              </w:rPr>
            </w:pPr>
          </w:p>
          <w:p w14:paraId="6D613038" w14:textId="77777777" w:rsidR="00F22E34" w:rsidRPr="00DC55E7" w:rsidRDefault="00F22E34" w:rsidP="00F22E34">
            <w:pPr>
              <w:spacing w:line="276" w:lineRule="auto"/>
              <w:rPr>
                <w:rFonts w:ascii="Times New Roman" w:hAnsi="Times New Roman" w:cs="Times New Roman"/>
                <w:sz w:val="24"/>
                <w:szCs w:val="24"/>
              </w:rPr>
            </w:pPr>
            <w:r w:rsidRPr="00DC55E7">
              <w:rPr>
                <w:rFonts w:ascii="Times New Roman" w:hAnsi="Times New Roman" w:cs="Times New Roman"/>
                <w:sz w:val="24"/>
                <w:szCs w:val="24"/>
              </w:rPr>
              <w:t>Litchmore, K. A. (2016). </w:t>
            </w:r>
            <w:r w:rsidRPr="00DC55E7">
              <w:rPr>
                <w:rFonts w:ascii="Times New Roman" w:hAnsi="Times New Roman" w:cs="Times New Roman"/>
                <w:i/>
                <w:iCs/>
                <w:sz w:val="24"/>
                <w:szCs w:val="24"/>
              </w:rPr>
              <w:t>A comparative study of agile methods, people factors, and process factors in relation to project success</w:t>
            </w:r>
            <w:r w:rsidRPr="00DC55E7">
              <w:rPr>
                <w:rFonts w:ascii="Times New Roman" w:hAnsi="Times New Roman" w:cs="Times New Roman"/>
                <w:sz w:val="24"/>
                <w:szCs w:val="24"/>
              </w:rPr>
              <w:t xml:space="preserve">. Capella University. </w:t>
            </w:r>
            <w:hyperlink r:id="rId17" w:history="1">
              <w:r w:rsidRPr="00DC55E7">
                <w:rPr>
                  <w:rStyle w:val="Hyperlink"/>
                  <w:rFonts w:ascii="Times New Roman" w:hAnsi="Times New Roman" w:cs="Times New Roman"/>
                  <w:sz w:val="24"/>
                  <w:szCs w:val="24"/>
                </w:rPr>
                <w:t>https://www.proquest.com/openview/e71e34a2988a0042202dc1a9b0f24519/1?pq-origsite=gscholar&amp;cbl=18750</w:t>
              </w:r>
            </w:hyperlink>
          </w:p>
          <w:p w14:paraId="4483D7FE" w14:textId="77777777" w:rsidR="00F22E34" w:rsidRPr="00DC55E7" w:rsidRDefault="00F22E34" w:rsidP="00F22E34">
            <w:pPr>
              <w:spacing w:line="276" w:lineRule="auto"/>
              <w:rPr>
                <w:rFonts w:ascii="Times New Roman" w:hAnsi="Times New Roman" w:cs="Times New Roman"/>
                <w:sz w:val="24"/>
                <w:szCs w:val="24"/>
                <w:lang w:val="en-US"/>
              </w:rPr>
            </w:pPr>
            <w:r w:rsidRPr="00DC55E7">
              <w:rPr>
                <w:rFonts w:ascii="Times New Roman" w:hAnsi="Times New Roman" w:cs="Times New Roman"/>
                <w:sz w:val="24"/>
                <w:szCs w:val="24"/>
              </w:rPr>
              <w:t xml:space="preserve">Rajan, E. R., &amp; Santhosh, V. A. (2021). Adoption of Agile Methodology for </w:t>
            </w:r>
            <w:proofErr w:type="spellStart"/>
            <w:r w:rsidRPr="00DC55E7">
              <w:rPr>
                <w:rFonts w:ascii="Times New Roman" w:hAnsi="Times New Roman" w:cs="Times New Roman"/>
                <w:sz w:val="24"/>
                <w:szCs w:val="24"/>
              </w:rPr>
              <w:t>iMproving</w:t>
            </w:r>
            <w:proofErr w:type="spellEnd"/>
            <w:r w:rsidRPr="00DC55E7">
              <w:rPr>
                <w:rFonts w:ascii="Times New Roman" w:hAnsi="Times New Roman" w:cs="Times New Roman"/>
                <w:sz w:val="24"/>
                <w:szCs w:val="24"/>
              </w:rPr>
              <w:t xml:space="preserve"> it project </w:t>
            </w:r>
            <w:proofErr w:type="spellStart"/>
            <w:r w:rsidRPr="00DC55E7">
              <w:rPr>
                <w:rFonts w:ascii="Times New Roman" w:hAnsi="Times New Roman" w:cs="Times New Roman"/>
                <w:sz w:val="24"/>
                <w:szCs w:val="24"/>
              </w:rPr>
              <w:t>perforMAnce</w:t>
            </w:r>
            <w:proofErr w:type="spellEnd"/>
            <w:r w:rsidRPr="00DC55E7">
              <w:rPr>
                <w:rFonts w:ascii="Times New Roman" w:hAnsi="Times New Roman" w:cs="Times New Roman"/>
                <w:sz w:val="24"/>
                <w:szCs w:val="24"/>
              </w:rPr>
              <w:t>. </w:t>
            </w:r>
            <w:r w:rsidRPr="00DC55E7">
              <w:rPr>
                <w:rFonts w:ascii="Times New Roman" w:hAnsi="Times New Roman" w:cs="Times New Roman"/>
                <w:i/>
                <w:iCs/>
                <w:sz w:val="24"/>
                <w:szCs w:val="24"/>
              </w:rPr>
              <w:t>Serbian Journal of Management</w:t>
            </w:r>
            <w:r w:rsidRPr="00DC55E7">
              <w:rPr>
                <w:rFonts w:ascii="Times New Roman" w:hAnsi="Times New Roman" w:cs="Times New Roman"/>
                <w:sz w:val="24"/>
                <w:szCs w:val="24"/>
              </w:rPr>
              <w:t>, </w:t>
            </w:r>
            <w:r w:rsidRPr="00DC55E7">
              <w:rPr>
                <w:rFonts w:ascii="Times New Roman" w:hAnsi="Times New Roman" w:cs="Times New Roman"/>
                <w:i/>
                <w:iCs/>
                <w:sz w:val="24"/>
                <w:szCs w:val="24"/>
              </w:rPr>
              <w:t>16</w:t>
            </w:r>
            <w:r w:rsidRPr="00DC55E7">
              <w:rPr>
                <w:rFonts w:ascii="Times New Roman" w:hAnsi="Times New Roman" w:cs="Times New Roman"/>
                <w:sz w:val="24"/>
                <w:szCs w:val="24"/>
              </w:rPr>
              <w:t>(2).</w:t>
            </w:r>
            <w:hyperlink r:id="rId18" w:history="1">
              <w:r w:rsidRPr="00DC55E7">
                <w:rPr>
                  <w:rStyle w:val="Hyperlink"/>
                  <w:rFonts w:ascii="Times New Roman" w:hAnsi="Times New Roman" w:cs="Times New Roman"/>
                  <w:sz w:val="24"/>
                  <w:szCs w:val="24"/>
                  <w:lang w:val="en-US"/>
                </w:rPr>
                <w:t xml:space="preserve"> https://aseestant.ceon.rs/index.php/sjm/article/view/26854/19068</w:t>
              </w:r>
            </w:hyperlink>
          </w:p>
          <w:p w14:paraId="11020AA9" w14:textId="77777777" w:rsidR="00F22E34" w:rsidRPr="00DC55E7" w:rsidRDefault="00F22E34" w:rsidP="00F22E34">
            <w:pPr>
              <w:spacing w:line="276" w:lineRule="auto"/>
              <w:rPr>
                <w:rFonts w:ascii="Times New Roman" w:hAnsi="Times New Roman" w:cs="Times New Roman"/>
                <w:sz w:val="24"/>
                <w:szCs w:val="24"/>
                <w:lang w:val="en-US"/>
              </w:rPr>
            </w:pPr>
          </w:p>
          <w:p w14:paraId="165FB1A4" w14:textId="77777777" w:rsidR="00F22E34" w:rsidRPr="00DC55E7" w:rsidRDefault="00F22E34" w:rsidP="00F22E34">
            <w:pPr>
              <w:spacing w:line="276" w:lineRule="auto"/>
              <w:rPr>
                <w:rFonts w:ascii="Times New Roman" w:hAnsi="Times New Roman" w:cs="Times New Roman"/>
                <w:sz w:val="24"/>
                <w:szCs w:val="24"/>
                <w:lang w:val="en-US"/>
              </w:rPr>
            </w:pPr>
            <w:proofErr w:type="spellStart"/>
            <w:r w:rsidRPr="00DC55E7">
              <w:rPr>
                <w:rFonts w:ascii="Times New Roman" w:hAnsi="Times New Roman" w:cs="Times New Roman"/>
                <w:sz w:val="24"/>
                <w:szCs w:val="24"/>
              </w:rPr>
              <w:t>Palopak</w:t>
            </w:r>
            <w:proofErr w:type="spellEnd"/>
            <w:r w:rsidRPr="00DC55E7">
              <w:rPr>
                <w:rFonts w:ascii="Times New Roman" w:hAnsi="Times New Roman" w:cs="Times New Roman"/>
                <w:sz w:val="24"/>
                <w:szCs w:val="24"/>
              </w:rPr>
              <w:t>, Y., &amp; Huang, S. J. (2024). Perceived Impact of Agile Principles: Insights from a Survey-Based Study on Agile Software Development Project Success. </w:t>
            </w:r>
            <w:r w:rsidRPr="00DC55E7">
              <w:rPr>
                <w:rFonts w:ascii="Times New Roman" w:hAnsi="Times New Roman" w:cs="Times New Roman"/>
                <w:i/>
                <w:iCs/>
                <w:sz w:val="24"/>
                <w:szCs w:val="24"/>
              </w:rPr>
              <w:t xml:space="preserve">Information and </w:t>
            </w:r>
            <w:r w:rsidRPr="00DC55E7">
              <w:rPr>
                <w:rFonts w:ascii="Times New Roman" w:hAnsi="Times New Roman" w:cs="Times New Roman"/>
                <w:i/>
                <w:iCs/>
                <w:sz w:val="24"/>
                <w:szCs w:val="24"/>
              </w:rPr>
              <w:lastRenderedPageBreak/>
              <w:t>Software Technology</w:t>
            </w:r>
            <w:r w:rsidRPr="00DC55E7">
              <w:rPr>
                <w:rFonts w:ascii="Times New Roman" w:hAnsi="Times New Roman" w:cs="Times New Roman"/>
                <w:sz w:val="24"/>
                <w:szCs w:val="24"/>
              </w:rPr>
              <w:t xml:space="preserve">, 107552. </w:t>
            </w:r>
            <w:r w:rsidRPr="00DC55E7">
              <w:rPr>
                <w:rFonts w:ascii="Times New Roman" w:hAnsi="Times New Roman" w:cs="Times New Roman"/>
                <w:sz w:val="24"/>
                <w:szCs w:val="24"/>
                <w:lang w:val="en-US"/>
              </w:rPr>
              <w:t xml:space="preserve"> </w:t>
            </w:r>
            <w:hyperlink r:id="rId19" w:history="1">
              <w:r w:rsidRPr="00DC55E7">
                <w:rPr>
                  <w:rStyle w:val="Hyperlink"/>
                  <w:rFonts w:ascii="Times New Roman" w:hAnsi="Times New Roman" w:cs="Times New Roman"/>
                  <w:sz w:val="24"/>
                  <w:szCs w:val="24"/>
                  <w:lang w:val="en-US"/>
                </w:rPr>
                <w:t>https://www.sciencedirect.com/science/article/abs/pii/S0950584924001575</w:t>
              </w:r>
            </w:hyperlink>
          </w:p>
          <w:p w14:paraId="702E958D" w14:textId="77777777" w:rsidR="00F22E34" w:rsidRPr="00DC55E7" w:rsidRDefault="00F22E34" w:rsidP="00F22E34">
            <w:pPr>
              <w:spacing w:line="276" w:lineRule="auto"/>
              <w:rPr>
                <w:rFonts w:ascii="Times New Roman" w:hAnsi="Times New Roman" w:cs="Times New Roman"/>
                <w:sz w:val="24"/>
                <w:szCs w:val="24"/>
                <w:lang w:val="en-US"/>
              </w:rPr>
            </w:pPr>
          </w:p>
          <w:p w14:paraId="462C2C2C" w14:textId="77777777" w:rsidR="00F22E34" w:rsidRPr="00DC55E7" w:rsidRDefault="00F22E34" w:rsidP="00F22E34">
            <w:pPr>
              <w:spacing w:line="276" w:lineRule="auto"/>
              <w:rPr>
                <w:rFonts w:ascii="Times New Roman" w:hAnsi="Times New Roman" w:cs="Times New Roman"/>
                <w:sz w:val="24"/>
                <w:szCs w:val="24"/>
                <w:lang w:val="en-US"/>
              </w:rPr>
            </w:pPr>
            <w:r w:rsidRPr="00DC55E7">
              <w:rPr>
                <w:rFonts w:ascii="Times New Roman" w:hAnsi="Times New Roman" w:cs="Times New Roman"/>
                <w:sz w:val="24"/>
                <w:szCs w:val="24"/>
              </w:rPr>
              <w:t>Chiyangwa, T. B., &amp; Mnkandla, E. (2018). Agile methodology perceived success and its use: The moderating effect of perceived compatibility. </w:t>
            </w:r>
            <w:r w:rsidRPr="00DC55E7">
              <w:rPr>
                <w:rFonts w:ascii="Times New Roman" w:hAnsi="Times New Roman" w:cs="Times New Roman"/>
                <w:i/>
                <w:iCs/>
                <w:sz w:val="24"/>
                <w:szCs w:val="24"/>
              </w:rPr>
              <w:t>South African Computer Journal</w:t>
            </w:r>
            <w:r w:rsidRPr="00DC55E7">
              <w:rPr>
                <w:rFonts w:ascii="Times New Roman" w:hAnsi="Times New Roman" w:cs="Times New Roman"/>
                <w:sz w:val="24"/>
                <w:szCs w:val="24"/>
              </w:rPr>
              <w:t>, </w:t>
            </w:r>
            <w:r w:rsidRPr="00DC55E7">
              <w:rPr>
                <w:rFonts w:ascii="Times New Roman" w:hAnsi="Times New Roman" w:cs="Times New Roman"/>
                <w:i/>
                <w:iCs/>
                <w:sz w:val="24"/>
                <w:szCs w:val="24"/>
              </w:rPr>
              <w:t>30</w:t>
            </w:r>
            <w:r w:rsidRPr="00DC55E7">
              <w:rPr>
                <w:rFonts w:ascii="Times New Roman" w:hAnsi="Times New Roman" w:cs="Times New Roman"/>
                <w:sz w:val="24"/>
                <w:szCs w:val="24"/>
              </w:rPr>
              <w:t xml:space="preserve">(2), 1-16. </w:t>
            </w:r>
            <w:hyperlink r:id="rId20" w:history="1">
              <w:r w:rsidRPr="00DC55E7">
                <w:rPr>
                  <w:rStyle w:val="Hyperlink"/>
                  <w:rFonts w:ascii="Times New Roman" w:hAnsi="Times New Roman" w:cs="Times New Roman"/>
                  <w:sz w:val="24"/>
                  <w:szCs w:val="24"/>
                  <w:lang w:val="en-US"/>
                </w:rPr>
                <w:t>https://journals.co.za/doi/abs/10.18489/sacj.v30i2.554</w:t>
              </w:r>
            </w:hyperlink>
          </w:p>
          <w:p w14:paraId="27A767D5" w14:textId="77777777" w:rsidR="00F22E34" w:rsidRPr="00DC55E7" w:rsidRDefault="00F22E34" w:rsidP="00F22E34">
            <w:pPr>
              <w:spacing w:line="276" w:lineRule="auto"/>
              <w:rPr>
                <w:rFonts w:ascii="Times New Roman" w:hAnsi="Times New Roman" w:cs="Times New Roman"/>
                <w:sz w:val="24"/>
                <w:szCs w:val="24"/>
                <w:lang w:val="en-US"/>
              </w:rPr>
            </w:pPr>
          </w:p>
          <w:p w14:paraId="5C4713AB" w14:textId="77777777" w:rsidR="00F22E34" w:rsidRPr="00DC55E7" w:rsidRDefault="00F22E34" w:rsidP="00F22E34">
            <w:pPr>
              <w:spacing w:line="276" w:lineRule="auto"/>
              <w:rPr>
                <w:rFonts w:ascii="Times New Roman" w:hAnsi="Times New Roman" w:cs="Times New Roman"/>
                <w:sz w:val="24"/>
                <w:szCs w:val="24"/>
                <w:lang w:val="en-US"/>
              </w:rPr>
            </w:pPr>
            <w:proofErr w:type="spellStart"/>
            <w:r w:rsidRPr="00DC55E7">
              <w:rPr>
                <w:rFonts w:ascii="Times New Roman" w:hAnsi="Times New Roman" w:cs="Times New Roman"/>
                <w:sz w:val="24"/>
                <w:szCs w:val="24"/>
              </w:rPr>
              <w:t>Lindsjørn</w:t>
            </w:r>
            <w:proofErr w:type="spellEnd"/>
            <w:r w:rsidRPr="00DC55E7">
              <w:rPr>
                <w:rFonts w:ascii="Times New Roman" w:hAnsi="Times New Roman" w:cs="Times New Roman"/>
                <w:sz w:val="24"/>
                <w:szCs w:val="24"/>
              </w:rPr>
              <w:t xml:space="preserve">, Y., Sjøberg, D. I., </w:t>
            </w:r>
            <w:proofErr w:type="spellStart"/>
            <w:r w:rsidRPr="00DC55E7">
              <w:rPr>
                <w:rFonts w:ascii="Times New Roman" w:hAnsi="Times New Roman" w:cs="Times New Roman"/>
                <w:sz w:val="24"/>
                <w:szCs w:val="24"/>
              </w:rPr>
              <w:t>Dingsøyr</w:t>
            </w:r>
            <w:proofErr w:type="spellEnd"/>
            <w:r w:rsidRPr="00DC55E7">
              <w:rPr>
                <w:rFonts w:ascii="Times New Roman" w:hAnsi="Times New Roman" w:cs="Times New Roman"/>
                <w:sz w:val="24"/>
                <w:szCs w:val="24"/>
              </w:rPr>
              <w:t xml:space="preserve">, T., Bergersen, G. R., &amp; </w:t>
            </w:r>
            <w:proofErr w:type="spellStart"/>
            <w:r w:rsidRPr="00DC55E7">
              <w:rPr>
                <w:rFonts w:ascii="Times New Roman" w:hAnsi="Times New Roman" w:cs="Times New Roman"/>
                <w:sz w:val="24"/>
                <w:szCs w:val="24"/>
              </w:rPr>
              <w:t>Dybå</w:t>
            </w:r>
            <w:proofErr w:type="spellEnd"/>
            <w:r w:rsidRPr="00DC55E7">
              <w:rPr>
                <w:rFonts w:ascii="Times New Roman" w:hAnsi="Times New Roman" w:cs="Times New Roman"/>
                <w:sz w:val="24"/>
                <w:szCs w:val="24"/>
              </w:rPr>
              <w:t>, T. (2016). Teamwork quality and project success in software development: A survey of agile development teams. </w:t>
            </w:r>
            <w:r w:rsidRPr="00DC55E7">
              <w:rPr>
                <w:rFonts w:ascii="Times New Roman" w:hAnsi="Times New Roman" w:cs="Times New Roman"/>
                <w:i/>
                <w:iCs/>
                <w:sz w:val="24"/>
                <w:szCs w:val="24"/>
              </w:rPr>
              <w:t>Journal of Systems and Software</w:t>
            </w:r>
            <w:r w:rsidRPr="00DC55E7">
              <w:rPr>
                <w:rFonts w:ascii="Times New Roman" w:hAnsi="Times New Roman" w:cs="Times New Roman"/>
                <w:sz w:val="24"/>
                <w:szCs w:val="24"/>
              </w:rPr>
              <w:t>, </w:t>
            </w:r>
            <w:r w:rsidRPr="00DC55E7">
              <w:rPr>
                <w:rFonts w:ascii="Times New Roman" w:hAnsi="Times New Roman" w:cs="Times New Roman"/>
                <w:i/>
                <w:iCs/>
                <w:sz w:val="24"/>
                <w:szCs w:val="24"/>
              </w:rPr>
              <w:t>122</w:t>
            </w:r>
            <w:r w:rsidRPr="00DC55E7">
              <w:rPr>
                <w:rFonts w:ascii="Times New Roman" w:hAnsi="Times New Roman" w:cs="Times New Roman"/>
                <w:sz w:val="24"/>
                <w:szCs w:val="24"/>
              </w:rPr>
              <w:t xml:space="preserve">, 274-286. </w:t>
            </w:r>
            <w:hyperlink r:id="rId21" w:history="1">
              <w:r w:rsidRPr="00DC55E7">
                <w:rPr>
                  <w:rStyle w:val="Hyperlink"/>
                  <w:rFonts w:ascii="Times New Roman" w:hAnsi="Times New Roman" w:cs="Times New Roman"/>
                  <w:sz w:val="24"/>
                  <w:szCs w:val="24"/>
                  <w:lang w:val="en-US"/>
                </w:rPr>
                <w:t>https://www.sciencedirect.com/science/article/pii/S016412121630187X</w:t>
              </w:r>
            </w:hyperlink>
          </w:p>
          <w:p w14:paraId="2DCA774A" w14:textId="77777777" w:rsidR="00F22E34" w:rsidRPr="00DC55E7" w:rsidRDefault="00F22E34" w:rsidP="00F22E34">
            <w:pPr>
              <w:spacing w:line="276" w:lineRule="auto"/>
              <w:rPr>
                <w:rFonts w:ascii="Times New Roman" w:hAnsi="Times New Roman" w:cs="Times New Roman"/>
                <w:sz w:val="24"/>
                <w:szCs w:val="24"/>
                <w:lang w:val="en-US"/>
              </w:rPr>
            </w:pPr>
          </w:p>
          <w:p w14:paraId="4B4F2880" w14:textId="77777777" w:rsidR="00F22E34" w:rsidRPr="00DC55E7" w:rsidRDefault="00F22E34" w:rsidP="00F22E34">
            <w:pPr>
              <w:spacing w:line="276" w:lineRule="auto"/>
              <w:rPr>
                <w:rStyle w:val="Hyperlink"/>
                <w:rFonts w:ascii="Times New Roman" w:hAnsi="Times New Roman" w:cs="Times New Roman"/>
                <w:sz w:val="24"/>
                <w:szCs w:val="24"/>
                <w:lang w:val="en-US"/>
              </w:rPr>
            </w:pPr>
            <w:r w:rsidRPr="00DC55E7">
              <w:rPr>
                <w:rFonts w:ascii="Times New Roman" w:hAnsi="Times New Roman" w:cs="Times New Roman"/>
                <w:sz w:val="24"/>
                <w:szCs w:val="24"/>
              </w:rPr>
              <w:t>Radhakrishnan, A., Zaveri, J., David, D., &amp; Davis, J. S. (2022). The impact of project team characteristics and client collaboration on project agility and project success: An empirical study. </w:t>
            </w:r>
            <w:r w:rsidRPr="00DC55E7">
              <w:rPr>
                <w:rFonts w:ascii="Times New Roman" w:hAnsi="Times New Roman" w:cs="Times New Roman"/>
                <w:i/>
                <w:iCs/>
                <w:sz w:val="24"/>
                <w:szCs w:val="24"/>
              </w:rPr>
              <w:t>European Management Journal</w:t>
            </w:r>
            <w:r w:rsidRPr="00DC55E7">
              <w:rPr>
                <w:rFonts w:ascii="Times New Roman" w:hAnsi="Times New Roman" w:cs="Times New Roman"/>
                <w:sz w:val="24"/>
                <w:szCs w:val="24"/>
              </w:rPr>
              <w:t>, </w:t>
            </w:r>
            <w:r w:rsidRPr="00DC55E7">
              <w:rPr>
                <w:rFonts w:ascii="Times New Roman" w:hAnsi="Times New Roman" w:cs="Times New Roman"/>
                <w:i/>
                <w:iCs/>
                <w:sz w:val="24"/>
                <w:szCs w:val="24"/>
              </w:rPr>
              <w:t>40</w:t>
            </w:r>
            <w:r w:rsidRPr="00DC55E7">
              <w:rPr>
                <w:rFonts w:ascii="Times New Roman" w:hAnsi="Times New Roman" w:cs="Times New Roman"/>
                <w:sz w:val="24"/>
                <w:szCs w:val="24"/>
              </w:rPr>
              <w:t xml:space="preserve">(5), 758-777. </w:t>
            </w:r>
            <w:r w:rsidRPr="00DC55E7">
              <w:rPr>
                <w:rFonts w:ascii="Times New Roman" w:hAnsi="Times New Roman" w:cs="Times New Roman"/>
                <w:sz w:val="24"/>
                <w:szCs w:val="24"/>
                <w:lang w:val="en-US"/>
              </w:rPr>
              <w:t xml:space="preserve"> </w:t>
            </w:r>
            <w:hyperlink r:id="rId22" w:history="1">
              <w:r w:rsidRPr="00DC55E7">
                <w:rPr>
                  <w:rStyle w:val="Hyperlink"/>
                  <w:rFonts w:ascii="Times New Roman" w:hAnsi="Times New Roman" w:cs="Times New Roman"/>
                  <w:sz w:val="24"/>
                  <w:szCs w:val="24"/>
                  <w:lang w:val="en-US"/>
                </w:rPr>
                <w:t>https://www.sciencedirect.com/science/article/abs/pii/S0263237321001274</w:t>
              </w:r>
            </w:hyperlink>
          </w:p>
          <w:p w14:paraId="36D18F71" w14:textId="77777777" w:rsidR="00F22E34" w:rsidRPr="00DC55E7" w:rsidRDefault="00F22E34" w:rsidP="00F22E34">
            <w:pPr>
              <w:spacing w:line="276" w:lineRule="auto"/>
              <w:rPr>
                <w:rStyle w:val="Hyperlink"/>
                <w:rFonts w:ascii="Times New Roman" w:hAnsi="Times New Roman" w:cs="Times New Roman"/>
                <w:sz w:val="24"/>
                <w:szCs w:val="24"/>
                <w:lang w:val="en-US"/>
              </w:rPr>
            </w:pPr>
          </w:p>
          <w:p w14:paraId="2078ACD5" w14:textId="77777777" w:rsidR="00F22E34" w:rsidRPr="00DC55E7" w:rsidRDefault="00F22E34" w:rsidP="00F22E34">
            <w:pPr>
              <w:spacing w:line="276" w:lineRule="auto"/>
              <w:rPr>
                <w:rFonts w:ascii="Times New Roman" w:hAnsi="Times New Roman" w:cs="Times New Roman"/>
                <w:sz w:val="24"/>
                <w:szCs w:val="24"/>
                <w:lang w:val="en-US"/>
              </w:rPr>
            </w:pPr>
            <w:proofErr w:type="spellStart"/>
            <w:r w:rsidRPr="00DC55E7">
              <w:rPr>
                <w:rFonts w:ascii="Times New Roman" w:hAnsi="Times New Roman" w:cs="Times New Roman"/>
                <w:sz w:val="24"/>
                <w:szCs w:val="24"/>
              </w:rPr>
              <w:t>Serrador</w:t>
            </w:r>
            <w:proofErr w:type="spellEnd"/>
            <w:r w:rsidRPr="00DC55E7">
              <w:rPr>
                <w:rFonts w:ascii="Times New Roman" w:hAnsi="Times New Roman" w:cs="Times New Roman"/>
                <w:sz w:val="24"/>
                <w:szCs w:val="24"/>
              </w:rPr>
              <w:t>, P., &amp; Pinto, J. K. (2015). Does Agile work? —A quantitative analysis of agile project success. </w:t>
            </w:r>
            <w:r w:rsidRPr="00DC55E7">
              <w:rPr>
                <w:rFonts w:ascii="Times New Roman" w:hAnsi="Times New Roman" w:cs="Times New Roman"/>
                <w:i/>
                <w:iCs/>
                <w:sz w:val="24"/>
                <w:szCs w:val="24"/>
              </w:rPr>
              <w:t>International journal of project management</w:t>
            </w:r>
            <w:r w:rsidRPr="00DC55E7">
              <w:rPr>
                <w:rFonts w:ascii="Times New Roman" w:hAnsi="Times New Roman" w:cs="Times New Roman"/>
                <w:sz w:val="24"/>
                <w:szCs w:val="24"/>
              </w:rPr>
              <w:t>, </w:t>
            </w:r>
            <w:r w:rsidRPr="00DC55E7">
              <w:rPr>
                <w:rFonts w:ascii="Times New Roman" w:hAnsi="Times New Roman" w:cs="Times New Roman"/>
                <w:i/>
                <w:iCs/>
                <w:sz w:val="24"/>
                <w:szCs w:val="24"/>
              </w:rPr>
              <w:t>33</w:t>
            </w:r>
            <w:r w:rsidRPr="00DC55E7">
              <w:rPr>
                <w:rFonts w:ascii="Times New Roman" w:hAnsi="Times New Roman" w:cs="Times New Roman"/>
                <w:sz w:val="24"/>
                <w:szCs w:val="24"/>
              </w:rPr>
              <w:t xml:space="preserve">(5), 1040-1051. </w:t>
            </w:r>
            <w:r w:rsidRPr="00DC55E7">
              <w:rPr>
                <w:rFonts w:ascii="Times New Roman" w:hAnsi="Times New Roman" w:cs="Times New Roman"/>
                <w:sz w:val="24"/>
                <w:szCs w:val="24"/>
                <w:lang w:val="en-US"/>
              </w:rPr>
              <w:t xml:space="preserve"> </w:t>
            </w:r>
            <w:hyperlink r:id="rId23" w:history="1">
              <w:r w:rsidRPr="00DC55E7">
                <w:rPr>
                  <w:rStyle w:val="Hyperlink"/>
                  <w:rFonts w:ascii="Times New Roman" w:hAnsi="Times New Roman" w:cs="Times New Roman"/>
                  <w:sz w:val="24"/>
                  <w:szCs w:val="24"/>
                  <w:lang w:val="en-US"/>
                </w:rPr>
                <w:t>https://www.sciencedirect.com/science/article/abs/pii/S0263786315000071</w:t>
              </w:r>
            </w:hyperlink>
          </w:p>
          <w:p w14:paraId="508B257E" w14:textId="77777777" w:rsidR="00F22E34" w:rsidRPr="00DC55E7" w:rsidRDefault="00F22E34" w:rsidP="00F22E34">
            <w:pPr>
              <w:spacing w:line="276" w:lineRule="auto"/>
              <w:rPr>
                <w:rFonts w:ascii="Times New Roman" w:hAnsi="Times New Roman" w:cs="Times New Roman"/>
                <w:sz w:val="24"/>
                <w:szCs w:val="24"/>
                <w:lang w:val="en-US"/>
              </w:rPr>
            </w:pPr>
          </w:p>
          <w:p w14:paraId="052A42DF" w14:textId="77777777" w:rsidR="00F22E34" w:rsidRPr="00DC55E7" w:rsidRDefault="00F22E34" w:rsidP="00F22E34">
            <w:pPr>
              <w:spacing w:line="276" w:lineRule="auto"/>
              <w:rPr>
                <w:rFonts w:ascii="Times New Roman" w:hAnsi="Times New Roman" w:cs="Times New Roman"/>
                <w:sz w:val="24"/>
                <w:szCs w:val="24"/>
                <w:lang w:val="en-US"/>
              </w:rPr>
            </w:pPr>
            <w:proofErr w:type="spellStart"/>
            <w:r w:rsidRPr="00DC55E7">
              <w:rPr>
                <w:rFonts w:ascii="Times New Roman" w:hAnsi="Times New Roman" w:cs="Times New Roman"/>
                <w:sz w:val="24"/>
                <w:szCs w:val="24"/>
              </w:rPr>
              <w:t>Wafa</w:t>
            </w:r>
            <w:proofErr w:type="spellEnd"/>
            <w:r w:rsidRPr="00DC55E7">
              <w:rPr>
                <w:rFonts w:ascii="Times New Roman" w:hAnsi="Times New Roman" w:cs="Times New Roman"/>
                <w:sz w:val="24"/>
                <w:szCs w:val="24"/>
              </w:rPr>
              <w:t xml:space="preserve">, R., Khan, M. Q., Malik, F., </w:t>
            </w:r>
            <w:proofErr w:type="spellStart"/>
            <w:r w:rsidRPr="00DC55E7">
              <w:rPr>
                <w:rFonts w:ascii="Times New Roman" w:hAnsi="Times New Roman" w:cs="Times New Roman"/>
                <w:sz w:val="24"/>
                <w:szCs w:val="24"/>
              </w:rPr>
              <w:t>Abdusalomov</w:t>
            </w:r>
            <w:proofErr w:type="spellEnd"/>
            <w:r w:rsidRPr="00DC55E7">
              <w:rPr>
                <w:rFonts w:ascii="Times New Roman" w:hAnsi="Times New Roman" w:cs="Times New Roman"/>
                <w:sz w:val="24"/>
                <w:szCs w:val="24"/>
              </w:rPr>
              <w:t xml:space="preserve">, A. B., Cho, Y. I., &amp; </w:t>
            </w:r>
            <w:proofErr w:type="spellStart"/>
            <w:r w:rsidRPr="00DC55E7">
              <w:rPr>
                <w:rFonts w:ascii="Times New Roman" w:hAnsi="Times New Roman" w:cs="Times New Roman"/>
                <w:sz w:val="24"/>
                <w:szCs w:val="24"/>
              </w:rPr>
              <w:t>Odarchenko</w:t>
            </w:r>
            <w:proofErr w:type="spellEnd"/>
            <w:r w:rsidRPr="00DC55E7">
              <w:rPr>
                <w:rFonts w:ascii="Times New Roman" w:hAnsi="Times New Roman" w:cs="Times New Roman"/>
                <w:sz w:val="24"/>
                <w:szCs w:val="24"/>
              </w:rPr>
              <w:t>, R. (2022). The impact of agile methodology on project success, with a moderating role of Person’s job fit in the IT industry of Pakistan. </w:t>
            </w:r>
            <w:r w:rsidRPr="00DC55E7">
              <w:rPr>
                <w:rFonts w:ascii="Times New Roman" w:hAnsi="Times New Roman" w:cs="Times New Roman"/>
                <w:i/>
                <w:iCs/>
                <w:sz w:val="24"/>
                <w:szCs w:val="24"/>
              </w:rPr>
              <w:t>Applied Sciences</w:t>
            </w:r>
            <w:r w:rsidRPr="00DC55E7">
              <w:rPr>
                <w:rFonts w:ascii="Times New Roman" w:hAnsi="Times New Roman" w:cs="Times New Roman"/>
                <w:sz w:val="24"/>
                <w:szCs w:val="24"/>
              </w:rPr>
              <w:t>, </w:t>
            </w:r>
            <w:r w:rsidRPr="00DC55E7">
              <w:rPr>
                <w:rFonts w:ascii="Times New Roman" w:hAnsi="Times New Roman" w:cs="Times New Roman"/>
                <w:i/>
                <w:iCs/>
                <w:sz w:val="24"/>
                <w:szCs w:val="24"/>
              </w:rPr>
              <w:t>12</w:t>
            </w:r>
            <w:r w:rsidRPr="00DC55E7">
              <w:rPr>
                <w:rFonts w:ascii="Times New Roman" w:hAnsi="Times New Roman" w:cs="Times New Roman"/>
                <w:sz w:val="24"/>
                <w:szCs w:val="24"/>
              </w:rPr>
              <w:t>(21), 10698.</w:t>
            </w:r>
            <w:r w:rsidRPr="00DC55E7">
              <w:rPr>
                <w:rFonts w:ascii="Times New Roman" w:hAnsi="Times New Roman" w:cs="Times New Roman"/>
                <w:sz w:val="24"/>
                <w:szCs w:val="24"/>
                <w:lang w:val="en-US"/>
              </w:rPr>
              <w:t xml:space="preserve"> </w:t>
            </w:r>
            <w:hyperlink r:id="rId24" w:history="1">
              <w:r w:rsidRPr="00DC55E7">
                <w:rPr>
                  <w:rStyle w:val="Hyperlink"/>
                  <w:rFonts w:ascii="Times New Roman" w:hAnsi="Times New Roman" w:cs="Times New Roman"/>
                  <w:sz w:val="24"/>
                  <w:szCs w:val="24"/>
                  <w:lang w:val="en-US"/>
                </w:rPr>
                <w:t>https://www.mdpi.com/2076-3417/12/21/10698</w:t>
              </w:r>
            </w:hyperlink>
          </w:p>
          <w:p w14:paraId="41540E4C" w14:textId="77777777" w:rsidR="00F22E34" w:rsidRPr="00DC55E7" w:rsidRDefault="00F22E34" w:rsidP="00F22E34">
            <w:pPr>
              <w:spacing w:line="276" w:lineRule="auto"/>
              <w:rPr>
                <w:rFonts w:ascii="Times New Roman" w:hAnsi="Times New Roman" w:cs="Times New Roman"/>
                <w:sz w:val="24"/>
                <w:szCs w:val="24"/>
                <w:lang w:val="en-US"/>
              </w:rPr>
            </w:pPr>
          </w:p>
          <w:p w14:paraId="50B556AB" w14:textId="77777777" w:rsidR="00F22E34" w:rsidRPr="00DC55E7" w:rsidRDefault="00F22E34" w:rsidP="00F22E34">
            <w:pPr>
              <w:spacing w:line="276" w:lineRule="auto"/>
              <w:rPr>
                <w:rFonts w:ascii="Times New Roman" w:hAnsi="Times New Roman" w:cs="Times New Roman"/>
                <w:sz w:val="24"/>
                <w:szCs w:val="24"/>
                <w:lang w:val="en-US"/>
              </w:rPr>
            </w:pPr>
            <w:r w:rsidRPr="00DC55E7">
              <w:rPr>
                <w:rFonts w:ascii="Times New Roman" w:hAnsi="Times New Roman" w:cs="Times New Roman"/>
                <w:sz w:val="24"/>
                <w:szCs w:val="24"/>
              </w:rPr>
              <w:t>Salman, A., Jaafar, M., Malik, S., Mohammad, D., &amp; Muhammad, S. A. (2021). An empirical investigation of the impact of the communication and employee motivation on the project success using agile framework and its effect on the software development business. </w:t>
            </w:r>
            <w:r w:rsidRPr="00DC55E7">
              <w:rPr>
                <w:rFonts w:ascii="Times New Roman" w:hAnsi="Times New Roman" w:cs="Times New Roman"/>
                <w:i/>
                <w:iCs/>
                <w:sz w:val="24"/>
                <w:szCs w:val="24"/>
              </w:rPr>
              <w:t>Business Perspectives and Research</w:t>
            </w:r>
            <w:r w:rsidRPr="00DC55E7">
              <w:rPr>
                <w:rFonts w:ascii="Times New Roman" w:hAnsi="Times New Roman" w:cs="Times New Roman"/>
                <w:sz w:val="24"/>
                <w:szCs w:val="24"/>
              </w:rPr>
              <w:t>, </w:t>
            </w:r>
            <w:r w:rsidRPr="00DC55E7">
              <w:rPr>
                <w:rFonts w:ascii="Times New Roman" w:hAnsi="Times New Roman" w:cs="Times New Roman"/>
                <w:i/>
                <w:iCs/>
                <w:sz w:val="24"/>
                <w:szCs w:val="24"/>
              </w:rPr>
              <w:t>9</w:t>
            </w:r>
            <w:r w:rsidRPr="00DC55E7">
              <w:rPr>
                <w:rFonts w:ascii="Times New Roman" w:hAnsi="Times New Roman" w:cs="Times New Roman"/>
                <w:sz w:val="24"/>
                <w:szCs w:val="24"/>
              </w:rPr>
              <w:t>(1), 46-61.</w:t>
            </w:r>
            <w:r w:rsidRPr="00DC55E7">
              <w:rPr>
                <w:rFonts w:ascii="Times New Roman" w:hAnsi="Times New Roman" w:cs="Times New Roman"/>
                <w:sz w:val="24"/>
                <w:szCs w:val="24"/>
                <w:lang w:val="en-US"/>
              </w:rPr>
              <w:t xml:space="preserve"> </w:t>
            </w:r>
            <w:hyperlink r:id="rId25" w:history="1">
              <w:r w:rsidRPr="00DC55E7">
                <w:rPr>
                  <w:rStyle w:val="Hyperlink"/>
                  <w:rFonts w:ascii="Times New Roman" w:hAnsi="Times New Roman" w:cs="Times New Roman"/>
                  <w:sz w:val="24"/>
                  <w:szCs w:val="24"/>
                  <w:lang w:val="en-US"/>
                </w:rPr>
                <w:t>https://journals.sagepub.com/doi/abs/10.1177/2278533720902915</w:t>
              </w:r>
            </w:hyperlink>
          </w:p>
          <w:p w14:paraId="57CACEE3" w14:textId="77777777" w:rsidR="00F22E34" w:rsidRPr="00DC55E7" w:rsidRDefault="00F22E34" w:rsidP="00F22E34">
            <w:pPr>
              <w:spacing w:line="276" w:lineRule="auto"/>
              <w:rPr>
                <w:rFonts w:ascii="Times New Roman" w:hAnsi="Times New Roman" w:cs="Times New Roman"/>
                <w:sz w:val="24"/>
                <w:szCs w:val="24"/>
                <w:lang w:val="en-US"/>
              </w:rPr>
            </w:pPr>
          </w:p>
          <w:p w14:paraId="1A6FC278" w14:textId="77777777" w:rsidR="00F22E34" w:rsidRPr="00DC55E7" w:rsidRDefault="00F22E34" w:rsidP="00F22E34">
            <w:pPr>
              <w:spacing w:line="276" w:lineRule="auto"/>
              <w:rPr>
                <w:rFonts w:ascii="Times New Roman" w:hAnsi="Times New Roman" w:cs="Times New Roman"/>
                <w:sz w:val="24"/>
                <w:szCs w:val="24"/>
                <w:lang w:val="en-US"/>
              </w:rPr>
            </w:pPr>
            <w:r w:rsidRPr="00DC55E7">
              <w:rPr>
                <w:rFonts w:ascii="Times New Roman" w:hAnsi="Times New Roman" w:cs="Times New Roman"/>
                <w:sz w:val="24"/>
                <w:szCs w:val="24"/>
              </w:rPr>
              <w:t xml:space="preserve">Tam, C., da Costa Moura, E. J., Oliveira, T., &amp; </w:t>
            </w:r>
            <w:proofErr w:type="spellStart"/>
            <w:r w:rsidRPr="00DC55E7">
              <w:rPr>
                <w:rFonts w:ascii="Times New Roman" w:hAnsi="Times New Roman" w:cs="Times New Roman"/>
                <w:sz w:val="24"/>
                <w:szCs w:val="24"/>
              </w:rPr>
              <w:t>Varajão</w:t>
            </w:r>
            <w:proofErr w:type="spellEnd"/>
            <w:r w:rsidRPr="00DC55E7">
              <w:rPr>
                <w:rFonts w:ascii="Times New Roman" w:hAnsi="Times New Roman" w:cs="Times New Roman"/>
                <w:sz w:val="24"/>
                <w:szCs w:val="24"/>
              </w:rPr>
              <w:t>, J. (2020). The factors influencing the success of on-going agile software development projects. </w:t>
            </w:r>
            <w:r w:rsidRPr="00DC55E7">
              <w:rPr>
                <w:rFonts w:ascii="Times New Roman" w:hAnsi="Times New Roman" w:cs="Times New Roman"/>
                <w:i/>
                <w:iCs/>
                <w:sz w:val="24"/>
                <w:szCs w:val="24"/>
              </w:rPr>
              <w:t>International Journal of Project Management</w:t>
            </w:r>
            <w:r w:rsidRPr="00DC55E7">
              <w:rPr>
                <w:rFonts w:ascii="Times New Roman" w:hAnsi="Times New Roman" w:cs="Times New Roman"/>
                <w:sz w:val="24"/>
                <w:szCs w:val="24"/>
              </w:rPr>
              <w:t>, </w:t>
            </w:r>
            <w:r w:rsidRPr="00DC55E7">
              <w:rPr>
                <w:rFonts w:ascii="Times New Roman" w:hAnsi="Times New Roman" w:cs="Times New Roman"/>
                <w:i/>
                <w:iCs/>
                <w:sz w:val="24"/>
                <w:szCs w:val="24"/>
              </w:rPr>
              <w:t>38</w:t>
            </w:r>
            <w:r w:rsidRPr="00DC55E7">
              <w:rPr>
                <w:rFonts w:ascii="Times New Roman" w:hAnsi="Times New Roman" w:cs="Times New Roman"/>
                <w:sz w:val="24"/>
                <w:szCs w:val="24"/>
              </w:rPr>
              <w:t>(3), 165-176.</w:t>
            </w:r>
            <w:r w:rsidRPr="00DC55E7">
              <w:rPr>
                <w:rFonts w:ascii="Times New Roman" w:hAnsi="Times New Roman" w:cs="Times New Roman"/>
                <w:sz w:val="24"/>
                <w:szCs w:val="24"/>
                <w:lang w:val="en-US"/>
              </w:rPr>
              <w:t xml:space="preserve"> </w:t>
            </w:r>
            <w:hyperlink r:id="rId26" w:history="1">
              <w:r w:rsidRPr="00DC55E7">
                <w:rPr>
                  <w:rStyle w:val="Hyperlink"/>
                  <w:rFonts w:ascii="Times New Roman" w:hAnsi="Times New Roman" w:cs="Times New Roman"/>
                  <w:sz w:val="24"/>
                  <w:szCs w:val="24"/>
                  <w:lang w:val="en-US"/>
                </w:rPr>
                <w:t>https://www.sciencedirect.com/science/article/abs/pii/S0263786320300089</w:t>
              </w:r>
            </w:hyperlink>
          </w:p>
          <w:p w14:paraId="4C842D91" w14:textId="77777777" w:rsidR="00F22E34" w:rsidRPr="00DC55E7" w:rsidRDefault="00F22E34" w:rsidP="00F22E34">
            <w:pPr>
              <w:spacing w:line="276" w:lineRule="auto"/>
              <w:rPr>
                <w:rFonts w:ascii="Times New Roman" w:hAnsi="Times New Roman" w:cs="Times New Roman"/>
                <w:sz w:val="24"/>
                <w:szCs w:val="24"/>
                <w:lang w:val="en-US"/>
              </w:rPr>
            </w:pPr>
          </w:p>
          <w:p w14:paraId="05D4E175" w14:textId="77777777" w:rsidR="00F22E34" w:rsidRPr="00DC55E7" w:rsidRDefault="00F22E34" w:rsidP="00F22E34">
            <w:pPr>
              <w:spacing w:line="276" w:lineRule="auto"/>
              <w:rPr>
                <w:rFonts w:ascii="Times New Roman" w:hAnsi="Times New Roman" w:cs="Times New Roman"/>
                <w:sz w:val="24"/>
                <w:szCs w:val="24"/>
                <w:lang w:val="en-US"/>
              </w:rPr>
            </w:pPr>
            <w:r w:rsidRPr="00DC55E7">
              <w:rPr>
                <w:rFonts w:ascii="Times New Roman" w:hAnsi="Times New Roman" w:cs="Times New Roman"/>
                <w:sz w:val="24"/>
                <w:szCs w:val="24"/>
              </w:rPr>
              <w:t>Ciric, D., Delic, M., Lalic, B., Gracanin, D., &amp; Lolic, T. (2021). Exploring the link between project management approach and project success dimensions: A structural model approach. </w:t>
            </w:r>
            <w:r w:rsidRPr="00DC55E7">
              <w:rPr>
                <w:rFonts w:ascii="Times New Roman" w:hAnsi="Times New Roman" w:cs="Times New Roman"/>
                <w:i/>
                <w:iCs/>
                <w:sz w:val="24"/>
                <w:szCs w:val="24"/>
              </w:rPr>
              <w:t>Advances in Production Engineering &amp; Management</w:t>
            </w:r>
            <w:r w:rsidRPr="00DC55E7">
              <w:rPr>
                <w:rFonts w:ascii="Times New Roman" w:hAnsi="Times New Roman" w:cs="Times New Roman"/>
                <w:sz w:val="24"/>
                <w:szCs w:val="24"/>
              </w:rPr>
              <w:t>, </w:t>
            </w:r>
            <w:r w:rsidRPr="00DC55E7">
              <w:rPr>
                <w:rFonts w:ascii="Times New Roman" w:hAnsi="Times New Roman" w:cs="Times New Roman"/>
                <w:i/>
                <w:iCs/>
                <w:sz w:val="24"/>
                <w:szCs w:val="24"/>
              </w:rPr>
              <w:t>16</w:t>
            </w:r>
            <w:r w:rsidRPr="00DC55E7">
              <w:rPr>
                <w:rFonts w:ascii="Times New Roman" w:hAnsi="Times New Roman" w:cs="Times New Roman"/>
                <w:sz w:val="24"/>
                <w:szCs w:val="24"/>
              </w:rPr>
              <w:t>(1).</w:t>
            </w:r>
            <w:r w:rsidRPr="00DC55E7">
              <w:rPr>
                <w:rFonts w:ascii="Times New Roman" w:hAnsi="Times New Roman" w:cs="Times New Roman"/>
                <w:sz w:val="24"/>
                <w:szCs w:val="24"/>
                <w:lang w:val="en-US"/>
              </w:rPr>
              <w:t xml:space="preserve"> </w:t>
            </w:r>
            <w:hyperlink r:id="rId27" w:history="1">
              <w:r w:rsidRPr="00DC55E7">
                <w:rPr>
                  <w:rStyle w:val="Hyperlink"/>
                  <w:rFonts w:ascii="Times New Roman" w:hAnsi="Times New Roman" w:cs="Times New Roman"/>
                  <w:sz w:val="24"/>
                  <w:szCs w:val="24"/>
                  <w:lang w:val="en-US"/>
                </w:rPr>
                <w:t>https://apem-journal.org/Archives/2021/APEM16-1099-111.pdf</w:t>
              </w:r>
            </w:hyperlink>
          </w:p>
          <w:p w14:paraId="52D9E772" w14:textId="77777777" w:rsidR="00F22E34" w:rsidRPr="00DC55E7" w:rsidRDefault="00F22E34" w:rsidP="00F22E34">
            <w:pPr>
              <w:spacing w:line="276" w:lineRule="auto"/>
              <w:rPr>
                <w:sz w:val="24"/>
                <w:szCs w:val="24"/>
              </w:rPr>
            </w:pPr>
          </w:p>
          <w:p w14:paraId="0C90E51F" w14:textId="77777777" w:rsidR="00F22E34" w:rsidRPr="00DC55E7" w:rsidRDefault="00F22E34" w:rsidP="00F22E34">
            <w:pPr>
              <w:spacing w:line="276" w:lineRule="auto"/>
              <w:rPr>
                <w:rFonts w:ascii="Times New Roman" w:hAnsi="Times New Roman" w:cs="Times New Roman"/>
                <w:sz w:val="24"/>
                <w:szCs w:val="24"/>
                <w:lang w:val="en-US"/>
              </w:rPr>
            </w:pPr>
            <w:r w:rsidRPr="00DC55E7">
              <w:rPr>
                <w:rFonts w:ascii="Times New Roman" w:hAnsi="Times New Roman" w:cs="Times New Roman"/>
                <w:sz w:val="24"/>
                <w:szCs w:val="24"/>
                <w:lang w:val="en-US"/>
              </w:rPr>
              <w:lastRenderedPageBreak/>
              <w:t xml:space="preserve"> </w:t>
            </w:r>
            <w:r w:rsidRPr="00DC55E7">
              <w:rPr>
                <w:rFonts w:ascii="Times New Roman" w:hAnsi="Times New Roman" w:cs="Times New Roman"/>
                <w:sz w:val="24"/>
                <w:szCs w:val="24"/>
              </w:rPr>
              <w:t xml:space="preserve">Ansari, M. S. A., </w:t>
            </w:r>
            <w:proofErr w:type="spellStart"/>
            <w:r w:rsidRPr="00DC55E7">
              <w:rPr>
                <w:rFonts w:ascii="Times New Roman" w:hAnsi="Times New Roman" w:cs="Times New Roman"/>
                <w:sz w:val="24"/>
                <w:szCs w:val="24"/>
              </w:rPr>
              <w:t>Abouraia</w:t>
            </w:r>
            <w:proofErr w:type="spellEnd"/>
            <w:r w:rsidRPr="00DC55E7">
              <w:rPr>
                <w:rFonts w:ascii="Times New Roman" w:hAnsi="Times New Roman" w:cs="Times New Roman"/>
                <w:sz w:val="24"/>
                <w:szCs w:val="24"/>
              </w:rPr>
              <w:t xml:space="preserve">, M., El Morsy, R., &amp; </w:t>
            </w:r>
            <w:proofErr w:type="spellStart"/>
            <w:r w:rsidRPr="00DC55E7">
              <w:rPr>
                <w:rFonts w:ascii="Times New Roman" w:hAnsi="Times New Roman" w:cs="Times New Roman"/>
                <w:sz w:val="24"/>
                <w:szCs w:val="24"/>
              </w:rPr>
              <w:t>Thumiki</w:t>
            </w:r>
            <w:proofErr w:type="spellEnd"/>
            <w:r w:rsidRPr="00DC55E7">
              <w:rPr>
                <w:rFonts w:ascii="Times New Roman" w:hAnsi="Times New Roman" w:cs="Times New Roman"/>
                <w:sz w:val="24"/>
                <w:szCs w:val="24"/>
              </w:rPr>
              <w:t>, V. R. R. (2024). Influence of transformational and transactional leadership on agile project success. </w:t>
            </w:r>
            <w:r w:rsidRPr="00DC55E7">
              <w:rPr>
                <w:rFonts w:ascii="Times New Roman" w:hAnsi="Times New Roman" w:cs="Times New Roman"/>
                <w:i/>
                <w:iCs/>
                <w:sz w:val="24"/>
                <w:szCs w:val="24"/>
              </w:rPr>
              <w:t>Project Leadership and Society</w:t>
            </w:r>
            <w:r w:rsidRPr="00DC55E7">
              <w:rPr>
                <w:rFonts w:ascii="Times New Roman" w:hAnsi="Times New Roman" w:cs="Times New Roman"/>
                <w:sz w:val="24"/>
                <w:szCs w:val="24"/>
              </w:rPr>
              <w:t>, </w:t>
            </w:r>
            <w:r w:rsidRPr="00DC55E7">
              <w:rPr>
                <w:rFonts w:ascii="Times New Roman" w:hAnsi="Times New Roman" w:cs="Times New Roman"/>
                <w:i/>
                <w:iCs/>
                <w:sz w:val="24"/>
                <w:szCs w:val="24"/>
              </w:rPr>
              <w:t>5</w:t>
            </w:r>
            <w:r w:rsidRPr="00DC55E7">
              <w:rPr>
                <w:rFonts w:ascii="Times New Roman" w:hAnsi="Times New Roman" w:cs="Times New Roman"/>
                <w:sz w:val="24"/>
                <w:szCs w:val="24"/>
              </w:rPr>
              <w:t>, 100136.</w:t>
            </w:r>
            <w:r w:rsidRPr="00DC55E7">
              <w:rPr>
                <w:rFonts w:ascii="Times New Roman" w:hAnsi="Times New Roman" w:cs="Times New Roman"/>
                <w:sz w:val="24"/>
                <w:szCs w:val="24"/>
                <w:lang w:val="en-US"/>
              </w:rPr>
              <w:t xml:space="preserve"> </w:t>
            </w:r>
            <w:hyperlink r:id="rId28" w:history="1">
              <w:r w:rsidRPr="00DC55E7">
                <w:rPr>
                  <w:rStyle w:val="Hyperlink"/>
                  <w:rFonts w:ascii="Times New Roman" w:hAnsi="Times New Roman" w:cs="Times New Roman"/>
                  <w:sz w:val="24"/>
                  <w:szCs w:val="24"/>
                  <w:lang w:val="en-US"/>
                </w:rPr>
                <w:t>https://www.sciencedirect.com/science/article/pii/S2666721524000218</w:t>
              </w:r>
            </w:hyperlink>
          </w:p>
          <w:p w14:paraId="2DB28E89" w14:textId="77777777" w:rsidR="00F22E34" w:rsidRPr="00DC55E7" w:rsidRDefault="00F22E34" w:rsidP="00F22E34">
            <w:pPr>
              <w:spacing w:line="276" w:lineRule="auto"/>
              <w:rPr>
                <w:sz w:val="24"/>
                <w:szCs w:val="24"/>
              </w:rPr>
            </w:pPr>
          </w:p>
          <w:p w14:paraId="3612E10E" w14:textId="77777777" w:rsidR="00F22E34" w:rsidRPr="00DC55E7" w:rsidRDefault="00F22E34" w:rsidP="00F22E34">
            <w:pPr>
              <w:spacing w:line="276" w:lineRule="auto"/>
              <w:rPr>
                <w:rFonts w:ascii="Times New Roman" w:hAnsi="Times New Roman" w:cs="Times New Roman"/>
                <w:sz w:val="24"/>
                <w:szCs w:val="24"/>
                <w:lang w:val="en-US"/>
              </w:rPr>
            </w:pPr>
            <w:r w:rsidRPr="00DC55E7">
              <w:rPr>
                <w:rFonts w:ascii="Times New Roman" w:hAnsi="Times New Roman" w:cs="Times New Roman"/>
                <w:sz w:val="24"/>
                <w:szCs w:val="24"/>
              </w:rPr>
              <w:t>Coram, M., &amp; Bohner, S. (2005, April). The impact of agile methods on software project management. In </w:t>
            </w:r>
            <w:r w:rsidRPr="00DC55E7">
              <w:rPr>
                <w:rFonts w:ascii="Times New Roman" w:hAnsi="Times New Roman" w:cs="Times New Roman"/>
                <w:i/>
                <w:iCs/>
                <w:sz w:val="24"/>
                <w:szCs w:val="24"/>
              </w:rPr>
              <w:t>12th IEEE International Conference and Workshops on the Engineering of Computer-Based Systems (ECBS'05)</w:t>
            </w:r>
            <w:r w:rsidRPr="00DC55E7">
              <w:rPr>
                <w:rFonts w:ascii="Times New Roman" w:hAnsi="Times New Roman" w:cs="Times New Roman"/>
                <w:sz w:val="24"/>
                <w:szCs w:val="24"/>
              </w:rPr>
              <w:t> (pp. 363-370). IEEE.</w:t>
            </w:r>
            <w:r w:rsidRPr="00DC55E7">
              <w:rPr>
                <w:rFonts w:ascii="Times New Roman" w:hAnsi="Times New Roman" w:cs="Times New Roman"/>
                <w:sz w:val="24"/>
                <w:szCs w:val="24"/>
                <w:lang w:val="en-US"/>
              </w:rPr>
              <w:t xml:space="preserve"> </w:t>
            </w:r>
            <w:hyperlink r:id="rId29" w:history="1">
              <w:r w:rsidRPr="00DC55E7">
                <w:rPr>
                  <w:rStyle w:val="Hyperlink"/>
                  <w:rFonts w:ascii="Times New Roman" w:hAnsi="Times New Roman" w:cs="Times New Roman"/>
                  <w:sz w:val="24"/>
                  <w:szCs w:val="24"/>
                  <w:lang w:val="en-US"/>
                </w:rPr>
                <w:t>https://ieeexplore.ieee.org/abstract/document/1409937</w:t>
              </w:r>
            </w:hyperlink>
          </w:p>
          <w:p w14:paraId="0D50B446" w14:textId="77777777" w:rsidR="00F22E34" w:rsidRPr="00DC55E7" w:rsidRDefault="00F22E34" w:rsidP="00F22E34">
            <w:pPr>
              <w:spacing w:line="276" w:lineRule="auto"/>
              <w:rPr>
                <w:rFonts w:ascii="Times New Roman" w:hAnsi="Times New Roman" w:cs="Times New Roman"/>
                <w:sz w:val="24"/>
                <w:szCs w:val="24"/>
                <w:lang w:val="en-US"/>
              </w:rPr>
            </w:pPr>
          </w:p>
          <w:p w14:paraId="6C20A144" w14:textId="77777777" w:rsidR="00F22E34" w:rsidRPr="00DC55E7" w:rsidRDefault="00F22E34" w:rsidP="00F22E34">
            <w:pPr>
              <w:spacing w:line="276" w:lineRule="auto"/>
              <w:rPr>
                <w:rFonts w:ascii="Times New Roman" w:hAnsi="Times New Roman" w:cs="Times New Roman"/>
                <w:sz w:val="24"/>
                <w:szCs w:val="24"/>
                <w:lang w:val="en-US"/>
              </w:rPr>
            </w:pPr>
            <w:proofErr w:type="spellStart"/>
            <w:r w:rsidRPr="00DC55E7">
              <w:rPr>
                <w:rFonts w:ascii="Times New Roman" w:hAnsi="Times New Roman" w:cs="Times New Roman"/>
                <w:sz w:val="24"/>
                <w:szCs w:val="24"/>
              </w:rPr>
              <w:t>Altameem</w:t>
            </w:r>
            <w:proofErr w:type="spellEnd"/>
            <w:r w:rsidRPr="00DC55E7">
              <w:rPr>
                <w:rFonts w:ascii="Times New Roman" w:hAnsi="Times New Roman" w:cs="Times New Roman"/>
                <w:sz w:val="24"/>
                <w:szCs w:val="24"/>
              </w:rPr>
              <w:t>, E. A. (2015). Impact of agile methodology on software development. </w:t>
            </w:r>
            <w:r w:rsidRPr="00DC55E7">
              <w:rPr>
                <w:rFonts w:ascii="Times New Roman" w:hAnsi="Times New Roman" w:cs="Times New Roman"/>
                <w:i/>
                <w:iCs/>
                <w:sz w:val="24"/>
                <w:szCs w:val="24"/>
              </w:rPr>
              <w:t>Computer and Information Science</w:t>
            </w:r>
            <w:r w:rsidRPr="00DC55E7">
              <w:rPr>
                <w:rFonts w:ascii="Times New Roman" w:hAnsi="Times New Roman" w:cs="Times New Roman"/>
                <w:sz w:val="24"/>
                <w:szCs w:val="24"/>
              </w:rPr>
              <w:t>, </w:t>
            </w:r>
            <w:r w:rsidRPr="00DC55E7">
              <w:rPr>
                <w:rFonts w:ascii="Times New Roman" w:hAnsi="Times New Roman" w:cs="Times New Roman"/>
                <w:i/>
                <w:iCs/>
                <w:sz w:val="24"/>
                <w:szCs w:val="24"/>
              </w:rPr>
              <w:t>8</w:t>
            </w:r>
            <w:r w:rsidRPr="00DC55E7">
              <w:rPr>
                <w:rFonts w:ascii="Times New Roman" w:hAnsi="Times New Roman" w:cs="Times New Roman"/>
                <w:sz w:val="24"/>
                <w:szCs w:val="24"/>
              </w:rPr>
              <w:t>(2), 9.</w:t>
            </w:r>
            <w:r w:rsidRPr="00DC55E7">
              <w:rPr>
                <w:rFonts w:ascii="Times New Roman" w:hAnsi="Times New Roman" w:cs="Times New Roman"/>
                <w:sz w:val="24"/>
                <w:szCs w:val="24"/>
                <w:lang w:val="en-US"/>
              </w:rPr>
              <w:t xml:space="preserve"> </w:t>
            </w:r>
            <w:hyperlink r:id="rId30" w:history="1">
              <w:r w:rsidRPr="00DC55E7">
                <w:rPr>
                  <w:rStyle w:val="Hyperlink"/>
                  <w:rFonts w:ascii="Times New Roman" w:hAnsi="Times New Roman" w:cs="Times New Roman"/>
                  <w:sz w:val="24"/>
                  <w:szCs w:val="24"/>
                  <w:lang w:val="en-US"/>
                </w:rPr>
                <w:t>https://pdfs.semanticscholar.org/7a91/0cdcb498461fd533ac7f125546c1d3ec0f28.pdf</w:t>
              </w:r>
            </w:hyperlink>
          </w:p>
          <w:p w14:paraId="3AD7A49D" w14:textId="77777777" w:rsidR="00F22E34" w:rsidRPr="00DC55E7" w:rsidRDefault="00F22E34" w:rsidP="00F22E34">
            <w:pPr>
              <w:spacing w:line="276" w:lineRule="auto"/>
              <w:rPr>
                <w:rFonts w:ascii="Times New Roman" w:hAnsi="Times New Roman" w:cs="Times New Roman"/>
                <w:sz w:val="24"/>
                <w:szCs w:val="24"/>
                <w:lang w:val="en-US"/>
              </w:rPr>
            </w:pPr>
          </w:p>
          <w:p w14:paraId="7DD2FF10" w14:textId="77777777" w:rsidR="00F22E34" w:rsidRPr="00DC55E7" w:rsidRDefault="00F22E34" w:rsidP="00F22E34">
            <w:pPr>
              <w:spacing w:line="276" w:lineRule="auto"/>
              <w:rPr>
                <w:rFonts w:ascii="Times New Roman" w:hAnsi="Times New Roman" w:cs="Times New Roman"/>
                <w:sz w:val="24"/>
                <w:szCs w:val="24"/>
                <w:lang w:val="en-US"/>
              </w:rPr>
            </w:pPr>
            <w:r w:rsidRPr="00DC55E7">
              <w:rPr>
                <w:rFonts w:ascii="Times New Roman" w:hAnsi="Times New Roman" w:cs="Times New Roman"/>
                <w:sz w:val="24"/>
                <w:szCs w:val="24"/>
              </w:rPr>
              <w:t xml:space="preserve">Lukusa, L., </w:t>
            </w:r>
            <w:proofErr w:type="spellStart"/>
            <w:r w:rsidRPr="00DC55E7">
              <w:rPr>
                <w:rFonts w:ascii="Times New Roman" w:hAnsi="Times New Roman" w:cs="Times New Roman"/>
                <w:sz w:val="24"/>
                <w:szCs w:val="24"/>
              </w:rPr>
              <w:t>Geeling</w:t>
            </w:r>
            <w:proofErr w:type="spellEnd"/>
            <w:r w:rsidRPr="00DC55E7">
              <w:rPr>
                <w:rFonts w:ascii="Times New Roman" w:hAnsi="Times New Roman" w:cs="Times New Roman"/>
                <w:sz w:val="24"/>
                <w:szCs w:val="24"/>
              </w:rPr>
              <w:t xml:space="preserve">, S., </w:t>
            </w:r>
            <w:proofErr w:type="spellStart"/>
            <w:r w:rsidRPr="00DC55E7">
              <w:rPr>
                <w:rFonts w:ascii="Times New Roman" w:hAnsi="Times New Roman" w:cs="Times New Roman"/>
                <w:sz w:val="24"/>
                <w:szCs w:val="24"/>
              </w:rPr>
              <w:t>Lusinga</w:t>
            </w:r>
            <w:proofErr w:type="spellEnd"/>
            <w:r w:rsidRPr="00DC55E7">
              <w:rPr>
                <w:rFonts w:ascii="Times New Roman" w:hAnsi="Times New Roman" w:cs="Times New Roman"/>
                <w:sz w:val="24"/>
                <w:szCs w:val="24"/>
              </w:rPr>
              <w:t>, S., &amp; Rivett, U. (2020, October). Teamwork and project success in agile software development methods: A case study in higher education. In </w:t>
            </w:r>
            <w:r w:rsidRPr="00DC55E7">
              <w:rPr>
                <w:rFonts w:ascii="Times New Roman" w:hAnsi="Times New Roman" w:cs="Times New Roman"/>
                <w:i/>
                <w:iCs/>
                <w:sz w:val="24"/>
                <w:szCs w:val="24"/>
              </w:rPr>
              <w:t>Eighth International Conference on Technological Ecosystems for Enhancing Multiculturality</w:t>
            </w:r>
            <w:r w:rsidRPr="00DC55E7">
              <w:rPr>
                <w:rFonts w:ascii="Times New Roman" w:hAnsi="Times New Roman" w:cs="Times New Roman"/>
                <w:sz w:val="24"/>
                <w:szCs w:val="24"/>
              </w:rPr>
              <w:t> (pp. 885-891).</w:t>
            </w:r>
            <w:r w:rsidRPr="00DC55E7">
              <w:rPr>
                <w:rFonts w:ascii="Times New Roman" w:hAnsi="Times New Roman" w:cs="Times New Roman"/>
                <w:sz w:val="24"/>
                <w:szCs w:val="24"/>
                <w:lang w:val="en-US"/>
              </w:rPr>
              <w:t xml:space="preserve">  </w:t>
            </w:r>
            <w:hyperlink r:id="rId31" w:history="1">
              <w:r w:rsidRPr="00DC55E7">
                <w:rPr>
                  <w:rStyle w:val="Hyperlink"/>
                  <w:rFonts w:ascii="Times New Roman" w:hAnsi="Times New Roman" w:cs="Times New Roman"/>
                  <w:sz w:val="24"/>
                  <w:szCs w:val="24"/>
                  <w:lang w:val="en-US"/>
                </w:rPr>
                <w:t>https://dl.acm.org/doi/abs/10.1145/3434780.3436648</w:t>
              </w:r>
            </w:hyperlink>
          </w:p>
          <w:p w14:paraId="228FF576" w14:textId="77777777" w:rsidR="00F22E34" w:rsidRPr="00DC55E7" w:rsidRDefault="00F22E34" w:rsidP="00F22E34">
            <w:pPr>
              <w:spacing w:line="276" w:lineRule="auto"/>
              <w:rPr>
                <w:rFonts w:ascii="Times New Roman" w:hAnsi="Times New Roman" w:cs="Times New Roman"/>
                <w:sz w:val="24"/>
                <w:szCs w:val="24"/>
                <w:lang w:val="en-US"/>
              </w:rPr>
            </w:pPr>
          </w:p>
          <w:p w14:paraId="07C87208" w14:textId="77777777" w:rsidR="00F22E34" w:rsidRDefault="00F22E34" w:rsidP="00F22E34">
            <w:pPr>
              <w:spacing w:line="276" w:lineRule="auto"/>
              <w:rPr>
                <w:rFonts w:ascii="Times New Roman" w:hAnsi="Times New Roman" w:cs="Times New Roman"/>
                <w:lang w:val="en-US"/>
              </w:rPr>
            </w:pPr>
            <w:r w:rsidRPr="005331E3">
              <w:rPr>
                <w:rFonts w:ascii="Times New Roman" w:hAnsi="Times New Roman" w:cs="Times New Roman"/>
              </w:rPr>
              <w:t>Pace, M. (2019). A correlational study on project management methodology and project success. </w:t>
            </w:r>
            <w:r w:rsidRPr="005331E3">
              <w:rPr>
                <w:rFonts w:ascii="Times New Roman" w:hAnsi="Times New Roman" w:cs="Times New Roman"/>
                <w:i/>
                <w:iCs/>
              </w:rPr>
              <w:t>Journal of engineering, project, and production management</w:t>
            </w:r>
            <w:r w:rsidRPr="005331E3">
              <w:rPr>
                <w:rFonts w:ascii="Times New Roman" w:hAnsi="Times New Roman" w:cs="Times New Roman"/>
              </w:rPr>
              <w:t>, </w:t>
            </w:r>
            <w:r w:rsidRPr="005331E3">
              <w:rPr>
                <w:rFonts w:ascii="Times New Roman" w:hAnsi="Times New Roman" w:cs="Times New Roman"/>
                <w:i/>
                <w:iCs/>
              </w:rPr>
              <w:t>9</w:t>
            </w:r>
            <w:r w:rsidRPr="005331E3">
              <w:rPr>
                <w:rFonts w:ascii="Times New Roman" w:hAnsi="Times New Roman" w:cs="Times New Roman"/>
              </w:rPr>
              <w:t>(2), 56.</w:t>
            </w:r>
            <w:r w:rsidRPr="005331E3">
              <w:rPr>
                <w:rFonts w:ascii="Times New Roman" w:hAnsi="Times New Roman" w:cs="Times New Roman"/>
                <w:lang w:val="en-US"/>
              </w:rPr>
              <w:t xml:space="preserve"> </w:t>
            </w:r>
            <w:hyperlink r:id="rId32" w:history="1">
              <w:r w:rsidRPr="003624B4">
                <w:rPr>
                  <w:rStyle w:val="Hyperlink"/>
                  <w:rFonts w:ascii="Times New Roman" w:hAnsi="Times New Roman" w:cs="Times New Roman"/>
                  <w:lang w:val="en-US"/>
                </w:rPr>
                <w:t>https://www.proquest.com/openview/048c1513e5a2c7347af2859ff4ff554b/1?pq-origsite=gscholar&amp;cbl=706377</w:t>
              </w:r>
            </w:hyperlink>
          </w:p>
          <w:p w14:paraId="2FCB5F4B" w14:textId="77777777" w:rsidR="00F22E34" w:rsidRDefault="00F22E34" w:rsidP="00F22E34">
            <w:pPr>
              <w:spacing w:line="276" w:lineRule="auto"/>
              <w:rPr>
                <w:rFonts w:ascii="Times New Roman" w:hAnsi="Times New Roman" w:cs="Times New Roman"/>
                <w:lang w:val="en-US"/>
              </w:rPr>
            </w:pPr>
          </w:p>
          <w:p w14:paraId="2813978A" w14:textId="77777777" w:rsidR="00F22E34" w:rsidRDefault="00F22E34" w:rsidP="00F22E34">
            <w:pPr>
              <w:spacing w:line="276" w:lineRule="auto"/>
              <w:rPr>
                <w:rFonts w:ascii="Times New Roman" w:hAnsi="Times New Roman" w:cs="Times New Roman"/>
                <w:lang w:val="en-US"/>
              </w:rPr>
            </w:pPr>
            <w:proofErr w:type="spellStart"/>
            <w:r w:rsidRPr="00011655">
              <w:rPr>
                <w:rFonts w:ascii="Times New Roman" w:hAnsi="Times New Roman" w:cs="Times New Roman"/>
              </w:rPr>
              <w:t>Kandengwa</w:t>
            </w:r>
            <w:proofErr w:type="spellEnd"/>
            <w:r w:rsidRPr="00011655">
              <w:rPr>
                <w:rFonts w:ascii="Times New Roman" w:hAnsi="Times New Roman" w:cs="Times New Roman"/>
              </w:rPr>
              <w:t>, E., &amp; Khoza, L. T. (2021). Measuring Agile software project success beyond the triple constraint. </w:t>
            </w:r>
            <w:r w:rsidRPr="00011655">
              <w:rPr>
                <w:rFonts w:ascii="Times New Roman" w:hAnsi="Times New Roman" w:cs="Times New Roman"/>
                <w:i/>
                <w:iCs/>
              </w:rPr>
              <w:t>South African journal of information management</w:t>
            </w:r>
            <w:r w:rsidRPr="00011655">
              <w:rPr>
                <w:rFonts w:ascii="Times New Roman" w:hAnsi="Times New Roman" w:cs="Times New Roman"/>
              </w:rPr>
              <w:t>, </w:t>
            </w:r>
            <w:r w:rsidRPr="00011655">
              <w:rPr>
                <w:rFonts w:ascii="Times New Roman" w:hAnsi="Times New Roman" w:cs="Times New Roman"/>
                <w:i/>
                <w:iCs/>
              </w:rPr>
              <w:t>23</w:t>
            </w:r>
            <w:r w:rsidRPr="00011655">
              <w:rPr>
                <w:rFonts w:ascii="Times New Roman" w:hAnsi="Times New Roman" w:cs="Times New Roman"/>
              </w:rPr>
              <w:t>(1), 1-8.</w:t>
            </w:r>
            <w:r w:rsidRPr="00011655">
              <w:rPr>
                <w:rFonts w:ascii="Times New Roman" w:hAnsi="Times New Roman" w:cs="Times New Roman"/>
                <w:lang w:val="en-US"/>
              </w:rPr>
              <w:t xml:space="preserve"> </w:t>
            </w:r>
            <w:hyperlink r:id="rId33" w:history="1">
              <w:r w:rsidRPr="003624B4">
                <w:rPr>
                  <w:rStyle w:val="Hyperlink"/>
                  <w:rFonts w:ascii="Times New Roman" w:hAnsi="Times New Roman" w:cs="Times New Roman"/>
                  <w:lang w:val="en-US"/>
                </w:rPr>
                <w:t>https://www.scielo.org.za/scielo.php?pid=S1560-683X2021000100019&amp;script=sci_arttext</w:t>
              </w:r>
            </w:hyperlink>
          </w:p>
          <w:p w14:paraId="12A95410" w14:textId="77777777" w:rsidR="00F22E34" w:rsidRDefault="00F22E34" w:rsidP="00F22E34">
            <w:pPr>
              <w:spacing w:line="276" w:lineRule="auto"/>
              <w:rPr>
                <w:rFonts w:ascii="Times New Roman" w:hAnsi="Times New Roman" w:cs="Times New Roman"/>
                <w:lang w:val="en-US"/>
              </w:rPr>
            </w:pPr>
          </w:p>
          <w:p w14:paraId="050AB5DE" w14:textId="77777777" w:rsidR="00F22E34" w:rsidRDefault="00F22E34" w:rsidP="00F22E34">
            <w:pPr>
              <w:spacing w:line="276" w:lineRule="auto"/>
              <w:rPr>
                <w:rFonts w:ascii="Times New Roman" w:hAnsi="Times New Roman" w:cs="Times New Roman"/>
              </w:rPr>
            </w:pPr>
            <w:proofErr w:type="spellStart"/>
            <w:r w:rsidRPr="00CD335C">
              <w:rPr>
                <w:rFonts w:ascii="Times New Roman" w:hAnsi="Times New Roman" w:cs="Times New Roman"/>
              </w:rPr>
              <w:t>Serrador</w:t>
            </w:r>
            <w:proofErr w:type="spellEnd"/>
            <w:r w:rsidRPr="00CD335C">
              <w:rPr>
                <w:rFonts w:ascii="Times New Roman" w:hAnsi="Times New Roman" w:cs="Times New Roman"/>
              </w:rPr>
              <w:t>, P. (2013). The impact of planning on project success-a literature review. </w:t>
            </w:r>
            <w:r w:rsidRPr="00CD335C">
              <w:rPr>
                <w:rFonts w:ascii="Times New Roman" w:hAnsi="Times New Roman" w:cs="Times New Roman"/>
                <w:i/>
                <w:iCs/>
              </w:rPr>
              <w:t>The Journal of Modern Project Management</w:t>
            </w:r>
            <w:r w:rsidRPr="00CD335C">
              <w:rPr>
                <w:rFonts w:ascii="Times New Roman" w:hAnsi="Times New Roman" w:cs="Times New Roman"/>
              </w:rPr>
              <w:t>, </w:t>
            </w:r>
            <w:r w:rsidRPr="00CD335C">
              <w:rPr>
                <w:rFonts w:ascii="Times New Roman" w:hAnsi="Times New Roman" w:cs="Times New Roman"/>
                <w:i/>
                <w:iCs/>
              </w:rPr>
              <w:t>1</w:t>
            </w:r>
            <w:r w:rsidRPr="00CD335C">
              <w:rPr>
                <w:rFonts w:ascii="Times New Roman" w:hAnsi="Times New Roman" w:cs="Times New Roman"/>
              </w:rPr>
              <w:t>(2).</w:t>
            </w:r>
          </w:p>
          <w:p w14:paraId="06EFC724" w14:textId="77777777" w:rsidR="00F22E34" w:rsidRDefault="00F22E34" w:rsidP="00F22E34">
            <w:pPr>
              <w:spacing w:line="276" w:lineRule="auto"/>
              <w:rPr>
                <w:rFonts w:ascii="Times New Roman" w:hAnsi="Times New Roman" w:cs="Times New Roman"/>
              </w:rPr>
            </w:pPr>
          </w:p>
          <w:p w14:paraId="37B75A1D" w14:textId="77777777" w:rsidR="00F22E34" w:rsidRDefault="00F22E34" w:rsidP="00F22E34">
            <w:pPr>
              <w:spacing w:line="276" w:lineRule="auto"/>
              <w:rPr>
                <w:rFonts w:ascii="Times New Roman" w:hAnsi="Times New Roman" w:cs="Times New Roman"/>
              </w:rPr>
            </w:pPr>
            <w:r w:rsidRPr="004D429A">
              <w:rPr>
                <w:rFonts w:ascii="Times New Roman" w:hAnsi="Times New Roman" w:cs="Times New Roman"/>
              </w:rPr>
              <w:t>Ghimire, D., &amp; Charters, S. (2022). The impact of Agile development practices on project outcomes. </w:t>
            </w:r>
            <w:r w:rsidRPr="004D429A">
              <w:rPr>
                <w:rFonts w:ascii="Times New Roman" w:hAnsi="Times New Roman" w:cs="Times New Roman"/>
                <w:i/>
                <w:iCs/>
              </w:rPr>
              <w:t>Software</w:t>
            </w:r>
            <w:r w:rsidRPr="004D429A">
              <w:rPr>
                <w:rFonts w:ascii="Times New Roman" w:hAnsi="Times New Roman" w:cs="Times New Roman"/>
              </w:rPr>
              <w:t>, </w:t>
            </w:r>
            <w:r w:rsidRPr="004D429A">
              <w:rPr>
                <w:rFonts w:ascii="Times New Roman" w:hAnsi="Times New Roman" w:cs="Times New Roman"/>
                <w:i/>
                <w:iCs/>
              </w:rPr>
              <w:t>1</w:t>
            </w:r>
            <w:r w:rsidRPr="004D429A">
              <w:rPr>
                <w:rFonts w:ascii="Times New Roman" w:hAnsi="Times New Roman" w:cs="Times New Roman"/>
              </w:rPr>
              <w:t>(3), 265-275.</w:t>
            </w:r>
            <w:r>
              <w:rPr>
                <w:rFonts w:ascii="Times New Roman" w:hAnsi="Times New Roman" w:cs="Times New Roman"/>
              </w:rPr>
              <w:t xml:space="preserve"> </w:t>
            </w:r>
            <w:hyperlink r:id="rId34" w:history="1">
              <w:r w:rsidRPr="003624B4">
                <w:rPr>
                  <w:rStyle w:val="Hyperlink"/>
                  <w:rFonts w:ascii="Times New Roman" w:hAnsi="Times New Roman" w:cs="Times New Roman"/>
                </w:rPr>
                <w:t>https://www.mdpi.com/2674-113X/1/3/12</w:t>
              </w:r>
            </w:hyperlink>
          </w:p>
          <w:p w14:paraId="1008E08E" w14:textId="77777777" w:rsidR="00F22E34" w:rsidRDefault="00F22E34" w:rsidP="00F22E34">
            <w:pPr>
              <w:spacing w:line="276" w:lineRule="auto"/>
              <w:rPr>
                <w:rFonts w:ascii="Times New Roman" w:hAnsi="Times New Roman" w:cs="Times New Roman"/>
                <w:sz w:val="24"/>
                <w:szCs w:val="24"/>
                <w:lang w:val="en-US"/>
              </w:rPr>
            </w:pPr>
          </w:p>
          <w:p w14:paraId="3F9B6F25" w14:textId="77777777" w:rsidR="00F22E34" w:rsidRDefault="00F22E34" w:rsidP="00F22E34">
            <w:pPr>
              <w:spacing w:line="276" w:lineRule="auto"/>
              <w:rPr>
                <w:rFonts w:ascii="Times New Roman" w:hAnsi="Times New Roman" w:cs="Times New Roman"/>
                <w:b/>
                <w:bCs/>
                <w:sz w:val="24"/>
                <w:szCs w:val="24"/>
                <w:lang w:val="en-US"/>
              </w:rPr>
            </w:pPr>
          </w:p>
          <w:p w14:paraId="4903A3D3" w14:textId="77777777" w:rsidR="00F22E34" w:rsidRPr="00C22DC0" w:rsidRDefault="00F22E34" w:rsidP="00F22E34">
            <w:pPr>
              <w:spacing w:line="276" w:lineRule="auto"/>
              <w:rPr>
                <w:rFonts w:ascii="Times New Roman" w:hAnsi="Times New Roman" w:cs="Times New Roman"/>
                <w:b/>
                <w:bCs/>
                <w:sz w:val="24"/>
                <w:szCs w:val="24"/>
                <w:lang w:val="en-US"/>
              </w:rPr>
            </w:pPr>
            <w:r w:rsidRPr="008C412E">
              <w:rPr>
                <w:rFonts w:ascii="Times New Roman" w:hAnsi="Times New Roman" w:cs="Times New Roman"/>
                <w:b/>
                <w:bCs/>
                <w:sz w:val="24"/>
                <w:szCs w:val="24"/>
                <w:lang w:val="en-US"/>
              </w:rPr>
              <w:t>Kaggle datasets:</w:t>
            </w:r>
            <w:r w:rsidRPr="008C412E">
              <w:rPr>
                <w:rFonts w:ascii="Times New Roman" w:hAnsi="Times New Roman" w:cs="Times New Roman"/>
                <w:sz w:val="24"/>
                <w:szCs w:val="24"/>
                <w:lang w:val="en-US"/>
              </w:rPr>
              <w:t xml:space="preserve"> </w:t>
            </w:r>
            <w:r w:rsidRPr="003871E4">
              <w:rPr>
                <w:rFonts w:ascii="Times New Roman" w:hAnsi="Times New Roman" w:cs="Times New Roman"/>
                <w:sz w:val="24"/>
                <w:szCs w:val="24"/>
                <w:lang w:val="en-US"/>
              </w:rPr>
              <w:t>Software Development Methods.</w:t>
            </w:r>
          </w:p>
          <w:p w14:paraId="2BB0B723" w14:textId="77777777" w:rsidR="00F22E34" w:rsidRDefault="00F22E34" w:rsidP="00F22E34">
            <w:pPr>
              <w:spacing w:line="276" w:lineRule="auto"/>
              <w:rPr>
                <w:rFonts w:ascii="Times New Roman" w:hAnsi="Times New Roman" w:cs="Times New Roman"/>
                <w:sz w:val="24"/>
                <w:szCs w:val="24"/>
                <w:lang w:val="en-US"/>
              </w:rPr>
            </w:pPr>
            <w:r w:rsidRPr="00A241F9">
              <w:rPr>
                <w:rFonts w:ascii="Times New Roman" w:hAnsi="Times New Roman" w:cs="Times New Roman"/>
                <w:b/>
                <w:bCs/>
                <w:sz w:val="24"/>
                <w:szCs w:val="24"/>
                <w:lang w:val="en-US"/>
              </w:rPr>
              <w:t>Dataset Link:</w:t>
            </w:r>
            <w:r>
              <w:rPr>
                <w:rFonts w:ascii="Times New Roman" w:hAnsi="Times New Roman" w:cs="Times New Roman"/>
                <w:sz w:val="24"/>
                <w:szCs w:val="24"/>
                <w:lang w:val="en-US"/>
              </w:rPr>
              <w:t xml:space="preserve"> </w:t>
            </w:r>
            <w:hyperlink r:id="rId35" w:history="1">
              <w:r w:rsidRPr="007C289B">
                <w:rPr>
                  <w:rStyle w:val="Hyperlink"/>
                  <w:rFonts w:ascii="Times New Roman" w:hAnsi="Times New Roman" w:cs="Times New Roman"/>
                  <w:sz w:val="24"/>
                  <w:szCs w:val="24"/>
                  <w:lang w:val="en-US"/>
                </w:rPr>
                <w:t>https://www.kaggle.com/datasets/mostafizmim/software-development-methods</w:t>
              </w:r>
            </w:hyperlink>
          </w:p>
          <w:p w14:paraId="356E7941" w14:textId="77777777" w:rsidR="00F22E34" w:rsidRPr="008C412E" w:rsidRDefault="00F22E34" w:rsidP="00F22E34">
            <w:pPr>
              <w:spacing w:line="276" w:lineRule="auto"/>
              <w:ind w:left="720"/>
              <w:rPr>
                <w:rFonts w:ascii="Times New Roman" w:hAnsi="Times New Roman" w:cs="Times New Roman"/>
                <w:sz w:val="24"/>
                <w:szCs w:val="24"/>
                <w:lang w:val="en-US"/>
              </w:rPr>
            </w:pPr>
          </w:p>
          <w:p w14:paraId="6A2E8DA6" w14:textId="77777777" w:rsidR="00F22E34" w:rsidRPr="008C412E" w:rsidRDefault="00F22E34" w:rsidP="00F22E34">
            <w:pPr>
              <w:spacing w:line="276" w:lineRule="auto"/>
              <w:rPr>
                <w:rFonts w:ascii="Times New Roman" w:hAnsi="Times New Roman" w:cs="Times New Roman"/>
                <w:sz w:val="24"/>
                <w:szCs w:val="24"/>
                <w:lang w:val="en-US"/>
              </w:rPr>
            </w:pPr>
            <w:r w:rsidRPr="008C412E">
              <w:rPr>
                <w:rFonts w:ascii="Times New Roman" w:hAnsi="Times New Roman" w:cs="Times New Roman"/>
                <w:b/>
                <w:bCs/>
                <w:sz w:val="24"/>
                <w:szCs w:val="24"/>
                <w:lang w:val="en-US"/>
              </w:rPr>
              <w:t>Tools/Software:</w:t>
            </w:r>
            <w:r>
              <w:rPr>
                <w:rFonts w:ascii="Times New Roman" w:hAnsi="Times New Roman" w:cs="Times New Roman"/>
                <w:b/>
                <w:bCs/>
                <w:sz w:val="24"/>
                <w:szCs w:val="24"/>
                <w:lang w:val="en-US"/>
              </w:rPr>
              <w:t xml:space="preserve"> </w:t>
            </w:r>
          </w:p>
          <w:p w14:paraId="16FD0DBF" w14:textId="77777777" w:rsidR="00F22E34" w:rsidRPr="008C412E" w:rsidRDefault="00F22E34" w:rsidP="00F22E34">
            <w:pPr>
              <w:numPr>
                <w:ilvl w:val="0"/>
                <w:numId w:val="3"/>
              </w:numPr>
              <w:spacing w:line="276" w:lineRule="auto"/>
              <w:rPr>
                <w:rFonts w:ascii="Times New Roman" w:hAnsi="Times New Roman" w:cs="Times New Roman"/>
                <w:sz w:val="24"/>
                <w:szCs w:val="24"/>
                <w:lang w:val="en-US"/>
              </w:rPr>
            </w:pPr>
            <w:r w:rsidRPr="008C412E">
              <w:rPr>
                <w:rFonts w:ascii="Times New Roman" w:hAnsi="Times New Roman" w:cs="Times New Roman"/>
                <w:sz w:val="24"/>
                <w:szCs w:val="24"/>
                <w:lang w:val="en-US"/>
              </w:rPr>
              <w:t>Python (Anaconda, Pandas, NumPy, Scikit-learn)</w:t>
            </w:r>
          </w:p>
          <w:p w14:paraId="05051635" w14:textId="77777777" w:rsidR="00F22E34" w:rsidRPr="008C412E" w:rsidRDefault="00F22E34" w:rsidP="00F22E34">
            <w:pPr>
              <w:numPr>
                <w:ilvl w:val="0"/>
                <w:numId w:val="3"/>
              </w:numPr>
              <w:spacing w:line="276" w:lineRule="auto"/>
              <w:rPr>
                <w:rFonts w:ascii="Times New Roman" w:hAnsi="Times New Roman" w:cs="Times New Roman"/>
                <w:sz w:val="24"/>
                <w:szCs w:val="24"/>
                <w:lang w:val="en-US"/>
              </w:rPr>
            </w:pPr>
            <w:proofErr w:type="spellStart"/>
            <w:r w:rsidRPr="008C412E">
              <w:rPr>
                <w:rFonts w:ascii="Times New Roman" w:hAnsi="Times New Roman" w:cs="Times New Roman"/>
                <w:sz w:val="24"/>
                <w:szCs w:val="24"/>
                <w:lang w:val="en-US"/>
              </w:rPr>
              <w:t>Jupyter</w:t>
            </w:r>
            <w:proofErr w:type="spellEnd"/>
            <w:r w:rsidRPr="008C412E">
              <w:rPr>
                <w:rFonts w:ascii="Times New Roman" w:hAnsi="Times New Roman" w:cs="Times New Roman"/>
                <w:sz w:val="24"/>
                <w:szCs w:val="24"/>
                <w:lang w:val="en-US"/>
              </w:rPr>
              <w:t xml:space="preserve"> Notebook</w:t>
            </w:r>
          </w:p>
          <w:p w14:paraId="2F319D1D" w14:textId="77777777" w:rsidR="00F22E34" w:rsidRDefault="00F22E34" w:rsidP="00F22E34">
            <w:pPr>
              <w:numPr>
                <w:ilvl w:val="0"/>
                <w:numId w:val="3"/>
              </w:numPr>
              <w:spacing w:line="276" w:lineRule="auto"/>
              <w:rPr>
                <w:rFonts w:ascii="Times New Roman" w:hAnsi="Times New Roman" w:cs="Times New Roman"/>
                <w:sz w:val="24"/>
                <w:szCs w:val="24"/>
                <w:lang w:val="en-US"/>
              </w:rPr>
            </w:pPr>
            <w:r w:rsidRPr="008C412E">
              <w:rPr>
                <w:rFonts w:ascii="Times New Roman" w:hAnsi="Times New Roman" w:cs="Times New Roman"/>
                <w:sz w:val="24"/>
                <w:szCs w:val="24"/>
                <w:lang w:val="en-US"/>
              </w:rPr>
              <w:t xml:space="preserve">Microsoft </w:t>
            </w:r>
            <w:r>
              <w:rPr>
                <w:rFonts w:ascii="Times New Roman" w:hAnsi="Times New Roman" w:cs="Times New Roman"/>
                <w:sz w:val="24"/>
                <w:szCs w:val="24"/>
                <w:lang w:val="en-US"/>
              </w:rPr>
              <w:t>Word Tables</w:t>
            </w:r>
            <w:r w:rsidRPr="008C412E">
              <w:rPr>
                <w:rFonts w:ascii="Times New Roman" w:hAnsi="Times New Roman" w:cs="Times New Roman"/>
                <w:sz w:val="24"/>
                <w:szCs w:val="24"/>
                <w:lang w:val="en-US"/>
              </w:rPr>
              <w:t xml:space="preserve"> (for Gantt chart)</w:t>
            </w:r>
          </w:p>
          <w:p w14:paraId="33931852" w14:textId="77777777" w:rsidR="00496A6E" w:rsidRDefault="00496A6E" w:rsidP="007B4FBC"/>
          <w:p w14:paraId="2D18D75C" w14:textId="77777777" w:rsidR="00496A6E" w:rsidRDefault="00496A6E" w:rsidP="007B4FBC"/>
        </w:tc>
      </w:tr>
    </w:tbl>
    <w:p w14:paraId="0CF04785" w14:textId="77777777" w:rsidR="00496A6E" w:rsidRDefault="00496A6E" w:rsidP="00496A6E"/>
    <w:p w14:paraId="78F4722F" w14:textId="3507F7D1" w:rsidR="00496A6E" w:rsidRPr="006A4510" w:rsidRDefault="00496A6E" w:rsidP="00496A6E">
      <w:pPr>
        <w:rPr>
          <w:color w:val="0070C0"/>
        </w:rPr>
      </w:pPr>
      <w:r w:rsidRPr="006A4510">
        <w:rPr>
          <w:color w:val="0070C0"/>
        </w:rPr>
        <w:t>Marking scheme</w:t>
      </w:r>
    </w:p>
    <w:tbl>
      <w:tblPr>
        <w:tblStyle w:val="TableGrid"/>
        <w:tblW w:w="0" w:type="auto"/>
        <w:tblLook w:val="04A0" w:firstRow="1" w:lastRow="0" w:firstColumn="1" w:lastColumn="0" w:noHBand="0" w:noVBand="1"/>
      </w:tblPr>
      <w:tblGrid>
        <w:gridCol w:w="9016"/>
      </w:tblGrid>
      <w:tr w:rsidR="00496A6E" w14:paraId="4944E756" w14:textId="77777777" w:rsidTr="007B4FBC">
        <w:tc>
          <w:tcPr>
            <w:tcW w:w="9242" w:type="dxa"/>
          </w:tcPr>
          <w:p w14:paraId="54CD701B" w14:textId="77777777" w:rsidR="00496A6E" w:rsidRDefault="00496A6E" w:rsidP="007B4FBC"/>
          <w:p w14:paraId="438FD619" w14:textId="77777777" w:rsidR="00160B7B" w:rsidRPr="00863E78" w:rsidRDefault="00160B7B" w:rsidP="00160B7B">
            <w:pPr>
              <w:pStyle w:val="ListParagraph"/>
              <w:numPr>
                <w:ilvl w:val="0"/>
                <w:numId w:val="5"/>
              </w:numPr>
              <w:spacing w:line="276" w:lineRule="auto"/>
              <w:jc w:val="both"/>
              <w:rPr>
                <w:rFonts w:ascii="Times New Roman" w:hAnsi="Times New Roman" w:cs="Times New Roman"/>
                <w:sz w:val="24"/>
                <w:szCs w:val="24"/>
                <w:lang w:val="en-US"/>
              </w:rPr>
            </w:pPr>
            <w:r w:rsidRPr="00863E78">
              <w:rPr>
                <w:rFonts w:ascii="Times New Roman" w:hAnsi="Times New Roman" w:cs="Times New Roman"/>
                <w:b/>
                <w:bCs/>
                <w:sz w:val="24"/>
                <w:szCs w:val="24"/>
                <w:lang w:val="en-US"/>
              </w:rPr>
              <w:t>Introduction</w:t>
            </w:r>
            <w:r w:rsidRPr="00863E78">
              <w:rPr>
                <w:rFonts w:ascii="Times New Roman" w:hAnsi="Times New Roman" w:cs="Times New Roman"/>
                <w:sz w:val="24"/>
                <w:szCs w:val="24"/>
                <w:lang w:val="en-US"/>
              </w:rPr>
              <w:t>: 5%</w:t>
            </w:r>
          </w:p>
          <w:p w14:paraId="00154C23" w14:textId="77777777" w:rsidR="00160B7B" w:rsidRDefault="00160B7B" w:rsidP="00160B7B">
            <w:pPr>
              <w:pStyle w:val="ListParagraph"/>
              <w:numPr>
                <w:ilvl w:val="0"/>
                <w:numId w:val="5"/>
              </w:numPr>
              <w:spacing w:line="276" w:lineRule="auto"/>
              <w:jc w:val="both"/>
              <w:rPr>
                <w:rFonts w:ascii="Times New Roman" w:hAnsi="Times New Roman" w:cs="Times New Roman"/>
                <w:sz w:val="24"/>
                <w:szCs w:val="24"/>
                <w:lang w:val="en-US"/>
              </w:rPr>
            </w:pPr>
            <w:r w:rsidRPr="00863E78">
              <w:rPr>
                <w:rFonts w:ascii="Times New Roman" w:hAnsi="Times New Roman" w:cs="Times New Roman"/>
                <w:b/>
                <w:bCs/>
                <w:sz w:val="24"/>
                <w:szCs w:val="24"/>
                <w:lang w:val="en-US"/>
              </w:rPr>
              <w:t>Literature review</w:t>
            </w:r>
            <w:r w:rsidRPr="00863E78">
              <w:rPr>
                <w:rFonts w:ascii="Times New Roman" w:hAnsi="Times New Roman" w:cs="Times New Roman"/>
                <w:sz w:val="24"/>
                <w:szCs w:val="24"/>
                <w:lang w:val="en-US"/>
              </w:rPr>
              <w:t xml:space="preserve">: 25% </w:t>
            </w:r>
          </w:p>
          <w:p w14:paraId="4C168007" w14:textId="77777777" w:rsidR="00160B7B" w:rsidRPr="00863E78" w:rsidRDefault="00160B7B" w:rsidP="00160B7B">
            <w:pPr>
              <w:pStyle w:val="ListParagraph"/>
              <w:spacing w:line="276" w:lineRule="auto"/>
              <w:ind w:left="360"/>
              <w:jc w:val="both"/>
              <w:rPr>
                <w:rFonts w:ascii="Times New Roman" w:hAnsi="Times New Roman" w:cs="Times New Roman"/>
                <w:sz w:val="24"/>
                <w:szCs w:val="24"/>
                <w:lang w:val="en-US"/>
              </w:rPr>
            </w:pPr>
            <w:r w:rsidRPr="00863E78">
              <w:rPr>
                <w:rFonts w:ascii="Times New Roman" w:hAnsi="Times New Roman" w:cs="Times New Roman"/>
                <w:sz w:val="24"/>
                <w:szCs w:val="24"/>
                <w:lang w:val="en-US"/>
              </w:rPr>
              <w:t xml:space="preserve">A thorough and clear literature review, critically comparing Agile and non-Agile methodologies, </w:t>
            </w:r>
            <w:r>
              <w:rPr>
                <w:rFonts w:ascii="Times New Roman" w:hAnsi="Times New Roman" w:cs="Times New Roman"/>
                <w:sz w:val="24"/>
                <w:szCs w:val="24"/>
                <w:lang w:val="en-US"/>
              </w:rPr>
              <w:t>will be</w:t>
            </w:r>
            <w:r w:rsidRPr="00863E78">
              <w:rPr>
                <w:rFonts w:ascii="Times New Roman" w:hAnsi="Times New Roman" w:cs="Times New Roman"/>
                <w:sz w:val="24"/>
                <w:szCs w:val="24"/>
                <w:lang w:val="en-US"/>
              </w:rPr>
              <w:t xml:space="preserve"> essential for establishing a strong theoretical foundation.</w:t>
            </w:r>
          </w:p>
          <w:p w14:paraId="163A77EB" w14:textId="77777777" w:rsidR="00160B7B" w:rsidRDefault="00160B7B" w:rsidP="00160B7B">
            <w:pPr>
              <w:pStyle w:val="ListParagraph"/>
              <w:numPr>
                <w:ilvl w:val="0"/>
                <w:numId w:val="5"/>
              </w:numPr>
              <w:spacing w:line="276" w:lineRule="auto"/>
              <w:jc w:val="both"/>
              <w:rPr>
                <w:rFonts w:ascii="Times New Roman" w:hAnsi="Times New Roman" w:cs="Times New Roman"/>
                <w:sz w:val="24"/>
                <w:szCs w:val="24"/>
                <w:lang w:val="en-US"/>
              </w:rPr>
            </w:pPr>
            <w:r w:rsidRPr="00863E78">
              <w:rPr>
                <w:rFonts w:ascii="Times New Roman" w:hAnsi="Times New Roman" w:cs="Times New Roman"/>
                <w:b/>
                <w:bCs/>
                <w:sz w:val="24"/>
                <w:szCs w:val="24"/>
                <w:lang w:val="en-US"/>
              </w:rPr>
              <w:t>Methodology</w:t>
            </w:r>
            <w:r w:rsidRPr="00863E78">
              <w:rPr>
                <w:rFonts w:ascii="Times New Roman" w:hAnsi="Times New Roman" w:cs="Times New Roman"/>
                <w:sz w:val="24"/>
                <w:szCs w:val="24"/>
                <w:lang w:val="en-US"/>
              </w:rPr>
              <w:t xml:space="preserve">: 25% </w:t>
            </w:r>
          </w:p>
          <w:p w14:paraId="5C173EA6" w14:textId="77777777" w:rsidR="00160B7B" w:rsidRPr="00863E78" w:rsidRDefault="00160B7B" w:rsidP="00160B7B">
            <w:pPr>
              <w:pStyle w:val="ListParagraph"/>
              <w:spacing w:line="276" w:lineRule="auto"/>
              <w:ind w:left="360"/>
              <w:jc w:val="both"/>
              <w:rPr>
                <w:rFonts w:ascii="Times New Roman" w:hAnsi="Times New Roman" w:cs="Times New Roman"/>
                <w:sz w:val="24"/>
                <w:szCs w:val="24"/>
                <w:lang w:val="en-US"/>
              </w:rPr>
            </w:pPr>
            <w:r w:rsidRPr="00863E78">
              <w:rPr>
                <w:rFonts w:ascii="Times New Roman" w:hAnsi="Times New Roman" w:cs="Times New Roman"/>
                <w:sz w:val="24"/>
                <w:szCs w:val="24"/>
                <w:lang w:val="en-US"/>
              </w:rPr>
              <w:t xml:space="preserve">The comparative analysis design </w:t>
            </w:r>
            <w:r>
              <w:rPr>
                <w:rFonts w:ascii="Times New Roman" w:hAnsi="Times New Roman" w:cs="Times New Roman"/>
                <w:sz w:val="24"/>
                <w:szCs w:val="24"/>
                <w:lang w:val="en-US"/>
              </w:rPr>
              <w:t>which will</w:t>
            </w:r>
            <w:r w:rsidRPr="00863E78">
              <w:rPr>
                <w:rFonts w:ascii="Times New Roman" w:hAnsi="Times New Roman" w:cs="Times New Roman"/>
                <w:sz w:val="24"/>
                <w:szCs w:val="24"/>
                <w:lang w:val="en-US"/>
              </w:rPr>
              <w:t xml:space="preserve"> clearly articulate how the project will analyze the data.</w:t>
            </w:r>
          </w:p>
          <w:p w14:paraId="02CB3CB3" w14:textId="77777777" w:rsidR="00160B7B" w:rsidRDefault="00160B7B" w:rsidP="00160B7B">
            <w:pPr>
              <w:pStyle w:val="ListParagraph"/>
              <w:numPr>
                <w:ilvl w:val="0"/>
                <w:numId w:val="5"/>
              </w:numPr>
              <w:spacing w:line="276" w:lineRule="auto"/>
              <w:jc w:val="both"/>
              <w:rPr>
                <w:rFonts w:ascii="Times New Roman" w:hAnsi="Times New Roman" w:cs="Times New Roman"/>
                <w:sz w:val="24"/>
                <w:szCs w:val="24"/>
                <w:lang w:val="en-US"/>
              </w:rPr>
            </w:pPr>
            <w:r w:rsidRPr="00863E78">
              <w:rPr>
                <w:rFonts w:ascii="Times New Roman" w:hAnsi="Times New Roman" w:cs="Times New Roman"/>
                <w:b/>
                <w:bCs/>
                <w:sz w:val="24"/>
                <w:szCs w:val="24"/>
                <w:lang w:val="en-US"/>
              </w:rPr>
              <w:t>Data analysis and evaluation</w:t>
            </w:r>
            <w:r w:rsidRPr="00863E78">
              <w:rPr>
                <w:rFonts w:ascii="Times New Roman" w:hAnsi="Times New Roman" w:cs="Times New Roman"/>
                <w:sz w:val="24"/>
                <w:szCs w:val="24"/>
                <w:lang w:val="en-US"/>
              </w:rPr>
              <w:t xml:space="preserve">: 20% </w:t>
            </w:r>
          </w:p>
          <w:p w14:paraId="49E46310" w14:textId="77777777" w:rsidR="00160B7B" w:rsidRPr="00863E78" w:rsidRDefault="00160B7B" w:rsidP="00160B7B">
            <w:pPr>
              <w:pStyle w:val="ListParagraph"/>
              <w:spacing w:line="276" w:lineRule="auto"/>
              <w:ind w:left="360"/>
              <w:jc w:val="both"/>
              <w:rPr>
                <w:rFonts w:ascii="Times New Roman" w:hAnsi="Times New Roman" w:cs="Times New Roman"/>
                <w:sz w:val="24"/>
                <w:szCs w:val="24"/>
                <w:lang w:val="en-US"/>
              </w:rPr>
            </w:pPr>
            <w:r w:rsidRPr="00863E78">
              <w:rPr>
                <w:rFonts w:ascii="Times New Roman" w:hAnsi="Times New Roman" w:cs="Times New Roman"/>
                <w:sz w:val="24"/>
                <w:szCs w:val="24"/>
                <w:lang w:val="en-US"/>
              </w:rPr>
              <w:t xml:space="preserve">This section </w:t>
            </w:r>
            <w:r>
              <w:rPr>
                <w:rFonts w:ascii="Times New Roman" w:hAnsi="Times New Roman" w:cs="Times New Roman"/>
                <w:sz w:val="24"/>
                <w:szCs w:val="24"/>
                <w:lang w:val="en-US"/>
              </w:rPr>
              <w:t>will</w:t>
            </w:r>
            <w:r w:rsidRPr="00863E78">
              <w:rPr>
                <w:rFonts w:ascii="Times New Roman" w:hAnsi="Times New Roman" w:cs="Times New Roman"/>
                <w:sz w:val="24"/>
                <w:szCs w:val="24"/>
                <w:lang w:val="en-US"/>
              </w:rPr>
              <w:t xml:space="preserve"> include detailed statistical analysis and interpretation of the findings.</w:t>
            </w:r>
          </w:p>
          <w:p w14:paraId="59B933F5" w14:textId="77777777" w:rsidR="00160B7B" w:rsidRDefault="00160B7B" w:rsidP="00160B7B">
            <w:pPr>
              <w:pStyle w:val="ListParagraph"/>
              <w:numPr>
                <w:ilvl w:val="0"/>
                <w:numId w:val="5"/>
              </w:numPr>
              <w:spacing w:line="276" w:lineRule="auto"/>
              <w:jc w:val="both"/>
              <w:rPr>
                <w:rFonts w:ascii="Times New Roman" w:hAnsi="Times New Roman" w:cs="Times New Roman"/>
                <w:sz w:val="24"/>
                <w:szCs w:val="24"/>
                <w:lang w:val="en-US"/>
              </w:rPr>
            </w:pPr>
            <w:r w:rsidRPr="00863E78">
              <w:rPr>
                <w:rFonts w:ascii="Times New Roman" w:hAnsi="Times New Roman" w:cs="Times New Roman"/>
                <w:b/>
                <w:bCs/>
                <w:sz w:val="24"/>
                <w:szCs w:val="24"/>
                <w:lang w:val="en-US"/>
              </w:rPr>
              <w:t>Discussion and recommendations</w:t>
            </w:r>
            <w:r w:rsidRPr="00863E78">
              <w:rPr>
                <w:rFonts w:ascii="Times New Roman" w:hAnsi="Times New Roman" w:cs="Times New Roman"/>
                <w:sz w:val="24"/>
                <w:szCs w:val="24"/>
                <w:lang w:val="en-US"/>
              </w:rPr>
              <w:t xml:space="preserve">: 10% </w:t>
            </w:r>
          </w:p>
          <w:p w14:paraId="73F5B440" w14:textId="77777777" w:rsidR="00160B7B" w:rsidRDefault="00160B7B" w:rsidP="00160B7B">
            <w:pPr>
              <w:spacing w:line="276" w:lineRule="auto"/>
              <w:rPr>
                <w:rFonts w:ascii="Times New Roman" w:hAnsi="Times New Roman" w:cs="Times New Roman"/>
                <w:sz w:val="24"/>
                <w:szCs w:val="24"/>
                <w:lang w:val="en-US"/>
              </w:rPr>
            </w:pPr>
            <w:r>
              <w:t xml:space="preserve">        </w:t>
            </w:r>
            <w:r w:rsidRPr="00160B7B">
              <w:rPr>
                <w:rFonts w:ascii="Times New Roman" w:hAnsi="Times New Roman" w:cs="Times New Roman"/>
                <w:sz w:val="24"/>
                <w:szCs w:val="24"/>
                <w:lang w:val="en-US"/>
              </w:rPr>
              <w:t xml:space="preserve">Specific and actionable recommendations will be provided based on the comparative </w:t>
            </w:r>
            <w:r>
              <w:rPr>
                <w:rFonts w:ascii="Times New Roman" w:hAnsi="Times New Roman" w:cs="Times New Roman"/>
                <w:sz w:val="24"/>
                <w:szCs w:val="24"/>
                <w:lang w:val="en-US"/>
              </w:rPr>
              <w:t xml:space="preserve">                      </w:t>
            </w:r>
          </w:p>
          <w:p w14:paraId="352EADC7" w14:textId="1D428082" w:rsidR="00160B7B" w:rsidRPr="00160B7B" w:rsidRDefault="00160B7B" w:rsidP="00160B7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160B7B">
              <w:rPr>
                <w:rFonts w:ascii="Times New Roman" w:hAnsi="Times New Roman" w:cs="Times New Roman"/>
                <w:sz w:val="24"/>
                <w:szCs w:val="24"/>
                <w:lang w:val="en-US"/>
              </w:rPr>
              <w:t>analysis.</w:t>
            </w:r>
          </w:p>
          <w:p w14:paraId="5ACD71F3" w14:textId="77777777" w:rsidR="00160B7B" w:rsidRPr="00863E78" w:rsidRDefault="00160B7B" w:rsidP="00160B7B">
            <w:pPr>
              <w:pStyle w:val="ListParagraph"/>
              <w:numPr>
                <w:ilvl w:val="0"/>
                <w:numId w:val="5"/>
              </w:numPr>
              <w:spacing w:line="276" w:lineRule="auto"/>
              <w:jc w:val="both"/>
              <w:rPr>
                <w:rFonts w:ascii="Times New Roman" w:hAnsi="Times New Roman" w:cs="Times New Roman"/>
                <w:sz w:val="24"/>
                <w:szCs w:val="24"/>
                <w:lang w:val="en-US"/>
              </w:rPr>
            </w:pPr>
            <w:r w:rsidRPr="00863E78">
              <w:rPr>
                <w:rFonts w:ascii="Times New Roman" w:hAnsi="Times New Roman" w:cs="Times New Roman"/>
                <w:b/>
                <w:bCs/>
                <w:sz w:val="24"/>
                <w:szCs w:val="24"/>
                <w:lang w:val="en-US"/>
              </w:rPr>
              <w:t>Conclusions</w:t>
            </w:r>
            <w:r w:rsidRPr="00863E78">
              <w:rPr>
                <w:rFonts w:ascii="Times New Roman" w:hAnsi="Times New Roman" w:cs="Times New Roman"/>
                <w:sz w:val="24"/>
                <w:szCs w:val="24"/>
                <w:lang w:val="en-US"/>
              </w:rPr>
              <w:t>: 5%</w:t>
            </w:r>
          </w:p>
          <w:p w14:paraId="7F9C006D" w14:textId="53E97C3D" w:rsidR="00160B7B" w:rsidRPr="00160B7B" w:rsidRDefault="00160B7B" w:rsidP="00160B7B">
            <w:pPr>
              <w:pStyle w:val="ListParagraph"/>
              <w:numPr>
                <w:ilvl w:val="0"/>
                <w:numId w:val="5"/>
              </w:numPr>
              <w:spacing w:line="276" w:lineRule="auto"/>
              <w:jc w:val="both"/>
              <w:rPr>
                <w:rFonts w:ascii="Times New Roman" w:hAnsi="Times New Roman" w:cs="Times New Roman"/>
                <w:sz w:val="24"/>
                <w:szCs w:val="24"/>
              </w:rPr>
            </w:pPr>
            <w:r w:rsidRPr="00863E78">
              <w:rPr>
                <w:rFonts w:ascii="Times New Roman" w:hAnsi="Times New Roman" w:cs="Times New Roman"/>
                <w:b/>
                <w:bCs/>
                <w:sz w:val="24"/>
                <w:szCs w:val="24"/>
                <w:lang w:val="en-US"/>
              </w:rPr>
              <w:t>Critical self-evaluation</w:t>
            </w:r>
            <w:r w:rsidRPr="00863E78">
              <w:rPr>
                <w:rFonts w:ascii="Times New Roman" w:hAnsi="Times New Roman" w:cs="Times New Roman"/>
                <w:sz w:val="24"/>
                <w:szCs w:val="24"/>
                <w:lang w:val="en-US"/>
              </w:rPr>
              <w:t xml:space="preserve">: 10% </w:t>
            </w:r>
          </w:p>
          <w:p w14:paraId="44BF41E8" w14:textId="14704A90" w:rsidR="00496A6E" w:rsidRDefault="00160B7B" w:rsidP="00160B7B">
            <w:r w:rsidRPr="00863E78">
              <w:rPr>
                <w:rFonts w:ascii="Times New Roman" w:hAnsi="Times New Roman" w:cs="Times New Roman"/>
                <w:sz w:val="24"/>
                <w:szCs w:val="24"/>
                <w:lang w:val="en-US"/>
              </w:rPr>
              <w:t xml:space="preserve">This section </w:t>
            </w:r>
            <w:r>
              <w:rPr>
                <w:rFonts w:ascii="Times New Roman" w:hAnsi="Times New Roman" w:cs="Times New Roman"/>
                <w:sz w:val="24"/>
                <w:szCs w:val="24"/>
                <w:lang w:val="en-US"/>
              </w:rPr>
              <w:t>will</w:t>
            </w:r>
            <w:r w:rsidRPr="00863E78">
              <w:rPr>
                <w:rFonts w:ascii="Times New Roman" w:hAnsi="Times New Roman" w:cs="Times New Roman"/>
                <w:sz w:val="24"/>
                <w:szCs w:val="24"/>
                <w:lang w:val="en-US"/>
              </w:rPr>
              <w:t xml:space="preserve"> reflect on the research process, discussing limitations, challenges faced, and potential improvements</w:t>
            </w:r>
          </w:p>
          <w:p w14:paraId="785033C6" w14:textId="77777777" w:rsidR="00496A6E" w:rsidRDefault="00496A6E" w:rsidP="007B4FBC"/>
          <w:p w14:paraId="37DF329C" w14:textId="77777777" w:rsidR="00496A6E" w:rsidRDefault="00496A6E" w:rsidP="007B4FBC"/>
          <w:p w14:paraId="08A551EF" w14:textId="77777777" w:rsidR="00496A6E" w:rsidRDefault="00496A6E" w:rsidP="007B4FBC"/>
        </w:tc>
      </w:tr>
    </w:tbl>
    <w:p w14:paraId="736B99D8" w14:textId="77777777" w:rsidR="00496A6E" w:rsidRDefault="00496A6E" w:rsidP="00496A6E"/>
    <w:p w14:paraId="01F9D7E0" w14:textId="579665BD" w:rsidR="00496A6E" w:rsidRPr="006F70EF" w:rsidRDefault="00496A6E" w:rsidP="00496A6E">
      <w:pPr>
        <w:rPr>
          <w:color w:val="0070C0"/>
        </w:rPr>
      </w:pPr>
      <w:r w:rsidRPr="006F70EF">
        <w:rPr>
          <w:color w:val="0070C0"/>
        </w:rPr>
        <w:t>Supervisor</w:t>
      </w:r>
    </w:p>
    <w:tbl>
      <w:tblPr>
        <w:tblStyle w:val="TableGrid"/>
        <w:tblW w:w="0" w:type="auto"/>
        <w:tblLook w:val="04A0" w:firstRow="1" w:lastRow="0" w:firstColumn="1" w:lastColumn="0" w:noHBand="0" w:noVBand="1"/>
      </w:tblPr>
      <w:tblGrid>
        <w:gridCol w:w="9016"/>
      </w:tblGrid>
      <w:tr w:rsidR="00496A6E" w14:paraId="4543657D" w14:textId="77777777" w:rsidTr="007B4FBC">
        <w:tc>
          <w:tcPr>
            <w:tcW w:w="9242" w:type="dxa"/>
          </w:tcPr>
          <w:p w14:paraId="68DB6F22" w14:textId="32529AFA" w:rsidR="00496A6E" w:rsidRDefault="00F22E34" w:rsidP="007B4FBC">
            <w:r>
              <w:rPr>
                <w:rFonts w:ascii="Times New Roman" w:hAnsi="Times New Roman" w:cs="Times New Roman"/>
                <w:sz w:val="24"/>
                <w:szCs w:val="24"/>
              </w:rPr>
              <w:t>Rebecca Redden</w:t>
            </w:r>
          </w:p>
        </w:tc>
      </w:tr>
    </w:tbl>
    <w:p w14:paraId="459939BC" w14:textId="77777777" w:rsidR="00496A6E" w:rsidRDefault="00496A6E" w:rsidP="00496A6E"/>
    <w:p w14:paraId="2248CC85" w14:textId="77777777" w:rsidR="00496A6E" w:rsidRDefault="00496A6E" w:rsidP="00496A6E"/>
    <w:p w14:paraId="5DDAE162" w14:textId="3FC9DCE6" w:rsidR="00496A6E" w:rsidRPr="006F70EF" w:rsidRDefault="00496A6E" w:rsidP="00496A6E">
      <w:pPr>
        <w:rPr>
          <w:color w:val="0070C0"/>
        </w:rPr>
      </w:pPr>
      <w:r w:rsidRPr="006F70EF">
        <w:rPr>
          <w:color w:val="0070C0"/>
        </w:rPr>
        <w:t>Moderator</w:t>
      </w:r>
    </w:p>
    <w:tbl>
      <w:tblPr>
        <w:tblStyle w:val="TableGrid"/>
        <w:tblW w:w="0" w:type="auto"/>
        <w:tblLook w:val="04A0" w:firstRow="1" w:lastRow="0" w:firstColumn="1" w:lastColumn="0" w:noHBand="0" w:noVBand="1"/>
      </w:tblPr>
      <w:tblGrid>
        <w:gridCol w:w="9016"/>
      </w:tblGrid>
      <w:tr w:rsidR="00496A6E" w14:paraId="32CDEA54" w14:textId="77777777" w:rsidTr="007B4FBC">
        <w:tc>
          <w:tcPr>
            <w:tcW w:w="9242" w:type="dxa"/>
          </w:tcPr>
          <w:p w14:paraId="310548FD" w14:textId="7E448B82" w:rsidR="00496A6E" w:rsidRDefault="00F22E34" w:rsidP="007B4FBC">
            <w:r>
              <w:rPr>
                <w:rFonts w:ascii="Times New Roman" w:hAnsi="Times New Roman" w:cs="Times New Roman"/>
                <w:sz w:val="24"/>
                <w:szCs w:val="24"/>
              </w:rPr>
              <w:t>Henry Hunter</w:t>
            </w:r>
          </w:p>
        </w:tc>
      </w:tr>
    </w:tbl>
    <w:p w14:paraId="20A358E2" w14:textId="77777777" w:rsidR="00496A6E" w:rsidRDefault="00496A6E" w:rsidP="00496A6E"/>
    <w:p w14:paraId="35958AB4" w14:textId="3E2C4A35" w:rsidR="00496A6E" w:rsidRPr="006F70EF" w:rsidRDefault="00496A6E" w:rsidP="00496A6E">
      <w:pPr>
        <w:rPr>
          <w:color w:val="0070C0"/>
        </w:rPr>
      </w:pPr>
      <w:r w:rsidRPr="006F70EF">
        <w:rPr>
          <w:color w:val="0070C0"/>
        </w:rPr>
        <w:t>Programme Leader</w:t>
      </w:r>
    </w:p>
    <w:tbl>
      <w:tblPr>
        <w:tblStyle w:val="TableGrid"/>
        <w:tblW w:w="0" w:type="auto"/>
        <w:tblLook w:val="04A0" w:firstRow="1" w:lastRow="0" w:firstColumn="1" w:lastColumn="0" w:noHBand="0" w:noVBand="1"/>
      </w:tblPr>
      <w:tblGrid>
        <w:gridCol w:w="9016"/>
      </w:tblGrid>
      <w:tr w:rsidR="00496A6E" w14:paraId="4E5C0A70" w14:textId="77777777" w:rsidTr="007B4FBC">
        <w:tc>
          <w:tcPr>
            <w:tcW w:w="9242" w:type="dxa"/>
          </w:tcPr>
          <w:p w14:paraId="44F6E27F" w14:textId="15C764F9" w:rsidR="00496A6E" w:rsidRDefault="00190CFE" w:rsidP="007B4FBC">
            <w:r>
              <w:rPr>
                <w:rFonts w:ascii="Times New Roman" w:hAnsi="Times New Roman" w:cs="Times New Roman"/>
                <w:sz w:val="24"/>
                <w:szCs w:val="24"/>
              </w:rPr>
              <w:t>Graeme McRobbie</w:t>
            </w:r>
          </w:p>
        </w:tc>
      </w:tr>
    </w:tbl>
    <w:p w14:paraId="3C093E88" w14:textId="77777777" w:rsidR="00496A6E" w:rsidRDefault="00496A6E" w:rsidP="00496A6E"/>
    <w:p w14:paraId="49B0CB10" w14:textId="4427A740" w:rsidR="00496A6E" w:rsidRPr="006F70EF" w:rsidRDefault="00496A6E" w:rsidP="00496A6E">
      <w:pPr>
        <w:rPr>
          <w:color w:val="0070C0"/>
        </w:rPr>
      </w:pPr>
      <w:r w:rsidRPr="006F70EF">
        <w:rPr>
          <w:color w:val="0070C0"/>
        </w:rPr>
        <w:t>Date specification submitted</w:t>
      </w:r>
    </w:p>
    <w:tbl>
      <w:tblPr>
        <w:tblStyle w:val="TableGrid"/>
        <w:tblW w:w="0" w:type="auto"/>
        <w:tblLook w:val="04A0" w:firstRow="1" w:lastRow="0" w:firstColumn="1" w:lastColumn="0" w:noHBand="0" w:noVBand="1"/>
      </w:tblPr>
      <w:tblGrid>
        <w:gridCol w:w="9016"/>
      </w:tblGrid>
      <w:tr w:rsidR="00496A6E" w14:paraId="0750FA05" w14:textId="77777777" w:rsidTr="007B4FBC">
        <w:tc>
          <w:tcPr>
            <w:tcW w:w="9242" w:type="dxa"/>
          </w:tcPr>
          <w:p w14:paraId="1E6AEE9F" w14:textId="2CD13C9A" w:rsidR="00496A6E" w:rsidRDefault="008C2D04" w:rsidP="007B4FBC">
            <w:r>
              <w:rPr>
                <w:rFonts w:ascii="Times New Roman" w:hAnsi="Times New Roman" w:cs="Times New Roman"/>
                <w:sz w:val="24"/>
                <w:szCs w:val="24"/>
              </w:rPr>
              <w:t>01/10</w:t>
            </w:r>
            <w:r w:rsidR="00F22E34">
              <w:rPr>
                <w:rFonts w:ascii="Times New Roman" w:hAnsi="Times New Roman" w:cs="Times New Roman"/>
                <w:sz w:val="24"/>
                <w:szCs w:val="24"/>
              </w:rPr>
              <w:t>/2024</w:t>
            </w:r>
          </w:p>
        </w:tc>
      </w:tr>
    </w:tbl>
    <w:p w14:paraId="48944465" w14:textId="77777777" w:rsidR="00496A6E" w:rsidRDefault="00496A6E" w:rsidP="00496A6E"/>
    <w:p w14:paraId="720E97D7" w14:textId="77777777" w:rsidR="008C2D04" w:rsidRDefault="008C2D04" w:rsidP="00496A6E"/>
    <w:p w14:paraId="7B10A177" w14:textId="440537C8" w:rsidR="00496A6E" w:rsidRDefault="00496A6E" w:rsidP="00496A6E">
      <w:r>
        <w:t>Please complete the ‘ethics’</w:t>
      </w:r>
      <w:r w:rsidR="00AC6155">
        <w:t xml:space="preserve"> &amp; pathway </w:t>
      </w:r>
      <w:r w:rsidR="003A6475">
        <w:t>confirmation</w:t>
      </w:r>
      <w:r>
        <w:t xml:space="preserve"> form below for all projects.</w:t>
      </w:r>
      <w:r>
        <w:br w:type="page"/>
      </w:r>
    </w:p>
    <w:p w14:paraId="480F5D13" w14:textId="77777777" w:rsidR="00496A6E" w:rsidRDefault="00496A6E" w:rsidP="00496A6E">
      <w:pPr>
        <w:rPr>
          <w:rFonts w:eastAsiaTheme="minorEastAsia" w:cs="Arial"/>
          <w:b/>
          <w:lang w:eastAsia="zh-CN"/>
        </w:rPr>
      </w:pPr>
      <w:r w:rsidRPr="00D453C2">
        <w:rPr>
          <w:rFonts w:eastAsiaTheme="minorEastAsia" w:cs="Arial"/>
          <w:b/>
          <w:lang w:eastAsia="zh-CN"/>
        </w:rPr>
        <w:lastRenderedPageBreak/>
        <w:t xml:space="preserve">School of </w:t>
      </w:r>
      <w:r>
        <w:rPr>
          <w:rFonts w:eastAsiaTheme="minorEastAsia" w:cs="Arial"/>
          <w:b/>
          <w:lang w:eastAsia="zh-CN"/>
        </w:rPr>
        <w:t>Computing, Engineering and Physical Sciences</w:t>
      </w:r>
    </w:p>
    <w:p w14:paraId="10726BB6" w14:textId="77777777" w:rsidR="00496A6E" w:rsidRPr="00D453C2" w:rsidRDefault="00496A6E" w:rsidP="00496A6E">
      <w:pPr>
        <w:rPr>
          <w:rFonts w:eastAsiaTheme="minorEastAsia" w:cs="Arial"/>
          <w:b/>
          <w:lang w:eastAsia="zh-CN"/>
        </w:rPr>
      </w:pPr>
    </w:p>
    <w:p w14:paraId="109AD560" w14:textId="7B2AE0C7" w:rsidR="00496A6E" w:rsidRDefault="00496A6E" w:rsidP="00496A6E">
      <w:pPr>
        <w:rPr>
          <w:rFonts w:eastAsiaTheme="minorEastAsia" w:cs="Arial"/>
          <w:b/>
          <w:lang w:eastAsia="zh-CN"/>
        </w:rPr>
      </w:pPr>
      <w:r w:rsidRPr="00D453C2">
        <w:rPr>
          <w:rFonts w:eastAsiaTheme="minorEastAsia" w:cs="Arial"/>
          <w:b/>
          <w:lang w:eastAsia="zh-CN"/>
        </w:rPr>
        <w:t>MSc</w:t>
      </w:r>
      <w:r w:rsidR="00585205">
        <w:rPr>
          <w:rFonts w:eastAsiaTheme="minorEastAsia" w:cs="Arial"/>
          <w:b/>
          <w:lang w:eastAsia="zh-CN"/>
        </w:rPr>
        <w:t xml:space="preserve"> Masters</w:t>
      </w:r>
      <w:r w:rsidRPr="00D453C2">
        <w:rPr>
          <w:rFonts w:eastAsiaTheme="minorEastAsia" w:cs="Arial"/>
          <w:b/>
          <w:lang w:eastAsia="zh-CN"/>
        </w:rPr>
        <w:t xml:space="preserve"> PROJECT </w:t>
      </w:r>
      <w:r>
        <w:rPr>
          <w:rFonts w:eastAsiaTheme="minorEastAsia" w:cs="Arial"/>
          <w:b/>
          <w:lang w:eastAsia="zh-CN"/>
        </w:rPr>
        <w:t>–</w:t>
      </w:r>
      <w:r w:rsidRPr="00D453C2">
        <w:rPr>
          <w:rFonts w:eastAsiaTheme="minorEastAsia" w:cs="Arial"/>
          <w:b/>
          <w:lang w:eastAsia="zh-CN"/>
        </w:rPr>
        <w:t xml:space="preserve"> </w:t>
      </w:r>
      <w:r>
        <w:rPr>
          <w:rFonts w:eastAsiaTheme="minorEastAsia" w:cs="Arial"/>
          <w:b/>
          <w:lang w:eastAsia="zh-CN"/>
        </w:rPr>
        <w:t>REQUIREMENT FOR ETHICAL APPROVAL</w:t>
      </w:r>
      <w:r w:rsidR="00996549">
        <w:rPr>
          <w:rFonts w:eastAsiaTheme="minorEastAsia" w:cs="Arial"/>
          <w:b/>
          <w:lang w:eastAsia="zh-CN"/>
        </w:rPr>
        <w:t xml:space="preserve"> &amp; PATHWAY CONFIRMATION</w:t>
      </w:r>
    </w:p>
    <w:p w14:paraId="2C7CD630" w14:textId="77777777" w:rsidR="00900A13" w:rsidRPr="00D453C2" w:rsidRDefault="00900A13" w:rsidP="00496A6E">
      <w:pPr>
        <w:rPr>
          <w:rFonts w:eastAsiaTheme="minorEastAsia" w:cs="Arial"/>
          <w:b/>
          <w:lang w:eastAsia="zh-CN"/>
        </w:rPr>
      </w:pPr>
    </w:p>
    <w:p w14:paraId="585A4004" w14:textId="77777777" w:rsidR="00900A13" w:rsidRPr="00D453C2" w:rsidRDefault="00900A13" w:rsidP="00900A13">
      <w:pPr>
        <w:spacing w:after="160" w:line="259" w:lineRule="auto"/>
        <w:jc w:val="left"/>
        <w:rPr>
          <w:rFonts w:eastAsiaTheme="minorEastAsia"/>
          <w:b/>
          <w:lang w:eastAsia="zh-CN"/>
        </w:rPr>
      </w:pPr>
      <w:bookmarkStart w:id="0" w:name="_Hlk116053971"/>
      <w:r w:rsidRPr="00D453C2">
        <w:rPr>
          <w:rFonts w:eastAsiaTheme="minorEastAsia"/>
          <w:b/>
          <w:lang w:eastAsia="zh-CN"/>
        </w:rPr>
        <w:t>SECTION 1: TO BE COMPLETED BY THE STUDENT</w:t>
      </w:r>
    </w:p>
    <w:p w14:paraId="1956B6AB" w14:textId="77777777" w:rsidR="00900A13" w:rsidRDefault="00900A13" w:rsidP="00900A13">
      <w:pPr>
        <w:spacing w:after="160" w:line="259" w:lineRule="auto"/>
        <w:jc w:val="left"/>
        <w:rPr>
          <w:rFonts w:eastAsiaTheme="minorEastAsia"/>
          <w:lang w:eastAsia="zh-CN"/>
        </w:rPr>
      </w:pPr>
      <w:r w:rsidRPr="00D453C2">
        <w:rPr>
          <w:rFonts w:eastAsiaTheme="minorEastAsia"/>
          <w:lang w:eastAsia="zh-CN"/>
        </w:rPr>
        <w:t xml:space="preserve">Does your </w:t>
      </w:r>
      <w:r>
        <w:rPr>
          <w:rFonts w:eastAsiaTheme="minorEastAsia"/>
          <w:lang w:eastAsia="zh-CN"/>
        </w:rPr>
        <w:t xml:space="preserve">proposed </w:t>
      </w:r>
      <w:r w:rsidRPr="00D453C2">
        <w:rPr>
          <w:rFonts w:eastAsiaTheme="minorEastAsia"/>
          <w:lang w:eastAsia="zh-CN"/>
        </w:rPr>
        <w:t>research involve: research with human subjects</w:t>
      </w:r>
      <w:r>
        <w:rPr>
          <w:rFonts w:eastAsiaTheme="minorEastAsia"/>
          <w:lang w:eastAsia="zh-CN"/>
        </w:rPr>
        <w:t xml:space="preserve"> (including requirements gathering and product/software testing)</w:t>
      </w:r>
      <w:r w:rsidRPr="00D453C2">
        <w:rPr>
          <w:rFonts w:eastAsiaTheme="minorEastAsia"/>
          <w:lang w:eastAsia="zh-CN"/>
        </w:rPr>
        <w:t xml:space="preserve">, access to company documents/records, questionnaires, surveys, focus groups and/or other interview techniques? </w:t>
      </w:r>
      <w:r>
        <w:rPr>
          <w:rFonts w:eastAsiaTheme="minorEastAsia"/>
          <w:lang w:eastAsia="zh-CN"/>
        </w:rPr>
        <w:t xml:space="preserve">Does your research entail any process which requires ethical approval? </w:t>
      </w:r>
      <w:r w:rsidRPr="00D453C2">
        <w:rPr>
          <w:rFonts w:eastAsiaTheme="minorEastAsia"/>
          <w:lang w:eastAsia="zh-CN"/>
        </w:rPr>
        <w:t xml:space="preserve">(please enter </w:t>
      </w:r>
      <w:r>
        <w:rPr>
          <w:rFonts w:eastAsiaTheme="minorEastAsia"/>
          <w:lang w:eastAsia="zh-CN"/>
        </w:rPr>
        <w:t xml:space="preserve">√ </w:t>
      </w:r>
      <w:r w:rsidRPr="00D453C2">
        <w:rPr>
          <w:rFonts w:eastAsiaTheme="minorEastAsia"/>
          <w:lang w:eastAsia="zh-CN"/>
        </w:rPr>
        <w:t>in the appropriate box)</w:t>
      </w:r>
    </w:p>
    <w:p w14:paraId="2EAA701A" w14:textId="77777777" w:rsidR="00900A13" w:rsidRPr="00D453C2" w:rsidRDefault="00900A13" w:rsidP="00900A13">
      <w:pPr>
        <w:spacing w:after="160" w:line="259" w:lineRule="auto"/>
        <w:jc w:val="left"/>
        <w:rPr>
          <w:rFonts w:eastAsiaTheme="minorEastAsia"/>
          <w:lang w:eastAsia="zh-CN"/>
        </w:rPr>
      </w:pPr>
    </w:p>
    <w:tbl>
      <w:tblPr>
        <w:tblStyle w:val="TableGrid"/>
        <w:tblW w:w="0" w:type="auto"/>
        <w:tblLook w:val="04A0" w:firstRow="1" w:lastRow="0" w:firstColumn="1" w:lastColumn="0" w:noHBand="0" w:noVBand="1"/>
      </w:tblPr>
      <w:tblGrid>
        <w:gridCol w:w="846"/>
        <w:gridCol w:w="992"/>
        <w:gridCol w:w="4924"/>
      </w:tblGrid>
      <w:tr w:rsidR="00900A13" w:rsidRPr="00D453C2" w14:paraId="203EC83B" w14:textId="77777777" w:rsidTr="007669CE">
        <w:tc>
          <w:tcPr>
            <w:tcW w:w="846" w:type="dxa"/>
          </w:tcPr>
          <w:p w14:paraId="5B9B4ED7" w14:textId="77777777" w:rsidR="00900A13" w:rsidRPr="00D453C2" w:rsidRDefault="00900A13" w:rsidP="007669CE">
            <w:pPr>
              <w:spacing w:after="160" w:line="259" w:lineRule="auto"/>
              <w:rPr>
                <w:rFonts w:eastAsiaTheme="minorEastAsia"/>
                <w:szCs w:val="20"/>
                <w:lang w:eastAsia="zh-CN"/>
              </w:rPr>
            </w:pPr>
            <w:r w:rsidRPr="00D453C2">
              <w:rPr>
                <w:rFonts w:eastAsiaTheme="minorEastAsia"/>
                <w:szCs w:val="20"/>
                <w:lang w:eastAsia="zh-CN"/>
              </w:rPr>
              <w:t>YES</w:t>
            </w:r>
          </w:p>
        </w:tc>
        <w:tc>
          <w:tcPr>
            <w:tcW w:w="992" w:type="dxa"/>
          </w:tcPr>
          <w:p w14:paraId="702C6D30" w14:textId="77777777" w:rsidR="00900A13" w:rsidRPr="00D453C2" w:rsidRDefault="00900A13" w:rsidP="007669CE">
            <w:pPr>
              <w:spacing w:after="160" w:line="259" w:lineRule="auto"/>
              <w:rPr>
                <w:rFonts w:eastAsiaTheme="minorEastAsia"/>
                <w:szCs w:val="20"/>
                <w:lang w:eastAsia="zh-CN"/>
              </w:rPr>
            </w:pPr>
          </w:p>
        </w:tc>
        <w:tc>
          <w:tcPr>
            <w:tcW w:w="4924" w:type="dxa"/>
          </w:tcPr>
          <w:p w14:paraId="7365B788" w14:textId="77777777" w:rsidR="00900A13" w:rsidRPr="00DF4D4F" w:rsidRDefault="00900A13" w:rsidP="007669CE">
            <w:pPr>
              <w:spacing w:after="160" w:line="259" w:lineRule="auto"/>
              <w:rPr>
                <w:rFonts w:eastAsiaTheme="minorEastAsia"/>
                <w:b/>
                <w:szCs w:val="20"/>
                <w:lang w:eastAsia="zh-CN"/>
              </w:rPr>
            </w:pPr>
            <w:r>
              <w:rPr>
                <w:rFonts w:eastAsiaTheme="minorEastAsia"/>
                <w:b/>
                <w:szCs w:val="20"/>
                <w:lang w:eastAsia="zh-CN"/>
              </w:rPr>
              <w:t xml:space="preserve">You must </w:t>
            </w:r>
            <w:proofErr w:type="gramStart"/>
            <w:r w:rsidRPr="00DF4D4F">
              <w:rPr>
                <w:rFonts w:eastAsiaTheme="minorEastAsia"/>
                <w:b/>
                <w:szCs w:val="20"/>
                <w:lang w:eastAsia="zh-CN"/>
              </w:rPr>
              <w:t>submit an application</w:t>
            </w:r>
            <w:proofErr w:type="gramEnd"/>
            <w:r w:rsidRPr="00DF4D4F">
              <w:rPr>
                <w:rFonts w:eastAsiaTheme="minorEastAsia"/>
                <w:b/>
                <w:szCs w:val="20"/>
                <w:lang w:eastAsia="zh-CN"/>
              </w:rPr>
              <w:t xml:space="preserve"> for approval to the Ethics Review Manager</w:t>
            </w:r>
          </w:p>
        </w:tc>
      </w:tr>
      <w:tr w:rsidR="00900A13" w:rsidRPr="00D453C2" w14:paraId="3850A9E5" w14:textId="77777777" w:rsidTr="007669CE">
        <w:tc>
          <w:tcPr>
            <w:tcW w:w="846" w:type="dxa"/>
          </w:tcPr>
          <w:p w14:paraId="23944199" w14:textId="77777777" w:rsidR="00900A13" w:rsidRPr="00D453C2" w:rsidRDefault="00900A13" w:rsidP="007669CE">
            <w:pPr>
              <w:spacing w:after="160" w:line="259" w:lineRule="auto"/>
              <w:rPr>
                <w:rFonts w:eastAsiaTheme="minorEastAsia"/>
                <w:szCs w:val="20"/>
                <w:lang w:eastAsia="zh-CN"/>
              </w:rPr>
            </w:pPr>
            <w:r w:rsidRPr="00D453C2">
              <w:rPr>
                <w:rFonts w:eastAsiaTheme="minorEastAsia"/>
                <w:szCs w:val="20"/>
                <w:lang w:eastAsia="zh-CN"/>
              </w:rPr>
              <w:t>NO</w:t>
            </w:r>
          </w:p>
        </w:tc>
        <w:tc>
          <w:tcPr>
            <w:tcW w:w="992" w:type="dxa"/>
          </w:tcPr>
          <w:p w14:paraId="690D6E30" w14:textId="77777777" w:rsidR="00F22E34" w:rsidRPr="00E144A8" w:rsidRDefault="00F22E34" w:rsidP="00F22E34">
            <w:pPr>
              <w:rPr>
                <w:b/>
                <w:bCs/>
              </w:rPr>
            </w:pPr>
            <w:r w:rsidRPr="00922BEA">
              <w:rPr>
                <w:b/>
                <w:bCs/>
              </w:rPr>
              <w:t>√</w:t>
            </w:r>
          </w:p>
          <w:p w14:paraId="09A54CF9" w14:textId="77777777" w:rsidR="00900A13" w:rsidRPr="00D453C2" w:rsidRDefault="00900A13" w:rsidP="007669CE">
            <w:pPr>
              <w:spacing w:after="160" w:line="259" w:lineRule="auto"/>
              <w:rPr>
                <w:rFonts w:eastAsiaTheme="minorEastAsia"/>
                <w:szCs w:val="20"/>
                <w:lang w:eastAsia="zh-CN"/>
              </w:rPr>
            </w:pPr>
          </w:p>
        </w:tc>
        <w:tc>
          <w:tcPr>
            <w:tcW w:w="4924" w:type="dxa"/>
          </w:tcPr>
          <w:p w14:paraId="25869D63" w14:textId="77777777" w:rsidR="00900A13" w:rsidRPr="00D453C2" w:rsidRDefault="00900A13" w:rsidP="007669CE">
            <w:pPr>
              <w:spacing w:after="160" w:line="259" w:lineRule="auto"/>
              <w:rPr>
                <w:rFonts w:eastAsiaTheme="minorEastAsia"/>
                <w:szCs w:val="20"/>
                <w:lang w:eastAsia="zh-CN"/>
              </w:rPr>
            </w:pPr>
            <w:r>
              <w:rPr>
                <w:rFonts w:eastAsiaTheme="minorEastAsia"/>
                <w:szCs w:val="20"/>
                <w:lang w:eastAsia="zh-CN"/>
              </w:rPr>
              <w:t xml:space="preserve">You do not need to </w:t>
            </w:r>
            <w:proofErr w:type="gramStart"/>
            <w:r>
              <w:rPr>
                <w:rFonts w:eastAsiaTheme="minorEastAsia"/>
                <w:szCs w:val="20"/>
                <w:lang w:eastAsia="zh-CN"/>
              </w:rPr>
              <w:t>submit an application</w:t>
            </w:r>
            <w:proofErr w:type="gramEnd"/>
            <w:r>
              <w:rPr>
                <w:rFonts w:eastAsiaTheme="minorEastAsia"/>
                <w:szCs w:val="20"/>
                <w:lang w:eastAsia="zh-CN"/>
              </w:rPr>
              <w:t xml:space="preserve"> to the Ethics Review Manager</w:t>
            </w:r>
          </w:p>
        </w:tc>
      </w:tr>
    </w:tbl>
    <w:p w14:paraId="0992823F" w14:textId="7E7EE9D7" w:rsidR="00900A13" w:rsidRDefault="00900A13" w:rsidP="00900A13">
      <w:pPr>
        <w:tabs>
          <w:tab w:val="left" w:pos="820"/>
        </w:tabs>
        <w:ind w:right="-20"/>
        <w:rPr>
          <w:rFonts w:eastAsiaTheme="minorEastAsia"/>
          <w:b/>
        </w:rPr>
      </w:pPr>
    </w:p>
    <w:p w14:paraId="65DDEA91" w14:textId="5C586B95" w:rsidR="00900A13" w:rsidRDefault="00900A13" w:rsidP="00900A13">
      <w:pPr>
        <w:tabs>
          <w:tab w:val="left" w:pos="820"/>
        </w:tabs>
        <w:ind w:right="-20"/>
        <w:rPr>
          <w:rFonts w:eastAsiaTheme="minorEastAsia"/>
          <w:b/>
        </w:rPr>
      </w:pPr>
    </w:p>
    <w:p w14:paraId="237D03B2" w14:textId="344EB955" w:rsidR="00E144A8" w:rsidRDefault="00E144A8" w:rsidP="00E144A8">
      <w:pPr>
        <w:spacing w:after="160" w:line="259" w:lineRule="auto"/>
        <w:ind w:left="720"/>
        <w:jc w:val="left"/>
        <w:rPr>
          <w:rFonts w:eastAsiaTheme="minorEastAsia"/>
          <w:lang w:eastAsia="zh-CN"/>
        </w:rPr>
      </w:pPr>
      <w:r>
        <w:rPr>
          <w:rFonts w:eastAsiaTheme="minorEastAsia"/>
          <w:b/>
          <w:noProof/>
          <w:lang w:val="en-US"/>
        </w:rPr>
        <mc:AlternateContent>
          <mc:Choice Requires="wps">
            <w:drawing>
              <wp:anchor distT="0" distB="0" distL="114300" distR="114300" simplePos="0" relativeHeight="251659264" behindDoc="0" locked="0" layoutInCell="1" allowOverlap="1" wp14:anchorId="32A75580" wp14:editId="3FCE5779">
                <wp:simplePos x="0" y="0"/>
                <wp:positionH relativeFrom="margin">
                  <wp:align>left</wp:align>
                </wp:positionH>
                <wp:positionV relativeFrom="paragraph">
                  <wp:posOffset>5080</wp:posOffset>
                </wp:positionV>
                <wp:extent cx="295275" cy="266700"/>
                <wp:effectExtent l="0" t="0" r="28575" b="19050"/>
                <wp:wrapNone/>
                <wp:docPr id="2024417343" name="Text Box 1"/>
                <wp:cNvGraphicFramePr/>
                <a:graphic xmlns:a="http://schemas.openxmlformats.org/drawingml/2006/main">
                  <a:graphicData uri="http://schemas.microsoft.com/office/word/2010/wordprocessingShape">
                    <wps:wsp>
                      <wps:cNvSpPr txBox="1"/>
                      <wps:spPr>
                        <a:xfrm>
                          <a:off x="0" y="0"/>
                          <a:ext cx="295275" cy="266700"/>
                        </a:xfrm>
                        <a:prstGeom prst="rect">
                          <a:avLst/>
                        </a:prstGeom>
                        <a:solidFill>
                          <a:schemeClr val="lt1"/>
                        </a:solidFill>
                        <a:ln w="6350">
                          <a:solidFill>
                            <a:prstClr val="black"/>
                          </a:solidFill>
                        </a:ln>
                      </wps:spPr>
                      <wps:txbx>
                        <w:txbxContent>
                          <w:p w14:paraId="43491369" w14:textId="77777777" w:rsidR="00F22E34" w:rsidRPr="00E144A8" w:rsidRDefault="00F22E34" w:rsidP="00F22E34">
                            <w:pPr>
                              <w:rPr>
                                <w:b/>
                                <w:bCs/>
                              </w:rPr>
                            </w:pPr>
                            <w:r w:rsidRPr="00922BEA">
                              <w:rPr>
                                <w:b/>
                                <w:bCs/>
                              </w:rPr>
                              <w:t>√</w:t>
                            </w:r>
                          </w:p>
                          <w:p w14:paraId="12D751A8" w14:textId="69FE82DD" w:rsidR="00E144A8" w:rsidRPr="00E144A8" w:rsidRDefault="00E144A8">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A75580" id="_x0000_t202" coordsize="21600,21600" o:spt="202" path="m,l,21600r21600,l21600,xe">
                <v:stroke joinstyle="miter"/>
                <v:path gradientshapeok="t" o:connecttype="rect"/>
              </v:shapetype>
              <v:shape id="Text Box 1" o:spid="_x0000_s1026" type="#_x0000_t202" style="position:absolute;left:0;text-align:left;margin-left:0;margin-top:.4pt;width:23.25pt;height:21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" fillcolor="white [3201]" strokeweight=".5pt">
                <v:textbox>
                  <w:txbxContent>
                    <w:p w14:paraId="43491369" w14:textId="77777777" w:rsidR="00F22E34" w:rsidRPr="00E144A8" w:rsidRDefault="00F22E34" w:rsidP="00F22E34">
                      <w:pPr>
                        <w:rPr>
                          <w:b/>
                          <w:bCs/>
                        </w:rPr>
                      </w:pPr>
                      <w:r w:rsidRPr="00922BEA">
                        <w:rPr>
                          <w:b/>
                          <w:bCs/>
                        </w:rPr>
                        <w:t>√</w:t>
                      </w:r>
                    </w:p>
                    <w:p w14:paraId="12D751A8" w14:textId="69FE82DD" w:rsidR="00E144A8" w:rsidRPr="00E144A8" w:rsidRDefault="00E144A8">
                      <w:pPr>
                        <w:rPr>
                          <w:b/>
                          <w:bCs/>
                        </w:rPr>
                      </w:pPr>
                    </w:p>
                  </w:txbxContent>
                </v:textbox>
                <w10:wrap anchorx="margin"/>
              </v:shape>
            </w:pict>
          </mc:Fallback>
        </mc:AlternateContent>
      </w:r>
      <w:r>
        <w:rPr>
          <w:rFonts w:eastAsiaTheme="minorEastAsia"/>
          <w:bCs/>
        </w:rPr>
        <w:t xml:space="preserve">I </w:t>
      </w:r>
      <w:r w:rsidRPr="00E144A8">
        <w:rPr>
          <w:rFonts w:eastAsiaTheme="minorEastAsia"/>
          <w:bCs/>
        </w:rPr>
        <w:t xml:space="preserve">confirm that </w:t>
      </w:r>
      <w:r w:rsidR="00065E52">
        <w:rPr>
          <w:rFonts w:eastAsiaTheme="minorEastAsia"/>
          <w:bCs/>
        </w:rPr>
        <w:t>the above project</w:t>
      </w:r>
      <w:r w:rsidR="00294D82">
        <w:rPr>
          <w:rFonts w:eastAsiaTheme="minorEastAsia"/>
          <w:bCs/>
        </w:rPr>
        <w:t xml:space="preserve"> specification</w:t>
      </w:r>
      <w:r w:rsidRPr="00E144A8">
        <w:rPr>
          <w:rFonts w:eastAsiaTheme="minorEastAsia"/>
          <w:bCs/>
        </w:rPr>
        <w:t xml:space="preserve"> aligns with</w:t>
      </w:r>
      <w:r w:rsidR="00294D82">
        <w:rPr>
          <w:rFonts w:eastAsiaTheme="minorEastAsia"/>
          <w:bCs/>
        </w:rPr>
        <w:t xml:space="preserve"> </w:t>
      </w:r>
      <w:r w:rsidR="00065E52">
        <w:rPr>
          <w:rFonts w:eastAsiaTheme="minorEastAsia"/>
          <w:bCs/>
        </w:rPr>
        <w:t>my</w:t>
      </w:r>
      <w:r w:rsidR="00294D82">
        <w:rPr>
          <w:rFonts w:eastAsiaTheme="minorEastAsia"/>
          <w:bCs/>
        </w:rPr>
        <w:t xml:space="preserve"> </w:t>
      </w:r>
      <w:r w:rsidRPr="00E144A8">
        <w:rPr>
          <w:rFonts w:eastAsiaTheme="minorEastAsia"/>
          <w:bCs/>
        </w:rPr>
        <w:t>MSc programme</w:t>
      </w:r>
      <w:r w:rsidR="00B868BB">
        <w:rPr>
          <w:rFonts w:eastAsiaTheme="minorEastAsia"/>
          <w:bCs/>
        </w:rPr>
        <w:t xml:space="preserve"> specialist</w:t>
      </w:r>
      <w:r w:rsidRPr="00E144A8">
        <w:rPr>
          <w:rFonts w:eastAsiaTheme="minorEastAsia"/>
          <w:bCs/>
        </w:rPr>
        <w:t xml:space="preserve"> pathway</w:t>
      </w:r>
      <w:r w:rsidR="007845BA">
        <w:rPr>
          <w:rFonts w:eastAsiaTheme="minorEastAsia"/>
          <w:bCs/>
        </w:rPr>
        <w:t>.</w:t>
      </w:r>
      <w:r w:rsidRPr="00E144A8">
        <w:rPr>
          <w:rFonts w:eastAsiaTheme="minorEastAsia"/>
          <w:bCs/>
        </w:rPr>
        <w:t xml:space="preserve"> (</w:t>
      </w:r>
      <w:r w:rsidRPr="00D453C2">
        <w:rPr>
          <w:rFonts w:eastAsiaTheme="minorEastAsia"/>
          <w:lang w:eastAsia="zh-CN"/>
        </w:rPr>
        <w:t xml:space="preserve">please enter </w:t>
      </w:r>
      <w:r>
        <w:rPr>
          <w:rFonts w:eastAsiaTheme="minorEastAsia"/>
          <w:lang w:eastAsia="zh-CN"/>
        </w:rPr>
        <w:t xml:space="preserve">√ </w:t>
      </w:r>
      <w:r w:rsidRPr="00D453C2">
        <w:rPr>
          <w:rFonts w:eastAsiaTheme="minorEastAsia"/>
          <w:lang w:eastAsia="zh-CN"/>
        </w:rPr>
        <w:t>in the box)</w:t>
      </w:r>
    </w:p>
    <w:p w14:paraId="292F4528" w14:textId="22E2858D" w:rsidR="00AC6155" w:rsidRDefault="00AC6155" w:rsidP="00900A13">
      <w:pPr>
        <w:spacing w:after="120" w:line="259" w:lineRule="auto"/>
        <w:jc w:val="left"/>
        <w:rPr>
          <w:rFonts w:eastAsiaTheme="minorEastAsia"/>
          <w:b/>
        </w:rPr>
      </w:pPr>
    </w:p>
    <w:p w14:paraId="549B6C60" w14:textId="267E7D8F" w:rsidR="00900A13" w:rsidRDefault="00900A13" w:rsidP="00900A13">
      <w:pPr>
        <w:spacing w:after="120" w:line="259" w:lineRule="auto"/>
        <w:jc w:val="left"/>
        <w:rPr>
          <w:rFonts w:eastAsiaTheme="minorEastAsia"/>
          <w:b/>
        </w:rPr>
      </w:pPr>
      <w:r>
        <w:rPr>
          <w:rFonts w:eastAsiaTheme="minorEastAsia"/>
          <w:b/>
        </w:rPr>
        <w:t>Name of Student (Print name):</w:t>
      </w:r>
      <w:r w:rsidR="00F22E34">
        <w:rPr>
          <w:rFonts w:eastAsiaTheme="minorEastAsia"/>
          <w:b/>
        </w:rPr>
        <w:t xml:space="preserve"> </w:t>
      </w:r>
      <w:r w:rsidR="00F22E34">
        <w:rPr>
          <w:rFonts w:ascii="Times New Roman" w:eastAsiaTheme="minorEastAsia" w:hAnsi="Times New Roman" w:cs="Times New Roman"/>
          <w:b/>
          <w:sz w:val="24"/>
          <w:szCs w:val="24"/>
        </w:rPr>
        <w:t>ETA BESONG EMMANUEL</w:t>
      </w:r>
    </w:p>
    <w:p w14:paraId="69996F45" w14:textId="77777777" w:rsidR="00900A13" w:rsidRDefault="00900A13" w:rsidP="00900A13">
      <w:pPr>
        <w:spacing w:after="120" w:line="259" w:lineRule="auto"/>
        <w:jc w:val="left"/>
        <w:rPr>
          <w:rFonts w:eastAsiaTheme="minorEastAsia"/>
          <w:b/>
        </w:rPr>
      </w:pPr>
    </w:p>
    <w:p w14:paraId="3E4EA673" w14:textId="6A88B526" w:rsidR="00900A13" w:rsidRDefault="00900A13" w:rsidP="00900A13">
      <w:pPr>
        <w:spacing w:after="120" w:line="259" w:lineRule="auto"/>
        <w:jc w:val="left"/>
        <w:rPr>
          <w:rFonts w:eastAsiaTheme="minorEastAsia"/>
          <w:b/>
        </w:rPr>
      </w:pPr>
      <w:r>
        <w:rPr>
          <w:rFonts w:eastAsiaTheme="minorEastAsia"/>
          <w:b/>
        </w:rPr>
        <w:t>Signature:</w:t>
      </w:r>
      <w:r w:rsidR="00F22E34">
        <w:rPr>
          <w:rFonts w:eastAsiaTheme="minorEastAsia"/>
          <w:b/>
        </w:rPr>
        <w:t xml:space="preserve"> </w:t>
      </w:r>
      <w:r w:rsidR="00F22E34">
        <w:rPr>
          <w:rFonts w:ascii="Times New Roman" w:eastAsiaTheme="minorEastAsia" w:hAnsi="Times New Roman" w:cs="Times New Roman"/>
          <w:b/>
          <w:sz w:val="24"/>
          <w:szCs w:val="24"/>
        </w:rPr>
        <w:t>ETA BESONG EMMANUEL</w:t>
      </w:r>
    </w:p>
    <w:p w14:paraId="6A545155" w14:textId="77777777" w:rsidR="00900A13" w:rsidRDefault="00900A13" w:rsidP="00900A13">
      <w:pPr>
        <w:spacing w:after="120" w:line="259" w:lineRule="auto"/>
        <w:jc w:val="left"/>
        <w:rPr>
          <w:rFonts w:eastAsiaTheme="minorEastAsia"/>
          <w:b/>
        </w:rPr>
      </w:pPr>
    </w:p>
    <w:p w14:paraId="3FC115A0" w14:textId="637C7B35" w:rsidR="00900A13" w:rsidRDefault="00900A13" w:rsidP="00900A13">
      <w:pPr>
        <w:spacing w:after="120" w:line="259" w:lineRule="auto"/>
        <w:jc w:val="left"/>
        <w:rPr>
          <w:rFonts w:eastAsiaTheme="minorEastAsia"/>
          <w:b/>
        </w:rPr>
      </w:pPr>
      <w:r>
        <w:rPr>
          <w:rFonts w:eastAsiaTheme="minorEastAsia"/>
          <w:b/>
        </w:rPr>
        <w:t>Date:</w:t>
      </w:r>
      <w:r w:rsidR="00F22E34">
        <w:rPr>
          <w:rFonts w:eastAsiaTheme="minorEastAsia"/>
          <w:b/>
        </w:rPr>
        <w:t xml:space="preserve"> </w:t>
      </w:r>
      <w:r w:rsidR="00F22E34">
        <w:rPr>
          <w:rFonts w:ascii="Times New Roman" w:eastAsiaTheme="minorEastAsia" w:hAnsi="Times New Roman" w:cs="Times New Roman"/>
          <w:b/>
          <w:sz w:val="24"/>
          <w:szCs w:val="24"/>
        </w:rPr>
        <w:t>23/09/2024</w:t>
      </w:r>
    </w:p>
    <w:p w14:paraId="36242C36" w14:textId="77777777" w:rsidR="00900A13" w:rsidRPr="00D453C2" w:rsidRDefault="00900A13" w:rsidP="00900A13">
      <w:pPr>
        <w:spacing w:after="120" w:line="259" w:lineRule="auto"/>
        <w:jc w:val="left"/>
        <w:rPr>
          <w:rFonts w:eastAsiaTheme="minorEastAsia"/>
          <w:b/>
        </w:rPr>
      </w:pPr>
    </w:p>
    <w:p w14:paraId="24C0EEA8" w14:textId="77777777" w:rsidR="00900A13" w:rsidRPr="00D453C2" w:rsidRDefault="00900A13" w:rsidP="00900A13">
      <w:pPr>
        <w:spacing w:after="160" w:line="259" w:lineRule="auto"/>
        <w:jc w:val="left"/>
        <w:rPr>
          <w:rFonts w:eastAsiaTheme="minorEastAsia"/>
          <w:b/>
          <w:lang w:eastAsia="zh-CN"/>
        </w:rPr>
      </w:pPr>
      <w:r>
        <w:rPr>
          <w:rFonts w:eastAsiaTheme="minorEastAsia"/>
          <w:b/>
          <w:lang w:eastAsia="zh-CN"/>
        </w:rPr>
        <w:t>SECTION 2: TO BE COMPLETED BY THE PROJECT SUPERVISOR</w:t>
      </w:r>
    </w:p>
    <w:p w14:paraId="1890711C" w14:textId="77777777" w:rsidR="00900A13" w:rsidRDefault="00900A13" w:rsidP="00900A13">
      <w:pPr>
        <w:spacing w:before="120" w:line="252" w:lineRule="auto"/>
        <w:jc w:val="left"/>
        <w:rPr>
          <w:rFonts w:eastAsia="Times New Roman" w:cs="Times New Roman"/>
          <w:szCs w:val="20"/>
        </w:rPr>
      </w:pPr>
      <w:r>
        <w:rPr>
          <w:rFonts w:eastAsia="Times New Roman" w:cs="Times New Roman"/>
          <w:szCs w:val="20"/>
        </w:rPr>
        <w:t>I understand that the above project requires/does not require* ethical approval (*please delete as appropriate).</w:t>
      </w:r>
    </w:p>
    <w:p w14:paraId="7470034D" w14:textId="77777777" w:rsidR="00B868BB" w:rsidRDefault="00065E52" w:rsidP="00065E52">
      <w:pPr>
        <w:spacing w:before="120" w:line="252" w:lineRule="auto"/>
        <w:ind w:firstLine="720"/>
        <w:jc w:val="left"/>
        <w:rPr>
          <w:rFonts w:eastAsia="Times New Roman" w:cs="Times New Roman"/>
          <w:szCs w:val="20"/>
        </w:rPr>
      </w:pPr>
      <w:r>
        <w:rPr>
          <w:rFonts w:eastAsiaTheme="minorEastAsia"/>
          <w:b/>
          <w:noProof/>
          <w:lang w:val="en-US"/>
        </w:rPr>
        <mc:AlternateContent>
          <mc:Choice Requires="wps">
            <w:drawing>
              <wp:anchor distT="0" distB="0" distL="114300" distR="114300" simplePos="0" relativeHeight="251661312" behindDoc="0" locked="0" layoutInCell="1" allowOverlap="1" wp14:anchorId="6131D620" wp14:editId="58981998">
                <wp:simplePos x="0" y="0"/>
                <wp:positionH relativeFrom="margin">
                  <wp:align>left</wp:align>
                </wp:positionH>
                <wp:positionV relativeFrom="paragraph">
                  <wp:posOffset>163582</wp:posOffset>
                </wp:positionV>
                <wp:extent cx="295275" cy="266700"/>
                <wp:effectExtent l="0" t="0" r="28575" b="19050"/>
                <wp:wrapNone/>
                <wp:docPr id="1059607830" name="Text Box 1"/>
                <wp:cNvGraphicFramePr/>
                <a:graphic xmlns:a="http://schemas.openxmlformats.org/drawingml/2006/main">
                  <a:graphicData uri="http://schemas.microsoft.com/office/word/2010/wordprocessingShape">
                    <wps:wsp>
                      <wps:cNvSpPr txBox="1"/>
                      <wps:spPr>
                        <a:xfrm>
                          <a:off x="0" y="0"/>
                          <a:ext cx="295275" cy="266700"/>
                        </a:xfrm>
                        <a:prstGeom prst="rect">
                          <a:avLst/>
                        </a:prstGeom>
                        <a:solidFill>
                          <a:schemeClr val="lt1"/>
                        </a:solidFill>
                        <a:ln w="6350">
                          <a:solidFill>
                            <a:prstClr val="black"/>
                          </a:solidFill>
                        </a:ln>
                      </wps:spPr>
                      <wps:txbx>
                        <w:txbxContent>
                          <w:p w14:paraId="3B0C1E4B" w14:textId="2D69D7E4" w:rsidR="00065E52" w:rsidRPr="00E144A8" w:rsidRDefault="00190CFE" w:rsidP="00065E52">
                            <w:pPr>
                              <w:rPr>
                                <w:b/>
                                <w:bCs/>
                              </w:rPr>
                            </w:pPr>
                            <w:r>
                              <w:rPr>
                                <w:rFonts w:eastAsiaTheme="minorEastAsia"/>
                                <w:lang w:eastAsia="zh-C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31D620" id="_x0000_s1027" type="#_x0000_t202" style="position:absolute;left:0;text-align:left;margin-left:0;margin-top:12.9pt;width:23.25pt;height:21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" fillcolor="white [3201]" strokeweight=".5pt">
                <v:textbox>
                  <w:txbxContent>
                    <w:p w14:paraId="3B0C1E4B" w14:textId="2D69D7E4" w:rsidR="00065E52" w:rsidRPr="00E144A8" w:rsidRDefault="00190CFE" w:rsidP="00065E52">
                      <w:pPr>
                        <w:rPr>
                          <w:b/>
                          <w:bCs/>
                        </w:rPr>
                      </w:pPr>
                      <w:r>
                        <w:rPr>
                          <w:rFonts w:eastAsiaTheme="minorEastAsia"/>
                          <w:lang w:eastAsia="zh-CN"/>
                        </w:rPr>
                        <w:t>√</w:t>
                      </w:r>
                    </w:p>
                  </w:txbxContent>
                </v:textbox>
                <w10:wrap anchorx="margin"/>
              </v:shape>
            </w:pict>
          </mc:Fallback>
        </mc:AlternateContent>
      </w:r>
      <w:r w:rsidR="00294D82">
        <w:rPr>
          <w:rFonts w:eastAsia="Times New Roman" w:cs="Times New Roman"/>
          <w:szCs w:val="20"/>
        </w:rPr>
        <w:t xml:space="preserve">I confirm that the </w:t>
      </w:r>
      <w:r>
        <w:rPr>
          <w:rFonts w:eastAsia="Times New Roman" w:cs="Times New Roman"/>
          <w:szCs w:val="20"/>
        </w:rPr>
        <w:t>above</w:t>
      </w:r>
      <w:r w:rsidR="00294D82">
        <w:rPr>
          <w:rFonts w:eastAsia="Times New Roman" w:cs="Times New Roman"/>
          <w:szCs w:val="20"/>
        </w:rPr>
        <w:t xml:space="preserve"> project</w:t>
      </w:r>
      <w:r>
        <w:rPr>
          <w:rFonts w:eastAsia="Times New Roman" w:cs="Times New Roman"/>
          <w:szCs w:val="20"/>
        </w:rPr>
        <w:t xml:space="preserve"> </w:t>
      </w:r>
      <w:r w:rsidR="00294D82">
        <w:rPr>
          <w:rFonts w:eastAsia="Times New Roman" w:cs="Times New Roman"/>
          <w:szCs w:val="20"/>
        </w:rPr>
        <w:t>aligns with the MSc programme</w:t>
      </w:r>
      <w:r w:rsidR="00B868BB">
        <w:rPr>
          <w:rFonts w:eastAsia="Times New Roman" w:cs="Times New Roman"/>
          <w:szCs w:val="20"/>
        </w:rPr>
        <w:t xml:space="preserve"> specialist</w:t>
      </w:r>
      <w:r w:rsidR="00294D82">
        <w:rPr>
          <w:rFonts w:eastAsia="Times New Roman" w:cs="Times New Roman"/>
          <w:szCs w:val="20"/>
        </w:rPr>
        <w:t xml:space="preserve"> pathway the</w:t>
      </w:r>
    </w:p>
    <w:p w14:paraId="29F51334" w14:textId="7F7903BD" w:rsidR="00294D82" w:rsidRDefault="00294D82" w:rsidP="00065E52">
      <w:pPr>
        <w:spacing w:before="120" w:line="252" w:lineRule="auto"/>
        <w:ind w:firstLine="720"/>
        <w:jc w:val="left"/>
        <w:rPr>
          <w:rFonts w:eastAsia="Times New Roman" w:cs="Times New Roman"/>
          <w:szCs w:val="20"/>
        </w:rPr>
      </w:pPr>
      <w:r>
        <w:rPr>
          <w:rFonts w:eastAsia="Times New Roman" w:cs="Times New Roman"/>
          <w:szCs w:val="20"/>
        </w:rPr>
        <w:t xml:space="preserve"> student </w:t>
      </w:r>
      <w:r w:rsidR="00B868BB">
        <w:rPr>
          <w:rFonts w:eastAsia="Times New Roman" w:cs="Times New Roman"/>
          <w:szCs w:val="20"/>
        </w:rPr>
        <w:t>is enrolled</w:t>
      </w:r>
      <w:r>
        <w:rPr>
          <w:rFonts w:eastAsia="Times New Roman" w:cs="Times New Roman"/>
          <w:szCs w:val="20"/>
        </w:rPr>
        <w:t xml:space="preserve"> in. </w:t>
      </w:r>
      <w:r w:rsidR="00065E52" w:rsidRPr="00E144A8">
        <w:rPr>
          <w:rFonts w:eastAsiaTheme="minorEastAsia"/>
          <w:bCs/>
        </w:rPr>
        <w:t>(</w:t>
      </w:r>
      <w:r w:rsidR="00065E52" w:rsidRPr="00D453C2">
        <w:rPr>
          <w:rFonts w:eastAsiaTheme="minorEastAsia"/>
          <w:lang w:eastAsia="zh-CN"/>
        </w:rPr>
        <w:t xml:space="preserve">please enter </w:t>
      </w:r>
      <w:r w:rsidR="00065E52">
        <w:rPr>
          <w:rFonts w:eastAsiaTheme="minorEastAsia"/>
          <w:lang w:eastAsia="zh-CN"/>
        </w:rPr>
        <w:t xml:space="preserve">√ </w:t>
      </w:r>
      <w:r w:rsidR="00065E52" w:rsidRPr="00D453C2">
        <w:rPr>
          <w:rFonts w:eastAsiaTheme="minorEastAsia"/>
          <w:lang w:eastAsia="zh-CN"/>
        </w:rPr>
        <w:t>in the box)</w:t>
      </w:r>
    </w:p>
    <w:p w14:paraId="784FFCFC" w14:textId="77777777" w:rsidR="00900A13" w:rsidRPr="00D453C2" w:rsidRDefault="00900A13" w:rsidP="00900A13">
      <w:pPr>
        <w:spacing w:before="120" w:line="252" w:lineRule="auto"/>
        <w:jc w:val="left"/>
        <w:rPr>
          <w:rFonts w:eastAsia="Times New Roman" w:cs="Times New Roman"/>
          <w:szCs w:val="20"/>
        </w:rPr>
      </w:pPr>
    </w:p>
    <w:p w14:paraId="2FA94A22" w14:textId="77777777" w:rsidR="00900A13" w:rsidRDefault="00900A13" w:rsidP="00900A13">
      <w:pPr>
        <w:spacing w:after="160" w:line="259" w:lineRule="auto"/>
        <w:jc w:val="left"/>
        <w:rPr>
          <w:rFonts w:eastAsiaTheme="minorEastAsia"/>
          <w:szCs w:val="20"/>
          <w:lang w:eastAsia="zh-CN"/>
        </w:rPr>
      </w:pPr>
      <w:r w:rsidRPr="00D453C2">
        <w:rPr>
          <w:rFonts w:eastAsiaTheme="minorEastAsia"/>
          <w:b/>
          <w:szCs w:val="20"/>
          <w:lang w:eastAsia="zh-CN"/>
        </w:rPr>
        <w:t>Supervisor (print name)</w:t>
      </w:r>
      <w:r>
        <w:rPr>
          <w:rFonts w:eastAsiaTheme="minorEastAsia"/>
          <w:b/>
          <w:szCs w:val="20"/>
          <w:lang w:eastAsia="zh-CN"/>
        </w:rPr>
        <w:t>:</w:t>
      </w:r>
      <w:r w:rsidRPr="00D453C2">
        <w:rPr>
          <w:rFonts w:eastAsiaTheme="minorEastAsia"/>
          <w:szCs w:val="20"/>
          <w:lang w:eastAsia="zh-CN"/>
        </w:rPr>
        <w:t xml:space="preserve"> </w:t>
      </w:r>
    </w:p>
    <w:p w14:paraId="0C8DB420" w14:textId="4A6AE5B5" w:rsidR="00900A13" w:rsidRPr="00D453C2" w:rsidRDefault="00190CFE" w:rsidP="00900A13">
      <w:pPr>
        <w:spacing w:after="160" w:line="259" w:lineRule="auto"/>
        <w:jc w:val="left"/>
        <w:rPr>
          <w:rFonts w:eastAsiaTheme="minorEastAsia"/>
          <w:szCs w:val="20"/>
          <w:lang w:eastAsia="zh-CN"/>
        </w:rPr>
      </w:pPr>
      <w:r>
        <w:rPr>
          <w:rFonts w:eastAsiaTheme="minorEastAsia"/>
          <w:szCs w:val="20"/>
          <w:lang w:eastAsia="zh-CN"/>
        </w:rPr>
        <w:t>Rebecca Redden</w:t>
      </w:r>
    </w:p>
    <w:p w14:paraId="3343E4D3" w14:textId="77777777" w:rsidR="00900A13" w:rsidRDefault="00900A13" w:rsidP="00900A13">
      <w:pPr>
        <w:spacing w:after="160" w:line="259" w:lineRule="auto"/>
        <w:jc w:val="left"/>
        <w:rPr>
          <w:rFonts w:eastAsiaTheme="minorEastAsia"/>
          <w:szCs w:val="20"/>
          <w:lang w:eastAsia="zh-CN"/>
        </w:rPr>
      </w:pPr>
      <w:r w:rsidRPr="00D453C2">
        <w:rPr>
          <w:rFonts w:eastAsiaTheme="minorEastAsia"/>
          <w:b/>
          <w:szCs w:val="20"/>
          <w:lang w:eastAsia="zh-CN"/>
        </w:rPr>
        <w:t>Signature</w:t>
      </w:r>
      <w:r>
        <w:rPr>
          <w:rFonts w:eastAsiaTheme="minorEastAsia"/>
          <w:szCs w:val="20"/>
          <w:lang w:eastAsia="zh-CN"/>
        </w:rPr>
        <w:t>:</w:t>
      </w:r>
    </w:p>
    <w:p w14:paraId="17F61C18" w14:textId="1F3FA639" w:rsidR="00190CFE" w:rsidRPr="00190CFE" w:rsidRDefault="00190CFE" w:rsidP="00190CFE">
      <w:pPr>
        <w:spacing w:after="160" w:line="259" w:lineRule="auto"/>
        <w:jc w:val="left"/>
        <w:rPr>
          <w:rFonts w:eastAsiaTheme="minorEastAsia"/>
          <w:szCs w:val="20"/>
          <w:lang w:eastAsia="zh-CN"/>
        </w:rPr>
      </w:pPr>
      <w:r w:rsidRPr="00190CFE">
        <w:rPr>
          <w:rFonts w:eastAsiaTheme="minorEastAsia"/>
          <w:szCs w:val="20"/>
          <w:lang w:eastAsia="zh-CN"/>
        </w:rPr>
        <w:drawing>
          <wp:inline distT="0" distB="0" distL="0" distR="0" wp14:anchorId="7733C414" wp14:editId="1D795D7B">
            <wp:extent cx="702322" cy="565150"/>
            <wp:effectExtent l="0" t="0" r="2540" b="6350"/>
            <wp:docPr id="1284750179" name="Picture 2" descr="A signatur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750179" name="Picture 2" descr="A signature on a white background&#10;&#10;Description automatically generated"/>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705042" cy="567339"/>
                    </a:xfrm>
                    <a:prstGeom prst="rect">
                      <a:avLst/>
                    </a:prstGeom>
                    <a:noFill/>
                    <a:ln>
                      <a:noFill/>
                    </a:ln>
                  </pic:spPr>
                </pic:pic>
              </a:graphicData>
            </a:graphic>
          </wp:inline>
        </w:drawing>
      </w:r>
    </w:p>
    <w:p w14:paraId="4EAE4B24" w14:textId="77777777" w:rsidR="00900A13" w:rsidRPr="00D453C2" w:rsidRDefault="00900A13" w:rsidP="00900A13">
      <w:pPr>
        <w:spacing w:after="160" w:line="259" w:lineRule="auto"/>
        <w:jc w:val="left"/>
        <w:rPr>
          <w:rFonts w:eastAsiaTheme="minorEastAsia"/>
          <w:szCs w:val="20"/>
          <w:lang w:eastAsia="zh-CN"/>
        </w:rPr>
      </w:pPr>
    </w:p>
    <w:p w14:paraId="0F8591C7" w14:textId="77777777" w:rsidR="00900A13" w:rsidRDefault="00900A13" w:rsidP="00900A13">
      <w:pPr>
        <w:rPr>
          <w:rFonts w:eastAsiaTheme="minorEastAsia"/>
          <w:b/>
          <w:szCs w:val="20"/>
          <w:lang w:eastAsia="zh-CN"/>
        </w:rPr>
      </w:pPr>
      <w:r w:rsidRPr="00D453C2">
        <w:rPr>
          <w:rFonts w:eastAsiaTheme="minorEastAsia"/>
          <w:b/>
          <w:szCs w:val="20"/>
          <w:lang w:eastAsia="zh-CN"/>
        </w:rPr>
        <w:t>Date</w:t>
      </w:r>
      <w:r>
        <w:rPr>
          <w:rFonts w:eastAsiaTheme="minorEastAsia"/>
          <w:b/>
          <w:szCs w:val="20"/>
          <w:lang w:eastAsia="zh-CN"/>
        </w:rPr>
        <w:t>:</w:t>
      </w:r>
    </w:p>
    <w:p w14:paraId="12362FC6" w14:textId="77777777" w:rsidR="00900A13" w:rsidRDefault="00900A13" w:rsidP="00900A13">
      <w:pPr>
        <w:rPr>
          <w:rFonts w:eastAsiaTheme="minorEastAsia"/>
          <w:b/>
          <w:szCs w:val="20"/>
          <w:lang w:eastAsia="zh-CN"/>
        </w:rPr>
      </w:pPr>
    </w:p>
    <w:p w14:paraId="43D38669" w14:textId="77777777" w:rsidR="00900A13" w:rsidRDefault="00900A13" w:rsidP="00900A13">
      <w:pPr>
        <w:rPr>
          <w:rFonts w:eastAsiaTheme="minorEastAsia"/>
          <w:b/>
          <w:szCs w:val="20"/>
          <w:lang w:eastAsia="zh-CN"/>
        </w:rPr>
      </w:pPr>
      <w:r>
        <w:rPr>
          <w:rFonts w:eastAsiaTheme="minorEastAsia"/>
          <w:b/>
          <w:szCs w:val="20"/>
          <w:lang w:eastAsia="zh-CN"/>
        </w:rPr>
        <w:t xml:space="preserve">IMPORTANT: please note that by signing this form all signatories are confirming that any potential ethical issues have been considered and, where necessary, an application for ethical approval has been/will be made via the Ethical Review Manager software.  </w:t>
      </w:r>
    </w:p>
    <w:p w14:paraId="24D84EED" w14:textId="77777777" w:rsidR="00900A13" w:rsidRDefault="00900A13" w:rsidP="00900A13">
      <w:pPr>
        <w:rPr>
          <w:rFonts w:eastAsiaTheme="minorEastAsia"/>
          <w:b/>
          <w:szCs w:val="20"/>
          <w:lang w:eastAsia="zh-CN"/>
        </w:rPr>
      </w:pPr>
      <w:r>
        <w:rPr>
          <w:rFonts w:eastAsiaTheme="minorEastAsia"/>
          <w:b/>
          <w:szCs w:val="20"/>
          <w:lang w:eastAsia="zh-CN"/>
        </w:rPr>
        <w:t xml:space="preserve">Any project requiring ethical </w:t>
      </w:r>
      <w:proofErr w:type="gramStart"/>
      <w:r>
        <w:rPr>
          <w:rFonts w:eastAsiaTheme="minorEastAsia"/>
          <w:b/>
          <w:szCs w:val="20"/>
          <w:lang w:eastAsia="zh-CN"/>
        </w:rPr>
        <w:t>approval</w:t>
      </w:r>
      <w:proofErr w:type="gramEnd"/>
      <w:r>
        <w:rPr>
          <w:rFonts w:eastAsiaTheme="minorEastAsia"/>
          <w:b/>
          <w:szCs w:val="20"/>
          <w:lang w:eastAsia="zh-CN"/>
        </w:rPr>
        <w:t xml:space="preserve"> but which has not been given approval will not be accepted for marking. </w:t>
      </w:r>
    </w:p>
    <w:p w14:paraId="19589957" w14:textId="77777777" w:rsidR="00900A13" w:rsidRPr="00900A13" w:rsidRDefault="00900A13" w:rsidP="00900A13">
      <w:pPr>
        <w:rPr>
          <w:rFonts w:eastAsiaTheme="minorEastAsia"/>
          <w:b/>
          <w:color w:val="FF0000"/>
          <w:szCs w:val="20"/>
          <w:lang w:eastAsia="zh-CN"/>
        </w:rPr>
      </w:pPr>
      <w:r w:rsidRPr="00900A13">
        <w:rPr>
          <w:rFonts w:eastAsiaTheme="minorEastAsia"/>
          <w:b/>
          <w:color w:val="FF0000"/>
          <w:szCs w:val="20"/>
          <w:lang w:eastAsia="zh-CN"/>
        </w:rPr>
        <w:t>Ethical approval cannot be sought in retrospect.</w:t>
      </w:r>
    </w:p>
    <w:bookmarkEnd w:id="0"/>
    <w:p w14:paraId="76FF5DC4" w14:textId="77777777" w:rsidR="00900A13" w:rsidRDefault="00900A13" w:rsidP="00900A13"/>
    <w:p w14:paraId="6BD5A9EA" w14:textId="77777777" w:rsidR="00496A6E" w:rsidRPr="002D1263" w:rsidRDefault="00496A6E" w:rsidP="00496A6E">
      <w:pPr>
        <w:rPr>
          <w:rFonts w:cstheme="minorHAnsi"/>
          <w:szCs w:val="20"/>
        </w:rPr>
      </w:pPr>
    </w:p>
    <w:sectPr w:rsidR="00496A6E" w:rsidRPr="002D1263">
      <w:headerReference w:type="default" r:id="rId37"/>
      <w:footerReference w:type="default" r:id="rId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E3632D" w14:textId="77777777" w:rsidR="00A57AD3" w:rsidRDefault="00A57AD3" w:rsidP="00D453C2">
      <w:r>
        <w:separator/>
      </w:r>
    </w:p>
  </w:endnote>
  <w:endnote w:type="continuationSeparator" w:id="0">
    <w:p w14:paraId="43BEA003" w14:textId="77777777" w:rsidR="00A57AD3" w:rsidRDefault="00A57AD3" w:rsidP="00D453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0571002"/>
      <w:docPartObj>
        <w:docPartGallery w:val="Page Numbers (Bottom of Page)"/>
        <w:docPartUnique/>
      </w:docPartObj>
    </w:sdtPr>
    <w:sdtEndPr>
      <w:rPr>
        <w:noProof/>
      </w:rPr>
    </w:sdtEndPr>
    <w:sdtContent>
      <w:p w14:paraId="59719B7C" w14:textId="77777777" w:rsidR="00D453C2" w:rsidRDefault="00D453C2">
        <w:pPr>
          <w:pStyle w:val="Footer"/>
          <w:jc w:val="center"/>
        </w:pPr>
        <w:r>
          <w:fldChar w:fldCharType="begin"/>
        </w:r>
        <w:r>
          <w:instrText xml:space="preserve"> PAGE   \* MERGEFORMAT </w:instrText>
        </w:r>
        <w:r>
          <w:fldChar w:fldCharType="separate"/>
        </w:r>
        <w:r w:rsidR="005F1CE9">
          <w:rPr>
            <w:noProof/>
          </w:rPr>
          <w:t>8</w:t>
        </w:r>
        <w:r>
          <w:rPr>
            <w:noProof/>
          </w:rPr>
          <w:fldChar w:fldCharType="end"/>
        </w:r>
      </w:p>
    </w:sdtContent>
  </w:sdt>
  <w:p w14:paraId="7666BD5C" w14:textId="77777777" w:rsidR="00D453C2" w:rsidRDefault="00D453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851ECF" w14:textId="77777777" w:rsidR="00A57AD3" w:rsidRDefault="00A57AD3" w:rsidP="00D453C2">
      <w:r>
        <w:separator/>
      </w:r>
    </w:p>
  </w:footnote>
  <w:footnote w:type="continuationSeparator" w:id="0">
    <w:p w14:paraId="2AABE357" w14:textId="77777777" w:rsidR="00A57AD3" w:rsidRDefault="00A57AD3" w:rsidP="00D453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238"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555"/>
      <w:gridCol w:w="1901"/>
    </w:tblGrid>
    <w:tr w:rsidR="00CA50A6" w14:paraId="10E9100D" w14:textId="77777777" w:rsidTr="00CA50A6">
      <w:trPr>
        <w:trHeight w:val="315"/>
      </w:trPr>
      <w:sdt>
        <w:sdtPr>
          <w:rPr>
            <w:rFonts w:asciiTheme="majorHAnsi" w:eastAsiaTheme="majorEastAsia" w:hAnsiTheme="majorHAnsi" w:cstheme="majorBidi"/>
            <w:sz w:val="24"/>
            <w:szCs w:val="24"/>
          </w:rPr>
          <w:alias w:val="Title"/>
          <w:id w:val="77761602"/>
          <w:placeholder>
            <w:docPart w:val="6CF9A16CF97443BABAF4FA37D685AC2B"/>
          </w:placeholder>
          <w:dataBinding w:prefixMappings="xmlns:ns0='http://schemas.openxmlformats.org/package/2006/metadata/core-properties' xmlns:ns1='http://purl.org/dc/elements/1.1/'" w:xpath="/ns0:coreProperties[1]/ns1:title[1]" w:storeItemID="{6C3C8BC8-F283-45AE-878A-BAB7291924A1}"/>
          <w:text/>
        </w:sdtPr>
        <w:sdtEndPr/>
        <w:sdtContent>
          <w:tc>
            <w:tcPr>
              <w:tcW w:w="7770" w:type="dxa"/>
            </w:tcPr>
            <w:p w14:paraId="33B2275A" w14:textId="14A14927" w:rsidR="00CA50A6" w:rsidRPr="00CA50A6" w:rsidRDefault="00CA50A6" w:rsidP="00CA50A6">
              <w:pPr>
                <w:pStyle w:val="Header"/>
                <w:jc w:val="right"/>
                <w:rPr>
                  <w:rFonts w:asciiTheme="majorHAnsi" w:eastAsiaTheme="majorEastAsia" w:hAnsiTheme="majorHAnsi" w:cstheme="majorBidi"/>
                  <w:sz w:val="24"/>
                  <w:szCs w:val="24"/>
                </w:rPr>
              </w:pPr>
              <w:r w:rsidRPr="00CA50A6">
                <w:rPr>
                  <w:rFonts w:asciiTheme="majorHAnsi" w:eastAsiaTheme="majorEastAsia" w:hAnsiTheme="majorHAnsi" w:cstheme="majorBidi"/>
                  <w:sz w:val="24"/>
                  <w:szCs w:val="24"/>
                </w:rPr>
                <w:t>MSc</w:t>
              </w:r>
              <w:r w:rsidR="00ED2A7F">
                <w:rPr>
                  <w:rFonts w:asciiTheme="majorHAnsi" w:eastAsiaTheme="majorEastAsia" w:hAnsiTheme="majorHAnsi" w:cstheme="majorBidi"/>
                  <w:sz w:val="24"/>
                  <w:szCs w:val="24"/>
                </w:rPr>
                <w:t xml:space="preserve"> Masters</w:t>
              </w:r>
              <w:r w:rsidRPr="00CA50A6">
                <w:rPr>
                  <w:rFonts w:asciiTheme="majorHAnsi" w:eastAsiaTheme="majorEastAsia" w:hAnsiTheme="majorHAnsi" w:cstheme="majorBidi"/>
                  <w:sz w:val="24"/>
                  <w:szCs w:val="24"/>
                </w:rPr>
                <w:t xml:space="preserve"> Project specification</w:t>
              </w:r>
            </w:p>
          </w:tc>
        </w:sdtContent>
      </w:sdt>
      <w:sdt>
        <w:sdtPr>
          <w:rPr>
            <w:rFonts w:asciiTheme="majorHAnsi" w:eastAsiaTheme="majorEastAsia" w:hAnsiTheme="majorHAnsi" w:cstheme="majorBidi"/>
            <w:b/>
            <w:bCs/>
            <w:color w:val="4F81BD" w:themeColor="accent1"/>
            <w:sz w:val="24"/>
            <w:szCs w:val="24"/>
            <w14:shadow w14:blurRad="50800" w14:dist="38100" w14:dir="2700000" w14:sx="100000" w14:sy="100000" w14:kx="0" w14:ky="0" w14:algn="tl">
              <w14:srgbClr w14:val="000000">
                <w14:alpha w14:val="60000"/>
              </w14:srgbClr>
            </w14:shadow>
            <w14:numForm w14:val="oldStyle"/>
          </w:rPr>
          <w:alias w:val="Year"/>
          <w:id w:val="77761609"/>
          <w:placeholder>
            <w:docPart w:val="146A70229A5E4220A9220A44A76B0391"/>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927" w:type="dxa"/>
            </w:tcPr>
            <w:p w14:paraId="549C72B3" w14:textId="351596C4" w:rsidR="00CA50A6" w:rsidRPr="00CA50A6" w:rsidRDefault="000E4F2B" w:rsidP="00CA50A6">
              <w:pPr>
                <w:pStyle w:val="Header"/>
                <w:rPr>
                  <w:rFonts w:asciiTheme="majorHAnsi" w:eastAsiaTheme="majorEastAsia" w:hAnsiTheme="majorHAnsi" w:cstheme="majorBidi"/>
                  <w:b/>
                  <w:bCs/>
                  <w:color w:val="4F81BD" w:themeColor="accent1"/>
                  <w:sz w:val="24"/>
                  <w:szCs w:val="24"/>
                  <w14:numForm w14:val="oldStyle"/>
                </w:rPr>
              </w:pPr>
              <w:r>
                <w:rPr>
                  <w:rFonts w:asciiTheme="majorHAnsi" w:eastAsiaTheme="majorEastAsia" w:hAnsiTheme="majorHAnsi" w:cstheme="majorBidi"/>
                  <w:b/>
                  <w:bCs/>
                  <w:color w:val="4F81BD" w:themeColor="accent1"/>
                  <w:sz w:val="24"/>
                  <w:szCs w:val="24"/>
                  <w:lang w:val="en-US"/>
                  <w14:shadow w14:blurRad="50800" w14:dist="38100" w14:dir="2700000" w14:sx="100000" w14:sy="100000" w14:kx="0" w14:ky="0" w14:algn="tl">
                    <w14:srgbClr w14:val="000000">
                      <w14:alpha w14:val="60000"/>
                    </w14:srgbClr>
                  </w14:shadow>
                  <w14:numForm w14:val="oldStyle"/>
                </w:rPr>
                <w:t>202</w:t>
              </w:r>
              <w:r w:rsidR="00C90A95">
                <w:rPr>
                  <w:rFonts w:asciiTheme="majorHAnsi" w:eastAsiaTheme="majorEastAsia" w:hAnsiTheme="majorHAnsi" w:cstheme="majorBidi"/>
                  <w:b/>
                  <w:bCs/>
                  <w:color w:val="4F81BD" w:themeColor="accent1"/>
                  <w:sz w:val="24"/>
                  <w:szCs w:val="24"/>
                  <w:lang w:val="en-US"/>
                  <w14:shadow w14:blurRad="50800" w14:dist="38100" w14:dir="2700000" w14:sx="100000" w14:sy="100000" w14:kx="0" w14:ky="0" w14:algn="tl">
                    <w14:srgbClr w14:val="000000">
                      <w14:alpha w14:val="60000"/>
                    </w14:srgbClr>
                  </w14:shadow>
                  <w14:numForm w14:val="oldStyle"/>
                </w:rPr>
                <w:t>4</w:t>
              </w:r>
              <w:r>
                <w:rPr>
                  <w:rFonts w:asciiTheme="majorHAnsi" w:eastAsiaTheme="majorEastAsia" w:hAnsiTheme="majorHAnsi" w:cstheme="majorBidi"/>
                  <w:b/>
                  <w:bCs/>
                  <w:color w:val="4F81BD" w:themeColor="accent1"/>
                  <w:sz w:val="24"/>
                  <w:szCs w:val="24"/>
                  <w:lang w:val="en-US"/>
                  <w14:shadow w14:blurRad="50800" w14:dist="38100" w14:dir="2700000" w14:sx="100000" w14:sy="100000" w14:kx="0" w14:ky="0" w14:algn="tl">
                    <w14:srgbClr w14:val="000000">
                      <w14:alpha w14:val="60000"/>
                    </w14:srgbClr>
                  </w14:shadow>
                  <w14:numForm w14:val="oldStyle"/>
                </w:rPr>
                <w:t>/2</w:t>
              </w:r>
              <w:r w:rsidR="00C90A95">
                <w:rPr>
                  <w:rFonts w:asciiTheme="majorHAnsi" w:eastAsiaTheme="majorEastAsia" w:hAnsiTheme="majorHAnsi" w:cstheme="majorBidi"/>
                  <w:b/>
                  <w:bCs/>
                  <w:color w:val="4F81BD" w:themeColor="accent1"/>
                  <w:sz w:val="24"/>
                  <w:szCs w:val="24"/>
                  <w:lang w:val="en-US"/>
                  <w14:shadow w14:blurRad="50800" w14:dist="38100" w14:dir="2700000" w14:sx="100000" w14:sy="100000" w14:kx="0" w14:ky="0" w14:algn="tl">
                    <w14:srgbClr w14:val="000000">
                      <w14:alpha w14:val="60000"/>
                    </w14:srgbClr>
                  </w14:shadow>
                  <w14:numForm w14:val="oldStyle"/>
                </w:rPr>
                <w:t>5</w:t>
              </w:r>
            </w:p>
          </w:tc>
        </w:sdtContent>
      </w:sdt>
    </w:tr>
  </w:tbl>
  <w:p w14:paraId="58198016" w14:textId="77777777" w:rsidR="00CA50A6" w:rsidRDefault="00CA50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42ED0"/>
    <w:multiLevelType w:val="multilevel"/>
    <w:tmpl w:val="36EA1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A0960"/>
    <w:multiLevelType w:val="multilevel"/>
    <w:tmpl w:val="94981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741A79"/>
    <w:multiLevelType w:val="multilevel"/>
    <w:tmpl w:val="A0BCE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DA49C4"/>
    <w:multiLevelType w:val="hybridMultilevel"/>
    <w:tmpl w:val="46FC7E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6B5556D"/>
    <w:multiLevelType w:val="multilevel"/>
    <w:tmpl w:val="FCB07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3606130">
    <w:abstractNumId w:val="1"/>
  </w:num>
  <w:num w:numId="2" w16cid:durableId="590745541">
    <w:abstractNumId w:val="4"/>
  </w:num>
  <w:num w:numId="3" w16cid:durableId="1068916021">
    <w:abstractNumId w:val="2"/>
  </w:num>
  <w:num w:numId="4" w16cid:durableId="1035471838">
    <w:abstractNumId w:val="0"/>
  </w:num>
  <w:num w:numId="5" w16cid:durableId="18295164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3C2"/>
    <w:rsid w:val="00055EA3"/>
    <w:rsid w:val="00065E52"/>
    <w:rsid w:val="000910CD"/>
    <w:rsid w:val="0009392B"/>
    <w:rsid w:val="000E4F2B"/>
    <w:rsid w:val="000F2ABC"/>
    <w:rsid w:val="00117B9B"/>
    <w:rsid w:val="00125F52"/>
    <w:rsid w:val="00160B7B"/>
    <w:rsid w:val="00190CFE"/>
    <w:rsid w:val="00192207"/>
    <w:rsid w:val="001A20EB"/>
    <w:rsid w:val="001A4305"/>
    <w:rsid w:val="002842C3"/>
    <w:rsid w:val="00293884"/>
    <w:rsid w:val="00294D82"/>
    <w:rsid w:val="00320121"/>
    <w:rsid w:val="00352A49"/>
    <w:rsid w:val="0036277F"/>
    <w:rsid w:val="003A6475"/>
    <w:rsid w:val="003E023C"/>
    <w:rsid w:val="004315EA"/>
    <w:rsid w:val="004440AC"/>
    <w:rsid w:val="004618F0"/>
    <w:rsid w:val="00496A6E"/>
    <w:rsid w:val="004A6DBB"/>
    <w:rsid w:val="004B241D"/>
    <w:rsid w:val="004C2E50"/>
    <w:rsid w:val="004F21AE"/>
    <w:rsid w:val="00515EF9"/>
    <w:rsid w:val="00524EB4"/>
    <w:rsid w:val="00585205"/>
    <w:rsid w:val="005C550F"/>
    <w:rsid w:val="005F1CE9"/>
    <w:rsid w:val="006A4510"/>
    <w:rsid w:val="006F70EF"/>
    <w:rsid w:val="007845BA"/>
    <w:rsid w:val="00797929"/>
    <w:rsid w:val="00815892"/>
    <w:rsid w:val="008311A6"/>
    <w:rsid w:val="008330AE"/>
    <w:rsid w:val="0087750C"/>
    <w:rsid w:val="00881AD2"/>
    <w:rsid w:val="008A4A9C"/>
    <w:rsid w:val="008C2D04"/>
    <w:rsid w:val="008C35E3"/>
    <w:rsid w:val="00900A13"/>
    <w:rsid w:val="00996549"/>
    <w:rsid w:val="009E4FD1"/>
    <w:rsid w:val="00A07743"/>
    <w:rsid w:val="00A41C51"/>
    <w:rsid w:val="00A57AD3"/>
    <w:rsid w:val="00A657E1"/>
    <w:rsid w:val="00AC6155"/>
    <w:rsid w:val="00B27160"/>
    <w:rsid w:val="00B655C9"/>
    <w:rsid w:val="00B723F7"/>
    <w:rsid w:val="00B8612A"/>
    <w:rsid w:val="00B868BB"/>
    <w:rsid w:val="00BD1590"/>
    <w:rsid w:val="00C65E6A"/>
    <w:rsid w:val="00C90A95"/>
    <w:rsid w:val="00C91B27"/>
    <w:rsid w:val="00CA4636"/>
    <w:rsid w:val="00CA50A6"/>
    <w:rsid w:val="00D1383C"/>
    <w:rsid w:val="00D42DDC"/>
    <w:rsid w:val="00D453C2"/>
    <w:rsid w:val="00D84F6E"/>
    <w:rsid w:val="00DA392B"/>
    <w:rsid w:val="00DF252E"/>
    <w:rsid w:val="00DF4D4F"/>
    <w:rsid w:val="00E12D7A"/>
    <w:rsid w:val="00E144A8"/>
    <w:rsid w:val="00E80498"/>
    <w:rsid w:val="00EC02A3"/>
    <w:rsid w:val="00ED2A7F"/>
    <w:rsid w:val="00F05C46"/>
    <w:rsid w:val="00F22E34"/>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5C3054"/>
  <w15:docId w15:val="{B1E5B7BC-AFA8-4FCD-9436-871328132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qFormat/>
    <w:rsid w:val="00D453C2"/>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453C2"/>
    <w:pPr>
      <w:tabs>
        <w:tab w:val="center" w:pos="4513"/>
        <w:tab w:val="right" w:pos="9026"/>
      </w:tabs>
    </w:pPr>
  </w:style>
  <w:style w:type="character" w:customStyle="1" w:styleId="HeaderChar">
    <w:name w:val="Header Char"/>
    <w:basedOn w:val="DefaultParagraphFont"/>
    <w:link w:val="Header"/>
    <w:uiPriority w:val="99"/>
    <w:rsid w:val="00D453C2"/>
  </w:style>
  <w:style w:type="paragraph" w:styleId="Footer">
    <w:name w:val="footer"/>
    <w:basedOn w:val="Normal"/>
    <w:link w:val="FooterChar"/>
    <w:uiPriority w:val="99"/>
    <w:unhideWhenUsed/>
    <w:rsid w:val="00D453C2"/>
    <w:pPr>
      <w:tabs>
        <w:tab w:val="center" w:pos="4513"/>
        <w:tab w:val="right" w:pos="9026"/>
      </w:tabs>
    </w:pPr>
  </w:style>
  <w:style w:type="character" w:customStyle="1" w:styleId="FooterChar">
    <w:name w:val="Footer Char"/>
    <w:basedOn w:val="DefaultParagraphFont"/>
    <w:link w:val="Footer"/>
    <w:uiPriority w:val="99"/>
    <w:rsid w:val="00D453C2"/>
  </w:style>
  <w:style w:type="paragraph" w:styleId="BalloonText">
    <w:name w:val="Balloon Text"/>
    <w:basedOn w:val="Normal"/>
    <w:link w:val="BalloonTextChar"/>
    <w:uiPriority w:val="99"/>
    <w:semiHidden/>
    <w:unhideWhenUsed/>
    <w:rsid w:val="00CA50A6"/>
    <w:rPr>
      <w:rFonts w:ascii="Tahoma" w:hAnsi="Tahoma" w:cs="Tahoma"/>
      <w:sz w:val="16"/>
      <w:szCs w:val="16"/>
    </w:rPr>
  </w:style>
  <w:style w:type="character" w:customStyle="1" w:styleId="BalloonTextChar">
    <w:name w:val="Balloon Text Char"/>
    <w:basedOn w:val="DefaultParagraphFont"/>
    <w:link w:val="BalloonText"/>
    <w:uiPriority w:val="99"/>
    <w:semiHidden/>
    <w:rsid w:val="00CA50A6"/>
    <w:rPr>
      <w:rFonts w:ascii="Tahoma" w:hAnsi="Tahoma" w:cs="Tahoma"/>
      <w:sz w:val="16"/>
      <w:szCs w:val="16"/>
    </w:rPr>
  </w:style>
  <w:style w:type="character" w:styleId="Hyperlink">
    <w:name w:val="Hyperlink"/>
    <w:uiPriority w:val="99"/>
    <w:rsid w:val="00496A6E"/>
    <w:rPr>
      <w:color w:val="0000FF"/>
      <w:u w:val="single"/>
    </w:rPr>
  </w:style>
  <w:style w:type="character" w:styleId="PlaceholderText">
    <w:name w:val="Placeholder Text"/>
    <w:basedOn w:val="DefaultParagraphFont"/>
    <w:uiPriority w:val="99"/>
    <w:semiHidden/>
    <w:rsid w:val="00496A6E"/>
    <w:rPr>
      <w:color w:val="808080"/>
    </w:rPr>
  </w:style>
  <w:style w:type="paragraph" w:styleId="ListParagraph">
    <w:name w:val="List Paragraph"/>
    <w:basedOn w:val="Normal"/>
    <w:uiPriority w:val="34"/>
    <w:qFormat/>
    <w:rsid w:val="00F22E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9205404">
      <w:bodyDiv w:val="1"/>
      <w:marLeft w:val="0"/>
      <w:marRight w:val="0"/>
      <w:marTop w:val="0"/>
      <w:marBottom w:val="0"/>
      <w:divBdr>
        <w:top w:val="none" w:sz="0" w:space="0" w:color="auto"/>
        <w:left w:val="none" w:sz="0" w:space="0" w:color="auto"/>
        <w:bottom w:val="none" w:sz="0" w:space="0" w:color="auto"/>
        <w:right w:val="none" w:sz="0" w:space="0" w:color="auto"/>
      </w:divBdr>
    </w:div>
    <w:div w:id="1651788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hyperlink" Target="%20https://aseestant.ceon.rs/index.php/sjm/article/view/26854/19068" TargetMode="External"/><Relationship Id="rId26" Type="http://schemas.openxmlformats.org/officeDocument/2006/relationships/hyperlink" Target="https://www.sciencedirect.com/science/article/abs/pii/S0263786320300089" TargetMode="External"/><Relationship Id="rId39" Type="http://schemas.openxmlformats.org/officeDocument/2006/relationships/fontTable" Target="fontTable.xml"/><Relationship Id="rId21" Type="http://schemas.openxmlformats.org/officeDocument/2006/relationships/hyperlink" Target="https://www.sciencedirect.com/science/article/pii/S016412121630187X" TargetMode="External"/><Relationship Id="rId34" Type="http://schemas.openxmlformats.org/officeDocument/2006/relationships/hyperlink" Target="https://www.mdpi.com/2674-113X/1/3/12" TargetMode="Externa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ieeexplore.ieee.org/stamp/stamp.jsp?tp=&amp;arnumber=10488401" TargetMode="External"/><Relationship Id="rId20" Type="http://schemas.openxmlformats.org/officeDocument/2006/relationships/hyperlink" Target="https://journals.co.za/doi/abs/10.18489/sacj.v30i2.554" TargetMode="External"/><Relationship Id="rId29" Type="http://schemas.openxmlformats.org/officeDocument/2006/relationships/hyperlink" Target="https://ieeexplore.ieee.org/abstract/document/1409937"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mdpi.com/2076-3417/12/21/10698" TargetMode="External"/><Relationship Id="rId32" Type="http://schemas.openxmlformats.org/officeDocument/2006/relationships/hyperlink" Target="https://www.proquest.com/openview/048c1513e5a2c7347af2859ff4ff554b/1?pq-origsite=gscholar&amp;cbl=706377" TargetMode="External"/><Relationship Id="rId37" Type="http://schemas.openxmlformats.org/officeDocument/2006/relationships/header" Target="header1.xml"/><Relationship Id="rId40"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hyperlink" Target="https://ojs.unito.it/index.php/ejsice/article/view/5158/5015" TargetMode="External"/><Relationship Id="rId23" Type="http://schemas.openxmlformats.org/officeDocument/2006/relationships/hyperlink" Target="https://www.sciencedirect.com/science/article/abs/pii/S0263786315000071" TargetMode="External"/><Relationship Id="rId28" Type="http://schemas.openxmlformats.org/officeDocument/2006/relationships/hyperlink" Target="https://www.sciencedirect.com/science/article/pii/S2666721524000218" TargetMode="External"/><Relationship Id="rId36" Type="http://schemas.openxmlformats.org/officeDocument/2006/relationships/image" Target="media/image2.jpeg"/><Relationship Id="rId10" Type="http://schemas.openxmlformats.org/officeDocument/2006/relationships/footnotes" Target="footnotes.xml"/><Relationship Id="rId19" Type="http://schemas.openxmlformats.org/officeDocument/2006/relationships/hyperlink" Target="https://www.sciencedirect.com/science/article/abs/pii/S0950584924001575" TargetMode="External"/><Relationship Id="rId31" Type="http://schemas.openxmlformats.org/officeDocument/2006/relationships/hyperlink" Target="https://dl.acm.org/doi/abs/10.1145/3434780.3436648"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researchgate.net/profile/Dr-Dan-Nguyen-Phd/publication/344729496_Success_Factors_That_Influence_Agile_Software_Development_Project_Success/links/5f8c98fd299bf1b53e3244dd/Success-Factors-That-Influence-Agile-Software-Development-Project-Success.pdf" TargetMode="External"/><Relationship Id="rId22" Type="http://schemas.openxmlformats.org/officeDocument/2006/relationships/hyperlink" Target="https://www.sciencedirect.com/science/article/abs/pii/S0263237321001274" TargetMode="External"/><Relationship Id="rId27" Type="http://schemas.openxmlformats.org/officeDocument/2006/relationships/hyperlink" Target="https://apem-journal.org/Archives/2021/APEM16-1099-111.pdf" TargetMode="External"/><Relationship Id="rId30" Type="http://schemas.openxmlformats.org/officeDocument/2006/relationships/hyperlink" Target="https://pdfs.semanticscholar.org/7a91/0cdcb498461fd533ac7f125546c1d3ec0f28.pdf" TargetMode="External"/><Relationship Id="rId35" Type="http://schemas.openxmlformats.org/officeDocument/2006/relationships/hyperlink" Target="https://www.kaggle.com/datasets/mostafizmim/software-development-methods" TargetMode="Externa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yperlink" Target="mailto:B01649696@studentmail.uws.ac.uk" TargetMode="External"/><Relationship Id="rId17" Type="http://schemas.openxmlformats.org/officeDocument/2006/relationships/hyperlink" Target="https://www.proquest.com/openview/e71e34a2988a0042202dc1a9b0f24519/1?pq-origsite=gscholar&amp;cbl=18750" TargetMode="External"/><Relationship Id="rId25" Type="http://schemas.openxmlformats.org/officeDocument/2006/relationships/hyperlink" Target="https://journals.sagepub.com/doi/abs/10.1177/2278533720902915" TargetMode="External"/><Relationship Id="rId33" Type="http://schemas.openxmlformats.org/officeDocument/2006/relationships/hyperlink" Target="https://www.scielo.org.za/scielo.php?pid=S1560-683X2021000100019&amp;script=sci_arttext" TargetMode="External"/><Relationship Id="rId38"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CF9A16CF97443BABAF4FA37D685AC2B"/>
        <w:category>
          <w:name w:val="General"/>
          <w:gallery w:val="placeholder"/>
        </w:category>
        <w:types>
          <w:type w:val="bbPlcHdr"/>
        </w:types>
        <w:behaviors>
          <w:behavior w:val="content"/>
        </w:behaviors>
        <w:guid w:val="{80C0C29F-E58C-4AD3-AA3F-52FF88CD8E69}"/>
      </w:docPartPr>
      <w:docPartBody>
        <w:p w:rsidR="0021192D" w:rsidRDefault="00D56D97" w:rsidP="00D56D97">
          <w:pPr>
            <w:pStyle w:val="6CF9A16CF97443BABAF4FA37D685AC2B"/>
          </w:pPr>
          <w:r>
            <w:rPr>
              <w:rFonts w:asciiTheme="majorHAnsi" w:eastAsiaTheme="majorEastAsia" w:hAnsiTheme="majorHAnsi" w:cstheme="majorBidi"/>
              <w:sz w:val="36"/>
              <w:szCs w:val="36"/>
            </w:rPr>
            <w:t>[Type the document title]</w:t>
          </w:r>
        </w:p>
      </w:docPartBody>
    </w:docPart>
    <w:docPart>
      <w:docPartPr>
        <w:name w:val="146A70229A5E4220A9220A44A76B0391"/>
        <w:category>
          <w:name w:val="General"/>
          <w:gallery w:val="placeholder"/>
        </w:category>
        <w:types>
          <w:type w:val="bbPlcHdr"/>
        </w:types>
        <w:behaviors>
          <w:behavior w:val="content"/>
        </w:behaviors>
        <w:guid w:val="{B5D4386A-4ECA-432D-8C15-090CA08A6607}"/>
      </w:docPartPr>
      <w:docPartBody>
        <w:p w:rsidR="0021192D" w:rsidRDefault="00D56D97" w:rsidP="00D56D97">
          <w:pPr>
            <w:pStyle w:val="146A70229A5E4220A9220A44A76B0391"/>
          </w:pPr>
          <w:r>
            <w:rPr>
              <w:rFonts w:asciiTheme="majorHAnsi" w:eastAsiaTheme="majorEastAsia" w:hAnsiTheme="majorHAnsi" w:cstheme="majorBidi"/>
              <w:b/>
              <w:bCs/>
              <w:color w:val="156082"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6D97"/>
    <w:rsid w:val="000910CD"/>
    <w:rsid w:val="0021192D"/>
    <w:rsid w:val="0038188D"/>
    <w:rsid w:val="00815892"/>
    <w:rsid w:val="009C1FDB"/>
    <w:rsid w:val="009D2D6D"/>
    <w:rsid w:val="00B1463E"/>
    <w:rsid w:val="00B23220"/>
    <w:rsid w:val="00B8574F"/>
    <w:rsid w:val="00D42DDC"/>
    <w:rsid w:val="00D56D97"/>
    <w:rsid w:val="00E338F4"/>
    <w:rsid w:val="00E76734"/>
    <w:rsid w:val="00EB3F09"/>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F9A16CF97443BABAF4FA37D685AC2B">
    <w:name w:val="6CF9A16CF97443BABAF4FA37D685AC2B"/>
    <w:rsid w:val="00D56D97"/>
  </w:style>
  <w:style w:type="paragraph" w:customStyle="1" w:styleId="146A70229A5E4220A9220A44A76B0391">
    <w:name w:val="146A70229A5E4220A9220A44A76B0391"/>
    <w:rsid w:val="00D56D97"/>
  </w:style>
  <w:style w:type="character" w:styleId="PlaceholderText">
    <w:name w:val="Placeholder Text"/>
    <w:basedOn w:val="DefaultParagraphFont"/>
    <w:uiPriority w:val="99"/>
    <w:semiHidden/>
    <w:rsid w:val="00B8574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2024/25</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7da87266-90bc-4a3c-ac78-fae59b37f76f"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E3E6F7BAD61EB340A59220341B4624C0" ma:contentTypeVersion="18" ma:contentTypeDescription="Create a new document." ma:contentTypeScope="" ma:versionID="58a5764c2983caeffcf86f96dc2e4afb">
  <xsd:schema xmlns:xsd="http://www.w3.org/2001/XMLSchema" xmlns:xs="http://www.w3.org/2001/XMLSchema" xmlns:p="http://schemas.microsoft.com/office/2006/metadata/properties" xmlns:ns3="7da87266-90bc-4a3c-ac78-fae59b37f76f" xmlns:ns4="1454fafd-77ef-4725-b9ea-7af5277b5b7b" targetNamespace="http://schemas.microsoft.com/office/2006/metadata/properties" ma:root="true" ma:fieldsID="ab97895c2b40b38e8b73de3e1b4a3432" ns3:_="" ns4:_="">
    <xsd:import namespace="7da87266-90bc-4a3c-ac78-fae59b37f76f"/>
    <xsd:import namespace="1454fafd-77ef-4725-b9ea-7af5277b5b7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Location" minOccurs="0"/>
                <xsd:element ref="ns4:SharedWithUsers" minOccurs="0"/>
                <xsd:element ref="ns4:SharedWithDetails" minOccurs="0"/>
                <xsd:element ref="ns4:SharingHintHash" minOccurs="0"/>
                <xsd:element ref="ns3:_activity" minOccurs="0"/>
                <xsd:element ref="ns3:MediaLengthInSeconds"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a87266-90bc-4a3c-ac78-fae59b37f7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454fafd-77ef-4725-b9ea-7af5277b5b7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D77E3C-65CA-4EF6-9486-DAC2AEB2F299}">
  <ds:schemaRefs>
    <ds:schemaRef ds:uri="http://schemas.microsoft.com/office/2006/metadata/properties"/>
    <ds:schemaRef ds:uri="http://schemas.microsoft.com/office/infopath/2007/PartnerControls"/>
    <ds:schemaRef ds:uri="7da87266-90bc-4a3c-ac78-fae59b37f76f"/>
  </ds:schemaRefs>
</ds:datastoreItem>
</file>

<file path=customXml/itemProps3.xml><?xml version="1.0" encoding="utf-8"?>
<ds:datastoreItem xmlns:ds="http://schemas.openxmlformats.org/officeDocument/2006/customXml" ds:itemID="{9B494CA0-3E7D-479E-8A4C-C9D1C9740EFC}">
  <ds:schemaRefs>
    <ds:schemaRef ds:uri="http://schemas.openxmlformats.org/officeDocument/2006/bibliography"/>
  </ds:schemaRefs>
</ds:datastoreItem>
</file>

<file path=customXml/itemProps4.xml><?xml version="1.0" encoding="utf-8"?>
<ds:datastoreItem xmlns:ds="http://schemas.openxmlformats.org/officeDocument/2006/customXml" ds:itemID="{CD0E8819-C2F8-4441-B799-D2C92E2DBC6B}">
  <ds:schemaRefs>
    <ds:schemaRef ds:uri="http://schemas.microsoft.com/sharepoint/v3/contenttype/forms"/>
  </ds:schemaRefs>
</ds:datastoreItem>
</file>

<file path=customXml/itemProps5.xml><?xml version="1.0" encoding="utf-8"?>
<ds:datastoreItem xmlns:ds="http://schemas.openxmlformats.org/officeDocument/2006/customXml" ds:itemID="{39ECD398-6EC4-4A8C-A60C-0DAB155938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a87266-90bc-4a3c-ac78-fae59b37f76f"/>
    <ds:schemaRef ds:uri="1454fafd-77ef-4725-b9ea-7af5277b5b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1894</Words>
  <Characters>15140</Characters>
  <Application>Microsoft Office Word</Application>
  <DocSecurity>4</DocSecurity>
  <Lines>126</Lines>
  <Paragraphs>33</Paragraphs>
  <ScaleCrop>false</ScaleCrop>
  <HeadingPairs>
    <vt:vector size="2" baseType="variant">
      <vt:variant>
        <vt:lpstr>Title</vt:lpstr>
      </vt:variant>
      <vt:variant>
        <vt:i4>1</vt:i4>
      </vt:variant>
    </vt:vector>
  </HeadingPairs>
  <TitlesOfParts>
    <vt:vector size="1" baseType="lpstr">
      <vt:lpstr>MSc Masters Project specification</vt:lpstr>
    </vt:vector>
  </TitlesOfParts>
  <Company/>
  <LinksUpToDate>false</LinksUpToDate>
  <CharactersWithSpaces>17001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 Masters Project specification</dc:title>
  <dc:creator>Emanuelson.besong@gmail.com</dc:creator>
  <cp:lastModifiedBy>Rebecca Redden</cp:lastModifiedBy>
  <cp:revision>2</cp:revision>
  <dcterms:created xsi:type="dcterms:W3CDTF">2024-10-02T16:39:00Z</dcterms:created>
  <dcterms:modified xsi:type="dcterms:W3CDTF">2024-10-02T16:39:00Z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0x010100E3E6F7BAD61EB340A59220341B4624C0</vt:lpwstr>
  </property>
  <property fmtid="{D5CDD505-2E9C-101B-9397-08002B2CF9AE}" pid="3" name="MSIP_Label_8a8eb34d-fba7-40f3-b856-61e3fd1d170f_Enabled">
    <vt:lpwstr>true</vt:lpwstr>
  </property>
  <property fmtid="{D5CDD505-2E9C-101B-9397-08002B2CF9AE}" pid="4" name="MSIP_Label_8a8eb34d-fba7-40f3-b856-61e3fd1d170f_SetDate">
    <vt:lpwstr>2024-02-11T21:16:42Z</vt:lpwstr>
  </property>
  <property fmtid="{D5CDD505-2E9C-101B-9397-08002B2CF9AE}" pid="5" name="MSIP_Label_8a8eb34d-fba7-40f3-b856-61e3fd1d170f_Method">
    <vt:lpwstr>Standard</vt:lpwstr>
  </property>
  <property fmtid="{D5CDD505-2E9C-101B-9397-08002B2CF9AE}" pid="6" name="MSIP_Label_8a8eb34d-fba7-40f3-b856-61e3fd1d170f_Name">
    <vt:lpwstr>Confidential</vt:lpwstr>
  </property>
  <property fmtid="{D5CDD505-2E9C-101B-9397-08002B2CF9AE}" pid="7" name="MSIP_Label_8a8eb34d-fba7-40f3-b856-61e3fd1d170f_SiteId">
    <vt:lpwstr>f89944b7-4a4e-4ea7-9156-3299f3411647</vt:lpwstr>
  </property>
  <property fmtid="{D5CDD505-2E9C-101B-9397-08002B2CF9AE}" pid="8" name="MSIP_Label_8a8eb34d-fba7-40f3-b856-61e3fd1d170f_ActionId">
    <vt:lpwstr>79cecd47-b3e8-448a-ba8b-a6c49adbc3d6</vt:lpwstr>
  </property>
  <property fmtid="{D5CDD505-2E9C-101B-9397-08002B2CF9AE}" pid="9" name="MSIP_Label_8a8eb34d-fba7-40f3-b856-61e3fd1d170f_ContentBits">
    <vt:lpwstr>0</vt:lpwstr>
  </property>
  <property fmtid="{D5CDD505-2E9C-101B-9397-08002B2CF9AE}" pid="10" name="GrammarlyDocumentId">
    <vt:lpwstr>c784c70a31a3bb079c7f32180406ae3db6d9bcc173aea996dba9ee08848b7b77</vt:lpwstr>
  </property>
</Properties>
</file>