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3E" w:rsidRPr="003E2898" w:rsidRDefault="000B2FD2" w:rsidP="00D55872">
      <w:pPr>
        <w:wordWrap/>
        <w:snapToGrid w:val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Corporate Development </w:t>
      </w:r>
      <w:r w:rsidR="00DC50FD">
        <w:rPr>
          <w:rFonts w:ascii="Times New Roman" w:hint="eastAsia"/>
          <w:b/>
          <w:sz w:val="24"/>
        </w:rPr>
        <w:t>Summer</w:t>
      </w:r>
      <w:r w:rsidR="00D242E6">
        <w:rPr>
          <w:rFonts w:ascii="Times New Roman" w:hint="eastAsia"/>
          <w:b/>
          <w:sz w:val="24"/>
        </w:rPr>
        <w:t xml:space="preserve"> Analyst</w:t>
      </w:r>
    </w:p>
    <w:p w:rsidR="00881F96" w:rsidRPr="003E2898" w:rsidRDefault="00881F96" w:rsidP="00D55872">
      <w:pPr>
        <w:wordWrap/>
        <w:snapToGrid w:val="0"/>
        <w:jc w:val="left"/>
        <w:rPr>
          <w:rFonts w:ascii="Times New Roman"/>
          <w:sz w:val="24"/>
        </w:rPr>
      </w:pPr>
    </w:p>
    <w:p w:rsidR="00E87A4E" w:rsidRPr="003E2898" w:rsidRDefault="00E87A4E" w:rsidP="00D55872">
      <w:pPr>
        <w:wordWrap/>
        <w:snapToGrid w:val="0"/>
        <w:jc w:val="left"/>
        <w:rPr>
          <w:rFonts w:ascii="Times New Roman"/>
          <w:sz w:val="24"/>
        </w:rPr>
      </w:pPr>
    </w:p>
    <w:p w:rsidR="00A341DD" w:rsidRDefault="00A341DD" w:rsidP="00A341DD">
      <w:pPr>
        <w:wordWrap/>
        <w:snapToGrid w:val="0"/>
        <w:jc w:val="left"/>
        <w:rPr>
          <w:rFonts w:ascii="Times New Roman"/>
          <w:b/>
          <w:sz w:val="24"/>
        </w:rPr>
      </w:pPr>
      <w:r w:rsidRPr="003E2898">
        <w:rPr>
          <w:rFonts w:ascii="Times New Roman"/>
          <w:b/>
          <w:sz w:val="24"/>
        </w:rPr>
        <w:t xml:space="preserve">The </w:t>
      </w:r>
      <w:r>
        <w:rPr>
          <w:rFonts w:ascii="Times New Roman" w:hint="eastAsia"/>
          <w:b/>
          <w:sz w:val="24"/>
        </w:rPr>
        <w:t>C</w:t>
      </w:r>
      <w:r w:rsidR="005E45D7">
        <w:rPr>
          <w:rFonts w:ascii="Times New Roman"/>
          <w:b/>
          <w:sz w:val="24"/>
        </w:rPr>
        <w:t>ompany</w:t>
      </w:r>
    </w:p>
    <w:p w:rsidR="00EC27D3" w:rsidRPr="003E2898" w:rsidRDefault="00EC27D3" w:rsidP="00A341DD">
      <w:pPr>
        <w:wordWrap/>
        <w:snapToGrid w:val="0"/>
        <w:jc w:val="left"/>
        <w:rPr>
          <w:rFonts w:ascii="Times New Roman"/>
          <w:b/>
          <w:sz w:val="24"/>
        </w:rPr>
      </w:pPr>
    </w:p>
    <w:p w:rsidR="00A341DD" w:rsidRPr="00613294" w:rsidRDefault="00A341DD" w:rsidP="00A341DD">
      <w:p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>Hyundai Capital</w:t>
      </w:r>
      <w:r>
        <w:rPr>
          <w:rFonts w:ascii="Times New Roman"/>
          <w:sz w:val="24"/>
        </w:rPr>
        <w:t>/</w:t>
      </w:r>
      <w:r w:rsidRPr="003E2898">
        <w:rPr>
          <w:rFonts w:ascii="Times New Roman"/>
          <w:sz w:val="24"/>
        </w:rPr>
        <w:t xml:space="preserve">Card is a </w:t>
      </w:r>
      <w:r>
        <w:rPr>
          <w:rFonts w:ascii="Times New Roman" w:hint="eastAsia"/>
          <w:sz w:val="24"/>
        </w:rPr>
        <w:t>joint venture</w:t>
      </w:r>
      <w:r w:rsidRPr="003E2898">
        <w:rPr>
          <w:rFonts w:ascii="Times New Roman"/>
          <w:sz w:val="24"/>
        </w:rPr>
        <w:t xml:space="preserve"> between Hyundai Motor</w:t>
      </w:r>
      <w:r>
        <w:rPr>
          <w:rFonts w:ascii="Times New Roman" w:hint="eastAsia"/>
          <w:sz w:val="24"/>
        </w:rPr>
        <w:t xml:space="preserve"> Company</w:t>
      </w:r>
      <w:r w:rsidRPr="003E2898">
        <w:rPr>
          <w:rFonts w:ascii="Times New Roman"/>
          <w:sz w:val="24"/>
        </w:rPr>
        <w:t xml:space="preserve"> and G</w:t>
      </w:r>
      <w:r>
        <w:rPr>
          <w:rFonts w:ascii="Times New Roman" w:hint="eastAsia"/>
          <w:sz w:val="24"/>
        </w:rPr>
        <w:t>eneral Electric</w:t>
      </w:r>
      <w:r w:rsidRPr="003E2898">
        <w:rPr>
          <w:rFonts w:ascii="Times New Roman"/>
          <w:sz w:val="24"/>
        </w:rPr>
        <w:t xml:space="preserve">. </w:t>
      </w:r>
      <w:r>
        <w:rPr>
          <w:rFonts w:ascii="Times New Roman" w:hint="eastAsia"/>
          <w:sz w:val="24"/>
        </w:rPr>
        <w:t>K</w:t>
      </w:r>
      <w:r w:rsidRPr="003E2898">
        <w:rPr>
          <w:rFonts w:ascii="Times New Roman"/>
          <w:sz w:val="24"/>
        </w:rPr>
        <w:t>nown for its well-designed credit cards, innovative marketing and aspiring corporate culture, it is</w:t>
      </w:r>
      <w:r>
        <w:rPr>
          <w:rFonts w:ascii="Times New Roman"/>
          <w:sz w:val="24"/>
        </w:rPr>
        <w:t xml:space="preserve"> </w:t>
      </w:r>
      <w:r w:rsidRPr="003E2898">
        <w:rPr>
          <w:rFonts w:ascii="Times New Roman"/>
          <w:sz w:val="24"/>
        </w:rPr>
        <w:t>one of the largest, most profitable companies in Korea</w:t>
      </w:r>
      <w:r>
        <w:rPr>
          <w:rFonts w:ascii="Times New Roman" w:hint="eastAsia"/>
          <w:sz w:val="24"/>
        </w:rPr>
        <w:t xml:space="preserve"> with annual profits of over $1 billion USD. W</w:t>
      </w:r>
      <w:r>
        <w:rPr>
          <w:rFonts w:ascii="Times New Roman"/>
          <w:sz w:val="24"/>
        </w:rPr>
        <w:t>ith</w:t>
      </w:r>
      <w:r w:rsidRPr="003E2898">
        <w:rPr>
          <w:rFonts w:ascii="Times New Roman"/>
          <w:sz w:val="24"/>
        </w:rPr>
        <w:t xml:space="preserve"> </w:t>
      </w:r>
      <w:r>
        <w:rPr>
          <w:rFonts w:ascii="Times New Roman" w:hint="eastAsia"/>
          <w:sz w:val="24"/>
        </w:rPr>
        <w:t xml:space="preserve">a bright outlook </w:t>
      </w:r>
      <w:r>
        <w:rPr>
          <w:rFonts w:ascii="Times New Roman"/>
          <w:sz w:val="24"/>
        </w:rPr>
        <w:t>and big</w:t>
      </w:r>
      <w:r w:rsidRPr="003E2898">
        <w:rPr>
          <w:rFonts w:ascii="Times New Roman"/>
          <w:sz w:val="24"/>
        </w:rPr>
        <w:t xml:space="preserve"> ambitions</w:t>
      </w:r>
      <w:r>
        <w:rPr>
          <w:rFonts w:ascii="Times New Roman" w:hint="eastAsia"/>
          <w:sz w:val="24"/>
        </w:rPr>
        <w:t xml:space="preserve">, Hyundai Capital/Card seeks to further expand its domestic and international growth, and invites extremely qualified and creative candidates to join our mission. </w:t>
      </w:r>
    </w:p>
    <w:p w:rsidR="00A341DD" w:rsidRDefault="00A341DD" w:rsidP="00A341DD">
      <w:pPr>
        <w:wordWrap/>
        <w:snapToGrid w:val="0"/>
        <w:jc w:val="left"/>
        <w:rPr>
          <w:rFonts w:ascii="Times New Roman"/>
          <w:sz w:val="24"/>
        </w:rPr>
      </w:pPr>
    </w:p>
    <w:p w:rsidR="00EC27D3" w:rsidRPr="003E2898" w:rsidRDefault="00EC27D3" w:rsidP="00A341DD">
      <w:pPr>
        <w:wordWrap/>
        <w:snapToGrid w:val="0"/>
        <w:jc w:val="left"/>
        <w:rPr>
          <w:rFonts w:ascii="Times New Roman"/>
          <w:sz w:val="24"/>
        </w:rPr>
      </w:pPr>
    </w:p>
    <w:p w:rsidR="00A341DD" w:rsidRPr="003E2898" w:rsidRDefault="00A341DD" w:rsidP="00A341DD">
      <w:pPr>
        <w:wordWrap/>
        <w:snapToGrid w:val="0"/>
        <w:jc w:val="left"/>
        <w:rPr>
          <w:rFonts w:ascii="Times New Roman"/>
          <w:b/>
          <w:sz w:val="24"/>
        </w:rPr>
      </w:pPr>
      <w:r w:rsidRPr="003E2898">
        <w:rPr>
          <w:rFonts w:ascii="Times New Roman"/>
          <w:b/>
          <w:sz w:val="24"/>
        </w:rPr>
        <w:t xml:space="preserve">The </w:t>
      </w:r>
      <w:r>
        <w:rPr>
          <w:rFonts w:ascii="Times New Roman" w:hint="eastAsia"/>
          <w:b/>
          <w:sz w:val="24"/>
        </w:rPr>
        <w:t>A</w:t>
      </w:r>
      <w:r w:rsidR="005E45D7">
        <w:rPr>
          <w:rFonts w:ascii="Times New Roman"/>
          <w:b/>
          <w:sz w:val="24"/>
        </w:rPr>
        <w:t>rea</w:t>
      </w:r>
    </w:p>
    <w:p w:rsidR="00EC27D3" w:rsidRDefault="00EC27D3" w:rsidP="00A341DD">
      <w:pPr>
        <w:wordWrap/>
        <w:snapToGrid w:val="0"/>
        <w:jc w:val="left"/>
        <w:rPr>
          <w:rFonts w:ascii="Times New Roman"/>
          <w:sz w:val="24"/>
        </w:rPr>
      </w:pPr>
    </w:p>
    <w:p w:rsidR="00A341DD" w:rsidRDefault="00A341DD" w:rsidP="00A341DD">
      <w:p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 xml:space="preserve">The Corporate Development </w:t>
      </w:r>
      <w:r>
        <w:rPr>
          <w:rFonts w:ascii="Times New Roman" w:hint="eastAsia"/>
          <w:sz w:val="24"/>
        </w:rPr>
        <w:t>T</w:t>
      </w:r>
      <w:r w:rsidRPr="003E2898">
        <w:rPr>
          <w:rFonts w:ascii="Times New Roman"/>
          <w:sz w:val="24"/>
        </w:rPr>
        <w:t xml:space="preserve">eam </w:t>
      </w:r>
      <w:r>
        <w:rPr>
          <w:rFonts w:ascii="Times New Roman"/>
          <w:sz w:val="24"/>
        </w:rPr>
        <w:t>help</w:t>
      </w:r>
      <w:r>
        <w:rPr>
          <w:rFonts w:ascii="Times New Roman" w:hint="eastAsia"/>
          <w:sz w:val="24"/>
        </w:rPr>
        <w:t>s</w:t>
      </w:r>
      <w:r>
        <w:rPr>
          <w:rFonts w:ascii="Times New Roman"/>
          <w:sz w:val="24"/>
        </w:rPr>
        <w:t xml:space="preserve"> </w:t>
      </w:r>
      <w:r w:rsidRPr="003E2898">
        <w:rPr>
          <w:rFonts w:ascii="Times New Roman"/>
          <w:sz w:val="24"/>
        </w:rPr>
        <w:t>the company define</w:t>
      </w:r>
      <w:r>
        <w:rPr>
          <w:rFonts w:ascii="Times New Roman" w:hint="eastAsia"/>
          <w:sz w:val="24"/>
        </w:rPr>
        <w:t xml:space="preserve"> </w:t>
      </w:r>
      <w:r w:rsidRPr="003E2898">
        <w:rPr>
          <w:rFonts w:ascii="Times New Roman"/>
          <w:sz w:val="24"/>
        </w:rPr>
        <w:t>strategic</w:t>
      </w:r>
      <w:r>
        <w:rPr>
          <w:rFonts w:ascii="Times New Roman" w:hint="eastAsia"/>
          <w:sz w:val="24"/>
        </w:rPr>
        <w:t xml:space="preserve"> and global</w:t>
      </w:r>
      <w:r w:rsidRPr="003E2898">
        <w:rPr>
          <w:rFonts w:ascii="Times New Roman"/>
          <w:sz w:val="24"/>
        </w:rPr>
        <w:t xml:space="preserve"> initiatives that contribute to the company’s</w:t>
      </w:r>
      <w:r>
        <w:rPr>
          <w:rFonts w:ascii="Times New Roman" w:hint="eastAsia"/>
          <w:sz w:val="24"/>
        </w:rPr>
        <w:t xml:space="preserve"> </w:t>
      </w:r>
      <w:r w:rsidRPr="003E2898">
        <w:rPr>
          <w:rFonts w:ascii="Times New Roman"/>
          <w:sz w:val="24"/>
        </w:rPr>
        <w:t>growth. The team</w:t>
      </w:r>
      <w:r>
        <w:rPr>
          <w:rFonts w:ascii="Times New Roman"/>
          <w:sz w:val="24"/>
        </w:rPr>
        <w:t>,</w:t>
      </w:r>
      <w:r w:rsidRPr="003E2898">
        <w:rPr>
          <w:rFonts w:ascii="Times New Roman"/>
          <w:sz w:val="24"/>
        </w:rPr>
        <w:t xml:space="preserve"> currently small</w:t>
      </w:r>
      <w:r>
        <w:rPr>
          <w:rFonts w:ascii="Times New Roman" w:hint="eastAsia"/>
          <w:sz w:val="24"/>
        </w:rPr>
        <w:t xml:space="preserve">, is looking </w:t>
      </w:r>
      <w:r w:rsidRPr="003E2898">
        <w:rPr>
          <w:rFonts w:ascii="Times New Roman"/>
          <w:sz w:val="24"/>
        </w:rPr>
        <w:t>to grow</w:t>
      </w:r>
      <w:r>
        <w:rPr>
          <w:rFonts w:ascii="Times New Roman" w:hint="eastAsia"/>
          <w:sz w:val="24"/>
        </w:rPr>
        <w:t xml:space="preserve"> with the addition of</w:t>
      </w:r>
      <w:r w:rsidRPr="003E2898">
        <w:rPr>
          <w:rFonts w:ascii="Times New Roman"/>
          <w:sz w:val="24"/>
        </w:rPr>
        <w:t xml:space="preserve"> highly creative visionaries</w:t>
      </w:r>
      <w:r w:rsidR="00805364">
        <w:rPr>
          <w:rFonts w:ascii="Times New Roman" w:hint="eastAsia"/>
          <w:sz w:val="24"/>
        </w:rPr>
        <w:t xml:space="preserve"> who excel at problem solving. </w:t>
      </w:r>
      <w:r w:rsidR="005D7CDF">
        <w:rPr>
          <w:rFonts w:ascii="Times New Roman" w:hint="eastAsia"/>
          <w:sz w:val="24"/>
        </w:rPr>
        <w:t>The</w:t>
      </w:r>
      <w:r w:rsidR="00805364">
        <w:rPr>
          <w:rFonts w:ascii="Times New Roman" w:hint="eastAsia"/>
          <w:sz w:val="24"/>
        </w:rPr>
        <w:t xml:space="preserve"> </w:t>
      </w:r>
      <w:r w:rsidR="005D7CDF">
        <w:rPr>
          <w:rFonts w:ascii="Times New Roman"/>
          <w:sz w:val="24"/>
        </w:rPr>
        <w:t>team consists</w:t>
      </w:r>
      <w:r w:rsidR="00805364">
        <w:rPr>
          <w:rFonts w:ascii="Times New Roman" w:hint="eastAsia"/>
          <w:sz w:val="24"/>
        </w:rPr>
        <w:t xml:space="preserve"> of ex-consultants from</w:t>
      </w:r>
      <w:r w:rsidR="005D7CDF">
        <w:rPr>
          <w:rFonts w:ascii="Times New Roman" w:hint="eastAsia"/>
          <w:sz w:val="24"/>
        </w:rPr>
        <w:t xml:space="preserve"> leading </w:t>
      </w:r>
      <w:r w:rsidR="00BA5698">
        <w:rPr>
          <w:rFonts w:ascii="Times New Roman" w:hint="eastAsia"/>
          <w:sz w:val="24"/>
        </w:rPr>
        <w:t xml:space="preserve">strategy consulting </w:t>
      </w:r>
      <w:r w:rsidR="005D7CDF">
        <w:rPr>
          <w:rFonts w:ascii="Times New Roman" w:hint="eastAsia"/>
          <w:sz w:val="24"/>
        </w:rPr>
        <w:t>firms such as</w:t>
      </w:r>
      <w:r w:rsidR="00805364">
        <w:rPr>
          <w:rFonts w:ascii="Times New Roman" w:hint="eastAsia"/>
          <w:sz w:val="24"/>
        </w:rPr>
        <w:t xml:space="preserve"> McKinsey and Bain.</w:t>
      </w:r>
    </w:p>
    <w:p w:rsidR="00A341DD" w:rsidRDefault="00A341DD" w:rsidP="00A341DD">
      <w:pPr>
        <w:wordWrap/>
        <w:snapToGrid w:val="0"/>
        <w:jc w:val="left"/>
        <w:rPr>
          <w:rFonts w:ascii="Times New Roman"/>
          <w:sz w:val="24"/>
        </w:rPr>
      </w:pPr>
    </w:p>
    <w:p w:rsidR="00A341DD" w:rsidRDefault="00A341DD" w:rsidP="00A341DD">
      <w:pPr>
        <w:wordWrap/>
        <w:snapToGrid w:val="0"/>
        <w:jc w:val="left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Note: There will be no </w:t>
      </w:r>
      <w:r w:rsidRPr="003E2898">
        <w:rPr>
          <w:rFonts w:ascii="Times New Roman"/>
          <w:sz w:val="24"/>
        </w:rPr>
        <w:t xml:space="preserve">operational </w:t>
      </w:r>
      <w:r>
        <w:rPr>
          <w:rFonts w:ascii="Times New Roman" w:hint="eastAsia"/>
          <w:sz w:val="24"/>
        </w:rPr>
        <w:t xml:space="preserve">improvement </w:t>
      </w:r>
      <w:r w:rsidRPr="003E2898">
        <w:rPr>
          <w:rFonts w:ascii="Times New Roman"/>
          <w:sz w:val="24"/>
        </w:rPr>
        <w:t xml:space="preserve">initiatives or </w:t>
      </w:r>
      <w:r>
        <w:rPr>
          <w:rFonts w:ascii="Times New Roman" w:hint="eastAsia"/>
          <w:sz w:val="24"/>
        </w:rPr>
        <w:t xml:space="preserve">in-house </w:t>
      </w:r>
      <w:r w:rsidRPr="003E2898">
        <w:rPr>
          <w:rFonts w:ascii="Times New Roman"/>
          <w:sz w:val="24"/>
        </w:rPr>
        <w:t>consulting</w:t>
      </w:r>
      <w:r>
        <w:rPr>
          <w:rFonts w:ascii="Times New Roman" w:hint="eastAsia"/>
          <w:sz w:val="24"/>
        </w:rPr>
        <w:t>,</w:t>
      </w:r>
      <w:r w:rsidRPr="003E2898">
        <w:rPr>
          <w:rFonts w:ascii="Times New Roman"/>
          <w:sz w:val="24"/>
        </w:rPr>
        <w:t xml:space="preserve"> as we have separate, dedicated teams for those</w:t>
      </w:r>
      <w:r>
        <w:rPr>
          <w:rFonts w:ascii="Times New Roman" w:hint="eastAsia"/>
          <w:sz w:val="24"/>
        </w:rPr>
        <w:t xml:space="preserve"> areas. </w:t>
      </w:r>
    </w:p>
    <w:p w:rsidR="002E2236" w:rsidRDefault="002E2236" w:rsidP="00D55872">
      <w:pPr>
        <w:wordWrap/>
        <w:snapToGrid w:val="0"/>
        <w:jc w:val="left"/>
        <w:rPr>
          <w:rFonts w:ascii="Times New Roman"/>
          <w:sz w:val="24"/>
        </w:rPr>
      </w:pPr>
    </w:p>
    <w:p w:rsidR="00EC27D3" w:rsidRPr="003E2898" w:rsidRDefault="00EC27D3" w:rsidP="00D55872">
      <w:pPr>
        <w:wordWrap/>
        <w:snapToGrid w:val="0"/>
        <w:jc w:val="left"/>
        <w:rPr>
          <w:rFonts w:ascii="Times New Roman"/>
          <w:sz w:val="24"/>
        </w:rPr>
      </w:pPr>
    </w:p>
    <w:p w:rsidR="0048353E" w:rsidRDefault="005E45D7" w:rsidP="00D55872">
      <w:pPr>
        <w:wordWrap/>
        <w:snapToGrid w:val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 role</w:t>
      </w:r>
    </w:p>
    <w:p w:rsidR="00EC27D3" w:rsidRPr="003E2898" w:rsidRDefault="00EC27D3" w:rsidP="00D55872">
      <w:pPr>
        <w:wordWrap/>
        <w:snapToGrid w:val="0"/>
        <w:jc w:val="left"/>
        <w:rPr>
          <w:rFonts w:ascii="Times New Roman"/>
          <w:b/>
          <w:sz w:val="24"/>
        </w:rPr>
      </w:pPr>
    </w:p>
    <w:p w:rsidR="002E2236" w:rsidRDefault="00A341DD" w:rsidP="002E2236">
      <w:pPr>
        <w:wordWrap/>
        <w:snapToGrid w:val="0"/>
        <w:jc w:val="left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Analysts</w:t>
      </w:r>
      <w:r w:rsidR="005453BB">
        <w:rPr>
          <w:rFonts w:ascii="Times New Roman" w:hint="eastAsia"/>
          <w:sz w:val="24"/>
        </w:rPr>
        <w:t xml:space="preserve"> </w:t>
      </w:r>
      <w:r w:rsidR="00613294">
        <w:rPr>
          <w:rFonts w:ascii="Times New Roman" w:hint="eastAsia"/>
          <w:sz w:val="24"/>
        </w:rPr>
        <w:t xml:space="preserve">will </w:t>
      </w:r>
      <w:r w:rsidR="000C5E2A" w:rsidRPr="000C5E2A">
        <w:rPr>
          <w:rFonts w:ascii="Times New Roman"/>
          <w:sz w:val="24"/>
        </w:rPr>
        <w:t>work with a Case / Project Leader</w:t>
      </w:r>
      <w:r w:rsidR="003A2B8A"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to conduct</w:t>
      </w:r>
      <w:r w:rsidR="005453BB">
        <w:rPr>
          <w:rFonts w:ascii="Times New Roman" w:hint="eastAsia"/>
          <w:sz w:val="24"/>
        </w:rPr>
        <w:t xml:space="preserve"> analyses of our on-going projects</w:t>
      </w:r>
      <w:r w:rsidR="000C5E2A" w:rsidRPr="000C5E2A">
        <w:rPr>
          <w:rFonts w:ascii="Times New Roman"/>
          <w:sz w:val="24"/>
        </w:rPr>
        <w:t xml:space="preserve">. </w:t>
      </w:r>
      <w:r>
        <w:rPr>
          <w:rFonts w:ascii="Times New Roman" w:hint="eastAsia"/>
          <w:sz w:val="24"/>
        </w:rPr>
        <w:t xml:space="preserve">Current team </w:t>
      </w:r>
      <w:r>
        <w:rPr>
          <w:rFonts w:ascii="Times New Roman"/>
          <w:sz w:val="24"/>
        </w:rPr>
        <w:t>projects include</w:t>
      </w:r>
      <w:r>
        <w:rPr>
          <w:rFonts w:ascii="Times New Roman" w:hint="eastAsia"/>
          <w:sz w:val="24"/>
        </w:rPr>
        <w:t>:</w:t>
      </w:r>
      <w:r w:rsidRPr="003E2898">
        <w:rPr>
          <w:rFonts w:ascii="Times New Roman"/>
          <w:sz w:val="24"/>
        </w:rPr>
        <w:t xml:space="preserve"> </w:t>
      </w:r>
      <w:r>
        <w:rPr>
          <w:rFonts w:ascii="Times New Roman" w:hint="eastAsia"/>
          <w:sz w:val="24"/>
        </w:rPr>
        <w:t xml:space="preserve">creation of new </w:t>
      </w:r>
      <w:r>
        <w:rPr>
          <w:rFonts w:ascii="Times New Roman"/>
          <w:sz w:val="24"/>
        </w:rPr>
        <w:t>and</w:t>
      </w:r>
      <w:r>
        <w:rPr>
          <w:rFonts w:ascii="Times New Roman" w:hint="eastAsia"/>
          <w:sz w:val="24"/>
        </w:rPr>
        <w:t xml:space="preserve"> innovative business plans, M&amp;A/buyout execution, due diligence, JV discussion, international growth strategy development, acquisition target assessment and </w:t>
      </w:r>
      <w:r>
        <w:rPr>
          <w:rFonts w:ascii="Times New Roman"/>
          <w:sz w:val="24"/>
        </w:rPr>
        <w:t>industry</w:t>
      </w:r>
      <w:r>
        <w:rPr>
          <w:rFonts w:ascii="Times New Roman" w:hint="eastAsia"/>
          <w:sz w:val="24"/>
        </w:rPr>
        <w:t xml:space="preserve"> analysis/assessment. P</w:t>
      </w:r>
      <w:r w:rsidR="005453BB">
        <w:rPr>
          <w:rFonts w:ascii="Times New Roman"/>
          <w:sz w:val="24"/>
        </w:rPr>
        <w:t>ast intern</w:t>
      </w:r>
      <w:r w:rsidR="005453BB">
        <w:rPr>
          <w:rFonts w:ascii="Times New Roman" w:hint="eastAsia"/>
          <w:sz w:val="24"/>
        </w:rPr>
        <w:t xml:space="preserve"> analysts</w:t>
      </w:r>
      <w:r w:rsidR="002D7BF8"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 xml:space="preserve">have also </w:t>
      </w:r>
      <w:r w:rsidR="002D7BF8">
        <w:rPr>
          <w:rFonts w:ascii="Times New Roman" w:hint="eastAsia"/>
          <w:sz w:val="24"/>
        </w:rPr>
        <w:t>worked on</w:t>
      </w:r>
      <w:r w:rsidR="000C5E2A" w:rsidRPr="000C5E2A">
        <w:rPr>
          <w:rFonts w:ascii="Times New Roman"/>
          <w:sz w:val="24"/>
        </w:rPr>
        <w:t xml:space="preserve"> Pan-</w:t>
      </w:r>
      <w:r w:rsidR="002D7BF8">
        <w:rPr>
          <w:rFonts w:ascii="Times New Roman" w:hint="eastAsia"/>
          <w:sz w:val="24"/>
        </w:rPr>
        <w:t xml:space="preserve">Asia and </w:t>
      </w:r>
      <w:r w:rsidR="000C5E2A" w:rsidRPr="000C5E2A">
        <w:rPr>
          <w:rFonts w:ascii="Times New Roman"/>
          <w:sz w:val="24"/>
        </w:rPr>
        <w:t>Eastern European gro</w:t>
      </w:r>
      <w:r>
        <w:rPr>
          <w:rFonts w:ascii="Times New Roman"/>
          <w:sz w:val="24"/>
        </w:rPr>
        <w:t>wth strateg</w:t>
      </w:r>
      <w:r>
        <w:rPr>
          <w:rFonts w:ascii="Times New Roman" w:hint="eastAsia"/>
          <w:sz w:val="24"/>
        </w:rPr>
        <w:t xml:space="preserve">ies, market / target assessment and </w:t>
      </w:r>
      <w:r w:rsidR="005453BB">
        <w:rPr>
          <w:rFonts w:ascii="Times New Roman" w:hint="eastAsia"/>
          <w:sz w:val="24"/>
        </w:rPr>
        <w:t xml:space="preserve">global and regional macroeconomic analysis. </w:t>
      </w:r>
    </w:p>
    <w:p w:rsidR="00A341DD" w:rsidRDefault="00A341DD" w:rsidP="002E2236">
      <w:pPr>
        <w:wordWrap/>
        <w:snapToGrid w:val="0"/>
        <w:jc w:val="left"/>
        <w:rPr>
          <w:rFonts w:ascii="Times New Roman"/>
          <w:sz w:val="24"/>
        </w:rPr>
      </w:pPr>
    </w:p>
    <w:p w:rsidR="00A341DD" w:rsidRDefault="00A341DD" w:rsidP="002E2236">
      <w:pPr>
        <w:wordWrap/>
        <w:snapToGrid w:val="0"/>
        <w:jc w:val="left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We seek highly motivated candidates who possess excellent verbal and written communication skills, analytical skills, proven leadership, interpersonal and relationship management skills, creativity and a focus on results.</w:t>
      </w:r>
    </w:p>
    <w:p w:rsidR="00A341DD" w:rsidRDefault="00A341DD" w:rsidP="002E2236">
      <w:pPr>
        <w:wordWrap/>
        <w:snapToGrid w:val="0"/>
        <w:jc w:val="left"/>
        <w:rPr>
          <w:rFonts w:ascii="Times New Roman"/>
          <w:sz w:val="24"/>
        </w:rPr>
      </w:pPr>
    </w:p>
    <w:p w:rsidR="00A341DD" w:rsidRPr="001039A5" w:rsidRDefault="00A341DD" w:rsidP="00A341DD">
      <w:pPr>
        <w:wordWrap/>
        <w:snapToGrid w:val="0"/>
        <w:jc w:val="left"/>
        <w:rPr>
          <w:rFonts w:ascii="Times New Roman"/>
          <w:sz w:val="24"/>
        </w:rPr>
      </w:pPr>
      <w:r>
        <w:rPr>
          <w:rFonts w:ascii="Times New Roman" w:hint="eastAsia"/>
          <w:i/>
          <w:sz w:val="24"/>
        </w:rPr>
        <w:t xml:space="preserve">Preferred candidates will possess the following </w:t>
      </w:r>
      <w:r>
        <w:rPr>
          <w:rFonts w:ascii="Times New Roman" w:hint="eastAsia"/>
          <w:sz w:val="24"/>
        </w:rPr>
        <w:t>(</w:t>
      </w:r>
      <w:r w:rsidRPr="00A341DD">
        <w:rPr>
          <w:rFonts w:ascii="Times New Roman" w:hint="eastAsia"/>
          <w:i/>
          <w:sz w:val="24"/>
        </w:rPr>
        <w:t>in order of importance</w:t>
      </w:r>
      <w:r>
        <w:rPr>
          <w:rFonts w:ascii="Times New Roman" w:hint="eastAsia"/>
          <w:sz w:val="24"/>
        </w:rPr>
        <w:t xml:space="preserve">): </w:t>
      </w:r>
    </w:p>
    <w:p w:rsidR="00A341DD" w:rsidRPr="003E2898" w:rsidRDefault="00A341DD" w:rsidP="00A341DD">
      <w:pPr>
        <w:wordWrap/>
        <w:snapToGrid w:val="0"/>
        <w:jc w:val="left"/>
        <w:rPr>
          <w:rFonts w:ascii="Times New Roman"/>
          <w:sz w:val="24"/>
        </w:rPr>
      </w:pPr>
    </w:p>
    <w:p w:rsidR="00A341DD" w:rsidRPr="003E2898" w:rsidRDefault="00A341DD" w:rsidP="00A341DD">
      <w:pPr>
        <w:numPr>
          <w:ilvl w:val="0"/>
          <w:numId w:val="14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>Self-confidence</w:t>
      </w:r>
      <w:r>
        <w:rPr>
          <w:rFonts w:ascii="Times New Roman" w:hint="eastAsia"/>
          <w:sz w:val="24"/>
        </w:rPr>
        <w:t xml:space="preserve"> with</w:t>
      </w:r>
      <w:r w:rsidRPr="003E2898">
        <w:rPr>
          <w:rFonts w:ascii="Times New Roman"/>
          <w:sz w:val="24"/>
        </w:rPr>
        <w:t xml:space="preserve"> a sense of dignity and humor</w:t>
      </w:r>
    </w:p>
    <w:p w:rsidR="00A341DD" w:rsidRPr="003E2898" w:rsidRDefault="00A341DD" w:rsidP="00A341DD">
      <w:pPr>
        <w:numPr>
          <w:ilvl w:val="0"/>
          <w:numId w:val="14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>Curiosity and</w:t>
      </w:r>
      <w:r>
        <w:rPr>
          <w:rFonts w:ascii="Times New Roman" w:hint="eastAsia"/>
          <w:sz w:val="24"/>
        </w:rPr>
        <w:t xml:space="preserve"> an</w:t>
      </w:r>
      <w:r w:rsidRPr="003E2898">
        <w:rPr>
          <w:rFonts w:ascii="Times New Roman"/>
          <w:sz w:val="24"/>
        </w:rPr>
        <w:t xml:space="preserve"> unquenchable desire to learn and understand</w:t>
      </w:r>
    </w:p>
    <w:p w:rsidR="00A341DD" w:rsidRPr="003E2898" w:rsidRDefault="00A341DD" w:rsidP="00A341DD">
      <w:pPr>
        <w:numPr>
          <w:ilvl w:val="0"/>
          <w:numId w:val="14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 xml:space="preserve">Strong </w:t>
      </w:r>
      <w:r>
        <w:rPr>
          <w:rFonts w:ascii="Times New Roman"/>
          <w:sz w:val="24"/>
        </w:rPr>
        <w:t xml:space="preserve">research and </w:t>
      </w:r>
      <w:r w:rsidRPr="003E2898">
        <w:rPr>
          <w:rFonts w:ascii="Times New Roman"/>
          <w:sz w:val="24"/>
        </w:rPr>
        <w:t xml:space="preserve">analytical ability </w:t>
      </w:r>
    </w:p>
    <w:p w:rsidR="00A341DD" w:rsidRPr="00FD44AF" w:rsidRDefault="00A341DD" w:rsidP="00A341DD">
      <w:pPr>
        <w:numPr>
          <w:ilvl w:val="0"/>
          <w:numId w:val="14"/>
        </w:numPr>
        <w:wordWrap/>
        <w:snapToGrid w:val="0"/>
        <w:jc w:val="left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Solid academic record, on</w:t>
      </w:r>
      <w:r>
        <w:rPr>
          <w:rFonts w:ascii="Times New Roman"/>
          <w:sz w:val="24"/>
        </w:rPr>
        <w:t xml:space="preserve"> track for a </w:t>
      </w:r>
      <w:r w:rsidRPr="003E2898">
        <w:rPr>
          <w:rFonts w:ascii="Times New Roman"/>
          <w:sz w:val="24"/>
        </w:rPr>
        <w:t>BA or BS degree</w:t>
      </w:r>
      <w:r>
        <w:rPr>
          <w:rFonts w:ascii="Times New Roman"/>
          <w:sz w:val="24"/>
        </w:rPr>
        <w:t xml:space="preserve"> from a top university</w:t>
      </w:r>
    </w:p>
    <w:p w:rsidR="00E87A4E" w:rsidRDefault="00E87A4E" w:rsidP="00D55872">
      <w:pPr>
        <w:wordWrap/>
        <w:snapToGrid w:val="0"/>
        <w:jc w:val="left"/>
        <w:rPr>
          <w:rFonts w:ascii="Times New Roman"/>
          <w:sz w:val="24"/>
        </w:rPr>
      </w:pPr>
    </w:p>
    <w:p w:rsidR="00EC27D3" w:rsidRPr="003E2898" w:rsidRDefault="00EC27D3" w:rsidP="00D55872">
      <w:pPr>
        <w:wordWrap/>
        <w:snapToGrid w:val="0"/>
        <w:jc w:val="left"/>
        <w:rPr>
          <w:rFonts w:ascii="Times New Roman"/>
          <w:sz w:val="24"/>
        </w:rPr>
      </w:pPr>
    </w:p>
    <w:p w:rsidR="00A341DD" w:rsidRDefault="005E45D7" w:rsidP="00A341DD">
      <w:pPr>
        <w:wordWrap/>
        <w:snapToGrid w:val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Responsibilities</w:t>
      </w:r>
    </w:p>
    <w:p w:rsidR="00EC27D3" w:rsidRDefault="00EC27D3" w:rsidP="00A341DD">
      <w:pPr>
        <w:wordWrap/>
        <w:snapToGrid w:val="0"/>
        <w:jc w:val="left"/>
        <w:rPr>
          <w:rFonts w:ascii="Times New Roman"/>
          <w:b/>
          <w:sz w:val="24"/>
        </w:rPr>
      </w:pPr>
    </w:p>
    <w:p w:rsidR="00A341DD" w:rsidRPr="005C0F44" w:rsidRDefault="00A341DD" w:rsidP="00A341DD">
      <w:p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>Manage overall problem solving</w:t>
      </w:r>
      <w:r w:rsidRPr="005C0F44">
        <w:rPr>
          <w:rFonts w:ascii="Times New Roman" w:hint="eastAsia"/>
          <w:sz w:val="24"/>
        </w:rPr>
        <w:t>:</w:t>
      </w:r>
    </w:p>
    <w:p w:rsidR="00A341DD" w:rsidRPr="003E2898" w:rsidRDefault="00A341DD" w:rsidP="00A341DD">
      <w:pPr>
        <w:numPr>
          <w:ilvl w:val="1"/>
          <w:numId w:val="16"/>
        </w:numPr>
        <w:wordWrap/>
        <w:snapToGrid w:val="0"/>
        <w:jc w:val="left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Identify and structure</w:t>
      </w:r>
      <w:r>
        <w:rPr>
          <w:rFonts w:ascii="Times New Roman"/>
          <w:sz w:val="24"/>
        </w:rPr>
        <w:t xml:space="preserve"> business opportunities</w:t>
      </w:r>
    </w:p>
    <w:p w:rsidR="00A341DD" w:rsidRPr="003E2898" w:rsidRDefault="00A341DD" w:rsidP="00A341DD">
      <w:pPr>
        <w:numPr>
          <w:ilvl w:val="1"/>
          <w:numId w:val="16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 xml:space="preserve">Gather and analyze data </w:t>
      </w:r>
    </w:p>
    <w:p w:rsidR="00A341DD" w:rsidRPr="003E2898" w:rsidRDefault="00A341DD" w:rsidP="00A341DD">
      <w:pPr>
        <w:numPr>
          <w:ilvl w:val="1"/>
          <w:numId w:val="16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>Develop insightful recommendations and communicate compellingly</w:t>
      </w:r>
    </w:p>
    <w:p w:rsidR="00A341DD" w:rsidRPr="003E2898" w:rsidRDefault="00A341DD" w:rsidP="00A341DD">
      <w:pPr>
        <w:numPr>
          <w:ilvl w:val="1"/>
          <w:numId w:val="16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>Build consensus among cross-functional teams and influence decision</w:t>
      </w:r>
      <w:r>
        <w:rPr>
          <w:rFonts w:ascii="Times New Roman" w:hint="eastAsia"/>
          <w:sz w:val="24"/>
        </w:rPr>
        <w:t>-</w:t>
      </w:r>
      <w:r w:rsidRPr="003E2898">
        <w:rPr>
          <w:rFonts w:ascii="Times New Roman"/>
          <w:sz w:val="24"/>
        </w:rPr>
        <w:t xml:space="preserve">making </w:t>
      </w:r>
      <w:r>
        <w:rPr>
          <w:rFonts w:ascii="Times New Roman" w:hint="eastAsia"/>
          <w:sz w:val="24"/>
        </w:rPr>
        <w:t>of</w:t>
      </w:r>
      <w:r w:rsidRPr="003E2898">
        <w:rPr>
          <w:rFonts w:ascii="Times New Roman"/>
          <w:sz w:val="24"/>
        </w:rPr>
        <w:t xml:space="preserve"> top management</w:t>
      </w:r>
    </w:p>
    <w:p w:rsidR="00A341DD" w:rsidRDefault="00A341DD" w:rsidP="00A341DD">
      <w:pPr>
        <w:numPr>
          <w:ilvl w:val="1"/>
          <w:numId w:val="16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>Lead execution against recommendations if necessary</w:t>
      </w:r>
    </w:p>
    <w:p w:rsidR="00A341DD" w:rsidRPr="003E2898" w:rsidRDefault="00A341DD" w:rsidP="00A341DD">
      <w:pPr>
        <w:wordWrap/>
        <w:snapToGrid w:val="0"/>
        <w:ind w:left="800"/>
        <w:jc w:val="left"/>
        <w:rPr>
          <w:rFonts w:ascii="Times New Roman"/>
          <w:sz w:val="24"/>
        </w:rPr>
      </w:pPr>
    </w:p>
    <w:p w:rsidR="00A341DD" w:rsidRPr="003E2898" w:rsidRDefault="00A341DD" w:rsidP="00A341DD">
      <w:p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 xml:space="preserve">To do the above, </w:t>
      </w:r>
      <w:r>
        <w:rPr>
          <w:rFonts w:ascii="Times New Roman" w:hint="eastAsia"/>
          <w:sz w:val="24"/>
        </w:rPr>
        <w:t>candidate</w:t>
      </w:r>
      <w:r w:rsidRPr="003E2898">
        <w:rPr>
          <w:rFonts w:ascii="Times New Roman"/>
          <w:sz w:val="24"/>
        </w:rPr>
        <w:t xml:space="preserve"> </w:t>
      </w:r>
      <w:r>
        <w:rPr>
          <w:rFonts w:ascii="Times New Roman" w:hint="eastAsia"/>
          <w:sz w:val="24"/>
        </w:rPr>
        <w:t>must</w:t>
      </w:r>
      <w:r w:rsidRPr="003E2898">
        <w:rPr>
          <w:rFonts w:ascii="Times New Roman"/>
          <w:sz w:val="24"/>
        </w:rPr>
        <w:t xml:space="preserve"> </w:t>
      </w:r>
      <w:r>
        <w:rPr>
          <w:rFonts w:ascii="Times New Roman" w:hint="eastAsia"/>
          <w:sz w:val="24"/>
        </w:rPr>
        <w:t>be able</w:t>
      </w:r>
      <w:r w:rsidRPr="003E2898">
        <w:rPr>
          <w:rFonts w:ascii="Times New Roman"/>
          <w:sz w:val="24"/>
        </w:rPr>
        <w:t xml:space="preserve"> to </w:t>
      </w:r>
      <w:r>
        <w:rPr>
          <w:rFonts w:ascii="Times New Roman" w:hint="eastAsia"/>
          <w:sz w:val="24"/>
        </w:rPr>
        <w:t>perform</w:t>
      </w:r>
      <w:r w:rsidRPr="003E2898">
        <w:rPr>
          <w:rFonts w:ascii="Times New Roman"/>
          <w:sz w:val="24"/>
        </w:rPr>
        <w:t xml:space="preserve"> the following</w:t>
      </w:r>
      <w:r>
        <w:rPr>
          <w:rFonts w:ascii="Times New Roman" w:hint="eastAsia"/>
          <w:sz w:val="24"/>
        </w:rPr>
        <w:t xml:space="preserve"> duties</w:t>
      </w:r>
      <w:r w:rsidRPr="003E2898">
        <w:rPr>
          <w:rFonts w:ascii="Times New Roman"/>
          <w:sz w:val="24"/>
        </w:rPr>
        <w:t xml:space="preserve"> exceptionally </w:t>
      </w:r>
      <w:r>
        <w:rPr>
          <w:rFonts w:ascii="Times New Roman" w:hint="eastAsia"/>
          <w:sz w:val="24"/>
        </w:rPr>
        <w:t>well</w:t>
      </w:r>
      <w:r w:rsidRPr="003E2898">
        <w:rPr>
          <w:rFonts w:ascii="Times New Roman"/>
          <w:sz w:val="24"/>
        </w:rPr>
        <w:t>:</w:t>
      </w:r>
    </w:p>
    <w:p w:rsidR="00A341DD" w:rsidRPr="003E2898" w:rsidRDefault="00A341DD" w:rsidP="00A341DD">
      <w:pPr>
        <w:numPr>
          <w:ilvl w:val="1"/>
          <w:numId w:val="16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>Find relevant data and information (Googl</w:t>
      </w:r>
      <w:r>
        <w:rPr>
          <w:rFonts w:ascii="Times New Roman" w:hint="eastAsia"/>
          <w:sz w:val="24"/>
        </w:rPr>
        <w:t>e</w:t>
      </w:r>
      <w:r w:rsidRPr="003E2898">
        <w:rPr>
          <w:rFonts w:ascii="Times New Roman"/>
          <w:sz w:val="24"/>
        </w:rPr>
        <w:t xml:space="preserve">, </w:t>
      </w:r>
      <w:proofErr w:type="spellStart"/>
      <w:r w:rsidRPr="003E2898">
        <w:rPr>
          <w:rFonts w:ascii="Times New Roman"/>
          <w:sz w:val="24"/>
        </w:rPr>
        <w:t>LitSearch</w:t>
      </w:r>
      <w:proofErr w:type="spellEnd"/>
      <w:r w:rsidRPr="003E2898">
        <w:rPr>
          <w:rFonts w:ascii="Times New Roman"/>
          <w:sz w:val="24"/>
        </w:rPr>
        <w:t xml:space="preserve">, National Bureau of Statistics, </w:t>
      </w:r>
      <w:proofErr w:type="spellStart"/>
      <w:r w:rsidRPr="003E2898">
        <w:rPr>
          <w:rFonts w:ascii="Times New Roman"/>
          <w:sz w:val="24"/>
        </w:rPr>
        <w:t>BoK</w:t>
      </w:r>
      <w:proofErr w:type="spellEnd"/>
      <w:r w:rsidRPr="003E2898">
        <w:rPr>
          <w:rFonts w:ascii="Times New Roman"/>
          <w:sz w:val="24"/>
        </w:rPr>
        <w:t xml:space="preserve">, FSS, </w:t>
      </w:r>
      <w:r>
        <w:rPr>
          <w:rFonts w:ascii="Times New Roman"/>
          <w:sz w:val="24"/>
        </w:rPr>
        <w:t>etc</w:t>
      </w:r>
      <w:r w:rsidRPr="003E2898">
        <w:rPr>
          <w:rFonts w:ascii="Times New Roman"/>
          <w:sz w:val="24"/>
        </w:rPr>
        <w:t>)</w:t>
      </w:r>
    </w:p>
    <w:p w:rsidR="00A341DD" w:rsidRPr="003E2898" w:rsidRDefault="00A341DD" w:rsidP="00A341DD">
      <w:pPr>
        <w:numPr>
          <w:ilvl w:val="1"/>
          <w:numId w:val="16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>Conduct qualitative and quantitative analyses (i.e. pattern recognition and modeling)</w:t>
      </w:r>
    </w:p>
    <w:p w:rsidR="00A341DD" w:rsidRPr="003E2898" w:rsidRDefault="00A341DD" w:rsidP="00A341DD">
      <w:pPr>
        <w:numPr>
          <w:ilvl w:val="1"/>
          <w:numId w:val="16"/>
        </w:num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 xml:space="preserve">Document and </w:t>
      </w:r>
      <w:r>
        <w:rPr>
          <w:rFonts w:ascii="Times New Roman" w:hint="eastAsia"/>
          <w:sz w:val="24"/>
        </w:rPr>
        <w:t>effectively articulate</w:t>
      </w:r>
      <w:r w:rsidRPr="003E2898">
        <w:rPr>
          <w:rFonts w:ascii="Times New Roman"/>
          <w:sz w:val="24"/>
        </w:rPr>
        <w:t xml:space="preserve"> his/her findings and recommendations</w:t>
      </w:r>
    </w:p>
    <w:p w:rsidR="00A341DD" w:rsidRDefault="00A341DD" w:rsidP="00D55872">
      <w:pPr>
        <w:wordWrap/>
        <w:snapToGrid w:val="0"/>
        <w:jc w:val="left"/>
        <w:rPr>
          <w:rFonts w:ascii="Times New Roman"/>
          <w:sz w:val="24"/>
        </w:rPr>
      </w:pPr>
    </w:p>
    <w:p w:rsidR="00EC27D3" w:rsidRPr="00A341DD" w:rsidRDefault="00EC27D3" w:rsidP="00D55872">
      <w:pPr>
        <w:wordWrap/>
        <w:snapToGrid w:val="0"/>
        <w:jc w:val="left"/>
        <w:rPr>
          <w:rFonts w:ascii="Times New Roman"/>
          <w:sz w:val="24"/>
        </w:rPr>
      </w:pPr>
    </w:p>
    <w:p w:rsidR="004825F6" w:rsidRPr="009A59F5" w:rsidRDefault="004825F6" w:rsidP="004825F6">
      <w:pPr>
        <w:wordWrap/>
        <w:snapToGrid w:val="0"/>
        <w:jc w:val="left"/>
        <w:rPr>
          <w:rFonts w:ascii="Times New Roman"/>
          <w:sz w:val="24"/>
        </w:rPr>
      </w:pPr>
      <w:r w:rsidRPr="004825F6">
        <w:rPr>
          <w:rFonts w:ascii="Times New Roman" w:hint="eastAsia"/>
          <w:b/>
          <w:sz w:val="24"/>
        </w:rPr>
        <w:t>Start date</w:t>
      </w:r>
    </w:p>
    <w:p w:rsidR="00EC27D3" w:rsidRDefault="00EC27D3" w:rsidP="004825F6">
      <w:pPr>
        <w:wordWrap/>
        <w:snapToGrid w:val="0"/>
        <w:jc w:val="left"/>
        <w:rPr>
          <w:rFonts w:ascii="Times New Roman"/>
          <w:sz w:val="24"/>
        </w:rPr>
      </w:pPr>
    </w:p>
    <w:p w:rsidR="004825F6" w:rsidRDefault="00DC50FD" w:rsidP="004825F6">
      <w:pPr>
        <w:wordWrap/>
        <w:snapToGrid w:val="0"/>
        <w:jc w:val="left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June 2013</w:t>
      </w:r>
    </w:p>
    <w:p w:rsidR="004825F6" w:rsidRDefault="004825F6" w:rsidP="004825F6">
      <w:pPr>
        <w:wordWrap/>
        <w:snapToGrid w:val="0"/>
        <w:jc w:val="left"/>
        <w:rPr>
          <w:rFonts w:ascii="Times New Roman"/>
          <w:sz w:val="24"/>
        </w:rPr>
      </w:pPr>
    </w:p>
    <w:p w:rsidR="00EC27D3" w:rsidRPr="009A59F5" w:rsidRDefault="00EC27D3" w:rsidP="004825F6">
      <w:pPr>
        <w:wordWrap/>
        <w:snapToGrid w:val="0"/>
        <w:jc w:val="left"/>
        <w:rPr>
          <w:rFonts w:ascii="Times New Roman"/>
          <w:sz w:val="24"/>
        </w:rPr>
      </w:pPr>
    </w:p>
    <w:p w:rsidR="004825F6" w:rsidRDefault="004825F6" w:rsidP="004825F6">
      <w:pPr>
        <w:wordWrap/>
        <w:snapToGrid w:val="0"/>
        <w:jc w:val="left"/>
        <w:rPr>
          <w:rFonts w:ascii="Times New Roman"/>
          <w:sz w:val="24"/>
        </w:rPr>
      </w:pPr>
      <w:r w:rsidRPr="009A59F5">
        <w:rPr>
          <w:rFonts w:ascii="Times New Roman" w:hint="eastAsia"/>
          <w:b/>
          <w:sz w:val="24"/>
        </w:rPr>
        <w:t>Location</w:t>
      </w:r>
    </w:p>
    <w:p w:rsidR="00EC27D3" w:rsidRDefault="00EC27D3" w:rsidP="00A341DD">
      <w:pPr>
        <w:wordWrap/>
        <w:snapToGrid w:val="0"/>
        <w:jc w:val="left"/>
        <w:rPr>
          <w:rFonts w:ascii="Times New Roman"/>
          <w:sz w:val="24"/>
        </w:rPr>
      </w:pPr>
    </w:p>
    <w:p w:rsidR="00A341DD" w:rsidRDefault="00EC27D3" w:rsidP="00A341DD">
      <w:pPr>
        <w:wordWrap/>
        <w:snapToGrid w:val="0"/>
        <w:jc w:val="left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Hyundai Capital/Card </w:t>
      </w:r>
      <w:r w:rsidR="00A341DD">
        <w:rPr>
          <w:rFonts w:ascii="Times New Roman" w:hint="eastAsia"/>
          <w:sz w:val="24"/>
        </w:rPr>
        <w:t>Global Headquarters</w:t>
      </w:r>
      <w:r w:rsidR="00BC1C9B">
        <w:rPr>
          <w:rFonts w:ascii="Times New Roman" w:hint="eastAsia"/>
          <w:sz w:val="24"/>
        </w:rPr>
        <w:t xml:space="preserve">, </w:t>
      </w:r>
      <w:proofErr w:type="spellStart"/>
      <w:r w:rsidR="00A341DD">
        <w:rPr>
          <w:rFonts w:ascii="Times New Roman" w:hint="eastAsia"/>
          <w:sz w:val="24"/>
        </w:rPr>
        <w:t>Youido</w:t>
      </w:r>
      <w:proofErr w:type="spellEnd"/>
      <w:r w:rsidR="00A341DD">
        <w:rPr>
          <w:rFonts w:ascii="Times New Roman" w:hint="eastAsia"/>
          <w:sz w:val="24"/>
        </w:rPr>
        <w:t xml:space="preserve">, Seoul, </w:t>
      </w:r>
      <w:r w:rsidR="00A341DD">
        <w:rPr>
          <w:rFonts w:ascii="Times New Roman"/>
          <w:sz w:val="24"/>
        </w:rPr>
        <w:t xml:space="preserve">South </w:t>
      </w:r>
      <w:r w:rsidR="00A341DD">
        <w:rPr>
          <w:rFonts w:ascii="Times New Roman" w:hint="eastAsia"/>
          <w:sz w:val="24"/>
        </w:rPr>
        <w:t>Korea</w:t>
      </w:r>
    </w:p>
    <w:p w:rsidR="004825F6" w:rsidRDefault="004825F6" w:rsidP="004825F6">
      <w:pPr>
        <w:wordWrap/>
        <w:snapToGrid w:val="0"/>
        <w:jc w:val="left"/>
        <w:rPr>
          <w:rFonts w:ascii="Times New Roman"/>
          <w:sz w:val="24"/>
        </w:rPr>
      </w:pPr>
    </w:p>
    <w:p w:rsidR="00EC27D3" w:rsidRDefault="00EC27D3" w:rsidP="004825F6">
      <w:pPr>
        <w:wordWrap/>
        <w:snapToGrid w:val="0"/>
        <w:jc w:val="left"/>
        <w:rPr>
          <w:rFonts w:ascii="Times New Roman"/>
          <w:sz w:val="24"/>
        </w:rPr>
      </w:pPr>
    </w:p>
    <w:p w:rsidR="0048353E" w:rsidRDefault="0048353E" w:rsidP="00D55872">
      <w:pPr>
        <w:wordWrap/>
        <w:snapToGrid w:val="0"/>
        <w:jc w:val="left"/>
        <w:rPr>
          <w:rFonts w:ascii="Times New Roman"/>
          <w:b/>
          <w:sz w:val="24"/>
        </w:rPr>
      </w:pPr>
      <w:r w:rsidRPr="003E2898">
        <w:rPr>
          <w:rFonts w:ascii="Times New Roman"/>
          <w:b/>
          <w:sz w:val="24"/>
        </w:rPr>
        <w:t>Compensation</w:t>
      </w:r>
    </w:p>
    <w:p w:rsidR="00EC27D3" w:rsidRDefault="00EC27D3" w:rsidP="00D55872">
      <w:pPr>
        <w:wordWrap/>
        <w:snapToGrid w:val="0"/>
        <w:jc w:val="left"/>
        <w:rPr>
          <w:rFonts w:ascii="Times New Roman"/>
          <w:sz w:val="24"/>
        </w:rPr>
      </w:pPr>
    </w:p>
    <w:p w:rsidR="0048353E" w:rsidRPr="003E2898" w:rsidRDefault="0048353E" w:rsidP="00D55872">
      <w:pPr>
        <w:wordWrap/>
        <w:snapToGrid w:val="0"/>
        <w:jc w:val="left"/>
        <w:rPr>
          <w:rFonts w:ascii="Times New Roman"/>
          <w:sz w:val="24"/>
        </w:rPr>
      </w:pPr>
      <w:r w:rsidRPr="003E2898">
        <w:rPr>
          <w:rFonts w:ascii="Times New Roman"/>
          <w:sz w:val="24"/>
        </w:rPr>
        <w:t xml:space="preserve">Very competitive </w:t>
      </w:r>
      <w:r w:rsidR="00535C53">
        <w:rPr>
          <w:rFonts w:ascii="Times New Roman" w:hint="eastAsia"/>
          <w:sz w:val="24"/>
        </w:rPr>
        <w:t>with</w:t>
      </w:r>
      <w:r w:rsidR="00535C53" w:rsidRPr="003E2898">
        <w:rPr>
          <w:rFonts w:ascii="Times New Roman"/>
          <w:sz w:val="24"/>
        </w:rPr>
        <w:t xml:space="preserve"> </w:t>
      </w:r>
      <w:r w:rsidR="006F1572">
        <w:rPr>
          <w:rFonts w:ascii="Times New Roman"/>
          <w:sz w:val="24"/>
        </w:rPr>
        <w:t xml:space="preserve">good hours (i.e. strict </w:t>
      </w:r>
      <w:r w:rsidR="006F1572">
        <w:rPr>
          <w:rFonts w:ascii="Times New Roman" w:hint="eastAsia"/>
          <w:sz w:val="24"/>
        </w:rPr>
        <w:t>40-50</w:t>
      </w:r>
      <w:r w:rsidRPr="003E2898">
        <w:rPr>
          <w:rFonts w:ascii="Times New Roman"/>
          <w:sz w:val="24"/>
        </w:rPr>
        <w:t xml:space="preserve"> hour</w:t>
      </w:r>
      <w:r w:rsidR="00BF1432">
        <w:rPr>
          <w:rFonts w:ascii="Times New Roman" w:hint="eastAsia"/>
          <w:sz w:val="24"/>
        </w:rPr>
        <w:t>s</w:t>
      </w:r>
      <w:r w:rsidRPr="003E2898">
        <w:rPr>
          <w:rFonts w:ascii="Times New Roman"/>
          <w:sz w:val="24"/>
        </w:rPr>
        <w:t xml:space="preserve"> a week)</w:t>
      </w:r>
    </w:p>
    <w:p w:rsidR="00817E62" w:rsidRDefault="00817E62" w:rsidP="00D55872">
      <w:pPr>
        <w:wordWrap/>
        <w:snapToGrid w:val="0"/>
        <w:jc w:val="left"/>
        <w:rPr>
          <w:rFonts w:ascii="Times New Roman"/>
          <w:sz w:val="24"/>
        </w:rPr>
      </w:pPr>
    </w:p>
    <w:p w:rsidR="00EC27D3" w:rsidRPr="003E2898" w:rsidRDefault="00EC27D3" w:rsidP="00D55872">
      <w:pPr>
        <w:wordWrap/>
        <w:snapToGrid w:val="0"/>
        <w:jc w:val="left"/>
        <w:rPr>
          <w:rFonts w:ascii="Times New Roman"/>
          <w:sz w:val="24"/>
        </w:rPr>
      </w:pPr>
    </w:p>
    <w:p w:rsidR="00FB5ED3" w:rsidRDefault="005E45D7" w:rsidP="00D55872">
      <w:pPr>
        <w:wordWrap/>
        <w:snapToGrid w:val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Contact</w:t>
      </w:r>
    </w:p>
    <w:p w:rsidR="00EC27D3" w:rsidRDefault="00EC27D3" w:rsidP="00D55872">
      <w:pPr>
        <w:wordWrap/>
        <w:snapToGrid w:val="0"/>
        <w:jc w:val="left"/>
        <w:rPr>
          <w:rFonts w:ascii="Times New Roman"/>
          <w:b/>
          <w:sz w:val="24"/>
        </w:rPr>
      </w:pPr>
    </w:p>
    <w:p w:rsidR="00FB5ED3" w:rsidRPr="003E2898" w:rsidRDefault="0054735C" w:rsidP="00D55872">
      <w:pPr>
        <w:wordWrap/>
        <w:snapToGrid w:val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you are interested</w:t>
      </w:r>
      <w:r w:rsidR="00FB5ED3" w:rsidRPr="003E2898">
        <w:rPr>
          <w:rFonts w:ascii="Times New Roman"/>
          <w:sz w:val="24"/>
        </w:rPr>
        <w:t>, we will be happy to hear from you</w:t>
      </w:r>
      <w:r w:rsidR="00535C53">
        <w:rPr>
          <w:rFonts w:ascii="Times New Roman" w:hint="eastAsia"/>
          <w:sz w:val="24"/>
        </w:rPr>
        <w:t>.</w:t>
      </w:r>
    </w:p>
    <w:p w:rsidR="00422E2D" w:rsidRDefault="003D6EDB" w:rsidP="00D55872">
      <w:pPr>
        <w:wordWrap/>
        <w:snapToGrid w:val="0"/>
        <w:jc w:val="left"/>
        <w:rPr>
          <w:rFonts w:ascii="Times New Roman"/>
          <w:sz w:val="24"/>
        </w:rPr>
      </w:pPr>
      <w:hyperlink r:id="rId9" w:history="1">
        <w:r w:rsidRPr="00D85B01">
          <w:rPr>
            <w:rStyle w:val="a6"/>
            <w:rFonts w:ascii="Times New Roman"/>
            <w:sz w:val="24"/>
          </w:rPr>
          <w:t>KimSoyoung@hyundaicapital.com</w:t>
        </w:r>
      </w:hyperlink>
      <w:r>
        <w:rPr>
          <w:rFonts w:ascii="Times New Roman" w:hint="eastAsia"/>
          <w:sz w:val="24"/>
        </w:rPr>
        <w:t xml:space="preserve"> </w:t>
      </w:r>
    </w:p>
    <w:p w:rsidR="00FB5ED3" w:rsidRPr="003E2898" w:rsidRDefault="00FB5ED3" w:rsidP="00D55872">
      <w:pPr>
        <w:wordWrap/>
        <w:snapToGrid w:val="0"/>
        <w:jc w:val="left"/>
        <w:rPr>
          <w:rFonts w:ascii="Times New Roman"/>
          <w:sz w:val="24"/>
        </w:rPr>
      </w:pPr>
    </w:p>
    <w:p w:rsidR="003333F7" w:rsidRPr="003E2898" w:rsidRDefault="003333F7" w:rsidP="00D55872">
      <w:pPr>
        <w:wordWrap/>
        <w:snapToGrid w:val="0"/>
        <w:jc w:val="left"/>
        <w:rPr>
          <w:rFonts w:ascii="Times New Roman"/>
          <w:sz w:val="24"/>
        </w:rPr>
      </w:pPr>
    </w:p>
    <w:p w:rsidR="00062605" w:rsidRPr="00F2283D" w:rsidRDefault="00062605" w:rsidP="00062605">
      <w:pPr>
        <w:wordWrap/>
        <w:snapToGrid w:val="0"/>
        <w:jc w:val="left"/>
        <w:rPr>
          <w:rFonts w:ascii="Times New Roman"/>
          <w:b/>
          <w:sz w:val="24"/>
        </w:rPr>
      </w:pPr>
      <w:r w:rsidRPr="00F2283D">
        <w:rPr>
          <w:rFonts w:ascii="Times New Roman"/>
          <w:b/>
          <w:sz w:val="24"/>
        </w:rPr>
        <w:t>Our leadership model</w:t>
      </w:r>
      <w:r>
        <w:rPr>
          <w:rFonts w:ascii="Times New Roman" w:hint="eastAsia"/>
          <w:b/>
          <w:sz w:val="24"/>
        </w:rPr>
        <w:t>:</w:t>
      </w:r>
    </w:p>
    <w:p w:rsidR="00062605" w:rsidRPr="00F2283D" w:rsidRDefault="00062605" w:rsidP="00062605">
      <w:pPr>
        <w:wordWrap/>
        <w:snapToGrid w:val="0"/>
        <w:jc w:val="left"/>
        <w:rPr>
          <w:rFonts w:ascii="Times New Roman"/>
          <w:sz w:val="24"/>
        </w:rPr>
      </w:pPr>
    </w:p>
    <w:p w:rsidR="00062605" w:rsidRPr="00F2283D" w:rsidRDefault="00062605" w:rsidP="00062605">
      <w:pPr>
        <w:numPr>
          <w:ilvl w:val="0"/>
          <w:numId w:val="17"/>
        </w:numPr>
        <w:wordWrap/>
        <w:snapToGrid w:val="0"/>
        <w:jc w:val="left"/>
        <w:rPr>
          <w:rFonts w:ascii="Times New Roman"/>
          <w:sz w:val="24"/>
        </w:rPr>
      </w:pPr>
      <w:r w:rsidRPr="00F2283D">
        <w:rPr>
          <w:rFonts w:ascii="Times New Roman"/>
          <w:sz w:val="24"/>
        </w:rPr>
        <w:t>A good person – honest and committed beyond him/herself (i.e. team, colleagues,</w:t>
      </w:r>
      <w:r>
        <w:rPr>
          <w:rFonts w:ascii="Times New Roman" w:hint="eastAsia"/>
          <w:sz w:val="24"/>
        </w:rPr>
        <w:t xml:space="preserve"> </w:t>
      </w:r>
      <w:r w:rsidRPr="00F2283D">
        <w:rPr>
          <w:rFonts w:ascii="Times New Roman"/>
          <w:sz w:val="24"/>
        </w:rPr>
        <w:t>company, society / world)</w:t>
      </w:r>
    </w:p>
    <w:p w:rsidR="00062605" w:rsidRPr="00F2283D" w:rsidRDefault="00062605" w:rsidP="00062605">
      <w:pPr>
        <w:numPr>
          <w:ilvl w:val="0"/>
          <w:numId w:val="17"/>
        </w:numPr>
        <w:wordWrap/>
        <w:snapToGrid w:val="0"/>
        <w:jc w:val="left"/>
        <w:rPr>
          <w:rFonts w:ascii="Times New Roman"/>
          <w:sz w:val="24"/>
        </w:rPr>
      </w:pPr>
      <w:r w:rsidRPr="00F2283D">
        <w:rPr>
          <w:rFonts w:ascii="Times New Roman"/>
          <w:sz w:val="24"/>
        </w:rPr>
        <w:t>Has good judgment and insight into things – i.e. get six or seven times right out</w:t>
      </w:r>
      <w:r w:rsidRPr="00F2283D">
        <w:rPr>
          <w:rFonts w:ascii="Times New Roman" w:hint="eastAsia"/>
          <w:sz w:val="24"/>
        </w:rPr>
        <w:t xml:space="preserve"> </w:t>
      </w:r>
      <w:r w:rsidRPr="00F2283D">
        <w:rPr>
          <w:rFonts w:ascii="Times New Roman"/>
          <w:sz w:val="24"/>
        </w:rPr>
        <w:t>of ten and understand why things are the way they are</w:t>
      </w:r>
    </w:p>
    <w:p w:rsidR="00062605" w:rsidRPr="00F2283D" w:rsidRDefault="00062605" w:rsidP="00062605">
      <w:pPr>
        <w:numPr>
          <w:ilvl w:val="0"/>
          <w:numId w:val="17"/>
        </w:numPr>
        <w:wordWrap/>
        <w:snapToGrid w:val="0"/>
        <w:jc w:val="left"/>
        <w:rPr>
          <w:rFonts w:ascii="Times New Roman"/>
          <w:sz w:val="24"/>
        </w:rPr>
      </w:pPr>
      <w:r w:rsidRPr="00F2283D">
        <w:rPr>
          <w:rFonts w:ascii="Times New Roman"/>
          <w:sz w:val="24"/>
        </w:rPr>
        <w:t>Able to motivate his / her team by treating them with respect and dignity, and</w:t>
      </w:r>
      <w:r w:rsidRPr="00F2283D">
        <w:rPr>
          <w:rFonts w:ascii="Times New Roman" w:hint="eastAsia"/>
          <w:sz w:val="24"/>
        </w:rPr>
        <w:t xml:space="preserve"> </w:t>
      </w:r>
      <w:r w:rsidRPr="00F2283D">
        <w:rPr>
          <w:rFonts w:ascii="Times New Roman"/>
          <w:sz w:val="24"/>
        </w:rPr>
        <w:t>compensating them fairly both financially and non-financially, and helping them</w:t>
      </w:r>
      <w:r w:rsidRPr="00F2283D">
        <w:rPr>
          <w:rFonts w:ascii="Times New Roman" w:hint="eastAsia"/>
          <w:sz w:val="24"/>
        </w:rPr>
        <w:t xml:space="preserve"> </w:t>
      </w:r>
      <w:r w:rsidRPr="00F2283D">
        <w:rPr>
          <w:rFonts w:ascii="Times New Roman"/>
          <w:sz w:val="24"/>
        </w:rPr>
        <w:lastRenderedPageBreak/>
        <w:t>develop professionally</w:t>
      </w:r>
    </w:p>
    <w:p w:rsidR="00062605" w:rsidRPr="00262171" w:rsidRDefault="00062605" w:rsidP="00062605">
      <w:pPr>
        <w:numPr>
          <w:ilvl w:val="0"/>
          <w:numId w:val="17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Risk-taking – i.e. see and do things differently and stick his/her neck out for his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team that does so</w:t>
      </w:r>
      <w:r w:rsidRPr="00262171">
        <w:rPr>
          <w:rFonts w:ascii="Times New Roman" w:hint="eastAsia"/>
          <w:sz w:val="24"/>
        </w:rPr>
        <w:t xml:space="preserve"> </w:t>
      </w:r>
    </w:p>
    <w:p w:rsidR="00062605" w:rsidRPr="00F2283D" w:rsidRDefault="00062605" w:rsidP="00062605">
      <w:pPr>
        <w:numPr>
          <w:ilvl w:val="0"/>
          <w:numId w:val="17"/>
        </w:numPr>
        <w:wordWrap/>
        <w:snapToGrid w:val="0"/>
        <w:jc w:val="left"/>
        <w:rPr>
          <w:rFonts w:ascii="Times New Roman"/>
          <w:sz w:val="24"/>
        </w:rPr>
      </w:pPr>
      <w:r w:rsidRPr="00F2283D">
        <w:rPr>
          <w:rFonts w:ascii="Times New Roman"/>
          <w:sz w:val="24"/>
        </w:rPr>
        <w:t>Work with the team to practice and prepare endlessly until it is impossible for</w:t>
      </w:r>
      <w:r w:rsidRPr="00F2283D">
        <w:rPr>
          <w:rFonts w:ascii="Times New Roman" w:hint="eastAsia"/>
          <w:sz w:val="24"/>
        </w:rPr>
        <w:t xml:space="preserve"> </w:t>
      </w:r>
      <w:r w:rsidRPr="00F2283D">
        <w:rPr>
          <w:rFonts w:ascii="Times New Roman"/>
          <w:sz w:val="24"/>
        </w:rPr>
        <w:t>them not to get it right</w:t>
      </w:r>
    </w:p>
    <w:p w:rsidR="00062605" w:rsidRDefault="00062605" w:rsidP="00062605">
      <w:pPr>
        <w:numPr>
          <w:ilvl w:val="0"/>
          <w:numId w:val="17"/>
        </w:numPr>
        <w:wordWrap/>
        <w:snapToGrid w:val="0"/>
        <w:jc w:val="left"/>
        <w:rPr>
          <w:rFonts w:ascii="Times New Roman"/>
          <w:sz w:val="24"/>
        </w:rPr>
      </w:pPr>
      <w:r w:rsidRPr="00F2283D">
        <w:rPr>
          <w:rFonts w:ascii="Times New Roman"/>
          <w:sz w:val="24"/>
        </w:rPr>
        <w:t>Enjoy the responsibility and ordeal associated to timely decision-making under</w:t>
      </w:r>
      <w:r w:rsidRPr="00F2283D">
        <w:rPr>
          <w:rFonts w:ascii="Times New Roman" w:hint="eastAsia"/>
          <w:sz w:val="24"/>
        </w:rPr>
        <w:t xml:space="preserve"> </w:t>
      </w:r>
      <w:r w:rsidRPr="00F2283D">
        <w:rPr>
          <w:rFonts w:ascii="Times New Roman"/>
          <w:sz w:val="24"/>
        </w:rPr>
        <w:t>uncertainty and with imperfect information and</w:t>
      </w:r>
    </w:p>
    <w:p w:rsidR="00062605" w:rsidRPr="00F2283D" w:rsidRDefault="00062605" w:rsidP="00062605">
      <w:pPr>
        <w:numPr>
          <w:ilvl w:val="0"/>
          <w:numId w:val="17"/>
        </w:numPr>
        <w:wordWrap/>
        <w:snapToGrid w:val="0"/>
        <w:jc w:val="left"/>
        <w:rPr>
          <w:rFonts w:ascii="Times New Roman"/>
          <w:sz w:val="24"/>
        </w:rPr>
      </w:pPr>
      <w:r w:rsidRPr="00F2283D">
        <w:rPr>
          <w:rFonts w:ascii="Times New Roman"/>
          <w:sz w:val="24"/>
        </w:rPr>
        <w:t>Have big enough conviction and confidence in the team so that the team would</w:t>
      </w:r>
      <w:r w:rsidRPr="00F2283D">
        <w:rPr>
          <w:rFonts w:ascii="Times New Roman" w:hint="eastAsia"/>
          <w:sz w:val="24"/>
        </w:rPr>
        <w:t xml:space="preserve"> </w:t>
      </w:r>
      <w:r w:rsidRPr="00F2283D">
        <w:rPr>
          <w:rFonts w:ascii="Times New Roman"/>
          <w:sz w:val="24"/>
        </w:rPr>
        <w:t>actually start to believe in themselves</w:t>
      </w:r>
    </w:p>
    <w:p w:rsidR="00062605" w:rsidRDefault="00062605" w:rsidP="00062605">
      <w:pPr>
        <w:wordWrap/>
        <w:snapToGrid w:val="0"/>
        <w:jc w:val="left"/>
        <w:rPr>
          <w:rFonts w:ascii="Times New Roman"/>
          <w:sz w:val="24"/>
        </w:rPr>
      </w:pPr>
    </w:p>
    <w:p w:rsidR="00062605" w:rsidRDefault="00062605" w:rsidP="00062605">
      <w:pPr>
        <w:wordWrap/>
        <w:snapToGrid w:val="0"/>
        <w:jc w:val="left"/>
        <w:rPr>
          <w:rFonts w:ascii="Times New Roman"/>
          <w:sz w:val="24"/>
        </w:rPr>
      </w:pPr>
    </w:p>
    <w:p w:rsidR="00062605" w:rsidRDefault="00062605" w:rsidP="00062605">
      <w:pPr>
        <w:wordWrap/>
        <w:snapToGrid w:val="0"/>
        <w:jc w:val="left"/>
        <w:rPr>
          <w:rFonts w:ascii="Times New Roman"/>
          <w:b/>
          <w:sz w:val="24"/>
        </w:rPr>
      </w:pPr>
      <w:r w:rsidRPr="00F2283D">
        <w:rPr>
          <w:rFonts w:ascii="Times New Roman"/>
          <w:b/>
          <w:sz w:val="24"/>
        </w:rPr>
        <w:t>Our principles</w:t>
      </w:r>
      <w:r>
        <w:rPr>
          <w:rFonts w:ascii="Times New Roman" w:hint="eastAsia"/>
          <w:b/>
          <w:sz w:val="24"/>
        </w:rPr>
        <w:t>:</w:t>
      </w:r>
    </w:p>
    <w:p w:rsidR="00062605" w:rsidRPr="00F2283D" w:rsidRDefault="00062605" w:rsidP="00062605">
      <w:pPr>
        <w:wordWrap/>
        <w:snapToGrid w:val="0"/>
        <w:jc w:val="left"/>
        <w:rPr>
          <w:rFonts w:ascii="Times New Roman"/>
          <w:b/>
          <w:sz w:val="24"/>
        </w:rPr>
      </w:pP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We believe in having impact for the organization that we work for but also in</w:t>
      </w:r>
      <w:r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personal development and growth</w:t>
      </w: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We believe in teamwork, creativity and imagination. Working with a group of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creative and imaginative peers improves the quality of our output, the efficiency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of our processes and the experience of our team</w:t>
      </w: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We believe in leadership. Good leaders make ordinary people do extraordinary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things while bad leaders make extraordinary people do ordinary things. A leader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must exhibit both exceptional judgment and be committed to helping his or her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team develop judgment and motivation, all the while assuming full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responsibility for the actions and outcome of his/her team</w:t>
      </w: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We believe in Google’s 70:20:10 rules. We are committed to the development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of our team members and provide them with resources so that they can finish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their everyday tasks in five hours and spend the other three hours for creative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and innovative thinking or simply on what they find interesting and fun</w:t>
      </w: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We believe in 80:20. One will always have more issues to solve than time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permits. Choosing issues wisely is critical to efficiency and results</w:t>
      </w:r>
      <w:r>
        <w:rPr>
          <w:rFonts w:ascii="Times New Roman" w:hint="eastAsia"/>
          <w:sz w:val="24"/>
        </w:rPr>
        <w:t xml:space="preserve"> </w:t>
      </w: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We believe in common sense and sensible personal judgment. It is always better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and more pleasant to exercise self-restraint than to have rules or be controlled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by others</w:t>
      </w: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We believe in the necessity of risk-taking and delegation. Without taking risks,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there is no upside. And without delegation, you will always be doing the same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task or have no life outside work</w:t>
      </w: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We believe that integrity and decency come before business knowledge and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skills. It is easier to help a decent person to develop business knowledge and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skills than vice versa</w:t>
      </w: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We believe in the diminishing return of our working hours. If you have not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found an answer or failed to define the problem between 9am and 5pm, it is not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realistic to think that you will solve it between 6pm and 2am</w:t>
      </w:r>
    </w:p>
    <w:p w:rsidR="00062605" w:rsidRPr="00262171" w:rsidRDefault="00062605" w:rsidP="00062605">
      <w:pPr>
        <w:numPr>
          <w:ilvl w:val="0"/>
          <w:numId w:val="18"/>
        </w:numPr>
        <w:wordWrap/>
        <w:snapToGrid w:val="0"/>
        <w:jc w:val="left"/>
        <w:rPr>
          <w:rFonts w:ascii="Times New Roman"/>
          <w:sz w:val="24"/>
        </w:rPr>
      </w:pPr>
      <w:r w:rsidRPr="00262171">
        <w:rPr>
          <w:rFonts w:ascii="Times New Roman"/>
          <w:sz w:val="24"/>
        </w:rPr>
        <w:t>A leader must spend 30+% of his/her day in People Development – i.e.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recruiting / interviewing, developing (e.g. formal training / coaching or timely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two-way feedback), evaluating, and engaging in two-way discussion with</w:t>
      </w:r>
      <w:r w:rsidRPr="00262171">
        <w:rPr>
          <w:rFonts w:ascii="Times New Roman" w:hint="eastAsia"/>
          <w:sz w:val="24"/>
        </w:rPr>
        <w:t xml:space="preserve"> </w:t>
      </w:r>
      <w:r w:rsidRPr="00262171">
        <w:rPr>
          <w:rFonts w:ascii="Times New Roman"/>
          <w:sz w:val="24"/>
        </w:rPr>
        <w:t>his/her colleagues</w:t>
      </w:r>
    </w:p>
    <w:p w:rsidR="00062605" w:rsidRDefault="00062605" w:rsidP="00062605">
      <w:pPr>
        <w:wordWrap/>
        <w:snapToGrid w:val="0"/>
        <w:jc w:val="left"/>
        <w:rPr>
          <w:rFonts w:ascii="Times New Roman"/>
          <w:sz w:val="24"/>
        </w:rPr>
      </w:pPr>
    </w:p>
    <w:p w:rsidR="00BE3B7F" w:rsidRPr="002928C3" w:rsidRDefault="00062605" w:rsidP="00062605">
      <w:pPr>
        <w:wordWrap/>
        <w:snapToGrid w:val="0"/>
        <w:jc w:val="right"/>
        <w:rPr>
          <w:rFonts w:ascii="Times New Roman"/>
          <w:i/>
          <w:sz w:val="24"/>
        </w:rPr>
      </w:pPr>
      <w:r w:rsidRPr="002928C3">
        <w:rPr>
          <w:rFonts w:ascii="Times New Roman" w:hint="eastAsia"/>
          <w:i/>
          <w:sz w:val="24"/>
        </w:rPr>
        <w:t>Last updated on</w:t>
      </w:r>
      <w:r w:rsidR="00DC50FD">
        <w:rPr>
          <w:rFonts w:ascii="Times New Roman" w:hint="eastAsia"/>
          <w:i/>
          <w:sz w:val="24"/>
        </w:rPr>
        <w:t xml:space="preserve"> May</w:t>
      </w:r>
      <w:r>
        <w:rPr>
          <w:rFonts w:ascii="Times New Roman" w:hint="eastAsia"/>
          <w:i/>
          <w:sz w:val="24"/>
        </w:rPr>
        <w:t xml:space="preserve"> </w:t>
      </w:r>
      <w:r w:rsidR="00DC50FD">
        <w:rPr>
          <w:rFonts w:ascii="Times New Roman" w:hint="eastAsia"/>
          <w:i/>
          <w:sz w:val="24"/>
        </w:rPr>
        <w:t>7</w:t>
      </w:r>
      <w:r>
        <w:rPr>
          <w:rFonts w:ascii="Times New Roman" w:hint="eastAsia"/>
          <w:i/>
          <w:sz w:val="24"/>
        </w:rPr>
        <w:t>, 2013</w:t>
      </w:r>
    </w:p>
    <w:sectPr w:rsidR="00BE3B7F" w:rsidRPr="002928C3" w:rsidSect="006120E7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33D" w:rsidRDefault="00BD133D">
      <w:r>
        <w:separator/>
      </w:r>
    </w:p>
  </w:endnote>
  <w:endnote w:type="continuationSeparator" w:id="0">
    <w:p w:rsidR="00BD133D" w:rsidRDefault="00BD1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DDA" w:rsidRDefault="000A4174" w:rsidP="0019717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C62DD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62DDA" w:rsidRDefault="00C62DDA" w:rsidP="00A1718E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DDA" w:rsidRDefault="000A4174" w:rsidP="0019717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C62DD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D6EDB">
      <w:rPr>
        <w:rStyle w:val="a4"/>
        <w:noProof/>
      </w:rPr>
      <w:t>1</w:t>
    </w:r>
    <w:r>
      <w:rPr>
        <w:rStyle w:val="a4"/>
      </w:rPr>
      <w:fldChar w:fldCharType="end"/>
    </w:r>
  </w:p>
  <w:p w:rsidR="00C62DDA" w:rsidRDefault="00C62DDA" w:rsidP="00A1718E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33D" w:rsidRDefault="00BD133D">
      <w:r>
        <w:separator/>
      </w:r>
    </w:p>
  </w:footnote>
  <w:footnote w:type="continuationSeparator" w:id="0">
    <w:p w:rsidR="00BD133D" w:rsidRDefault="00BD13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DDA" w:rsidRPr="000100FE" w:rsidRDefault="00C62DDA" w:rsidP="00FB5ED3">
    <w:pPr>
      <w:pStyle w:val="a5"/>
      <w:jc w:val="right"/>
      <w:rPr>
        <w:b/>
        <w:i/>
      </w:rPr>
    </w:pPr>
    <w:r w:rsidRPr="000100FE">
      <w:rPr>
        <w:b/>
        <w:i/>
      </w:rPr>
      <w:t>PRELIMINARY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79CA"/>
    <w:multiLevelType w:val="hybridMultilevel"/>
    <w:tmpl w:val="2A50A600"/>
    <w:lvl w:ilvl="0" w:tplc="ADF29B08">
      <w:start w:val="1"/>
      <w:numFmt w:val="decimal"/>
      <w:lvlText w:val="%1)"/>
      <w:lvlJc w:val="left"/>
      <w:pPr>
        <w:tabs>
          <w:tab w:val="num" w:pos="2235"/>
        </w:tabs>
        <w:ind w:left="2235" w:hanging="1515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1">
    <w:nsid w:val="09524803"/>
    <w:multiLevelType w:val="hybridMultilevel"/>
    <w:tmpl w:val="9EF253E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">
    <w:nsid w:val="133C19AB"/>
    <w:multiLevelType w:val="hybridMultilevel"/>
    <w:tmpl w:val="DFF687D4"/>
    <w:lvl w:ilvl="0" w:tplc="37925394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16A449BC"/>
    <w:multiLevelType w:val="hybridMultilevel"/>
    <w:tmpl w:val="05B07BBE"/>
    <w:lvl w:ilvl="0" w:tplc="ADF29B08">
      <w:start w:val="1"/>
      <w:numFmt w:val="decimal"/>
      <w:lvlText w:val="%1)"/>
      <w:lvlJc w:val="left"/>
      <w:pPr>
        <w:tabs>
          <w:tab w:val="num" w:pos="1515"/>
        </w:tabs>
        <w:ind w:left="1515" w:hanging="1515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F7B72DD"/>
    <w:multiLevelType w:val="hybridMultilevel"/>
    <w:tmpl w:val="BDE6D294"/>
    <w:lvl w:ilvl="0" w:tplc="37925394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24D246BD"/>
    <w:multiLevelType w:val="hybridMultilevel"/>
    <w:tmpl w:val="07E8A24C"/>
    <w:lvl w:ilvl="0" w:tplc="3792539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>
    <w:nsid w:val="49BF769C"/>
    <w:multiLevelType w:val="hybridMultilevel"/>
    <w:tmpl w:val="F2729B0A"/>
    <w:lvl w:ilvl="0" w:tplc="ADF29B08">
      <w:start w:val="1"/>
      <w:numFmt w:val="decimal"/>
      <w:lvlText w:val="%1)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7">
    <w:nsid w:val="4BCC0600"/>
    <w:multiLevelType w:val="hybridMultilevel"/>
    <w:tmpl w:val="B29EF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55AA9"/>
    <w:multiLevelType w:val="hybridMultilevel"/>
    <w:tmpl w:val="9EE43588"/>
    <w:lvl w:ilvl="0" w:tplc="37925394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570055B4"/>
    <w:multiLevelType w:val="hybridMultilevel"/>
    <w:tmpl w:val="49EA17AC"/>
    <w:lvl w:ilvl="0" w:tplc="C7D01624">
      <w:start w:val="1"/>
      <w:numFmt w:val="decimal"/>
      <w:lvlText w:val="%1)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5BB757E8"/>
    <w:multiLevelType w:val="multilevel"/>
    <w:tmpl w:val="DFF687D4"/>
    <w:lvl w:ilvl="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>
    <w:nsid w:val="5DB52004"/>
    <w:multiLevelType w:val="hybridMultilevel"/>
    <w:tmpl w:val="ACBC3EEE"/>
    <w:lvl w:ilvl="0" w:tplc="C3A2A9F2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ascii="Palatino Linotype" w:eastAsia="바탕" w:hAnsi="Palatino Linotype" w:cs="Arial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>
    <w:nsid w:val="65FD6738"/>
    <w:multiLevelType w:val="hybridMultilevel"/>
    <w:tmpl w:val="1966CA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252D970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8E67C7A"/>
    <w:multiLevelType w:val="hybridMultilevel"/>
    <w:tmpl w:val="558E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5369B"/>
    <w:multiLevelType w:val="multilevel"/>
    <w:tmpl w:val="1FD8FA2E"/>
    <w:lvl w:ilvl="0">
      <w:start w:val="1"/>
      <w:numFmt w:val="decimal"/>
      <w:lvlText w:val="%1)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>
    <w:nsid w:val="74146D8B"/>
    <w:multiLevelType w:val="multilevel"/>
    <w:tmpl w:val="9196B3EE"/>
    <w:lvl w:ilvl="0">
      <w:start w:val="1"/>
      <w:numFmt w:val="decimal"/>
      <w:lvlText w:val="%1)"/>
      <w:lvlJc w:val="left"/>
      <w:pPr>
        <w:tabs>
          <w:tab w:val="num" w:pos="1195"/>
        </w:tabs>
        <w:ind w:left="1195" w:hanging="79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decimal"/>
      <w:lvlText w:val="%3."/>
      <w:lvlJc w:val="left"/>
      <w:pPr>
        <w:tabs>
          <w:tab w:val="num" w:pos="1600"/>
        </w:tabs>
        <w:ind w:left="1600" w:hanging="40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74D67955"/>
    <w:multiLevelType w:val="hybridMultilevel"/>
    <w:tmpl w:val="95E86F28"/>
    <w:lvl w:ilvl="0" w:tplc="C7D01624">
      <w:start w:val="1"/>
      <w:numFmt w:val="decimal"/>
      <w:lvlText w:val="%1)"/>
      <w:lvlJc w:val="left"/>
      <w:pPr>
        <w:tabs>
          <w:tab w:val="num" w:pos="1195"/>
        </w:tabs>
        <w:ind w:left="1195" w:hanging="79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F">
      <w:start w:val="1"/>
      <w:numFmt w:val="decimal"/>
      <w:lvlText w:val="%3."/>
      <w:lvlJc w:val="left"/>
      <w:pPr>
        <w:tabs>
          <w:tab w:val="num" w:pos="1600"/>
        </w:tabs>
        <w:ind w:left="1600" w:hanging="400"/>
      </w:pPr>
      <w:rPr>
        <w:rFonts w:hint="default"/>
      </w:rPr>
    </w:lvl>
    <w:lvl w:ilvl="3" w:tplc="D8CE0E82">
      <w:start w:val="1"/>
      <w:numFmt w:val="lowerLetter"/>
      <w:lvlText w:val="%4)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7DA45F95"/>
    <w:multiLevelType w:val="hybridMultilevel"/>
    <w:tmpl w:val="300A652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  <w:num w:numId="12">
    <w:abstractNumId w:val="0"/>
  </w:num>
  <w:num w:numId="13">
    <w:abstractNumId w:val="15"/>
  </w:num>
  <w:num w:numId="14">
    <w:abstractNumId w:val="1"/>
  </w:num>
  <w:num w:numId="15">
    <w:abstractNumId w:val="17"/>
  </w:num>
  <w:num w:numId="16">
    <w:abstractNumId w:val="12"/>
  </w:num>
  <w:num w:numId="17">
    <w:abstractNumId w:val="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353E"/>
    <w:rsid w:val="000100FE"/>
    <w:rsid w:val="00062605"/>
    <w:rsid w:val="00086E33"/>
    <w:rsid w:val="000A4174"/>
    <w:rsid w:val="000A7776"/>
    <w:rsid w:val="000B2FD2"/>
    <w:rsid w:val="000C5E2A"/>
    <w:rsid w:val="000D6F99"/>
    <w:rsid w:val="000F4080"/>
    <w:rsid w:val="00141E31"/>
    <w:rsid w:val="00185BB1"/>
    <w:rsid w:val="00190DD6"/>
    <w:rsid w:val="00197178"/>
    <w:rsid w:val="001F4CBB"/>
    <w:rsid w:val="00200866"/>
    <w:rsid w:val="00212D6F"/>
    <w:rsid w:val="002371A8"/>
    <w:rsid w:val="00284813"/>
    <w:rsid w:val="002928C3"/>
    <w:rsid w:val="002B7722"/>
    <w:rsid w:val="002C7A1F"/>
    <w:rsid w:val="002D7BF8"/>
    <w:rsid w:val="002E0AFA"/>
    <w:rsid w:val="002E2236"/>
    <w:rsid w:val="002F0F94"/>
    <w:rsid w:val="003333F7"/>
    <w:rsid w:val="00377044"/>
    <w:rsid w:val="00392DF9"/>
    <w:rsid w:val="00395574"/>
    <w:rsid w:val="003A2B8A"/>
    <w:rsid w:val="003D6EDB"/>
    <w:rsid w:val="003E1376"/>
    <w:rsid w:val="003E2898"/>
    <w:rsid w:val="003E4925"/>
    <w:rsid w:val="003F01EB"/>
    <w:rsid w:val="00422E2D"/>
    <w:rsid w:val="00437944"/>
    <w:rsid w:val="00466A8E"/>
    <w:rsid w:val="004730AA"/>
    <w:rsid w:val="004825F6"/>
    <w:rsid w:val="0048353E"/>
    <w:rsid w:val="00487F34"/>
    <w:rsid w:val="00493054"/>
    <w:rsid w:val="004B2AB9"/>
    <w:rsid w:val="004E6A58"/>
    <w:rsid w:val="00513200"/>
    <w:rsid w:val="00535C53"/>
    <w:rsid w:val="005453BB"/>
    <w:rsid w:val="0054735C"/>
    <w:rsid w:val="0055433E"/>
    <w:rsid w:val="00557698"/>
    <w:rsid w:val="00560DA0"/>
    <w:rsid w:val="00591BEB"/>
    <w:rsid w:val="005C0F44"/>
    <w:rsid w:val="005D7CDF"/>
    <w:rsid w:val="005E45D7"/>
    <w:rsid w:val="006120E7"/>
    <w:rsid w:val="00613294"/>
    <w:rsid w:val="00613F53"/>
    <w:rsid w:val="006274A0"/>
    <w:rsid w:val="006767FA"/>
    <w:rsid w:val="006B1DC4"/>
    <w:rsid w:val="006B232A"/>
    <w:rsid w:val="006D6602"/>
    <w:rsid w:val="006E3803"/>
    <w:rsid w:val="006F1572"/>
    <w:rsid w:val="00716C3C"/>
    <w:rsid w:val="007458D8"/>
    <w:rsid w:val="007A23F8"/>
    <w:rsid w:val="007A2B82"/>
    <w:rsid w:val="007C2A47"/>
    <w:rsid w:val="007D16D0"/>
    <w:rsid w:val="007F5405"/>
    <w:rsid w:val="00805364"/>
    <w:rsid w:val="0081028D"/>
    <w:rsid w:val="00817E62"/>
    <w:rsid w:val="008212F3"/>
    <w:rsid w:val="00881F96"/>
    <w:rsid w:val="008855E6"/>
    <w:rsid w:val="008B0A10"/>
    <w:rsid w:val="008C2537"/>
    <w:rsid w:val="008D290B"/>
    <w:rsid w:val="008F4BE8"/>
    <w:rsid w:val="00925C7E"/>
    <w:rsid w:val="00967CF2"/>
    <w:rsid w:val="009B3B76"/>
    <w:rsid w:val="009B5008"/>
    <w:rsid w:val="00A1718E"/>
    <w:rsid w:val="00A341DD"/>
    <w:rsid w:val="00A536B0"/>
    <w:rsid w:val="00A57D1D"/>
    <w:rsid w:val="00A86922"/>
    <w:rsid w:val="00A97FF7"/>
    <w:rsid w:val="00AA44B6"/>
    <w:rsid w:val="00AC69F8"/>
    <w:rsid w:val="00AC740C"/>
    <w:rsid w:val="00AF348C"/>
    <w:rsid w:val="00AF6549"/>
    <w:rsid w:val="00B5678A"/>
    <w:rsid w:val="00B64CDC"/>
    <w:rsid w:val="00B75A29"/>
    <w:rsid w:val="00B90D79"/>
    <w:rsid w:val="00B924ED"/>
    <w:rsid w:val="00B960B3"/>
    <w:rsid w:val="00BA5698"/>
    <w:rsid w:val="00BC1C9B"/>
    <w:rsid w:val="00BC2C14"/>
    <w:rsid w:val="00BD133D"/>
    <w:rsid w:val="00BD62AC"/>
    <w:rsid w:val="00BE3B7F"/>
    <w:rsid w:val="00BF1432"/>
    <w:rsid w:val="00BF72F3"/>
    <w:rsid w:val="00C1091F"/>
    <w:rsid w:val="00C30D7D"/>
    <w:rsid w:val="00C34672"/>
    <w:rsid w:val="00C62DDA"/>
    <w:rsid w:val="00C65382"/>
    <w:rsid w:val="00CA5BFE"/>
    <w:rsid w:val="00CC5287"/>
    <w:rsid w:val="00CD51C9"/>
    <w:rsid w:val="00CD5493"/>
    <w:rsid w:val="00D15327"/>
    <w:rsid w:val="00D242E6"/>
    <w:rsid w:val="00D55872"/>
    <w:rsid w:val="00D76501"/>
    <w:rsid w:val="00DC50FD"/>
    <w:rsid w:val="00DD1D67"/>
    <w:rsid w:val="00DF47B7"/>
    <w:rsid w:val="00E26B30"/>
    <w:rsid w:val="00E51129"/>
    <w:rsid w:val="00E66C7D"/>
    <w:rsid w:val="00E87A4E"/>
    <w:rsid w:val="00E92748"/>
    <w:rsid w:val="00E946CF"/>
    <w:rsid w:val="00EC27D3"/>
    <w:rsid w:val="00EC3228"/>
    <w:rsid w:val="00EE1DB9"/>
    <w:rsid w:val="00F101B0"/>
    <w:rsid w:val="00F129C1"/>
    <w:rsid w:val="00F2149D"/>
    <w:rsid w:val="00F258D2"/>
    <w:rsid w:val="00F713E1"/>
    <w:rsid w:val="00F857A5"/>
    <w:rsid w:val="00F95FBF"/>
    <w:rsid w:val="00FB4B72"/>
    <w:rsid w:val="00FB5ED3"/>
    <w:rsid w:val="00FC160F"/>
    <w:rsid w:val="00FC7239"/>
    <w:rsid w:val="00FD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20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2">
    <w:name w:val="heading 2"/>
    <w:basedOn w:val="a"/>
    <w:next w:val="a"/>
    <w:qFormat/>
    <w:rsid w:val="00BF72F3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1718E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1718E"/>
  </w:style>
  <w:style w:type="paragraph" w:styleId="a5">
    <w:name w:val="header"/>
    <w:basedOn w:val="a"/>
    <w:rsid w:val="00FB5ED3"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rsid w:val="00FB5ED3"/>
    <w:rPr>
      <w:color w:val="0000FF"/>
      <w:u w:val="single"/>
    </w:rPr>
  </w:style>
  <w:style w:type="character" w:styleId="a7">
    <w:name w:val="annotation reference"/>
    <w:basedOn w:val="a0"/>
    <w:rsid w:val="002E2236"/>
    <w:rPr>
      <w:sz w:val="16"/>
      <w:szCs w:val="16"/>
    </w:rPr>
  </w:style>
  <w:style w:type="paragraph" w:styleId="a8">
    <w:name w:val="annotation text"/>
    <w:basedOn w:val="a"/>
    <w:link w:val="Char"/>
    <w:rsid w:val="002E2236"/>
    <w:rPr>
      <w:szCs w:val="20"/>
    </w:rPr>
  </w:style>
  <w:style w:type="character" w:customStyle="1" w:styleId="Char">
    <w:name w:val="메모 텍스트 Char"/>
    <w:basedOn w:val="a0"/>
    <w:link w:val="a8"/>
    <w:rsid w:val="002E2236"/>
    <w:rPr>
      <w:rFonts w:ascii="바탕"/>
      <w:kern w:val="2"/>
    </w:rPr>
  </w:style>
  <w:style w:type="paragraph" w:styleId="a9">
    <w:name w:val="annotation subject"/>
    <w:basedOn w:val="a8"/>
    <w:next w:val="a8"/>
    <w:link w:val="Char0"/>
    <w:rsid w:val="002E2236"/>
    <w:rPr>
      <w:b/>
      <w:bCs/>
    </w:rPr>
  </w:style>
  <w:style w:type="character" w:customStyle="1" w:styleId="Char0">
    <w:name w:val="메모 주제 Char"/>
    <w:basedOn w:val="Char"/>
    <w:link w:val="a9"/>
    <w:rsid w:val="002E2236"/>
    <w:rPr>
      <w:b/>
      <w:bCs/>
    </w:rPr>
  </w:style>
  <w:style w:type="paragraph" w:styleId="aa">
    <w:name w:val="Balloon Text"/>
    <w:basedOn w:val="a"/>
    <w:link w:val="Char1"/>
    <w:rsid w:val="002E2236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a"/>
    <w:rsid w:val="002E223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KimSoyoung@hyundaicapita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AC108-82D1-4436-84F5-57DC5BF876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AD93D6-F542-457D-9E0C-18A1B6BA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Corporate Development Manager</vt:lpstr>
      <vt:lpstr>Corporate Development Manager</vt:lpstr>
    </vt:vector>
  </TitlesOfParts>
  <Company>Extra</Company>
  <LinksUpToDate>false</LinksUpToDate>
  <CharactersWithSpaces>6169</CharactersWithSpaces>
  <SharedDoc>false</SharedDoc>
  <HLinks>
    <vt:vector size="6" baseType="variant"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mailto:robert.lee@hyundaicapital.com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Development Manager</dc:title>
  <dc:subject/>
  <dc:creator>XPuser</dc:creator>
  <cp:keywords/>
  <dc:description/>
  <cp:lastModifiedBy>여은지 사업개발팀</cp:lastModifiedBy>
  <cp:revision>3</cp:revision>
  <cp:lastPrinted>2010-09-29T04:48:00Z</cp:lastPrinted>
  <dcterms:created xsi:type="dcterms:W3CDTF">2013-05-07T04:57:00Z</dcterms:created>
  <dcterms:modified xsi:type="dcterms:W3CDTF">2013-05-07T04:59:00Z</dcterms:modified>
</cp:coreProperties>
</file>