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892719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우리</w:t>
      </w:r>
      <w:r>
        <w:rPr>
          <w:rFonts w:ascii="Arial" w:hAnsi="Arial" w:cs="Arial" w:hint="eastAsia"/>
          <w:b/>
          <w:sz w:val="24"/>
          <w:szCs w:val="24"/>
        </w:rPr>
        <w:t xml:space="preserve"> CS </w:t>
      </w:r>
      <w:r>
        <w:rPr>
          <w:rFonts w:ascii="Arial" w:hAnsi="Arial" w:cs="Arial" w:hint="eastAsia"/>
          <w:b/>
          <w:sz w:val="24"/>
          <w:szCs w:val="24"/>
        </w:rPr>
        <w:t>자산운용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안녕하세요? 한상준입니다.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ind w:leftChars="213" w:left="426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이번에 새로 동아리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가입하신분들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다 너무 반갑습니다(__)다름이 아니라 간만에 재미있는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면접봐서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후기를 올립니다.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오늘 여의도에 위치한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우리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크레디트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스위스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자산운용에서 인턴면접을 봤습니다.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인턴인데도 불구하고 임원진 6명(사장 및 각 부서 책임자), 실무진 4분 정도와 면접을 봤습니다.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면접은 6명이 함께 들어가서 임원진면접 1시간 실무진 면접 1시간 스트레이트로 진행되었습니다.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면접도 1시간반정도 지나니 멍하면서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아무생각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안나더군요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역시 언제나 체력은 국력입니다.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  </w:t>
      </w:r>
    </w:p>
    <w:p w:rsidR="00892719" w:rsidRPr="00892719" w:rsidRDefault="00892719" w:rsidP="00892719">
      <w:pPr>
        <w:pStyle w:val="a6"/>
        <w:numPr>
          <w:ilvl w:val="0"/>
          <w:numId w:val="5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Style w:val="a7"/>
          <w:rFonts w:asciiTheme="majorHAnsi" w:eastAsiaTheme="majorHAnsi" w:hAnsiTheme="majorHAnsi" w:hint="eastAsia"/>
          <w:color w:val="434343"/>
          <w:sz w:val="22"/>
          <w:szCs w:val="22"/>
        </w:rPr>
        <w:t>임원진 면접 1시간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1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분정도로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자기 소개를 해보세요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주로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레쥬메에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적힌 내용을 많이 물어봤습니다. 인턴경험이나 자격증 또는 학교에 대해 물어보시더군요.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맥쿼리에서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일반적으로 장기 인턴을 하는지?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장기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인턴후에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왜 그 회사에 안 남았는지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인턴하면서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어떤일을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하였는지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우리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cs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에서 인턴을 한지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한달이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지났는데 다른 증권사에서 정규직 offer를 받았다. 어떻게 할 것인가?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인턴을 시작했는데 내가 정말 해보고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싶은일은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옆부서에서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하고 있다. 어떻게 할 것인가?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현재 금리, 환율, 채권 등등 아무것이나 향후 어떻게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될것인지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예측을 해봐라.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회사에 대한 질문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옆에 앉으신 분은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cs와의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결별에 대한 내용을 물으셨고,</w:t>
      </w:r>
    </w:p>
    <w:p w:rsidR="00892719" w:rsidRPr="00892719" w:rsidRDefault="00892719" w:rsidP="00892719">
      <w:pPr>
        <w:pStyle w:val="a6"/>
        <w:numPr>
          <w:ilvl w:val="0"/>
          <w:numId w:val="4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저는 우리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cs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가 인프라펀드와 ETF에서 강한 면을 나타내는데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다른운용사와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차이점 및 고유의 경쟁력에 대해 물어봤습니다.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892719" w:rsidRPr="00892719" w:rsidRDefault="00892719" w:rsidP="00892719">
      <w:pPr>
        <w:pStyle w:val="a6"/>
        <w:numPr>
          <w:ilvl w:val="0"/>
          <w:numId w:val="5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Style w:val="a7"/>
          <w:rFonts w:asciiTheme="majorHAnsi" w:eastAsiaTheme="majorHAnsi" w:hAnsiTheme="majorHAnsi" w:hint="eastAsia"/>
          <w:color w:val="434343"/>
          <w:sz w:val="22"/>
          <w:szCs w:val="22"/>
        </w:rPr>
        <w:t>실무진 면접 1시간</w:t>
      </w:r>
    </w:p>
    <w:p w:rsidR="00892719" w:rsidRPr="00892719" w:rsidRDefault="00892719" w:rsidP="00892719">
      <w:pPr>
        <w:pStyle w:val="a6"/>
        <w:numPr>
          <w:ilvl w:val="0"/>
          <w:numId w:val="6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자산운용이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어떤것이라고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생각하는지 간단하게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말애보시오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.</w:t>
      </w:r>
    </w:p>
    <w:p w:rsidR="00892719" w:rsidRPr="00892719" w:rsidRDefault="00892719" w:rsidP="00892719">
      <w:pPr>
        <w:pStyle w:val="a6"/>
        <w:numPr>
          <w:ilvl w:val="0"/>
          <w:numId w:val="6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현재 자산의 종류에 관계없이 자신이 투자한다면 어떤 자산에 투자하겠는가?</w:t>
      </w:r>
    </w:p>
    <w:p w:rsidR="00892719" w:rsidRPr="00892719" w:rsidRDefault="00892719" w:rsidP="00892719">
      <w:pPr>
        <w:pStyle w:val="a6"/>
        <w:numPr>
          <w:ilvl w:val="0"/>
          <w:numId w:val="6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향후 우리나라 경기에 대해 어떻게 전망하는가?</w:t>
      </w:r>
    </w:p>
    <w:p w:rsidR="00892719" w:rsidRPr="00892719" w:rsidRDefault="00892719" w:rsidP="00892719">
      <w:pPr>
        <w:pStyle w:val="a6"/>
        <w:numPr>
          <w:ilvl w:val="0"/>
          <w:numId w:val="7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우리나라가 향후 성장하려면 어떻게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해야된다고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생각하는가?</w:t>
      </w:r>
    </w:p>
    <w:p w:rsidR="00892719" w:rsidRPr="00892719" w:rsidRDefault="00892719" w:rsidP="00892719">
      <w:pPr>
        <w:pStyle w:val="a6"/>
        <w:numPr>
          <w:ilvl w:val="0"/>
          <w:numId w:val="8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lastRenderedPageBreak/>
        <w:t>실제로 현재 우리나라 경제 전망에 대해 비관적인 의견이 많다. 이에 대해 어떻게 생각하는가?</w:t>
      </w:r>
    </w:p>
    <w:p w:rsidR="00892719" w:rsidRPr="00892719" w:rsidRDefault="00892719" w:rsidP="00892719">
      <w:pPr>
        <w:pStyle w:val="a6"/>
        <w:numPr>
          <w:ilvl w:val="0"/>
          <w:numId w:val="8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우리나라 교육 정책의 문제점은 무엇이라 생각하는가?</w:t>
      </w:r>
    </w:p>
    <w:p w:rsidR="00892719" w:rsidRPr="00892719" w:rsidRDefault="00892719" w:rsidP="00892719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교육을 통해 훈련을 받으면 누구나 최고의 펀드매니저가 될 수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있을것이라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생각하는가?</w:t>
      </w:r>
    </w:p>
    <w:p w:rsidR="00892719" w:rsidRPr="00892719" w:rsidRDefault="00892719" w:rsidP="00892719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왜 운용기획부서를 1지망으로 썼는가?</w:t>
      </w:r>
    </w:p>
    <w:p w:rsidR="00892719" w:rsidRPr="00892719" w:rsidRDefault="00892719" w:rsidP="00892719">
      <w:pPr>
        <w:pStyle w:val="a6"/>
        <w:numPr>
          <w:ilvl w:val="0"/>
          <w:numId w:val="9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수학적 모델이 많이 실패했는데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그이유는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무엇이라 생각하는가?</w:t>
      </w:r>
    </w:p>
    <w:p w:rsidR="00892719" w:rsidRPr="00892719" w:rsidRDefault="00892719" w:rsidP="00892719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회사에 대한 질문</w:t>
      </w:r>
    </w:p>
    <w:p w:rsidR="00892719" w:rsidRPr="00892719" w:rsidRDefault="00892719" w:rsidP="00892719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마케팅으로 지원하신 분이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자산운용사에서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마케팅분야의 커리어 관리에 대해 물으셨고,</w:t>
      </w:r>
    </w:p>
    <w:p w:rsidR="00892719" w:rsidRPr="00892719" w:rsidRDefault="00892719" w:rsidP="00892719">
      <w:pPr>
        <w:pStyle w:val="a6"/>
        <w:numPr>
          <w:ilvl w:val="0"/>
          <w:numId w:val="10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저는 불완전판매에 관한 소송에 대해 향후 내부통제 및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컴플라이언스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강화의 구체적 방안에 대해 물어봤습니다.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 </w:t>
      </w:r>
    </w:p>
    <w:p w:rsidR="00892719" w:rsidRPr="00892719" w:rsidRDefault="00892719" w:rsidP="00892719">
      <w:pPr>
        <w:pStyle w:val="a6"/>
        <w:numPr>
          <w:ilvl w:val="0"/>
          <w:numId w:val="11"/>
        </w:numPr>
        <w:shd w:val="clear" w:color="auto" w:fill="FFFFFF"/>
        <w:spacing w:before="30" w:beforeAutospacing="0" w:after="30" w:afterAutospacing="0"/>
        <w:rPr>
          <w:rFonts w:asciiTheme="majorHAnsi" w:eastAsiaTheme="majorHAnsi" w:hAnsiTheme="majorHAnsi"/>
          <w:b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b/>
          <w:color w:val="434343"/>
          <w:sz w:val="22"/>
          <w:szCs w:val="22"/>
        </w:rPr>
        <w:t>말씀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ind w:leftChars="425" w:left="85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자산운용 분야가 생각보다 화려하지도 않고 별거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아닌면도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많은데 너무 젊은 훌륭한 인재들이 이 분야에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치중하는것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같아 안타깝다고 하셨습니다.</w:t>
      </w:r>
    </w:p>
    <w:p w:rsidR="00892719" w:rsidRPr="00892719" w:rsidRDefault="00892719" w:rsidP="00892719">
      <w:pPr>
        <w:pStyle w:val="a6"/>
        <w:shd w:val="clear" w:color="auto" w:fill="FFFFFF"/>
        <w:spacing w:before="30" w:beforeAutospacing="0" w:after="30" w:afterAutospacing="0"/>
        <w:ind w:leftChars="425" w:left="850"/>
        <w:rPr>
          <w:rFonts w:asciiTheme="majorHAnsi" w:eastAsiaTheme="majorHAnsi" w:hAnsiTheme="majorHAnsi"/>
          <w:color w:val="434343"/>
          <w:sz w:val="22"/>
          <w:szCs w:val="22"/>
        </w:rPr>
      </w:pP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각각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한두문제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정도씩 더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있었던거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같은데 벌써 기억이 가물가물 합니다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인턴인데도 불구하고 요새 취업난을 반영하듯 소위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고스펙의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굉장한분들이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같이 면접을 보시더군요.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(CFA 1차로는 명함도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못내밀었습니다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. </w:t>
      </w:r>
      <w:proofErr w:type="spellStart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ㅠㅠ</w:t>
      </w:r>
      <w:proofErr w:type="spellEnd"/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)</w:t>
      </w:r>
      <w:r>
        <w:rPr>
          <w:rFonts w:asciiTheme="majorHAnsi" w:eastAsiaTheme="majorHAnsi" w:hAnsiTheme="majorHAnsi" w:hint="eastAsia"/>
          <w:color w:val="434343"/>
          <w:sz w:val="22"/>
          <w:szCs w:val="22"/>
        </w:rPr>
        <w:t xml:space="preserve"> </w:t>
      </w:r>
      <w:r w:rsidRPr="00892719">
        <w:rPr>
          <w:rFonts w:asciiTheme="majorHAnsi" w:eastAsiaTheme="majorHAnsi" w:hAnsiTheme="majorHAnsi" w:hint="eastAsia"/>
          <w:color w:val="434343"/>
          <w:sz w:val="22"/>
          <w:szCs w:val="22"/>
        </w:rPr>
        <w:t>개인적으로는 같이 면접보신 분들이 다들 너무 말씀들을 잘하셔서 50:50 정도로 보고 있습니다.</w:t>
      </w:r>
    </w:p>
    <w:p w:rsidR="00963BB4" w:rsidRPr="00892719" w:rsidRDefault="00963BB4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</w:p>
    <w:sectPr w:rsidR="00963BB4" w:rsidRPr="00892719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C68" w:rsidRDefault="00357C68" w:rsidP="007B34A2">
      <w:r>
        <w:separator/>
      </w:r>
    </w:p>
  </w:endnote>
  <w:endnote w:type="continuationSeparator" w:id="0">
    <w:p w:rsidR="00357C68" w:rsidRDefault="00357C68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F48" w:rsidRDefault="00EB5F48">
    <w:pPr>
      <w:pStyle w:val="a5"/>
    </w:pPr>
    <w:r w:rsidRPr="00EB5F48">
      <w:drawing>
        <wp:inline distT="0" distB="0" distL="0" distR="0">
          <wp:extent cx="985591" cy="641974"/>
          <wp:effectExtent l="0" t="0" r="5080" b="6350"/>
          <wp:docPr id="4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C68" w:rsidRDefault="00357C68" w:rsidP="007B34A2">
      <w:r>
        <w:separator/>
      </w:r>
    </w:p>
  </w:footnote>
  <w:footnote w:type="continuationSeparator" w:id="0">
    <w:p w:rsidR="00357C68" w:rsidRDefault="00357C68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892719">
      <w:rPr>
        <w:rFonts w:hint="eastAsia"/>
        <w:i/>
      </w:rPr>
      <w:t>한상준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7498"/>
      </v:shape>
    </w:pict>
  </w:numPicBullet>
  <w:abstractNum w:abstractNumId="0">
    <w:nsid w:val="068A04E1"/>
    <w:multiLevelType w:val="hybridMultilevel"/>
    <w:tmpl w:val="D1B831D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2">
    <w:nsid w:val="30C94E9E"/>
    <w:multiLevelType w:val="hybridMultilevel"/>
    <w:tmpl w:val="9A9E4F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C512B4"/>
    <w:multiLevelType w:val="hybridMultilevel"/>
    <w:tmpl w:val="9B70B2B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210B60"/>
    <w:multiLevelType w:val="hybridMultilevel"/>
    <w:tmpl w:val="2876832C"/>
    <w:lvl w:ilvl="0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>
    <w:nsid w:val="5282068B"/>
    <w:multiLevelType w:val="hybridMultilevel"/>
    <w:tmpl w:val="7D1CFD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3704F7"/>
    <w:multiLevelType w:val="hybridMultilevel"/>
    <w:tmpl w:val="21262958"/>
    <w:lvl w:ilvl="0" w:tplc="30245D50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7">
    <w:nsid w:val="66022164"/>
    <w:multiLevelType w:val="hybridMultilevel"/>
    <w:tmpl w:val="899242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99A5C4D"/>
    <w:multiLevelType w:val="hybridMultilevel"/>
    <w:tmpl w:val="4748F7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2C3BF6"/>
    <w:rsid w:val="00357C68"/>
    <w:rsid w:val="003F2B1E"/>
    <w:rsid w:val="00545D80"/>
    <w:rsid w:val="005B4C08"/>
    <w:rsid w:val="006B37ED"/>
    <w:rsid w:val="007265FB"/>
    <w:rsid w:val="007B34A2"/>
    <w:rsid w:val="007E34C9"/>
    <w:rsid w:val="00892719"/>
    <w:rsid w:val="00947948"/>
    <w:rsid w:val="00963BB4"/>
    <w:rsid w:val="00A17C11"/>
    <w:rsid w:val="00EB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Normal (Web)"/>
    <w:basedOn w:val="a"/>
    <w:uiPriority w:val="99"/>
    <w:unhideWhenUsed/>
    <w:rsid w:val="00892719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9271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B5F4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B5F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2014-01-30T15:01:00Z</dcterms:created>
  <dcterms:modified xsi:type="dcterms:W3CDTF">2014-01-30T15:15:00Z</dcterms:modified>
</cp:coreProperties>
</file>