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A2" w:rsidRDefault="000D52A2" w:rsidP="00CC1F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Barclays FICC Division</w:t>
      </w:r>
    </w:p>
    <w:p w:rsidR="000D52A2" w:rsidRPr="000D52A2" w:rsidRDefault="000D52A2" w:rsidP="00CC1F6A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Barclays FICC division 면접</w:t>
      </w:r>
    </w:p>
    <w:p w:rsidR="000D52A2" w:rsidRPr="000D52A2" w:rsidRDefault="000D52A2" w:rsidP="00CC1F6A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FICC division 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면접이었</w:t>
      </w: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습니다.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을지로입구쪽에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있는 Barclays Capital였고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페럼타워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23층에서 면접 진행되었습니다.</w:t>
      </w:r>
    </w:p>
    <w:p w:rsidR="000D52A2" w:rsidRDefault="000D52A2" w:rsidP="00CC1F6A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UBS, deutsche bank 두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군데 회사 가보았지만 Barclays만큼 으리으리하고 번쩍번쩍한 실내는 처음</w:t>
      </w:r>
      <w:proofErr w:type="gram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.......</w:t>
      </w:r>
      <w:proofErr w:type="gram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건물과 실내가 정말 입이 떡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벌어지게 엄청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멋있더라구요</w:t>
      </w:r>
      <w:proofErr w:type="spellEnd"/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</w:p>
    <w:p w:rsidR="00CC1F6A" w:rsidRPr="000D52A2" w:rsidRDefault="00CC1F6A" w:rsidP="00CC1F6A">
      <w:pPr>
        <w:shd w:val="clear" w:color="auto" w:fill="FFFFFF"/>
        <w:spacing w:line="217" w:lineRule="atLeast"/>
        <w:rPr>
          <w:rFonts w:asciiTheme="majorHAnsi" w:eastAsiaTheme="majorHAnsi" w:hAnsiTheme="majorHAnsi" w:cs="굴림"/>
          <w:color w:val="434343"/>
          <w:kern w:val="0"/>
          <w:sz w:val="22"/>
        </w:rPr>
      </w:pPr>
    </w:p>
    <w:p w:rsidR="000D52A2" w:rsidRPr="000D52A2" w:rsidRDefault="00CC1F6A" w:rsidP="00CC1F6A">
      <w:pPr>
        <w:shd w:val="clear" w:color="auto" w:fill="FFFFFF"/>
        <w:spacing w:line="217" w:lineRule="atLeast"/>
        <w:ind w:firstLineChars="193" w:firstLine="425"/>
        <w:rPr>
          <w:rFonts w:asciiTheme="majorHAnsi" w:eastAsiaTheme="majorHAnsi" w:hAnsiTheme="majorHAnsi" w:cs="굴림"/>
          <w:color w:val="434343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1.</w:t>
      </w:r>
    </w:p>
    <w:p w:rsidR="000D52A2" w:rsidRPr="000D52A2" w:rsidRDefault="000D52A2" w:rsidP="00CC1F6A">
      <w:pPr>
        <w:shd w:val="clear" w:color="auto" w:fill="FFFFFF"/>
        <w:spacing w:line="217" w:lineRule="atLeast"/>
        <w:ind w:leftChars="425" w:left="85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일단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첫번째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면접은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고준흠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본부장님과 30분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정도 진행되었습니다. 처음 들어오셔서 Barclays에 대해 설명해주시고, FICC division에서는 무슨 일을 하는지 설명해주셨습니다. 인상 굉장히 좋으셨고 자상하신 분이셨어요.</w:t>
      </w:r>
    </w:p>
    <w:p w:rsidR="00CC1F6A" w:rsidRPr="000D52A2" w:rsidRDefault="000D52A2" w:rsidP="00CC1F6A">
      <w:pPr>
        <w:shd w:val="clear" w:color="auto" w:fill="FFFFFF"/>
        <w:spacing w:line="217" w:lineRule="atLeast"/>
        <w:ind w:leftChars="425" w:left="85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일단 인턴은 1달짜리이고 굉장히 미안해하시면서 말씀하시기를, 요즘 증권가가 워낙 어려워 이번 인턴은 offer base도 아니고 pay 없는 무급 인턴.. 이래도 일할 수 있냐고 물어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보시더라구요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  (저는 당근 괜찮다고 함)</w:t>
      </w:r>
    </w:p>
    <w:p w:rsidR="000D52A2" w:rsidRPr="00CC1F6A" w:rsidRDefault="000D52A2" w:rsidP="00CC1F6A">
      <w:pPr>
        <w:pStyle w:val="a3"/>
        <w:numPr>
          <w:ilvl w:val="0"/>
          <w:numId w:val="8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자기 소개 간단하게.</w:t>
      </w:r>
    </w:p>
    <w:p w:rsidR="000D52A2" w:rsidRPr="00CC1F6A" w:rsidRDefault="000D52A2" w:rsidP="00CC1F6A">
      <w:pPr>
        <w:pStyle w:val="a3"/>
        <w:numPr>
          <w:ilvl w:val="0"/>
          <w:numId w:val="8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Resume 읽어보시며 조목조목 궁금하신 부분들 질문하심.</w:t>
      </w:r>
    </w:p>
    <w:p w:rsidR="000D52A2" w:rsidRPr="00CC1F6A" w:rsidRDefault="000D52A2" w:rsidP="00CC1F6A">
      <w:pPr>
        <w:pStyle w:val="a3"/>
        <w:numPr>
          <w:ilvl w:val="0"/>
          <w:numId w:val="8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현재 미국 재정절벽 문제가 심각하게 대두되고 있다. 미국이 어떻게 이 문제를 해결하고 있으며 어떤 issue들이 있는지 영어로 설명해보아라.</w:t>
      </w:r>
    </w:p>
    <w:p w:rsidR="000D52A2" w:rsidRPr="00CC1F6A" w:rsidRDefault="000D52A2" w:rsidP="00CC1F6A">
      <w:pPr>
        <w:pStyle w:val="a3"/>
        <w:numPr>
          <w:ilvl w:val="0"/>
          <w:numId w:val="5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미국이 Quantitative Ease를 여러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차례 시행하였다. 이러한 양적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완화가 세계 경제게 어떤 영향을 주고 있는지 영어로 설명해보아라</w:t>
      </w:r>
    </w:p>
    <w:p w:rsidR="000D52A2" w:rsidRPr="00CC1F6A" w:rsidRDefault="000D52A2" w:rsidP="00CC1F6A">
      <w:pPr>
        <w:pStyle w:val="a3"/>
        <w:numPr>
          <w:ilvl w:val="0"/>
          <w:numId w:val="5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미국이 </w:t>
      </w:r>
      <w:proofErr w:type="spellStart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양적완화를</w:t>
      </w:r>
      <w:proofErr w:type="spellEnd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할 때 금리인하가 아닌 무제한 국채매입이라는 방법을 선택하였다. 그 이유는 무엇이라고 생각하는가.</w:t>
      </w:r>
    </w:p>
    <w:p w:rsidR="000D52A2" w:rsidRPr="00CC1F6A" w:rsidRDefault="000D52A2" w:rsidP="00CC1F6A">
      <w:pPr>
        <w:pStyle w:val="a3"/>
        <w:numPr>
          <w:ilvl w:val="0"/>
          <w:numId w:val="5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질문할 것이 있는지 물어보심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 (</w:t>
      </w: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여러</w:t>
      </w:r>
      <w:r w:rsid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번.)</w:t>
      </w:r>
    </w:p>
    <w:p w:rsidR="000D52A2" w:rsidRPr="000D52A2" w:rsidRDefault="00CC1F6A" w:rsidP="00CC1F6A">
      <w:pPr>
        <w:shd w:val="clear" w:color="auto" w:fill="FFFFFF"/>
        <w:spacing w:line="217" w:lineRule="atLeast"/>
        <w:ind w:firstLineChars="193" w:firstLine="425"/>
        <w:rPr>
          <w:rFonts w:asciiTheme="majorHAnsi" w:eastAsiaTheme="majorHAnsi" w:hAnsiTheme="majorHAnsi" w:cs="굴림"/>
          <w:color w:val="434343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434343"/>
          <w:kern w:val="0"/>
          <w:sz w:val="22"/>
        </w:rPr>
        <w:t>2.</w:t>
      </w:r>
    </w:p>
    <w:p w:rsidR="000D52A2" w:rsidRPr="000D52A2" w:rsidRDefault="000D52A2" w:rsidP="00CC1F6A">
      <w:pPr>
        <w:shd w:val="clear" w:color="auto" w:fill="FFFFFF"/>
        <w:spacing w:line="217" w:lineRule="atLeast"/>
        <w:ind w:leftChars="425" w:left="85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이렇게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고준흠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본부장님과의 30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분정도의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면접이 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끝난후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, 김대호 사원과의 면접.</w:t>
      </w:r>
    </w:p>
    <w:p w:rsidR="000D52A2" w:rsidRPr="000D52A2" w:rsidRDefault="000D52A2" w:rsidP="00CC1F6A">
      <w:pPr>
        <w:shd w:val="clear" w:color="auto" w:fill="FFFFFF"/>
        <w:spacing w:line="217" w:lineRule="atLeast"/>
        <w:ind w:leftChars="425" w:left="85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시간관계상 15</w:t>
      </w:r>
      <w:proofErr w:type="spellStart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분정도로</w:t>
      </w:r>
      <w:proofErr w:type="spellEnd"/>
      <w:r w:rsidRPr="000D52A2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짧게 끝남.</w:t>
      </w:r>
    </w:p>
    <w:p w:rsidR="000D52A2" w:rsidRPr="00CC1F6A" w:rsidRDefault="000D52A2" w:rsidP="00CC1F6A">
      <w:pPr>
        <w:pStyle w:val="a3"/>
        <w:numPr>
          <w:ilvl w:val="0"/>
          <w:numId w:val="6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인턴이 주로 하게 될 일들을 설명해주심.</w:t>
      </w:r>
    </w:p>
    <w:p w:rsidR="000D52A2" w:rsidRPr="00CC1F6A" w:rsidRDefault="000D52A2" w:rsidP="00CC1F6A">
      <w:pPr>
        <w:pStyle w:val="a3"/>
        <w:numPr>
          <w:ilvl w:val="0"/>
          <w:numId w:val="6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Resume screening &amp; questions</w:t>
      </w:r>
    </w:p>
    <w:p w:rsidR="000D52A2" w:rsidRPr="00CC1F6A" w:rsidRDefault="000D52A2" w:rsidP="00CC1F6A">
      <w:pPr>
        <w:pStyle w:val="a3"/>
        <w:numPr>
          <w:ilvl w:val="0"/>
          <w:numId w:val="6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Barclays FICC division에는 sales, structuring, trading, research 부서가 있는데 </w:t>
      </w:r>
      <w:proofErr w:type="spellStart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어느부서에서</w:t>
      </w:r>
      <w:proofErr w:type="spellEnd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인턴일을</w:t>
      </w:r>
      <w:proofErr w:type="spellEnd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해보고 싶은가? </w:t>
      </w:r>
      <w:proofErr w:type="spellStart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여러군에</w:t>
      </w:r>
      <w:proofErr w:type="spellEnd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골라도 좋고 이유를 말해보아라.</w:t>
      </w:r>
    </w:p>
    <w:p w:rsidR="007B34A2" w:rsidRPr="00910F6C" w:rsidRDefault="000D52A2" w:rsidP="00910F6C">
      <w:pPr>
        <w:pStyle w:val="a3"/>
        <w:numPr>
          <w:ilvl w:val="0"/>
          <w:numId w:val="6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미국 재정절벽 관련 문제. 미국이 재정절벽 해결을 위해 협상안을 </w:t>
      </w:r>
      <w:proofErr w:type="spellStart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타결중에</w:t>
      </w:r>
      <w:proofErr w:type="spellEnd"/>
      <w:r w:rsidRPr="00CC1F6A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있는데, 만약 협상안이 타결되지 않는다면 미국의 국채 금리는 어떻게 변할 것인가? 영어로 설명해보아라.</w:t>
      </w:r>
    </w:p>
    <w:sectPr w:rsidR="007B34A2" w:rsidRPr="00910F6C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EC2" w:rsidRDefault="00E60EC2" w:rsidP="007B34A2">
      <w:r>
        <w:separator/>
      </w:r>
    </w:p>
  </w:endnote>
  <w:endnote w:type="continuationSeparator" w:id="0">
    <w:p w:rsidR="00E60EC2" w:rsidRDefault="00E60EC2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F6C" w:rsidRDefault="00910F6C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EC2" w:rsidRDefault="00E60EC2" w:rsidP="007B34A2">
      <w:r>
        <w:separator/>
      </w:r>
    </w:p>
  </w:footnote>
  <w:footnote w:type="continuationSeparator" w:id="0">
    <w:p w:rsidR="00E60EC2" w:rsidRDefault="00E60EC2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3120C8" w:rsidRDefault="003120C8" w:rsidP="007B34A2">
    <w:pPr>
      <w:pStyle w:val="a4"/>
      <w:jc w:val="right"/>
      <w:rPr>
        <w:b/>
        <w:i/>
      </w:rPr>
    </w:pPr>
    <w:r w:rsidRPr="003120C8">
      <w:rPr>
        <w:rFonts w:hint="eastAsia"/>
        <w:b/>
        <w:i/>
      </w:rPr>
      <w:t>KFAC 13</w:t>
    </w:r>
    <w:r w:rsidRPr="003120C8">
      <w:rPr>
        <w:rFonts w:hint="eastAsia"/>
        <w:b/>
        <w:i/>
        <w:vertAlign w:val="superscript"/>
      </w:rPr>
      <w:t>th</w:t>
    </w:r>
    <w:r w:rsidRPr="003120C8">
      <w:rPr>
        <w:rFonts w:hint="eastAsia"/>
        <w:b/>
        <w:i/>
      </w:rPr>
      <w:t xml:space="preserve"> </w:t>
    </w:r>
    <w:r w:rsidR="000D52A2" w:rsidRPr="003120C8">
      <w:rPr>
        <w:rFonts w:hint="eastAsia"/>
        <w:b/>
        <w:i/>
      </w:rPr>
      <w:t>마준영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01123A20"/>
    <w:multiLevelType w:val="hybridMultilevel"/>
    <w:tmpl w:val="199E1726"/>
    <w:lvl w:ilvl="0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">
    <w:nsid w:val="1B331859"/>
    <w:multiLevelType w:val="hybridMultilevel"/>
    <w:tmpl w:val="872E536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095A47"/>
    <w:multiLevelType w:val="hybridMultilevel"/>
    <w:tmpl w:val="3042C942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49DE0B9F"/>
    <w:multiLevelType w:val="hybridMultilevel"/>
    <w:tmpl w:val="933AC0B0"/>
    <w:lvl w:ilvl="0" w:tplc="AB742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866528"/>
    <w:multiLevelType w:val="hybridMultilevel"/>
    <w:tmpl w:val="04824B76"/>
    <w:lvl w:ilvl="0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5">
    <w:nsid w:val="711916FD"/>
    <w:multiLevelType w:val="hybridMultilevel"/>
    <w:tmpl w:val="44F2866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3AA1346"/>
    <w:multiLevelType w:val="hybridMultilevel"/>
    <w:tmpl w:val="A634A808"/>
    <w:lvl w:ilvl="0" w:tplc="04090009">
      <w:start w:val="1"/>
      <w:numFmt w:val="bullet"/>
      <w:lvlText w:val=""/>
      <w:lvlJc w:val="left"/>
      <w:pPr>
        <w:ind w:left="16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0" w:hanging="400"/>
      </w:pPr>
      <w:rPr>
        <w:rFonts w:ascii="Wingdings" w:hAnsi="Wingdings" w:hint="default"/>
      </w:rPr>
    </w:lvl>
  </w:abstractNum>
  <w:abstractNum w:abstractNumId="7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D335B"/>
    <w:rsid w:val="000D52A2"/>
    <w:rsid w:val="002D0827"/>
    <w:rsid w:val="003120C8"/>
    <w:rsid w:val="004421C2"/>
    <w:rsid w:val="007265FB"/>
    <w:rsid w:val="007B34A2"/>
    <w:rsid w:val="00910F6C"/>
    <w:rsid w:val="00947948"/>
    <w:rsid w:val="00963BB4"/>
    <w:rsid w:val="00CA4A89"/>
    <w:rsid w:val="00CC1F6A"/>
    <w:rsid w:val="00E33FAB"/>
    <w:rsid w:val="00E6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character" w:customStyle="1" w:styleId="apple-converted-space">
    <w:name w:val="apple-converted-space"/>
    <w:basedOn w:val="a0"/>
    <w:rsid w:val="00CA4A89"/>
  </w:style>
  <w:style w:type="paragraph" w:styleId="a6">
    <w:name w:val="Balloon Text"/>
    <w:basedOn w:val="a"/>
    <w:link w:val="Char1"/>
    <w:uiPriority w:val="99"/>
    <w:semiHidden/>
    <w:unhideWhenUsed/>
    <w:rsid w:val="00910F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0F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2013-12-08T05:16:00Z</dcterms:created>
  <dcterms:modified xsi:type="dcterms:W3CDTF">2013-12-14T11:41:00Z</dcterms:modified>
</cp:coreProperties>
</file>