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AC16A" w14:textId="2D9749D4" w:rsidR="00006429" w:rsidRPr="00006429" w:rsidRDefault="00006429" w:rsidP="00006429">
      <w:pPr>
        <w:pStyle w:val="Heading1"/>
        <w:jc w:val="center"/>
        <w:rPr>
          <w:rFonts w:eastAsia="Times New Roman"/>
        </w:rPr>
      </w:pPr>
      <w:r w:rsidRPr="00006429">
        <w:rPr>
          <w:rFonts w:eastAsia="Times New Roman"/>
        </w:rPr>
        <w:t>Wrangling and Visualizing Musical Data</w:t>
      </w:r>
    </w:p>
    <w:p w14:paraId="75E0BCFC" w14:textId="77777777" w:rsidR="00006429" w:rsidRDefault="00006429" w:rsidP="00006429">
      <w:pPr>
        <w:shd w:val="clear" w:color="auto" w:fill="FFFFFF"/>
        <w:spacing w:before="60" w:after="60" w:line="240" w:lineRule="auto"/>
        <w:outlineLvl w:val="3"/>
        <w:rPr>
          <w:rFonts w:ascii="Arial" w:eastAsia="Times New Roman" w:hAnsi="Arial" w:cs="Arial"/>
          <w:b/>
          <w:bCs/>
          <w:color w:val="3D4251"/>
          <w:sz w:val="24"/>
          <w:szCs w:val="24"/>
        </w:rPr>
      </w:pPr>
    </w:p>
    <w:p w14:paraId="3FACC304" w14:textId="77777777" w:rsidR="00006429" w:rsidRDefault="00006429" w:rsidP="00006429">
      <w:pPr>
        <w:shd w:val="clear" w:color="auto" w:fill="FFFFFF"/>
        <w:spacing w:before="60" w:after="60" w:line="240" w:lineRule="auto"/>
        <w:outlineLvl w:val="3"/>
        <w:rPr>
          <w:rFonts w:ascii="Arial" w:eastAsia="Times New Roman" w:hAnsi="Arial" w:cs="Arial"/>
          <w:b/>
          <w:bCs/>
          <w:color w:val="3D4251"/>
          <w:sz w:val="24"/>
          <w:szCs w:val="24"/>
        </w:rPr>
      </w:pPr>
    </w:p>
    <w:p w14:paraId="29CCB71E" w14:textId="49BF0196" w:rsidR="00006429" w:rsidRPr="00006429" w:rsidRDefault="00006429" w:rsidP="00006429">
      <w:pPr>
        <w:shd w:val="clear" w:color="auto" w:fill="FFFFFF"/>
        <w:spacing w:before="60" w:after="60" w:line="240" w:lineRule="auto"/>
        <w:outlineLvl w:val="3"/>
        <w:rPr>
          <w:rFonts w:ascii="Arial" w:eastAsia="Times New Roman" w:hAnsi="Arial" w:cs="Arial"/>
          <w:b/>
          <w:bCs/>
          <w:color w:val="3D4251"/>
          <w:sz w:val="24"/>
          <w:szCs w:val="24"/>
        </w:rPr>
      </w:pPr>
      <w:r w:rsidRPr="00006429">
        <w:rPr>
          <w:rFonts w:ascii="Arial" w:eastAsia="Times New Roman" w:hAnsi="Arial" w:cs="Arial"/>
          <w:b/>
          <w:bCs/>
          <w:color w:val="3D4251"/>
          <w:sz w:val="24"/>
          <w:szCs w:val="24"/>
        </w:rPr>
        <w:t>Project Description</w:t>
      </w:r>
    </w:p>
    <w:p w14:paraId="2D99D3AA" w14:textId="77777777" w:rsidR="00006429" w:rsidRPr="00006429" w:rsidRDefault="00006429" w:rsidP="00006429">
      <w:pPr>
        <w:shd w:val="clear" w:color="auto" w:fill="FFFFFF"/>
        <w:spacing w:beforeAutospacing="1" w:after="0" w:afterAutospacing="1" w:line="240" w:lineRule="auto"/>
        <w:rPr>
          <w:rFonts w:ascii="Arial" w:eastAsia="Times New Roman" w:hAnsi="Arial" w:cs="Arial"/>
          <w:color w:val="4D5356"/>
          <w:sz w:val="24"/>
          <w:szCs w:val="24"/>
        </w:rPr>
      </w:pPr>
      <w:r w:rsidRPr="00006429">
        <w:rPr>
          <w:rFonts w:ascii="Arial" w:eastAsia="Times New Roman" w:hAnsi="Arial" w:cs="Arial"/>
          <w:color w:val="4D5356"/>
          <w:sz w:val="24"/>
          <w:szCs w:val="24"/>
        </w:rPr>
        <w:t>Apply data-wrangling and visualization tools from the tidyverse to musical data. Find the most common chords and chord progressions in a sample of pop/rock music from the 1950s-1990s, and compare the styles of different artists. This project assumes familiarity with standard TidyVerse tools for R, in particular the </w:t>
      </w:r>
      <w:r w:rsidRPr="00006429">
        <w:rPr>
          <w:rFonts w:ascii="Courier New" w:eastAsia="Times New Roman" w:hAnsi="Courier New" w:cs="Courier New"/>
          <w:color w:val="3D4251"/>
          <w:sz w:val="20"/>
          <w:szCs w:val="20"/>
          <w:shd w:val="clear" w:color="auto" w:fill="EBF4F7"/>
        </w:rPr>
        <w:t>tibble</w:t>
      </w:r>
      <w:r w:rsidRPr="00006429">
        <w:rPr>
          <w:rFonts w:ascii="Arial" w:eastAsia="Times New Roman" w:hAnsi="Arial" w:cs="Arial"/>
          <w:color w:val="4D5356"/>
          <w:sz w:val="24"/>
          <w:szCs w:val="24"/>
        </w:rPr>
        <w:t> data structure and the </w:t>
      </w:r>
      <w:r w:rsidRPr="00006429">
        <w:rPr>
          <w:rFonts w:ascii="Courier New" w:eastAsia="Times New Roman" w:hAnsi="Courier New" w:cs="Courier New"/>
          <w:color w:val="3D4251"/>
          <w:sz w:val="20"/>
          <w:szCs w:val="20"/>
          <w:shd w:val="clear" w:color="auto" w:fill="EBF4F7"/>
        </w:rPr>
        <w:t>dplyr</w:t>
      </w:r>
      <w:r w:rsidRPr="00006429">
        <w:rPr>
          <w:rFonts w:ascii="Arial" w:eastAsia="Times New Roman" w:hAnsi="Arial" w:cs="Arial"/>
          <w:color w:val="4D5356"/>
          <w:sz w:val="24"/>
          <w:szCs w:val="24"/>
        </w:rPr>
        <w:t> and </w:t>
      </w:r>
      <w:r w:rsidRPr="00006429">
        <w:rPr>
          <w:rFonts w:ascii="Courier New" w:eastAsia="Times New Roman" w:hAnsi="Courier New" w:cs="Courier New"/>
          <w:color w:val="3D4251"/>
          <w:sz w:val="20"/>
          <w:szCs w:val="20"/>
          <w:shd w:val="clear" w:color="auto" w:fill="EBF4F7"/>
        </w:rPr>
        <w:t>ggplot2</w:t>
      </w:r>
      <w:r w:rsidRPr="00006429">
        <w:rPr>
          <w:rFonts w:ascii="Arial" w:eastAsia="Times New Roman" w:hAnsi="Arial" w:cs="Arial"/>
          <w:color w:val="4D5356"/>
          <w:sz w:val="24"/>
          <w:szCs w:val="24"/>
        </w:rPr>
        <w:t> packages. No specific musical knowledge is required, though it may give you ideas for further exploration of the dataset after completing the project.</w:t>
      </w:r>
    </w:p>
    <w:p w14:paraId="0159EB77" w14:textId="77777777" w:rsidR="00006429" w:rsidRPr="00006429" w:rsidRDefault="00006429" w:rsidP="00006429">
      <w:pPr>
        <w:shd w:val="clear" w:color="auto" w:fill="FFFFFF"/>
        <w:spacing w:before="100" w:beforeAutospacing="1" w:after="100" w:afterAutospacing="1" w:line="240" w:lineRule="auto"/>
        <w:rPr>
          <w:rFonts w:ascii="Arial" w:eastAsia="Times New Roman" w:hAnsi="Arial" w:cs="Arial"/>
          <w:color w:val="4D5356"/>
          <w:sz w:val="24"/>
          <w:szCs w:val="24"/>
        </w:rPr>
      </w:pPr>
      <w:r w:rsidRPr="00006429">
        <w:rPr>
          <w:rFonts w:ascii="Arial" w:eastAsia="Times New Roman" w:hAnsi="Arial" w:cs="Arial"/>
          <w:color w:val="4D5356"/>
          <w:sz w:val="24"/>
          <w:szCs w:val="24"/>
        </w:rPr>
        <w:t>Before taking on this project we recommend that you have completed the following courses:</w:t>
      </w:r>
    </w:p>
    <w:p w14:paraId="71AAEB60" w14:textId="77777777" w:rsidR="00006429" w:rsidRPr="00006429" w:rsidRDefault="00006429" w:rsidP="00006429">
      <w:pPr>
        <w:numPr>
          <w:ilvl w:val="0"/>
          <w:numId w:val="1"/>
        </w:numPr>
        <w:shd w:val="clear" w:color="auto" w:fill="FFFFFF"/>
        <w:spacing w:before="100" w:beforeAutospacing="1" w:after="100" w:afterAutospacing="1" w:line="240" w:lineRule="auto"/>
        <w:rPr>
          <w:rFonts w:ascii="Arial" w:eastAsia="Times New Roman" w:hAnsi="Arial" w:cs="Arial"/>
          <w:color w:val="4D5356"/>
          <w:sz w:val="24"/>
          <w:szCs w:val="24"/>
        </w:rPr>
      </w:pPr>
      <w:hyperlink r:id="rId5" w:history="1">
        <w:r w:rsidRPr="00006429">
          <w:rPr>
            <w:rFonts w:ascii="Arial" w:eastAsia="Times New Roman" w:hAnsi="Arial" w:cs="Arial"/>
            <w:b/>
            <w:bCs/>
            <w:color w:val="33AACC"/>
            <w:sz w:val="24"/>
            <w:szCs w:val="24"/>
            <w:u w:val="single"/>
          </w:rPr>
          <w:t>Introduction to the Tidyverse</w:t>
        </w:r>
      </w:hyperlink>
    </w:p>
    <w:p w14:paraId="4514B617" w14:textId="77777777" w:rsidR="00006429" w:rsidRPr="00006429" w:rsidRDefault="00006429" w:rsidP="00006429">
      <w:pPr>
        <w:numPr>
          <w:ilvl w:val="0"/>
          <w:numId w:val="1"/>
        </w:numPr>
        <w:shd w:val="clear" w:color="auto" w:fill="FFFFFF"/>
        <w:spacing w:before="100" w:beforeAutospacing="1" w:after="100" w:afterAutospacing="1" w:line="240" w:lineRule="auto"/>
        <w:rPr>
          <w:rFonts w:ascii="Arial" w:eastAsia="Times New Roman" w:hAnsi="Arial" w:cs="Arial"/>
          <w:color w:val="4D5356"/>
          <w:sz w:val="24"/>
          <w:szCs w:val="24"/>
        </w:rPr>
      </w:pPr>
      <w:hyperlink r:id="rId6" w:history="1">
        <w:r w:rsidRPr="00006429">
          <w:rPr>
            <w:rFonts w:ascii="Arial" w:eastAsia="Times New Roman" w:hAnsi="Arial" w:cs="Arial"/>
            <w:b/>
            <w:bCs/>
            <w:color w:val="33AACC"/>
            <w:sz w:val="24"/>
            <w:szCs w:val="24"/>
            <w:u w:val="single"/>
          </w:rPr>
          <w:t>Data Visualization with ggplot2 (Part 2)</w:t>
        </w:r>
      </w:hyperlink>
    </w:p>
    <w:p w14:paraId="469A6B3E" w14:textId="003125AC" w:rsidR="00006429" w:rsidRDefault="00006429" w:rsidP="00006429">
      <w:pPr>
        <w:shd w:val="clear" w:color="auto" w:fill="FFFFFF"/>
        <w:spacing w:before="100" w:beforeAutospacing="1" w:after="100" w:afterAutospacing="1" w:line="240" w:lineRule="auto"/>
        <w:rPr>
          <w:rFonts w:ascii="Arial" w:eastAsia="Times New Roman" w:hAnsi="Arial" w:cs="Arial"/>
          <w:color w:val="4D5356"/>
          <w:sz w:val="24"/>
          <w:szCs w:val="24"/>
        </w:rPr>
      </w:pPr>
      <w:r w:rsidRPr="00006429">
        <w:rPr>
          <w:rFonts w:ascii="Arial" w:eastAsia="Times New Roman" w:hAnsi="Arial" w:cs="Arial"/>
          <w:color w:val="4D5356"/>
          <w:sz w:val="24"/>
          <w:szCs w:val="24"/>
        </w:rPr>
        <w:t>This project uses a parsed and cleaned version of the </w:t>
      </w:r>
      <w:hyperlink r:id="rId7" w:history="1">
        <w:r w:rsidRPr="00006429">
          <w:rPr>
            <w:rFonts w:ascii="Arial" w:eastAsia="Times New Roman" w:hAnsi="Arial" w:cs="Arial"/>
            <w:b/>
            <w:bCs/>
            <w:color w:val="33AACC"/>
            <w:sz w:val="24"/>
            <w:szCs w:val="24"/>
            <w:u w:val="single"/>
          </w:rPr>
          <w:t>McGill Billboard Dataset</w:t>
        </w:r>
      </w:hyperlink>
      <w:r w:rsidRPr="00006429">
        <w:rPr>
          <w:rFonts w:ascii="Arial" w:eastAsia="Times New Roman" w:hAnsi="Arial" w:cs="Arial"/>
          <w:color w:val="4D5356"/>
          <w:sz w:val="24"/>
          <w:szCs w:val="24"/>
        </w:rPr>
        <w:t>, version 2.0 (CC0 license).</w:t>
      </w:r>
    </w:p>
    <w:p w14:paraId="787EE783" w14:textId="378476FE" w:rsidR="00006429" w:rsidRDefault="00006429" w:rsidP="00006429">
      <w:pPr>
        <w:shd w:val="clear" w:color="auto" w:fill="FFFFFF"/>
        <w:spacing w:before="100" w:beforeAutospacing="1" w:after="100" w:afterAutospacing="1" w:line="240" w:lineRule="auto"/>
        <w:rPr>
          <w:rFonts w:ascii="Arial" w:eastAsia="Times New Roman" w:hAnsi="Arial" w:cs="Arial"/>
          <w:color w:val="4D5356"/>
          <w:sz w:val="24"/>
          <w:szCs w:val="24"/>
        </w:rPr>
      </w:pPr>
    </w:p>
    <w:p w14:paraId="6FD5AD6F" w14:textId="736B803F" w:rsidR="00006429" w:rsidRDefault="00006429" w:rsidP="00006429">
      <w:pPr>
        <w:shd w:val="clear" w:color="auto" w:fill="FFFFFF"/>
        <w:spacing w:before="100" w:beforeAutospacing="1" w:after="100" w:afterAutospacing="1" w:line="240" w:lineRule="auto"/>
        <w:rPr>
          <w:rFonts w:ascii="Arial" w:eastAsia="Times New Roman" w:hAnsi="Arial" w:cs="Arial"/>
          <w:color w:val="4D5356"/>
          <w:sz w:val="24"/>
          <w:szCs w:val="24"/>
        </w:rPr>
      </w:pPr>
    </w:p>
    <w:p w14:paraId="7E23D3B7" w14:textId="3F7E03CC" w:rsidR="00006429" w:rsidRDefault="00006429" w:rsidP="00006429">
      <w:pPr>
        <w:shd w:val="clear" w:color="auto" w:fill="FFFFFF"/>
        <w:spacing w:before="100" w:beforeAutospacing="1" w:after="100" w:afterAutospacing="1" w:line="240" w:lineRule="auto"/>
        <w:rPr>
          <w:rFonts w:ascii="Arial" w:eastAsia="Times New Roman" w:hAnsi="Arial" w:cs="Arial"/>
          <w:color w:val="4D5356"/>
          <w:sz w:val="24"/>
          <w:szCs w:val="24"/>
        </w:rPr>
      </w:pPr>
    </w:p>
    <w:p w14:paraId="60648DBD" w14:textId="0C9E6354" w:rsidR="00006429" w:rsidRDefault="00006429" w:rsidP="00006429">
      <w:pPr>
        <w:shd w:val="clear" w:color="auto" w:fill="FFFFFF"/>
        <w:spacing w:before="100" w:beforeAutospacing="1" w:after="100" w:afterAutospacing="1" w:line="240" w:lineRule="auto"/>
        <w:rPr>
          <w:rFonts w:ascii="Arial" w:eastAsia="Times New Roman" w:hAnsi="Arial" w:cs="Arial"/>
          <w:color w:val="4D5356"/>
          <w:sz w:val="24"/>
          <w:szCs w:val="24"/>
        </w:rPr>
      </w:pPr>
    </w:p>
    <w:p w14:paraId="335554EC" w14:textId="6BA7BF8B" w:rsidR="00006429" w:rsidRDefault="00006429" w:rsidP="00006429">
      <w:pPr>
        <w:shd w:val="clear" w:color="auto" w:fill="FFFFFF"/>
        <w:spacing w:before="100" w:beforeAutospacing="1" w:after="100" w:afterAutospacing="1" w:line="240" w:lineRule="auto"/>
        <w:rPr>
          <w:rFonts w:ascii="Arial" w:eastAsia="Times New Roman" w:hAnsi="Arial" w:cs="Arial"/>
          <w:color w:val="4D5356"/>
          <w:sz w:val="24"/>
          <w:szCs w:val="24"/>
        </w:rPr>
      </w:pPr>
    </w:p>
    <w:p w14:paraId="1D6C2139" w14:textId="58434692" w:rsidR="00006429" w:rsidRDefault="00006429" w:rsidP="00006429">
      <w:pPr>
        <w:shd w:val="clear" w:color="auto" w:fill="FFFFFF"/>
        <w:spacing w:before="100" w:beforeAutospacing="1" w:after="100" w:afterAutospacing="1" w:line="240" w:lineRule="auto"/>
        <w:rPr>
          <w:rFonts w:ascii="Arial" w:eastAsia="Times New Roman" w:hAnsi="Arial" w:cs="Arial"/>
          <w:color w:val="4D5356"/>
          <w:sz w:val="24"/>
          <w:szCs w:val="24"/>
        </w:rPr>
      </w:pPr>
    </w:p>
    <w:p w14:paraId="27F73817" w14:textId="522F9728" w:rsidR="00006429" w:rsidRDefault="00006429" w:rsidP="00006429">
      <w:pPr>
        <w:shd w:val="clear" w:color="auto" w:fill="FFFFFF"/>
        <w:spacing w:before="100" w:beforeAutospacing="1" w:after="100" w:afterAutospacing="1" w:line="240" w:lineRule="auto"/>
        <w:rPr>
          <w:rFonts w:ascii="Arial" w:eastAsia="Times New Roman" w:hAnsi="Arial" w:cs="Arial"/>
          <w:color w:val="4D5356"/>
          <w:sz w:val="24"/>
          <w:szCs w:val="24"/>
        </w:rPr>
      </w:pPr>
    </w:p>
    <w:p w14:paraId="06C6BA58" w14:textId="10E76929" w:rsidR="00006429" w:rsidRDefault="00006429" w:rsidP="00006429">
      <w:pPr>
        <w:shd w:val="clear" w:color="auto" w:fill="FFFFFF"/>
        <w:spacing w:before="100" w:beforeAutospacing="1" w:after="100" w:afterAutospacing="1" w:line="240" w:lineRule="auto"/>
        <w:rPr>
          <w:rFonts w:ascii="Arial" w:eastAsia="Times New Roman" w:hAnsi="Arial" w:cs="Arial"/>
          <w:color w:val="4D5356"/>
          <w:sz w:val="24"/>
          <w:szCs w:val="24"/>
        </w:rPr>
      </w:pPr>
    </w:p>
    <w:p w14:paraId="18B9FD4C" w14:textId="32371750" w:rsidR="00006429" w:rsidRDefault="00006429" w:rsidP="00006429">
      <w:pPr>
        <w:shd w:val="clear" w:color="auto" w:fill="FFFFFF"/>
        <w:spacing w:before="100" w:beforeAutospacing="1" w:after="100" w:afterAutospacing="1" w:line="240" w:lineRule="auto"/>
        <w:rPr>
          <w:rFonts w:ascii="Arial" w:eastAsia="Times New Roman" w:hAnsi="Arial" w:cs="Arial"/>
          <w:color w:val="4D5356"/>
          <w:sz w:val="24"/>
          <w:szCs w:val="24"/>
        </w:rPr>
      </w:pPr>
    </w:p>
    <w:p w14:paraId="06863594" w14:textId="65C21640" w:rsidR="00006429" w:rsidRDefault="00006429" w:rsidP="00006429">
      <w:pPr>
        <w:shd w:val="clear" w:color="auto" w:fill="FFFFFF"/>
        <w:spacing w:before="100" w:beforeAutospacing="1" w:after="100" w:afterAutospacing="1" w:line="240" w:lineRule="auto"/>
        <w:rPr>
          <w:rFonts w:ascii="Arial" w:eastAsia="Times New Roman" w:hAnsi="Arial" w:cs="Arial"/>
          <w:color w:val="4D5356"/>
          <w:sz w:val="24"/>
          <w:szCs w:val="24"/>
        </w:rPr>
      </w:pPr>
    </w:p>
    <w:p w14:paraId="61DC8AE3" w14:textId="64C9070C" w:rsidR="00006429" w:rsidRDefault="00006429" w:rsidP="00006429">
      <w:pPr>
        <w:shd w:val="clear" w:color="auto" w:fill="FFFFFF"/>
        <w:spacing w:before="100" w:beforeAutospacing="1" w:after="100" w:afterAutospacing="1" w:line="240" w:lineRule="auto"/>
        <w:rPr>
          <w:rFonts w:ascii="Arial" w:eastAsia="Times New Roman" w:hAnsi="Arial" w:cs="Arial"/>
          <w:color w:val="4D5356"/>
          <w:sz w:val="24"/>
          <w:szCs w:val="24"/>
        </w:rPr>
      </w:pPr>
    </w:p>
    <w:p w14:paraId="58C3349F" w14:textId="77777777" w:rsidR="00D83EA1" w:rsidRPr="00D83EA1" w:rsidRDefault="00D83EA1" w:rsidP="00D83EA1">
      <w:pPr>
        <w:shd w:val="clear" w:color="auto" w:fill="FFFFFF"/>
        <w:spacing w:before="375" w:after="75" w:line="240" w:lineRule="auto"/>
        <w:ind w:left="225" w:right="225"/>
        <w:outlineLvl w:val="0"/>
        <w:rPr>
          <w:rFonts w:ascii="Arial" w:eastAsia="Times New Roman" w:hAnsi="Arial" w:cs="Arial"/>
          <w:b/>
          <w:bCs/>
          <w:color w:val="3D4251"/>
          <w:spacing w:val="3"/>
          <w:kern w:val="36"/>
          <w:sz w:val="48"/>
          <w:szCs w:val="48"/>
        </w:rPr>
      </w:pPr>
      <w:r w:rsidRPr="00D83EA1">
        <w:rPr>
          <w:rFonts w:ascii="Arial" w:eastAsia="Times New Roman" w:hAnsi="Arial" w:cs="Arial"/>
          <w:b/>
          <w:bCs/>
          <w:color w:val="3D4251"/>
          <w:spacing w:val="3"/>
          <w:kern w:val="36"/>
          <w:sz w:val="48"/>
          <w:szCs w:val="48"/>
        </w:rPr>
        <w:lastRenderedPageBreak/>
        <w:t>Task 1: Instructions</w:t>
      </w:r>
    </w:p>
    <w:p w14:paraId="53C6945F" w14:textId="77777777" w:rsidR="00D83EA1" w:rsidRPr="00D83EA1" w:rsidRDefault="00D83EA1" w:rsidP="00D83EA1">
      <w:pPr>
        <w:shd w:val="clear" w:color="auto" w:fill="FFFFFF"/>
        <w:spacing w:after="300" w:line="240" w:lineRule="auto"/>
        <w:rPr>
          <w:rFonts w:ascii="Arial" w:eastAsia="Times New Roman" w:hAnsi="Arial" w:cs="Arial"/>
          <w:color w:val="3D4251"/>
          <w:spacing w:val="6"/>
          <w:sz w:val="24"/>
          <w:szCs w:val="24"/>
        </w:rPr>
      </w:pPr>
      <w:r w:rsidRPr="00D83EA1">
        <w:rPr>
          <w:rFonts w:ascii="Arial" w:eastAsia="Times New Roman" w:hAnsi="Arial" w:cs="Arial"/>
          <w:color w:val="3D4251"/>
          <w:spacing w:val="6"/>
          <w:sz w:val="24"/>
          <w:szCs w:val="24"/>
        </w:rPr>
        <w:t>Read in the McGill Billboard chord dataset.</w:t>
      </w:r>
    </w:p>
    <w:p w14:paraId="0436EDD6" w14:textId="77777777" w:rsidR="00D83EA1" w:rsidRPr="00D83EA1" w:rsidRDefault="00D83EA1" w:rsidP="00D83EA1">
      <w:pPr>
        <w:numPr>
          <w:ilvl w:val="0"/>
          <w:numId w:val="2"/>
        </w:numPr>
        <w:shd w:val="clear" w:color="auto" w:fill="FFFFFF"/>
        <w:spacing w:after="0" w:afterAutospacing="1" w:line="240" w:lineRule="auto"/>
        <w:rPr>
          <w:rFonts w:ascii="Arial" w:eastAsia="Times New Roman" w:hAnsi="Arial" w:cs="Arial"/>
          <w:color w:val="3D4251"/>
          <w:spacing w:val="6"/>
          <w:sz w:val="24"/>
          <w:szCs w:val="24"/>
        </w:rPr>
      </w:pPr>
      <w:r w:rsidRPr="00D83EA1">
        <w:rPr>
          <w:rFonts w:ascii="Arial" w:eastAsia="Times New Roman" w:hAnsi="Arial" w:cs="Arial"/>
          <w:color w:val="3D4251"/>
          <w:spacing w:val="6"/>
          <w:sz w:val="24"/>
          <w:szCs w:val="24"/>
        </w:rPr>
        <w:t>Load in the </w:t>
      </w:r>
      <w:r w:rsidRPr="00D83EA1">
        <w:rPr>
          <w:rFonts w:ascii="Courier New" w:eastAsia="Times New Roman" w:hAnsi="Courier New" w:cs="Courier New"/>
          <w:color w:val="00222B"/>
          <w:spacing w:val="6"/>
          <w:sz w:val="20"/>
          <w:szCs w:val="20"/>
          <w:shd w:val="clear" w:color="auto" w:fill="E6E9EB"/>
        </w:rPr>
        <w:t>dplyr</w:t>
      </w:r>
      <w:r w:rsidRPr="00D83EA1">
        <w:rPr>
          <w:rFonts w:ascii="Arial" w:eastAsia="Times New Roman" w:hAnsi="Arial" w:cs="Arial"/>
          <w:color w:val="3D4251"/>
          <w:spacing w:val="6"/>
          <w:sz w:val="24"/>
          <w:szCs w:val="24"/>
        </w:rPr>
        <w:t>, </w:t>
      </w:r>
      <w:r w:rsidRPr="00D83EA1">
        <w:rPr>
          <w:rFonts w:ascii="Courier New" w:eastAsia="Times New Roman" w:hAnsi="Courier New" w:cs="Courier New"/>
          <w:color w:val="00222B"/>
          <w:spacing w:val="6"/>
          <w:sz w:val="20"/>
          <w:szCs w:val="20"/>
          <w:shd w:val="clear" w:color="auto" w:fill="E6E9EB"/>
        </w:rPr>
        <w:t>readr</w:t>
      </w:r>
      <w:r w:rsidRPr="00D83EA1">
        <w:rPr>
          <w:rFonts w:ascii="Arial" w:eastAsia="Times New Roman" w:hAnsi="Arial" w:cs="Arial"/>
          <w:color w:val="3D4251"/>
          <w:spacing w:val="6"/>
          <w:sz w:val="24"/>
          <w:szCs w:val="24"/>
        </w:rPr>
        <w:t>, and </w:t>
      </w:r>
      <w:r w:rsidRPr="00D83EA1">
        <w:rPr>
          <w:rFonts w:ascii="Courier New" w:eastAsia="Times New Roman" w:hAnsi="Courier New" w:cs="Courier New"/>
          <w:color w:val="00222B"/>
          <w:spacing w:val="6"/>
          <w:sz w:val="20"/>
          <w:szCs w:val="20"/>
          <w:shd w:val="clear" w:color="auto" w:fill="E6E9EB"/>
        </w:rPr>
        <w:t>ggplot2</w:t>
      </w:r>
      <w:r w:rsidRPr="00D83EA1">
        <w:rPr>
          <w:rFonts w:ascii="Arial" w:eastAsia="Times New Roman" w:hAnsi="Arial" w:cs="Arial"/>
          <w:color w:val="3D4251"/>
          <w:spacing w:val="6"/>
          <w:sz w:val="24"/>
          <w:szCs w:val="24"/>
        </w:rPr>
        <w:t> packages.</w:t>
      </w:r>
    </w:p>
    <w:p w14:paraId="4A4EDEBE" w14:textId="77777777" w:rsidR="00D83EA1" w:rsidRPr="00D83EA1" w:rsidRDefault="00D83EA1" w:rsidP="00D83EA1">
      <w:pPr>
        <w:numPr>
          <w:ilvl w:val="0"/>
          <w:numId w:val="2"/>
        </w:numPr>
        <w:shd w:val="clear" w:color="auto" w:fill="FFFFFF"/>
        <w:spacing w:after="0" w:afterAutospacing="1" w:line="240" w:lineRule="auto"/>
        <w:rPr>
          <w:rFonts w:ascii="Arial" w:eastAsia="Times New Roman" w:hAnsi="Arial" w:cs="Arial"/>
          <w:color w:val="3D4251"/>
          <w:spacing w:val="6"/>
          <w:sz w:val="24"/>
          <w:szCs w:val="24"/>
        </w:rPr>
      </w:pPr>
      <w:r w:rsidRPr="00D83EA1">
        <w:rPr>
          <w:rFonts w:ascii="Arial" w:eastAsia="Times New Roman" w:hAnsi="Arial" w:cs="Arial"/>
          <w:color w:val="3D4251"/>
          <w:spacing w:val="6"/>
          <w:sz w:val="24"/>
          <w:szCs w:val="24"/>
        </w:rPr>
        <w:t>Read in </w:t>
      </w:r>
      <w:r w:rsidRPr="00D83EA1">
        <w:rPr>
          <w:rFonts w:ascii="Courier New" w:eastAsia="Times New Roman" w:hAnsi="Courier New" w:cs="Courier New"/>
          <w:color w:val="00222B"/>
          <w:spacing w:val="6"/>
          <w:sz w:val="20"/>
          <w:szCs w:val="20"/>
          <w:shd w:val="clear" w:color="auto" w:fill="E6E9EB"/>
        </w:rPr>
        <w:t>'datasets/bb_chords.csv'</w:t>
      </w:r>
      <w:r w:rsidRPr="00D83EA1">
        <w:rPr>
          <w:rFonts w:ascii="Arial" w:eastAsia="Times New Roman" w:hAnsi="Arial" w:cs="Arial"/>
          <w:color w:val="3D4251"/>
          <w:spacing w:val="6"/>
          <w:sz w:val="24"/>
          <w:szCs w:val="24"/>
        </w:rPr>
        <w:t> using </w:t>
      </w:r>
      <w:r w:rsidRPr="00D83EA1">
        <w:rPr>
          <w:rFonts w:ascii="Courier New" w:eastAsia="Times New Roman" w:hAnsi="Courier New" w:cs="Courier New"/>
          <w:color w:val="00222B"/>
          <w:spacing w:val="6"/>
          <w:sz w:val="20"/>
          <w:szCs w:val="20"/>
          <w:shd w:val="clear" w:color="auto" w:fill="E6E9EB"/>
        </w:rPr>
        <w:t>read_csv</w:t>
      </w:r>
      <w:r w:rsidRPr="00D83EA1">
        <w:rPr>
          <w:rFonts w:ascii="Arial" w:eastAsia="Times New Roman" w:hAnsi="Arial" w:cs="Arial"/>
          <w:color w:val="3D4251"/>
          <w:spacing w:val="6"/>
          <w:sz w:val="24"/>
          <w:szCs w:val="24"/>
        </w:rPr>
        <w:t> and assign it to </w:t>
      </w:r>
      <w:r w:rsidRPr="00D83EA1">
        <w:rPr>
          <w:rFonts w:ascii="Courier New" w:eastAsia="Times New Roman" w:hAnsi="Courier New" w:cs="Courier New"/>
          <w:color w:val="00222B"/>
          <w:spacing w:val="6"/>
          <w:sz w:val="20"/>
          <w:szCs w:val="20"/>
          <w:shd w:val="clear" w:color="auto" w:fill="E6E9EB"/>
        </w:rPr>
        <w:t>bb</w:t>
      </w:r>
      <w:r w:rsidRPr="00D83EA1">
        <w:rPr>
          <w:rFonts w:ascii="Arial" w:eastAsia="Times New Roman" w:hAnsi="Arial" w:cs="Arial"/>
          <w:color w:val="3D4251"/>
          <w:spacing w:val="6"/>
          <w:sz w:val="24"/>
          <w:szCs w:val="24"/>
        </w:rPr>
        <w:t>.</w:t>
      </w:r>
    </w:p>
    <w:p w14:paraId="4EC3FB1C" w14:textId="77777777" w:rsidR="00D83EA1" w:rsidRPr="00D83EA1" w:rsidRDefault="00D83EA1" w:rsidP="00D83EA1">
      <w:pPr>
        <w:numPr>
          <w:ilvl w:val="0"/>
          <w:numId w:val="2"/>
        </w:numPr>
        <w:shd w:val="clear" w:color="auto" w:fill="FFFFFF"/>
        <w:spacing w:after="0" w:afterAutospacing="1" w:line="240" w:lineRule="auto"/>
        <w:rPr>
          <w:rFonts w:ascii="Arial" w:eastAsia="Times New Roman" w:hAnsi="Arial" w:cs="Arial"/>
          <w:color w:val="3D4251"/>
          <w:spacing w:val="6"/>
          <w:sz w:val="24"/>
          <w:szCs w:val="24"/>
        </w:rPr>
      </w:pPr>
      <w:r w:rsidRPr="00D83EA1">
        <w:rPr>
          <w:rFonts w:ascii="Arial" w:eastAsia="Times New Roman" w:hAnsi="Arial" w:cs="Arial"/>
          <w:color w:val="3D4251"/>
          <w:spacing w:val="6"/>
          <w:sz w:val="24"/>
          <w:szCs w:val="24"/>
        </w:rPr>
        <w:t>Display the first rows of </w:t>
      </w:r>
      <w:r w:rsidRPr="00D83EA1">
        <w:rPr>
          <w:rFonts w:ascii="Courier New" w:eastAsia="Times New Roman" w:hAnsi="Courier New" w:cs="Courier New"/>
          <w:color w:val="00222B"/>
          <w:spacing w:val="6"/>
          <w:sz w:val="20"/>
          <w:szCs w:val="20"/>
          <w:shd w:val="clear" w:color="auto" w:fill="E6E9EB"/>
        </w:rPr>
        <w:t>bb</w:t>
      </w:r>
      <w:r w:rsidRPr="00D83EA1">
        <w:rPr>
          <w:rFonts w:ascii="Arial" w:eastAsia="Times New Roman" w:hAnsi="Arial" w:cs="Arial"/>
          <w:color w:val="3D4251"/>
          <w:spacing w:val="6"/>
          <w:sz w:val="24"/>
          <w:szCs w:val="24"/>
        </w:rPr>
        <w:t>.</w:t>
      </w:r>
    </w:p>
    <w:p w14:paraId="4F854414" w14:textId="77777777" w:rsidR="00D83EA1" w:rsidRPr="00D83EA1" w:rsidRDefault="00D83EA1" w:rsidP="00D83EA1">
      <w:pPr>
        <w:shd w:val="clear" w:color="auto" w:fill="FFFFFF"/>
        <w:spacing w:after="300" w:line="240" w:lineRule="auto"/>
        <w:rPr>
          <w:rFonts w:ascii="Arial" w:eastAsia="Times New Roman" w:hAnsi="Arial" w:cs="Arial"/>
          <w:color w:val="3D4251"/>
          <w:spacing w:val="6"/>
          <w:sz w:val="24"/>
          <w:szCs w:val="24"/>
        </w:rPr>
      </w:pPr>
      <w:r w:rsidRPr="00D83EA1">
        <w:rPr>
          <w:rFonts w:ascii="Arial" w:eastAsia="Times New Roman" w:hAnsi="Arial" w:cs="Arial"/>
          <w:color w:val="3D4251"/>
          <w:spacing w:val="6"/>
          <w:sz w:val="24"/>
          <w:szCs w:val="24"/>
        </w:rPr>
        <w:pict w14:anchorId="2B96F1B3">
          <v:rect id="_x0000_i1031" style="width:0;height:1.5pt" o:hralign="center" o:hrstd="t" o:hr="t" fillcolor="#a0a0a0" stroked="f"/>
        </w:pict>
      </w:r>
    </w:p>
    <w:p w14:paraId="4691841D" w14:textId="77777777" w:rsidR="00D83EA1" w:rsidRPr="00D83EA1" w:rsidRDefault="00D83EA1" w:rsidP="00D83EA1">
      <w:pPr>
        <w:shd w:val="clear" w:color="auto" w:fill="FFFFFF"/>
        <w:spacing w:after="0" w:line="240" w:lineRule="auto"/>
        <w:rPr>
          <w:rFonts w:ascii="Arial" w:eastAsia="Times New Roman" w:hAnsi="Arial" w:cs="Arial"/>
          <w:color w:val="3D4251"/>
          <w:spacing w:val="6"/>
          <w:sz w:val="24"/>
          <w:szCs w:val="24"/>
        </w:rPr>
      </w:pPr>
      <w:r w:rsidRPr="00D83EA1">
        <w:rPr>
          <w:rFonts w:ascii="Arial" w:eastAsia="Times New Roman" w:hAnsi="Arial" w:cs="Arial"/>
          <w:color w:val="3D4251"/>
          <w:spacing w:val="6"/>
          <w:sz w:val="24"/>
          <w:szCs w:val="24"/>
        </w:rPr>
        <w:t>Make sure to use </w:t>
      </w:r>
      <w:r w:rsidRPr="00D83EA1">
        <w:rPr>
          <w:rFonts w:ascii="Courier New" w:eastAsia="Times New Roman" w:hAnsi="Courier New" w:cs="Courier New"/>
          <w:color w:val="00222B"/>
          <w:spacing w:val="6"/>
          <w:sz w:val="20"/>
          <w:szCs w:val="20"/>
          <w:shd w:val="clear" w:color="auto" w:fill="E6E9EB"/>
        </w:rPr>
        <w:t>read_csv</w:t>
      </w:r>
      <w:r w:rsidRPr="00D83EA1">
        <w:rPr>
          <w:rFonts w:ascii="Arial" w:eastAsia="Times New Roman" w:hAnsi="Arial" w:cs="Arial"/>
          <w:color w:val="3D4251"/>
          <w:spacing w:val="6"/>
          <w:sz w:val="24"/>
          <w:szCs w:val="24"/>
        </w:rPr>
        <w:t> (with an </w:t>
      </w:r>
      <w:r w:rsidRPr="00D83EA1">
        <w:rPr>
          <w:rFonts w:ascii="Arial" w:eastAsia="Times New Roman" w:hAnsi="Arial" w:cs="Arial"/>
          <w:i/>
          <w:iCs/>
          <w:color w:val="3D4251"/>
          <w:spacing w:val="6"/>
          <w:sz w:val="24"/>
          <w:szCs w:val="24"/>
        </w:rPr>
        <w:t>underscore</w:t>
      </w:r>
      <w:r w:rsidRPr="00D83EA1">
        <w:rPr>
          <w:rFonts w:ascii="Arial" w:eastAsia="Times New Roman" w:hAnsi="Arial" w:cs="Arial"/>
          <w:color w:val="3D4251"/>
          <w:spacing w:val="6"/>
          <w:sz w:val="24"/>
          <w:szCs w:val="24"/>
        </w:rPr>
        <w:t>) to read in the data. The </w:t>
      </w:r>
      <w:r w:rsidRPr="00D83EA1">
        <w:rPr>
          <w:rFonts w:ascii="Courier New" w:eastAsia="Times New Roman" w:hAnsi="Courier New" w:cs="Courier New"/>
          <w:color w:val="00222B"/>
          <w:spacing w:val="6"/>
          <w:sz w:val="20"/>
          <w:szCs w:val="20"/>
          <w:shd w:val="clear" w:color="auto" w:fill="E6E9EB"/>
        </w:rPr>
        <w:t>read.csv</w:t>
      </w:r>
      <w:r w:rsidRPr="00D83EA1">
        <w:rPr>
          <w:rFonts w:ascii="Arial" w:eastAsia="Times New Roman" w:hAnsi="Arial" w:cs="Arial"/>
          <w:color w:val="3D4251"/>
          <w:spacing w:val="6"/>
          <w:sz w:val="24"/>
          <w:szCs w:val="24"/>
        </w:rPr>
        <w:t> function, which is built into R, has a number of problems which the </w:t>
      </w:r>
      <w:r w:rsidRPr="00D83EA1">
        <w:rPr>
          <w:rFonts w:ascii="Courier New" w:eastAsia="Times New Roman" w:hAnsi="Courier New" w:cs="Courier New"/>
          <w:color w:val="00222B"/>
          <w:spacing w:val="6"/>
          <w:sz w:val="20"/>
          <w:szCs w:val="20"/>
          <w:shd w:val="clear" w:color="auto" w:fill="E6E9EB"/>
        </w:rPr>
        <w:t>read_csv</w:t>
      </w:r>
      <w:r w:rsidRPr="00D83EA1">
        <w:rPr>
          <w:rFonts w:ascii="Arial" w:eastAsia="Times New Roman" w:hAnsi="Arial" w:cs="Arial"/>
          <w:color w:val="3D4251"/>
          <w:spacing w:val="6"/>
          <w:sz w:val="24"/>
          <w:szCs w:val="24"/>
        </w:rPr>
        <w:t> function avoids.</w:t>
      </w:r>
    </w:p>
    <w:p w14:paraId="57862600" w14:textId="77777777" w:rsidR="00D83EA1" w:rsidRPr="00D83EA1" w:rsidRDefault="00D83EA1" w:rsidP="00D83EA1">
      <w:pPr>
        <w:shd w:val="clear" w:color="auto" w:fill="FFFFFF"/>
        <w:spacing w:before="192" w:after="192" w:line="240" w:lineRule="auto"/>
        <w:outlineLvl w:val="1"/>
        <w:rPr>
          <w:rFonts w:ascii="inherit" w:eastAsia="Times New Roman" w:hAnsi="inherit" w:cs="Arial"/>
          <w:b/>
          <w:bCs/>
          <w:color w:val="3D4251"/>
          <w:spacing w:val="6"/>
          <w:sz w:val="36"/>
          <w:szCs w:val="36"/>
        </w:rPr>
      </w:pPr>
      <w:r w:rsidRPr="00D83EA1">
        <w:rPr>
          <w:rFonts w:ascii="inherit" w:eastAsia="Times New Roman" w:hAnsi="inherit" w:cs="Arial"/>
          <w:b/>
          <w:bCs/>
          <w:color w:val="3D4251"/>
          <w:spacing w:val="6"/>
          <w:sz w:val="36"/>
          <w:szCs w:val="36"/>
        </w:rPr>
        <w:t>Good to know</w:t>
      </w:r>
    </w:p>
    <w:p w14:paraId="506CA331" w14:textId="77777777" w:rsidR="00D83EA1" w:rsidRPr="00D83EA1" w:rsidRDefault="00D83EA1" w:rsidP="00D83EA1">
      <w:pPr>
        <w:shd w:val="clear" w:color="auto" w:fill="FFFFFF"/>
        <w:spacing w:after="0" w:line="240" w:lineRule="auto"/>
        <w:rPr>
          <w:rFonts w:ascii="Arial" w:eastAsia="Times New Roman" w:hAnsi="Arial" w:cs="Arial"/>
          <w:color w:val="3D4251"/>
          <w:spacing w:val="6"/>
          <w:sz w:val="24"/>
          <w:szCs w:val="24"/>
        </w:rPr>
      </w:pPr>
      <w:r w:rsidRPr="00D83EA1">
        <w:rPr>
          <w:rFonts w:ascii="Arial" w:eastAsia="Times New Roman" w:hAnsi="Arial" w:cs="Arial"/>
          <w:color w:val="3D4251"/>
          <w:spacing w:val="6"/>
          <w:sz w:val="24"/>
          <w:szCs w:val="24"/>
        </w:rPr>
        <w:t>This project assumes familiarity with standard tidyverse tools for R like the </w:t>
      </w:r>
      <w:r w:rsidRPr="00D83EA1">
        <w:rPr>
          <w:rFonts w:ascii="Courier New" w:eastAsia="Times New Roman" w:hAnsi="Courier New" w:cs="Courier New"/>
          <w:color w:val="00222B"/>
          <w:spacing w:val="6"/>
          <w:sz w:val="20"/>
          <w:szCs w:val="20"/>
          <w:shd w:val="clear" w:color="auto" w:fill="E6E9EB"/>
        </w:rPr>
        <w:t>dplyr</w:t>
      </w:r>
      <w:r w:rsidRPr="00D83EA1">
        <w:rPr>
          <w:rFonts w:ascii="Arial" w:eastAsia="Times New Roman" w:hAnsi="Arial" w:cs="Arial"/>
          <w:color w:val="3D4251"/>
          <w:spacing w:val="6"/>
          <w:sz w:val="24"/>
          <w:szCs w:val="24"/>
        </w:rPr>
        <w:t>, </w:t>
      </w:r>
      <w:r w:rsidRPr="00D83EA1">
        <w:rPr>
          <w:rFonts w:ascii="Courier New" w:eastAsia="Times New Roman" w:hAnsi="Courier New" w:cs="Courier New"/>
          <w:color w:val="00222B"/>
          <w:spacing w:val="6"/>
          <w:sz w:val="20"/>
          <w:szCs w:val="20"/>
          <w:shd w:val="clear" w:color="auto" w:fill="E6E9EB"/>
        </w:rPr>
        <w:t>ggplot2</w:t>
      </w:r>
      <w:r w:rsidRPr="00D83EA1">
        <w:rPr>
          <w:rFonts w:ascii="Arial" w:eastAsia="Times New Roman" w:hAnsi="Arial" w:cs="Arial"/>
          <w:color w:val="3D4251"/>
          <w:spacing w:val="6"/>
          <w:sz w:val="24"/>
          <w:szCs w:val="24"/>
        </w:rPr>
        <w:t> and the pipe operator (</w:t>
      </w:r>
      <w:r w:rsidRPr="00D83EA1">
        <w:rPr>
          <w:rFonts w:ascii="Courier New" w:eastAsia="Times New Roman" w:hAnsi="Courier New" w:cs="Courier New"/>
          <w:color w:val="00222B"/>
          <w:spacing w:val="6"/>
          <w:sz w:val="20"/>
          <w:szCs w:val="20"/>
          <w:shd w:val="clear" w:color="auto" w:fill="E6E9EB"/>
        </w:rPr>
        <w:t>%&gt;%</w:t>
      </w:r>
      <w:r w:rsidRPr="00D83EA1">
        <w:rPr>
          <w:rFonts w:ascii="Arial" w:eastAsia="Times New Roman" w:hAnsi="Arial" w:cs="Arial"/>
          <w:color w:val="3D4251"/>
          <w:spacing w:val="6"/>
          <w:sz w:val="24"/>
          <w:szCs w:val="24"/>
        </w:rPr>
        <w:t>). Before taking on this project we recommend that you have completed the following courses:</w:t>
      </w:r>
    </w:p>
    <w:p w14:paraId="72BD7CCB" w14:textId="77777777" w:rsidR="00D83EA1" w:rsidRPr="00D83EA1" w:rsidRDefault="00D83EA1" w:rsidP="00D83EA1">
      <w:pPr>
        <w:numPr>
          <w:ilvl w:val="0"/>
          <w:numId w:val="3"/>
        </w:numPr>
        <w:shd w:val="clear" w:color="auto" w:fill="FFFFFF"/>
        <w:spacing w:before="105" w:after="100" w:afterAutospacing="1" w:line="240" w:lineRule="auto"/>
        <w:rPr>
          <w:rFonts w:ascii="Arial" w:eastAsia="Times New Roman" w:hAnsi="Arial" w:cs="Arial"/>
          <w:color w:val="3D4251"/>
          <w:spacing w:val="6"/>
          <w:sz w:val="24"/>
          <w:szCs w:val="24"/>
        </w:rPr>
      </w:pPr>
      <w:hyperlink r:id="rId8" w:tgtFrame="_blank" w:history="1">
        <w:r w:rsidRPr="00D83EA1">
          <w:rPr>
            <w:rFonts w:ascii="Arial" w:eastAsia="Times New Roman" w:hAnsi="Arial" w:cs="Arial"/>
            <w:b/>
            <w:bCs/>
            <w:color w:val="33AACC"/>
            <w:spacing w:val="6"/>
            <w:sz w:val="24"/>
            <w:szCs w:val="24"/>
            <w:u w:val="single"/>
            <w:bdr w:val="none" w:sz="0" w:space="0" w:color="auto" w:frame="1"/>
          </w:rPr>
          <w:t>Introduction to the Tidyverse</w:t>
        </w:r>
      </w:hyperlink>
    </w:p>
    <w:p w14:paraId="6A696A76" w14:textId="77777777" w:rsidR="00D83EA1" w:rsidRPr="00D83EA1" w:rsidRDefault="00D83EA1" w:rsidP="00D83EA1">
      <w:pPr>
        <w:numPr>
          <w:ilvl w:val="0"/>
          <w:numId w:val="3"/>
        </w:numPr>
        <w:shd w:val="clear" w:color="auto" w:fill="FFFFFF"/>
        <w:spacing w:before="105" w:after="100" w:afterAutospacing="1" w:line="240" w:lineRule="auto"/>
        <w:rPr>
          <w:rFonts w:ascii="Arial" w:eastAsia="Times New Roman" w:hAnsi="Arial" w:cs="Arial"/>
          <w:color w:val="3D4251"/>
          <w:spacing w:val="6"/>
          <w:sz w:val="24"/>
          <w:szCs w:val="24"/>
        </w:rPr>
      </w:pPr>
      <w:hyperlink r:id="rId9" w:tgtFrame="_blank" w:history="1">
        <w:r w:rsidRPr="00D83EA1">
          <w:rPr>
            <w:rFonts w:ascii="Arial" w:eastAsia="Times New Roman" w:hAnsi="Arial" w:cs="Arial"/>
            <w:b/>
            <w:bCs/>
            <w:color w:val="33AACC"/>
            <w:spacing w:val="6"/>
            <w:sz w:val="24"/>
            <w:szCs w:val="24"/>
            <w:u w:val="single"/>
            <w:bdr w:val="none" w:sz="0" w:space="0" w:color="auto" w:frame="1"/>
          </w:rPr>
          <w:t>Data Visualization with ggplot2 (Part 2)</w:t>
        </w:r>
      </w:hyperlink>
    </w:p>
    <w:p w14:paraId="69260E4D" w14:textId="77777777" w:rsidR="00D83EA1" w:rsidRPr="00D83EA1" w:rsidRDefault="00D83EA1" w:rsidP="00D83EA1">
      <w:pPr>
        <w:shd w:val="clear" w:color="auto" w:fill="FFFFFF"/>
        <w:spacing w:after="300" w:line="240" w:lineRule="auto"/>
        <w:rPr>
          <w:rFonts w:ascii="Arial" w:eastAsia="Times New Roman" w:hAnsi="Arial" w:cs="Arial"/>
          <w:color w:val="3D4251"/>
          <w:spacing w:val="6"/>
          <w:sz w:val="24"/>
          <w:szCs w:val="24"/>
        </w:rPr>
      </w:pPr>
      <w:r w:rsidRPr="00D83EA1">
        <w:rPr>
          <w:rFonts w:ascii="Arial" w:eastAsia="Times New Roman" w:hAnsi="Arial" w:cs="Arial"/>
          <w:color w:val="3D4251"/>
          <w:spacing w:val="6"/>
          <w:sz w:val="24"/>
          <w:szCs w:val="24"/>
        </w:rPr>
        <w:t>RStudio has created some very helpful cheat sheets for working in the tidyverse, including two that will be helpful for this project: </w:t>
      </w:r>
      <w:hyperlink r:id="rId10" w:tgtFrame="_blank" w:history="1">
        <w:r w:rsidRPr="00D83EA1">
          <w:rPr>
            <w:rFonts w:ascii="Arial" w:eastAsia="Times New Roman" w:hAnsi="Arial" w:cs="Arial"/>
            <w:b/>
            <w:bCs/>
            <w:color w:val="33AACC"/>
            <w:spacing w:val="6"/>
            <w:sz w:val="24"/>
            <w:szCs w:val="24"/>
            <w:u w:val="single"/>
            <w:bdr w:val="none" w:sz="0" w:space="0" w:color="auto" w:frame="1"/>
          </w:rPr>
          <w:t>Data Wrangling</w:t>
        </w:r>
      </w:hyperlink>
      <w:r w:rsidRPr="00D83EA1">
        <w:rPr>
          <w:rFonts w:ascii="Arial" w:eastAsia="Times New Roman" w:hAnsi="Arial" w:cs="Arial"/>
          <w:color w:val="3D4251"/>
          <w:spacing w:val="6"/>
          <w:sz w:val="24"/>
          <w:szCs w:val="24"/>
        </w:rPr>
        <w:t> and </w:t>
      </w:r>
      <w:hyperlink r:id="rId11" w:tgtFrame="_blank" w:history="1">
        <w:r w:rsidRPr="00D83EA1">
          <w:rPr>
            <w:rFonts w:ascii="Arial" w:eastAsia="Times New Roman" w:hAnsi="Arial" w:cs="Arial"/>
            <w:b/>
            <w:bCs/>
            <w:color w:val="33AACC"/>
            <w:spacing w:val="6"/>
            <w:sz w:val="24"/>
            <w:szCs w:val="24"/>
            <w:u w:val="single"/>
            <w:bdr w:val="none" w:sz="0" w:space="0" w:color="auto" w:frame="1"/>
          </w:rPr>
          <w:t>Data Visualization with ggplot2</w:t>
        </w:r>
      </w:hyperlink>
      <w:r w:rsidRPr="00D83EA1">
        <w:rPr>
          <w:rFonts w:ascii="Arial" w:eastAsia="Times New Roman" w:hAnsi="Arial" w:cs="Arial"/>
          <w:color w:val="3D4251"/>
          <w:spacing w:val="6"/>
          <w:sz w:val="24"/>
          <w:szCs w:val="24"/>
        </w:rPr>
        <w:t>. If you're a serious data wrangler, you might even print them out and laminate them!</w:t>
      </w:r>
    </w:p>
    <w:p w14:paraId="73FF8D37" w14:textId="77777777" w:rsidR="00D83EA1" w:rsidRPr="00D83EA1" w:rsidRDefault="00D83EA1" w:rsidP="00D83EA1">
      <w:pPr>
        <w:numPr>
          <w:ilvl w:val="0"/>
          <w:numId w:val="4"/>
        </w:numPr>
        <w:shd w:val="clear" w:color="auto" w:fill="36D57D"/>
        <w:spacing w:after="0" w:line="240" w:lineRule="auto"/>
        <w:ind w:left="225" w:right="270"/>
        <w:rPr>
          <w:rFonts w:ascii="Arial" w:eastAsia="Times New Roman" w:hAnsi="Arial" w:cs="Arial"/>
          <w:color w:val="FFFFFF"/>
          <w:spacing w:val="6"/>
          <w:sz w:val="27"/>
          <w:szCs w:val="27"/>
        </w:rPr>
      </w:pPr>
    </w:p>
    <w:p w14:paraId="2DD970BE" w14:textId="77777777" w:rsidR="00D83EA1" w:rsidRPr="00D83EA1" w:rsidRDefault="00D83EA1" w:rsidP="00D83EA1">
      <w:pPr>
        <w:shd w:val="clear" w:color="auto" w:fill="FFFFFF"/>
        <w:spacing w:line="240" w:lineRule="auto"/>
        <w:rPr>
          <w:rFonts w:ascii="Arial" w:eastAsia="Times New Roman" w:hAnsi="Arial" w:cs="Arial"/>
          <w:color w:val="3D4251"/>
          <w:spacing w:val="6"/>
          <w:sz w:val="24"/>
          <w:szCs w:val="24"/>
        </w:rPr>
      </w:pPr>
      <w:r w:rsidRPr="00D83EA1">
        <w:rPr>
          <w:rFonts w:ascii="Arial" w:eastAsia="Times New Roman" w:hAnsi="Arial" w:cs="Arial"/>
          <w:color w:val="3D4251"/>
          <w:spacing w:val="6"/>
          <w:sz w:val="24"/>
          <w:szCs w:val="24"/>
        </w:rPr>
        <w:t>Take Hint</w:t>
      </w:r>
    </w:p>
    <w:p w14:paraId="0F20365F" w14:textId="09C6E2F2" w:rsidR="00006429" w:rsidRDefault="00006429" w:rsidP="00006429">
      <w:pPr>
        <w:shd w:val="clear" w:color="auto" w:fill="FFFFFF"/>
        <w:spacing w:before="100" w:beforeAutospacing="1" w:after="100" w:afterAutospacing="1" w:line="240" w:lineRule="auto"/>
        <w:rPr>
          <w:rFonts w:ascii="Arial" w:eastAsia="Times New Roman" w:hAnsi="Arial" w:cs="Arial"/>
          <w:color w:val="4D5356"/>
          <w:sz w:val="24"/>
          <w:szCs w:val="24"/>
        </w:rPr>
      </w:pPr>
    </w:p>
    <w:p w14:paraId="2DFD210D" w14:textId="62E9BFF8" w:rsidR="00D83EA1" w:rsidRDefault="00D83EA1" w:rsidP="00006429">
      <w:pPr>
        <w:shd w:val="clear" w:color="auto" w:fill="FFFFFF"/>
        <w:spacing w:before="100" w:beforeAutospacing="1" w:after="100" w:afterAutospacing="1" w:line="240" w:lineRule="auto"/>
        <w:rPr>
          <w:rFonts w:ascii="Arial" w:eastAsia="Times New Roman" w:hAnsi="Arial" w:cs="Arial"/>
          <w:color w:val="4D5356"/>
          <w:sz w:val="24"/>
          <w:szCs w:val="24"/>
        </w:rPr>
      </w:pPr>
    </w:p>
    <w:p w14:paraId="0CB7BF81" w14:textId="77777777" w:rsidR="00D83EA1" w:rsidRPr="00D83EA1" w:rsidRDefault="00D83EA1" w:rsidP="00D83EA1">
      <w:pPr>
        <w:shd w:val="clear" w:color="auto" w:fill="FFFFFF"/>
        <w:spacing w:before="375" w:after="75" w:line="240" w:lineRule="auto"/>
        <w:ind w:left="225" w:right="225"/>
        <w:outlineLvl w:val="0"/>
        <w:rPr>
          <w:rFonts w:ascii="Arial" w:eastAsia="Times New Roman" w:hAnsi="Arial" w:cs="Arial"/>
          <w:b/>
          <w:bCs/>
          <w:color w:val="3D4251"/>
          <w:spacing w:val="3"/>
          <w:kern w:val="36"/>
          <w:sz w:val="48"/>
          <w:szCs w:val="48"/>
        </w:rPr>
      </w:pPr>
      <w:r w:rsidRPr="00D83EA1">
        <w:rPr>
          <w:rFonts w:ascii="Arial" w:eastAsia="Times New Roman" w:hAnsi="Arial" w:cs="Arial"/>
          <w:b/>
          <w:bCs/>
          <w:color w:val="3D4251"/>
          <w:spacing w:val="3"/>
          <w:kern w:val="36"/>
          <w:sz w:val="48"/>
          <w:szCs w:val="48"/>
        </w:rPr>
        <w:t>Task 2: Instructions</w:t>
      </w:r>
    </w:p>
    <w:p w14:paraId="003A61E7" w14:textId="77777777" w:rsidR="00D83EA1" w:rsidRPr="00D83EA1" w:rsidRDefault="00D83EA1" w:rsidP="00D83EA1">
      <w:pPr>
        <w:shd w:val="clear" w:color="auto" w:fill="FFFFFF"/>
        <w:spacing w:after="300" w:line="240" w:lineRule="auto"/>
        <w:rPr>
          <w:rFonts w:ascii="Arial" w:eastAsia="Times New Roman" w:hAnsi="Arial" w:cs="Arial"/>
          <w:color w:val="3D4251"/>
          <w:spacing w:val="6"/>
          <w:sz w:val="24"/>
          <w:szCs w:val="24"/>
        </w:rPr>
      </w:pPr>
      <w:r w:rsidRPr="00D83EA1">
        <w:rPr>
          <w:rFonts w:ascii="Arial" w:eastAsia="Times New Roman" w:hAnsi="Arial" w:cs="Arial"/>
          <w:color w:val="3D4251"/>
          <w:spacing w:val="6"/>
          <w:sz w:val="24"/>
          <w:szCs w:val="24"/>
        </w:rPr>
        <w:t>Find the most common chords in the McGill Billboard Dataset.</w:t>
      </w:r>
    </w:p>
    <w:p w14:paraId="5ACA8A92" w14:textId="77777777" w:rsidR="00D83EA1" w:rsidRPr="00D83EA1" w:rsidRDefault="00D83EA1" w:rsidP="00D83EA1">
      <w:pPr>
        <w:numPr>
          <w:ilvl w:val="0"/>
          <w:numId w:val="5"/>
        </w:numPr>
        <w:shd w:val="clear" w:color="auto" w:fill="FFFFFF"/>
        <w:spacing w:after="0" w:afterAutospacing="1" w:line="240" w:lineRule="auto"/>
        <w:rPr>
          <w:rFonts w:ascii="Arial" w:eastAsia="Times New Roman" w:hAnsi="Arial" w:cs="Arial"/>
          <w:color w:val="3D4251"/>
          <w:spacing w:val="6"/>
          <w:sz w:val="24"/>
          <w:szCs w:val="24"/>
        </w:rPr>
      </w:pPr>
      <w:r w:rsidRPr="00D83EA1">
        <w:rPr>
          <w:rFonts w:ascii="Arial" w:eastAsia="Times New Roman" w:hAnsi="Arial" w:cs="Arial"/>
          <w:color w:val="3D4251"/>
          <w:spacing w:val="6"/>
          <w:sz w:val="24"/>
          <w:szCs w:val="24"/>
        </w:rPr>
        <w:t>Count the number of occurrences of each raw </w:t>
      </w:r>
      <w:r w:rsidRPr="00D83EA1">
        <w:rPr>
          <w:rFonts w:ascii="Courier New" w:eastAsia="Times New Roman" w:hAnsi="Courier New" w:cs="Courier New"/>
          <w:color w:val="00222B"/>
          <w:spacing w:val="6"/>
          <w:sz w:val="20"/>
          <w:szCs w:val="20"/>
          <w:shd w:val="clear" w:color="auto" w:fill="E6E9EB"/>
        </w:rPr>
        <w:t>chord</w:t>
      </w:r>
      <w:r w:rsidRPr="00D83EA1">
        <w:rPr>
          <w:rFonts w:ascii="Arial" w:eastAsia="Times New Roman" w:hAnsi="Arial" w:cs="Arial"/>
          <w:color w:val="3D4251"/>
          <w:spacing w:val="6"/>
          <w:sz w:val="24"/>
          <w:szCs w:val="24"/>
        </w:rPr>
        <w:t> type in the dataset (</w:t>
      </w:r>
      <w:r w:rsidRPr="00D83EA1">
        <w:rPr>
          <w:rFonts w:ascii="Courier New" w:eastAsia="Times New Roman" w:hAnsi="Courier New" w:cs="Courier New"/>
          <w:color w:val="00222B"/>
          <w:spacing w:val="6"/>
          <w:sz w:val="20"/>
          <w:szCs w:val="20"/>
          <w:shd w:val="clear" w:color="auto" w:fill="E6E9EB"/>
        </w:rPr>
        <w:t>bb</w:t>
      </w:r>
      <w:r w:rsidRPr="00D83EA1">
        <w:rPr>
          <w:rFonts w:ascii="Arial" w:eastAsia="Times New Roman" w:hAnsi="Arial" w:cs="Arial"/>
          <w:color w:val="3D4251"/>
          <w:spacing w:val="6"/>
          <w:sz w:val="24"/>
          <w:szCs w:val="24"/>
        </w:rPr>
        <w:t>) using </w:t>
      </w:r>
      <w:r w:rsidRPr="00D83EA1">
        <w:rPr>
          <w:rFonts w:ascii="Courier New" w:eastAsia="Times New Roman" w:hAnsi="Courier New" w:cs="Courier New"/>
          <w:color w:val="00222B"/>
          <w:spacing w:val="6"/>
          <w:sz w:val="20"/>
          <w:szCs w:val="20"/>
          <w:shd w:val="clear" w:color="auto" w:fill="E6E9EB"/>
        </w:rPr>
        <w:t>count()</w:t>
      </w:r>
      <w:r w:rsidRPr="00D83EA1">
        <w:rPr>
          <w:rFonts w:ascii="Arial" w:eastAsia="Times New Roman" w:hAnsi="Arial" w:cs="Arial"/>
          <w:color w:val="3D4251"/>
          <w:spacing w:val="6"/>
          <w:sz w:val="24"/>
          <w:szCs w:val="24"/>
        </w:rPr>
        <w:t>, and sort the results from most common (highest count) to least common (lowest count).</w:t>
      </w:r>
    </w:p>
    <w:p w14:paraId="2732F0F6" w14:textId="77777777" w:rsidR="00D83EA1" w:rsidRPr="00D83EA1" w:rsidRDefault="00D83EA1" w:rsidP="00D83EA1">
      <w:pPr>
        <w:numPr>
          <w:ilvl w:val="0"/>
          <w:numId w:val="5"/>
        </w:numPr>
        <w:shd w:val="clear" w:color="auto" w:fill="FFFFFF"/>
        <w:spacing w:after="0" w:afterAutospacing="1" w:line="240" w:lineRule="auto"/>
        <w:rPr>
          <w:rFonts w:ascii="Arial" w:eastAsia="Times New Roman" w:hAnsi="Arial" w:cs="Arial"/>
          <w:color w:val="3D4251"/>
          <w:spacing w:val="6"/>
          <w:sz w:val="24"/>
          <w:szCs w:val="24"/>
        </w:rPr>
      </w:pPr>
      <w:r w:rsidRPr="00D83EA1">
        <w:rPr>
          <w:rFonts w:ascii="Arial" w:eastAsia="Times New Roman" w:hAnsi="Arial" w:cs="Arial"/>
          <w:color w:val="3D4251"/>
          <w:spacing w:val="6"/>
          <w:sz w:val="24"/>
          <w:szCs w:val="24"/>
        </w:rPr>
        <w:t>Store the result in </w:t>
      </w:r>
      <w:r w:rsidRPr="00D83EA1">
        <w:rPr>
          <w:rFonts w:ascii="Courier New" w:eastAsia="Times New Roman" w:hAnsi="Courier New" w:cs="Courier New"/>
          <w:color w:val="00222B"/>
          <w:spacing w:val="6"/>
          <w:sz w:val="20"/>
          <w:szCs w:val="20"/>
          <w:shd w:val="clear" w:color="auto" w:fill="E6E9EB"/>
        </w:rPr>
        <w:t>bb_count</w:t>
      </w:r>
      <w:r w:rsidRPr="00D83EA1">
        <w:rPr>
          <w:rFonts w:ascii="Arial" w:eastAsia="Times New Roman" w:hAnsi="Arial" w:cs="Arial"/>
          <w:color w:val="3D4251"/>
          <w:spacing w:val="6"/>
          <w:sz w:val="24"/>
          <w:szCs w:val="24"/>
        </w:rPr>
        <w:t>.</w:t>
      </w:r>
    </w:p>
    <w:p w14:paraId="6852E123" w14:textId="77777777" w:rsidR="00D83EA1" w:rsidRPr="00D83EA1" w:rsidRDefault="00D83EA1" w:rsidP="00D83EA1">
      <w:pPr>
        <w:numPr>
          <w:ilvl w:val="0"/>
          <w:numId w:val="5"/>
        </w:numPr>
        <w:shd w:val="clear" w:color="auto" w:fill="FFFFFF"/>
        <w:spacing w:before="105" w:after="100" w:afterAutospacing="1" w:line="240" w:lineRule="auto"/>
        <w:rPr>
          <w:rFonts w:ascii="Arial" w:eastAsia="Times New Roman" w:hAnsi="Arial" w:cs="Arial"/>
          <w:color w:val="3D4251"/>
          <w:spacing w:val="6"/>
          <w:sz w:val="24"/>
          <w:szCs w:val="24"/>
        </w:rPr>
      </w:pPr>
      <w:r w:rsidRPr="00D83EA1">
        <w:rPr>
          <w:rFonts w:ascii="Arial" w:eastAsia="Times New Roman" w:hAnsi="Arial" w:cs="Arial"/>
          <w:color w:val="3D4251"/>
          <w:spacing w:val="6"/>
          <w:sz w:val="24"/>
          <w:szCs w:val="24"/>
        </w:rPr>
        <w:t>Display the 20 most common chords.</w:t>
      </w:r>
    </w:p>
    <w:p w14:paraId="4E93D867" w14:textId="77777777" w:rsidR="00D83EA1" w:rsidRPr="00D83EA1" w:rsidRDefault="00D83EA1" w:rsidP="00D83EA1">
      <w:pPr>
        <w:shd w:val="clear" w:color="auto" w:fill="FFFFFF"/>
        <w:spacing w:after="300" w:line="240" w:lineRule="auto"/>
        <w:rPr>
          <w:rFonts w:ascii="Arial" w:eastAsia="Times New Roman" w:hAnsi="Arial" w:cs="Arial"/>
          <w:color w:val="3D4251"/>
          <w:spacing w:val="6"/>
          <w:sz w:val="24"/>
          <w:szCs w:val="24"/>
        </w:rPr>
      </w:pPr>
      <w:r w:rsidRPr="00D83EA1">
        <w:rPr>
          <w:rFonts w:ascii="Arial" w:eastAsia="Times New Roman" w:hAnsi="Arial" w:cs="Arial"/>
          <w:color w:val="3D4251"/>
          <w:spacing w:val="6"/>
          <w:sz w:val="24"/>
          <w:szCs w:val="24"/>
        </w:rPr>
        <w:lastRenderedPageBreak/>
        <w:pict w14:anchorId="7C66BEEF">
          <v:rect id="_x0000_i1033" style="width:0;height:1.5pt" o:hralign="center" o:hrstd="t" o:hr="t" fillcolor="#a0a0a0" stroked="f"/>
        </w:pict>
      </w:r>
    </w:p>
    <w:p w14:paraId="18E1B559" w14:textId="77777777" w:rsidR="00D83EA1" w:rsidRPr="00D83EA1" w:rsidRDefault="00D83EA1" w:rsidP="00D83EA1">
      <w:pPr>
        <w:shd w:val="clear" w:color="auto" w:fill="FFFFFF"/>
        <w:spacing w:after="0" w:line="240" w:lineRule="auto"/>
        <w:rPr>
          <w:rFonts w:ascii="Arial" w:eastAsia="Times New Roman" w:hAnsi="Arial" w:cs="Arial"/>
          <w:color w:val="3D4251"/>
          <w:spacing w:val="6"/>
          <w:sz w:val="24"/>
          <w:szCs w:val="24"/>
        </w:rPr>
      </w:pPr>
      <w:r w:rsidRPr="00D83EA1">
        <w:rPr>
          <w:rFonts w:ascii="Arial" w:eastAsia="Times New Roman" w:hAnsi="Arial" w:cs="Arial"/>
          <w:color w:val="3D4251"/>
          <w:spacing w:val="6"/>
          <w:sz w:val="24"/>
          <w:szCs w:val="24"/>
        </w:rPr>
        <w:t>For readability (and to do things the tidyverse way!), try to write your code as a string of verb-based commands, one command per line, connected by </w:t>
      </w:r>
      <w:r w:rsidRPr="00D83EA1">
        <w:rPr>
          <w:rFonts w:ascii="Courier New" w:eastAsia="Times New Roman" w:hAnsi="Courier New" w:cs="Courier New"/>
          <w:color w:val="00222B"/>
          <w:spacing w:val="6"/>
          <w:sz w:val="20"/>
          <w:szCs w:val="20"/>
          <w:shd w:val="clear" w:color="auto" w:fill="E6E9EB"/>
        </w:rPr>
        <w:t>%&gt;%</w:t>
      </w:r>
      <w:r w:rsidRPr="00D83EA1">
        <w:rPr>
          <w:rFonts w:ascii="Arial" w:eastAsia="Times New Roman" w:hAnsi="Arial" w:cs="Arial"/>
          <w:color w:val="3D4251"/>
          <w:spacing w:val="6"/>
          <w:sz w:val="24"/>
          <w:szCs w:val="24"/>
        </w:rPr>
        <w:t>.</w:t>
      </w:r>
    </w:p>
    <w:p w14:paraId="25F6C737" w14:textId="77777777" w:rsidR="00D83EA1" w:rsidRPr="00D83EA1" w:rsidRDefault="00D83EA1" w:rsidP="00D83EA1">
      <w:pPr>
        <w:numPr>
          <w:ilvl w:val="0"/>
          <w:numId w:val="6"/>
        </w:numPr>
        <w:shd w:val="clear" w:color="auto" w:fill="36D57D"/>
        <w:spacing w:after="0" w:line="240" w:lineRule="auto"/>
        <w:ind w:left="225" w:right="270"/>
        <w:rPr>
          <w:rFonts w:ascii="Arial" w:eastAsia="Times New Roman" w:hAnsi="Arial" w:cs="Arial"/>
          <w:color w:val="FFFFFF"/>
          <w:spacing w:val="6"/>
          <w:sz w:val="27"/>
          <w:szCs w:val="27"/>
        </w:rPr>
      </w:pPr>
    </w:p>
    <w:p w14:paraId="07453F15" w14:textId="77777777" w:rsidR="00D83EA1" w:rsidRPr="00D83EA1" w:rsidRDefault="00D83EA1" w:rsidP="00D83EA1">
      <w:pPr>
        <w:shd w:val="clear" w:color="auto" w:fill="FFFFFF"/>
        <w:spacing w:line="240" w:lineRule="auto"/>
        <w:rPr>
          <w:rFonts w:ascii="Arial" w:eastAsia="Times New Roman" w:hAnsi="Arial" w:cs="Arial"/>
          <w:color w:val="3D4251"/>
          <w:spacing w:val="6"/>
          <w:sz w:val="24"/>
          <w:szCs w:val="24"/>
        </w:rPr>
      </w:pPr>
      <w:r w:rsidRPr="00D83EA1">
        <w:rPr>
          <w:rFonts w:ascii="Arial" w:eastAsia="Times New Roman" w:hAnsi="Arial" w:cs="Arial"/>
          <w:color w:val="3D4251"/>
          <w:spacing w:val="6"/>
          <w:sz w:val="24"/>
          <w:szCs w:val="24"/>
        </w:rPr>
        <w:t>Take Hint</w:t>
      </w:r>
    </w:p>
    <w:p w14:paraId="3C767B8A" w14:textId="0691C1A7" w:rsidR="00D83EA1" w:rsidRDefault="00D83EA1" w:rsidP="00006429">
      <w:pPr>
        <w:shd w:val="clear" w:color="auto" w:fill="FFFFFF"/>
        <w:spacing w:before="100" w:beforeAutospacing="1" w:after="100" w:afterAutospacing="1" w:line="240" w:lineRule="auto"/>
        <w:rPr>
          <w:rFonts w:ascii="Arial" w:eastAsia="Times New Roman" w:hAnsi="Arial" w:cs="Arial"/>
          <w:color w:val="4D5356"/>
          <w:sz w:val="24"/>
          <w:szCs w:val="24"/>
        </w:rPr>
      </w:pPr>
    </w:p>
    <w:p w14:paraId="20BEDFEA" w14:textId="55A0C8FB" w:rsidR="00D83EA1" w:rsidRDefault="00D83EA1" w:rsidP="00006429">
      <w:pPr>
        <w:shd w:val="clear" w:color="auto" w:fill="FFFFFF"/>
        <w:spacing w:before="100" w:beforeAutospacing="1" w:after="100" w:afterAutospacing="1" w:line="240" w:lineRule="auto"/>
        <w:rPr>
          <w:rFonts w:ascii="Arial" w:eastAsia="Times New Roman" w:hAnsi="Arial" w:cs="Arial"/>
          <w:color w:val="4D5356"/>
          <w:sz w:val="24"/>
          <w:szCs w:val="24"/>
        </w:rPr>
      </w:pPr>
    </w:p>
    <w:p w14:paraId="1854BB7E" w14:textId="77777777" w:rsidR="00D83EA1" w:rsidRPr="00D83EA1" w:rsidRDefault="00D83EA1" w:rsidP="00D83EA1">
      <w:pPr>
        <w:shd w:val="clear" w:color="auto" w:fill="FFFFFF"/>
        <w:spacing w:before="375" w:after="75" w:line="240" w:lineRule="auto"/>
        <w:ind w:left="225" w:right="225"/>
        <w:outlineLvl w:val="0"/>
        <w:rPr>
          <w:rFonts w:ascii="Arial" w:eastAsia="Times New Roman" w:hAnsi="Arial" w:cs="Arial"/>
          <w:b/>
          <w:bCs/>
          <w:color w:val="3D4251"/>
          <w:spacing w:val="3"/>
          <w:kern w:val="36"/>
          <w:sz w:val="48"/>
          <w:szCs w:val="48"/>
        </w:rPr>
      </w:pPr>
      <w:r w:rsidRPr="00D83EA1">
        <w:rPr>
          <w:rFonts w:ascii="Arial" w:eastAsia="Times New Roman" w:hAnsi="Arial" w:cs="Arial"/>
          <w:b/>
          <w:bCs/>
          <w:color w:val="3D4251"/>
          <w:spacing w:val="3"/>
          <w:kern w:val="36"/>
          <w:sz w:val="48"/>
          <w:szCs w:val="48"/>
        </w:rPr>
        <w:t>Task 3: Instructions</w:t>
      </w:r>
    </w:p>
    <w:p w14:paraId="05A97E55" w14:textId="77777777" w:rsidR="00D83EA1" w:rsidRPr="00D83EA1" w:rsidRDefault="00D83EA1" w:rsidP="00D83EA1">
      <w:pPr>
        <w:shd w:val="clear" w:color="auto" w:fill="FFFFFF"/>
        <w:spacing w:after="300" w:line="240" w:lineRule="auto"/>
        <w:rPr>
          <w:rFonts w:ascii="Arial" w:eastAsia="Times New Roman" w:hAnsi="Arial" w:cs="Arial"/>
          <w:color w:val="3D4251"/>
          <w:spacing w:val="6"/>
          <w:sz w:val="24"/>
          <w:szCs w:val="24"/>
        </w:rPr>
      </w:pPr>
      <w:r w:rsidRPr="00D83EA1">
        <w:rPr>
          <w:rFonts w:ascii="Arial" w:eastAsia="Times New Roman" w:hAnsi="Arial" w:cs="Arial"/>
          <w:color w:val="3D4251"/>
          <w:spacing w:val="6"/>
          <w:sz w:val="24"/>
          <w:szCs w:val="24"/>
        </w:rPr>
        <w:t>Plot the top 20 chords as a flipped bar plot.</w:t>
      </w:r>
    </w:p>
    <w:p w14:paraId="52604723" w14:textId="77777777" w:rsidR="00D83EA1" w:rsidRPr="00D83EA1" w:rsidRDefault="00D83EA1" w:rsidP="00D83EA1">
      <w:pPr>
        <w:numPr>
          <w:ilvl w:val="0"/>
          <w:numId w:val="7"/>
        </w:numPr>
        <w:shd w:val="clear" w:color="auto" w:fill="FFFFFF"/>
        <w:spacing w:after="0" w:afterAutospacing="1" w:line="240" w:lineRule="auto"/>
        <w:rPr>
          <w:rFonts w:ascii="Arial" w:eastAsia="Times New Roman" w:hAnsi="Arial" w:cs="Arial"/>
          <w:color w:val="3D4251"/>
          <w:spacing w:val="6"/>
          <w:sz w:val="24"/>
          <w:szCs w:val="24"/>
        </w:rPr>
      </w:pPr>
      <w:r w:rsidRPr="00D83EA1">
        <w:rPr>
          <w:rFonts w:ascii="Arial" w:eastAsia="Times New Roman" w:hAnsi="Arial" w:cs="Arial"/>
          <w:color w:val="3D4251"/>
          <w:spacing w:val="6"/>
          <w:sz w:val="24"/>
          <w:szCs w:val="24"/>
        </w:rPr>
        <w:t>Starting with the first 20 records from </w:t>
      </w:r>
      <w:r w:rsidRPr="00D83EA1">
        <w:rPr>
          <w:rFonts w:ascii="Courier New" w:eastAsia="Times New Roman" w:hAnsi="Courier New" w:cs="Courier New"/>
          <w:color w:val="00222B"/>
          <w:spacing w:val="6"/>
          <w:sz w:val="20"/>
          <w:szCs w:val="20"/>
          <w:shd w:val="clear" w:color="auto" w:fill="E6E9EB"/>
        </w:rPr>
        <w:t>bb_count</w:t>
      </w:r>
      <w:r w:rsidRPr="00D83EA1">
        <w:rPr>
          <w:rFonts w:ascii="Arial" w:eastAsia="Times New Roman" w:hAnsi="Arial" w:cs="Arial"/>
          <w:color w:val="3D4251"/>
          <w:spacing w:val="6"/>
          <w:sz w:val="24"/>
          <w:szCs w:val="24"/>
        </w:rPr>
        <w:t>, use </w:t>
      </w:r>
      <w:r w:rsidRPr="00D83EA1">
        <w:rPr>
          <w:rFonts w:ascii="Courier New" w:eastAsia="Times New Roman" w:hAnsi="Courier New" w:cs="Courier New"/>
          <w:color w:val="00222B"/>
          <w:spacing w:val="6"/>
          <w:sz w:val="20"/>
          <w:szCs w:val="20"/>
          <w:shd w:val="clear" w:color="auto" w:fill="E6E9EB"/>
        </w:rPr>
        <w:t>mutate</w:t>
      </w:r>
      <w:r w:rsidRPr="00D83EA1">
        <w:rPr>
          <w:rFonts w:ascii="Arial" w:eastAsia="Times New Roman" w:hAnsi="Arial" w:cs="Arial"/>
          <w:color w:val="3D4251"/>
          <w:spacing w:val="6"/>
          <w:sz w:val="24"/>
          <w:szCs w:val="24"/>
        </w:rPr>
        <w:t> to create a new column </w:t>
      </w:r>
      <w:r w:rsidRPr="00D83EA1">
        <w:rPr>
          <w:rFonts w:ascii="Courier New" w:eastAsia="Times New Roman" w:hAnsi="Courier New" w:cs="Courier New"/>
          <w:color w:val="00222B"/>
          <w:spacing w:val="6"/>
          <w:sz w:val="20"/>
          <w:szCs w:val="20"/>
          <w:shd w:val="clear" w:color="auto" w:fill="E6E9EB"/>
        </w:rPr>
        <w:t>share</w:t>
      </w:r>
      <w:r w:rsidRPr="00D83EA1">
        <w:rPr>
          <w:rFonts w:ascii="Arial" w:eastAsia="Times New Roman" w:hAnsi="Arial" w:cs="Arial"/>
          <w:color w:val="3D4251"/>
          <w:spacing w:val="6"/>
          <w:sz w:val="24"/>
          <w:szCs w:val="24"/>
        </w:rPr>
        <w:t> with the percentage of how often each chord type occurs.</w:t>
      </w:r>
    </w:p>
    <w:p w14:paraId="5295F5C3" w14:textId="77777777" w:rsidR="00D83EA1" w:rsidRPr="00D83EA1" w:rsidRDefault="00D83EA1" w:rsidP="00D83EA1">
      <w:pPr>
        <w:numPr>
          <w:ilvl w:val="0"/>
          <w:numId w:val="7"/>
        </w:numPr>
        <w:shd w:val="clear" w:color="auto" w:fill="FFFFFF"/>
        <w:spacing w:after="0" w:afterAutospacing="1" w:line="240" w:lineRule="auto"/>
        <w:rPr>
          <w:rFonts w:ascii="Arial" w:eastAsia="Times New Roman" w:hAnsi="Arial" w:cs="Arial"/>
          <w:color w:val="3D4251"/>
          <w:spacing w:val="6"/>
          <w:sz w:val="24"/>
          <w:szCs w:val="24"/>
        </w:rPr>
      </w:pPr>
      <w:r w:rsidRPr="00D83EA1">
        <w:rPr>
          <w:rFonts w:ascii="Arial" w:eastAsia="Times New Roman" w:hAnsi="Arial" w:cs="Arial"/>
          <w:color w:val="3D4251"/>
          <w:spacing w:val="6"/>
          <w:sz w:val="24"/>
          <w:szCs w:val="24"/>
        </w:rPr>
        <w:t>Also using </w:t>
      </w:r>
      <w:r w:rsidRPr="00D83EA1">
        <w:rPr>
          <w:rFonts w:ascii="Courier New" w:eastAsia="Times New Roman" w:hAnsi="Courier New" w:cs="Courier New"/>
          <w:color w:val="00222B"/>
          <w:spacing w:val="6"/>
          <w:sz w:val="20"/>
          <w:szCs w:val="20"/>
          <w:shd w:val="clear" w:color="auto" w:fill="E6E9EB"/>
        </w:rPr>
        <w:t>mutate</w:t>
      </w:r>
      <w:r w:rsidRPr="00D83EA1">
        <w:rPr>
          <w:rFonts w:ascii="Arial" w:eastAsia="Times New Roman" w:hAnsi="Arial" w:cs="Arial"/>
          <w:color w:val="3D4251"/>
          <w:spacing w:val="6"/>
          <w:sz w:val="24"/>
          <w:szCs w:val="24"/>
        </w:rPr>
        <w:t>, </w:t>
      </w:r>
      <w:r w:rsidRPr="00D83EA1">
        <w:rPr>
          <w:rFonts w:ascii="Courier New" w:eastAsia="Times New Roman" w:hAnsi="Courier New" w:cs="Courier New"/>
          <w:color w:val="00222B"/>
          <w:spacing w:val="6"/>
          <w:sz w:val="20"/>
          <w:szCs w:val="20"/>
          <w:shd w:val="clear" w:color="auto" w:fill="E6E9EB"/>
        </w:rPr>
        <w:t>reorder</w:t>
      </w:r>
      <w:r w:rsidRPr="00D83EA1">
        <w:rPr>
          <w:rFonts w:ascii="Arial" w:eastAsia="Times New Roman" w:hAnsi="Arial" w:cs="Arial"/>
          <w:color w:val="3D4251"/>
          <w:spacing w:val="6"/>
          <w:sz w:val="24"/>
          <w:szCs w:val="24"/>
        </w:rPr>
        <w:t> the </w:t>
      </w:r>
      <w:r w:rsidRPr="00D83EA1">
        <w:rPr>
          <w:rFonts w:ascii="Courier New" w:eastAsia="Times New Roman" w:hAnsi="Courier New" w:cs="Courier New"/>
          <w:color w:val="00222B"/>
          <w:spacing w:val="6"/>
          <w:sz w:val="20"/>
          <w:szCs w:val="20"/>
          <w:shd w:val="clear" w:color="auto" w:fill="E6E9EB"/>
        </w:rPr>
        <w:t>chord</w:t>
      </w:r>
      <w:r w:rsidRPr="00D83EA1">
        <w:rPr>
          <w:rFonts w:ascii="Arial" w:eastAsia="Times New Roman" w:hAnsi="Arial" w:cs="Arial"/>
          <w:color w:val="3D4251"/>
          <w:spacing w:val="6"/>
          <w:sz w:val="24"/>
          <w:szCs w:val="24"/>
        </w:rPr>
        <w:t> column according to the value in </w:t>
      </w:r>
      <w:r w:rsidRPr="00D83EA1">
        <w:rPr>
          <w:rFonts w:ascii="Courier New" w:eastAsia="Times New Roman" w:hAnsi="Courier New" w:cs="Courier New"/>
          <w:color w:val="00222B"/>
          <w:spacing w:val="6"/>
          <w:sz w:val="20"/>
          <w:szCs w:val="20"/>
          <w:shd w:val="clear" w:color="auto" w:fill="E6E9EB"/>
        </w:rPr>
        <w:t>share</w:t>
      </w:r>
      <w:r w:rsidRPr="00D83EA1">
        <w:rPr>
          <w:rFonts w:ascii="Arial" w:eastAsia="Times New Roman" w:hAnsi="Arial" w:cs="Arial"/>
          <w:color w:val="3D4251"/>
          <w:spacing w:val="6"/>
          <w:sz w:val="24"/>
          <w:szCs w:val="24"/>
        </w:rPr>
        <w:t>.</w:t>
      </w:r>
    </w:p>
    <w:p w14:paraId="5E0210D5" w14:textId="77777777" w:rsidR="00D83EA1" w:rsidRPr="00D83EA1" w:rsidRDefault="00D83EA1" w:rsidP="00D83EA1">
      <w:pPr>
        <w:numPr>
          <w:ilvl w:val="0"/>
          <w:numId w:val="7"/>
        </w:numPr>
        <w:shd w:val="clear" w:color="auto" w:fill="FFFFFF"/>
        <w:spacing w:after="0" w:afterAutospacing="1" w:line="240" w:lineRule="auto"/>
        <w:rPr>
          <w:rFonts w:ascii="Arial" w:eastAsia="Times New Roman" w:hAnsi="Arial" w:cs="Arial"/>
          <w:color w:val="3D4251"/>
          <w:spacing w:val="6"/>
          <w:sz w:val="24"/>
          <w:szCs w:val="24"/>
        </w:rPr>
      </w:pPr>
      <w:r w:rsidRPr="00D83EA1">
        <w:rPr>
          <w:rFonts w:ascii="Arial" w:eastAsia="Times New Roman" w:hAnsi="Arial" w:cs="Arial"/>
          <w:color w:val="3D4251"/>
          <w:spacing w:val="6"/>
          <w:sz w:val="24"/>
          <w:szCs w:val="24"/>
        </w:rPr>
        <w:t>Pipe the results into </w:t>
      </w:r>
      <w:r w:rsidRPr="00D83EA1">
        <w:rPr>
          <w:rFonts w:ascii="Courier New" w:eastAsia="Times New Roman" w:hAnsi="Courier New" w:cs="Courier New"/>
          <w:color w:val="00222B"/>
          <w:spacing w:val="6"/>
          <w:sz w:val="20"/>
          <w:szCs w:val="20"/>
          <w:shd w:val="clear" w:color="auto" w:fill="E6E9EB"/>
        </w:rPr>
        <w:t>ggplot()</w:t>
      </w:r>
      <w:r w:rsidRPr="00D83EA1">
        <w:rPr>
          <w:rFonts w:ascii="Arial" w:eastAsia="Times New Roman" w:hAnsi="Arial" w:cs="Arial"/>
          <w:color w:val="3D4251"/>
          <w:spacing w:val="6"/>
          <w:sz w:val="24"/>
          <w:szCs w:val="24"/>
        </w:rPr>
        <w:t> and make a column plot where the X axis represents </w:t>
      </w:r>
      <w:r w:rsidRPr="00D83EA1">
        <w:rPr>
          <w:rFonts w:ascii="Courier New" w:eastAsia="Times New Roman" w:hAnsi="Courier New" w:cs="Courier New"/>
          <w:color w:val="00222B"/>
          <w:spacing w:val="6"/>
          <w:sz w:val="20"/>
          <w:szCs w:val="20"/>
          <w:shd w:val="clear" w:color="auto" w:fill="E6E9EB"/>
        </w:rPr>
        <w:t>chord</w:t>
      </w:r>
      <w:r w:rsidRPr="00D83EA1">
        <w:rPr>
          <w:rFonts w:ascii="Arial" w:eastAsia="Times New Roman" w:hAnsi="Arial" w:cs="Arial"/>
          <w:color w:val="3D4251"/>
          <w:spacing w:val="6"/>
          <w:sz w:val="24"/>
          <w:szCs w:val="24"/>
        </w:rPr>
        <w:t> and the Y axis is represents </w:t>
      </w:r>
      <w:r w:rsidRPr="00D83EA1">
        <w:rPr>
          <w:rFonts w:ascii="Courier New" w:eastAsia="Times New Roman" w:hAnsi="Courier New" w:cs="Courier New"/>
          <w:color w:val="00222B"/>
          <w:spacing w:val="6"/>
          <w:sz w:val="20"/>
          <w:szCs w:val="20"/>
          <w:shd w:val="clear" w:color="auto" w:fill="E6E9EB"/>
        </w:rPr>
        <w:t>share</w:t>
      </w:r>
      <w:r w:rsidRPr="00D83EA1">
        <w:rPr>
          <w:rFonts w:ascii="Arial" w:eastAsia="Times New Roman" w:hAnsi="Arial" w:cs="Arial"/>
          <w:color w:val="3D4251"/>
          <w:spacing w:val="6"/>
          <w:sz w:val="24"/>
          <w:szCs w:val="24"/>
        </w:rPr>
        <w:t>.</w:t>
      </w:r>
    </w:p>
    <w:p w14:paraId="104C90CD" w14:textId="77777777" w:rsidR="00D83EA1" w:rsidRPr="00D83EA1" w:rsidRDefault="00D83EA1" w:rsidP="00D83EA1">
      <w:pPr>
        <w:numPr>
          <w:ilvl w:val="0"/>
          <w:numId w:val="7"/>
        </w:numPr>
        <w:shd w:val="clear" w:color="auto" w:fill="FFFFFF"/>
        <w:spacing w:after="0" w:afterAutospacing="1" w:line="240" w:lineRule="auto"/>
        <w:rPr>
          <w:rFonts w:ascii="Arial" w:eastAsia="Times New Roman" w:hAnsi="Arial" w:cs="Arial"/>
          <w:color w:val="3D4251"/>
          <w:spacing w:val="6"/>
          <w:sz w:val="24"/>
          <w:szCs w:val="24"/>
        </w:rPr>
      </w:pPr>
      <w:r w:rsidRPr="00D83EA1">
        <w:rPr>
          <w:rFonts w:ascii="Arial" w:eastAsia="Times New Roman" w:hAnsi="Arial" w:cs="Arial"/>
          <w:color w:val="3D4251"/>
          <w:spacing w:val="6"/>
          <w:sz w:val="24"/>
          <w:szCs w:val="24"/>
        </w:rPr>
        <w:t>Make your plot more readable by adding labels with </w:t>
      </w:r>
      <w:r w:rsidRPr="00D83EA1">
        <w:rPr>
          <w:rFonts w:ascii="Courier New" w:eastAsia="Times New Roman" w:hAnsi="Courier New" w:cs="Courier New"/>
          <w:color w:val="00222B"/>
          <w:spacing w:val="6"/>
          <w:sz w:val="20"/>
          <w:szCs w:val="20"/>
          <w:shd w:val="clear" w:color="auto" w:fill="E6E9EB"/>
        </w:rPr>
        <w:t>xlab()</w:t>
      </w:r>
      <w:r w:rsidRPr="00D83EA1">
        <w:rPr>
          <w:rFonts w:ascii="Arial" w:eastAsia="Times New Roman" w:hAnsi="Arial" w:cs="Arial"/>
          <w:color w:val="3D4251"/>
          <w:spacing w:val="6"/>
          <w:sz w:val="24"/>
          <w:szCs w:val="24"/>
        </w:rPr>
        <w:t> and </w:t>
      </w:r>
      <w:r w:rsidRPr="00D83EA1">
        <w:rPr>
          <w:rFonts w:ascii="Courier New" w:eastAsia="Times New Roman" w:hAnsi="Courier New" w:cs="Courier New"/>
          <w:color w:val="00222B"/>
          <w:spacing w:val="6"/>
          <w:sz w:val="20"/>
          <w:szCs w:val="20"/>
          <w:shd w:val="clear" w:color="auto" w:fill="E6E9EB"/>
        </w:rPr>
        <w:t>ylab()</w:t>
      </w:r>
      <w:r w:rsidRPr="00D83EA1">
        <w:rPr>
          <w:rFonts w:ascii="Arial" w:eastAsia="Times New Roman" w:hAnsi="Arial" w:cs="Arial"/>
          <w:color w:val="3D4251"/>
          <w:spacing w:val="6"/>
          <w:sz w:val="24"/>
          <w:szCs w:val="24"/>
        </w:rPr>
        <w:t>, and by flipping the plot using </w:t>
      </w:r>
      <w:r w:rsidRPr="00D83EA1">
        <w:rPr>
          <w:rFonts w:ascii="Courier New" w:eastAsia="Times New Roman" w:hAnsi="Courier New" w:cs="Courier New"/>
          <w:color w:val="00222B"/>
          <w:spacing w:val="6"/>
          <w:sz w:val="20"/>
          <w:szCs w:val="20"/>
          <w:shd w:val="clear" w:color="auto" w:fill="E6E9EB"/>
        </w:rPr>
        <w:t>coord_flip()</w:t>
      </w:r>
      <w:r w:rsidRPr="00D83EA1">
        <w:rPr>
          <w:rFonts w:ascii="Arial" w:eastAsia="Times New Roman" w:hAnsi="Arial" w:cs="Arial"/>
          <w:color w:val="3D4251"/>
          <w:spacing w:val="6"/>
          <w:sz w:val="24"/>
          <w:szCs w:val="24"/>
        </w:rPr>
        <w:t>.</w:t>
      </w:r>
    </w:p>
    <w:p w14:paraId="645BBEA5" w14:textId="77777777" w:rsidR="00D83EA1" w:rsidRPr="00D83EA1" w:rsidRDefault="00D83EA1" w:rsidP="00D83EA1">
      <w:pPr>
        <w:shd w:val="clear" w:color="auto" w:fill="FFFFFF"/>
        <w:spacing w:after="300" w:line="240" w:lineRule="auto"/>
        <w:rPr>
          <w:rFonts w:ascii="Arial" w:eastAsia="Times New Roman" w:hAnsi="Arial" w:cs="Arial"/>
          <w:color w:val="3D4251"/>
          <w:spacing w:val="6"/>
          <w:sz w:val="24"/>
          <w:szCs w:val="24"/>
        </w:rPr>
      </w:pPr>
      <w:r w:rsidRPr="00D83EA1">
        <w:rPr>
          <w:rFonts w:ascii="Arial" w:eastAsia="Times New Roman" w:hAnsi="Arial" w:cs="Arial"/>
          <w:color w:val="3D4251"/>
          <w:spacing w:val="6"/>
          <w:sz w:val="24"/>
          <w:szCs w:val="24"/>
        </w:rPr>
        <w:pict w14:anchorId="37677DE0">
          <v:rect id="_x0000_i1035" style="width:0;height:1.5pt" o:hralign="center" o:hrstd="t" o:hr="t" fillcolor="#a0a0a0" stroked="f"/>
        </w:pict>
      </w:r>
    </w:p>
    <w:p w14:paraId="2EADA64B" w14:textId="77777777" w:rsidR="00D83EA1" w:rsidRPr="00D83EA1" w:rsidRDefault="00D83EA1" w:rsidP="00D83EA1">
      <w:pPr>
        <w:shd w:val="clear" w:color="auto" w:fill="FFFFFF"/>
        <w:spacing w:after="300" w:line="240" w:lineRule="auto"/>
        <w:rPr>
          <w:rFonts w:ascii="Arial" w:eastAsia="Times New Roman" w:hAnsi="Arial" w:cs="Arial"/>
          <w:color w:val="3D4251"/>
          <w:spacing w:val="6"/>
          <w:sz w:val="24"/>
          <w:szCs w:val="24"/>
        </w:rPr>
      </w:pPr>
      <w:r w:rsidRPr="00D83EA1">
        <w:rPr>
          <w:rFonts w:ascii="Arial" w:eastAsia="Times New Roman" w:hAnsi="Arial" w:cs="Arial"/>
          <w:color w:val="3D4251"/>
          <w:spacing w:val="6"/>
          <w:sz w:val="24"/>
          <w:szCs w:val="24"/>
        </w:rPr>
        <w:t>Do your best to make your visualization look like this:</w:t>
      </w:r>
    </w:p>
    <w:p w14:paraId="56D169BB" w14:textId="77777777" w:rsidR="00D83EA1" w:rsidRPr="00D83EA1" w:rsidRDefault="00D83EA1" w:rsidP="00D83EA1">
      <w:pPr>
        <w:shd w:val="clear" w:color="auto" w:fill="FFFFFF"/>
        <w:spacing w:after="300" w:line="240" w:lineRule="auto"/>
        <w:rPr>
          <w:rFonts w:ascii="Arial" w:eastAsia="Times New Roman" w:hAnsi="Arial" w:cs="Arial"/>
          <w:color w:val="3D4251"/>
          <w:spacing w:val="6"/>
          <w:sz w:val="24"/>
          <w:szCs w:val="24"/>
        </w:rPr>
      </w:pPr>
      <w:r w:rsidRPr="00D83EA1">
        <w:rPr>
          <w:rFonts w:ascii="Arial" w:eastAsia="Times New Roman" w:hAnsi="Arial" w:cs="Arial"/>
          <w:b/>
          <w:bCs/>
          <w:noProof/>
          <w:color w:val="33AACC"/>
          <w:spacing w:val="6"/>
          <w:sz w:val="24"/>
          <w:szCs w:val="24"/>
          <w:bdr w:val="none" w:sz="0" w:space="0" w:color="auto" w:frame="1"/>
        </w:rPr>
        <w:lastRenderedPageBreak/>
        <w:drawing>
          <wp:inline distT="0" distB="0" distL="0" distR="0" wp14:anchorId="23DC50F9" wp14:editId="427FA057">
            <wp:extent cx="4516858" cy="4487545"/>
            <wp:effectExtent l="0" t="0" r="0" b="8255"/>
            <wp:docPr id="7" name="Picture 7">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2" tgtFrame="&quot;_blank&quo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45022" cy="4515526"/>
                    </a:xfrm>
                    <a:prstGeom prst="rect">
                      <a:avLst/>
                    </a:prstGeom>
                    <a:noFill/>
                    <a:ln>
                      <a:noFill/>
                    </a:ln>
                  </pic:spPr>
                </pic:pic>
              </a:graphicData>
            </a:graphic>
          </wp:inline>
        </w:drawing>
      </w:r>
    </w:p>
    <w:p w14:paraId="3AD206A5" w14:textId="77777777" w:rsidR="00D83EA1" w:rsidRPr="00D83EA1" w:rsidRDefault="00D83EA1" w:rsidP="00D83EA1">
      <w:pPr>
        <w:shd w:val="clear" w:color="auto" w:fill="FFFFFF"/>
        <w:spacing w:after="300" w:line="240" w:lineRule="auto"/>
        <w:rPr>
          <w:rFonts w:ascii="Arial" w:eastAsia="Times New Roman" w:hAnsi="Arial" w:cs="Arial"/>
          <w:color w:val="3D4251"/>
          <w:spacing w:val="6"/>
          <w:sz w:val="24"/>
          <w:szCs w:val="24"/>
        </w:rPr>
      </w:pPr>
      <w:r w:rsidRPr="00D83EA1">
        <w:rPr>
          <w:rFonts w:ascii="Arial" w:eastAsia="Times New Roman" w:hAnsi="Arial" w:cs="Arial"/>
          <w:color w:val="3D4251"/>
          <w:spacing w:val="6"/>
          <w:sz w:val="24"/>
          <w:szCs w:val="24"/>
        </w:rPr>
        <w:t>A picture is worth a thousand words -- perhaps, even more, when visualizing data! That's why we're working so hard to make the visualizations as readable as possible -- using percentages, arranging values in descending order, etc.</w:t>
      </w:r>
    </w:p>
    <w:p w14:paraId="2655CE5F" w14:textId="77777777" w:rsidR="00D83EA1" w:rsidRPr="00D83EA1" w:rsidRDefault="00D83EA1" w:rsidP="00D83EA1">
      <w:pPr>
        <w:shd w:val="clear" w:color="auto" w:fill="FFFFFF"/>
        <w:spacing w:after="0" w:line="240" w:lineRule="auto"/>
        <w:rPr>
          <w:rFonts w:ascii="Arial" w:eastAsia="Times New Roman" w:hAnsi="Arial" w:cs="Arial"/>
          <w:color w:val="3D4251"/>
          <w:spacing w:val="6"/>
          <w:sz w:val="24"/>
          <w:szCs w:val="24"/>
        </w:rPr>
      </w:pPr>
      <w:r w:rsidRPr="00D83EA1">
        <w:rPr>
          <w:rFonts w:ascii="Arial" w:eastAsia="Times New Roman" w:hAnsi="Arial" w:cs="Arial"/>
          <w:color w:val="3D4251"/>
          <w:spacing w:val="6"/>
          <w:sz w:val="24"/>
          <w:szCs w:val="24"/>
        </w:rPr>
        <w:t>You may also try adding a splash of color. (Remember that column plots require color to be added with </w:t>
      </w:r>
      <w:r w:rsidRPr="00D83EA1">
        <w:rPr>
          <w:rFonts w:ascii="Courier New" w:eastAsia="Times New Roman" w:hAnsi="Courier New" w:cs="Courier New"/>
          <w:color w:val="00222B"/>
          <w:spacing w:val="6"/>
          <w:sz w:val="20"/>
          <w:szCs w:val="20"/>
          <w:shd w:val="clear" w:color="auto" w:fill="E6E9EB"/>
        </w:rPr>
        <w:t>fill = chord</w:t>
      </w:r>
      <w:r w:rsidRPr="00D83EA1">
        <w:rPr>
          <w:rFonts w:ascii="Arial" w:eastAsia="Times New Roman" w:hAnsi="Arial" w:cs="Arial"/>
          <w:color w:val="3D4251"/>
          <w:spacing w:val="6"/>
          <w:sz w:val="24"/>
          <w:szCs w:val="24"/>
        </w:rPr>
        <w:t> rather than </w:t>
      </w:r>
      <w:r w:rsidRPr="00D83EA1">
        <w:rPr>
          <w:rFonts w:ascii="Courier New" w:eastAsia="Times New Roman" w:hAnsi="Courier New" w:cs="Courier New"/>
          <w:color w:val="00222B"/>
          <w:spacing w:val="6"/>
          <w:sz w:val="20"/>
          <w:szCs w:val="20"/>
          <w:shd w:val="clear" w:color="auto" w:fill="E6E9EB"/>
        </w:rPr>
        <w:t>color</w:t>
      </w:r>
      <w:r w:rsidRPr="00D83EA1">
        <w:rPr>
          <w:rFonts w:ascii="Arial" w:eastAsia="Times New Roman" w:hAnsi="Arial" w:cs="Arial"/>
          <w:color w:val="3D4251"/>
          <w:spacing w:val="6"/>
          <w:sz w:val="24"/>
          <w:szCs w:val="24"/>
        </w:rPr>
        <w:t>.) When color adds to the aesthetic, but not a new dimension of information, I recommend removing the color legend with </w:t>
      </w:r>
      <w:r w:rsidRPr="00D83EA1">
        <w:rPr>
          <w:rFonts w:ascii="Courier New" w:eastAsia="Times New Roman" w:hAnsi="Courier New" w:cs="Courier New"/>
          <w:color w:val="00222B"/>
          <w:spacing w:val="6"/>
          <w:sz w:val="20"/>
          <w:szCs w:val="20"/>
          <w:shd w:val="clear" w:color="auto" w:fill="E6E9EB"/>
        </w:rPr>
        <w:t>theme(legend.position='none')</w:t>
      </w:r>
      <w:r w:rsidRPr="00D83EA1">
        <w:rPr>
          <w:rFonts w:ascii="Arial" w:eastAsia="Times New Roman" w:hAnsi="Arial" w:cs="Arial"/>
          <w:color w:val="3D4251"/>
          <w:spacing w:val="6"/>
          <w:sz w:val="24"/>
          <w:szCs w:val="24"/>
        </w:rPr>
        <w:t>.</w:t>
      </w:r>
    </w:p>
    <w:p w14:paraId="44DAD19A" w14:textId="77777777" w:rsidR="00D83EA1" w:rsidRPr="00D83EA1" w:rsidRDefault="00D83EA1" w:rsidP="00D83EA1">
      <w:pPr>
        <w:shd w:val="clear" w:color="auto" w:fill="FFFFFF"/>
        <w:spacing w:after="0" w:line="240" w:lineRule="auto"/>
        <w:rPr>
          <w:rFonts w:ascii="Arial" w:eastAsia="Times New Roman" w:hAnsi="Arial" w:cs="Arial"/>
          <w:color w:val="3D4251"/>
          <w:spacing w:val="6"/>
          <w:sz w:val="24"/>
          <w:szCs w:val="24"/>
        </w:rPr>
      </w:pPr>
      <w:r w:rsidRPr="00D83EA1">
        <w:rPr>
          <w:rFonts w:ascii="Arial" w:eastAsia="Times New Roman" w:hAnsi="Arial" w:cs="Arial"/>
          <w:color w:val="3D4251"/>
          <w:spacing w:val="6"/>
          <w:sz w:val="24"/>
          <w:szCs w:val="24"/>
        </w:rPr>
        <w:t>As you're working through the above steps, think about what the plot would look like without some of these options. For example, what advantage does converting raw chords counts to percentages have for those reading the plot? How readable would the plot be without the axis labels? Without reordering columns? What value does </w:t>
      </w:r>
      <w:r w:rsidRPr="00D83EA1">
        <w:rPr>
          <w:rFonts w:ascii="Courier New" w:eastAsia="Times New Roman" w:hAnsi="Courier New" w:cs="Courier New"/>
          <w:color w:val="00222B"/>
          <w:spacing w:val="6"/>
          <w:sz w:val="20"/>
          <w:szCs w:val="20"/>
          <w:shd w:val="clear" w:color="auto" w:fill="E6E9EB"/>
        </w:rPr>
        <w:t>coord_flip()</w:t>
      </w:r>
      <w:r w:rsidRPr="00D83EA1">
        <w:rPr>
          <w:rFonts w:ascii="Arial" w:eastAsia="Times New Roman" w:hAnsi="Arial" w:cs="Arial"/>
          <w:color w:val="3D4251"/>
          <w:spacing w:val="6"/>
          <w:sz w:val="24"/>
          <w:szCs w:val="24"/>
        </w:rPr>
        <w:t> add to this plot?</w:t>
      </w:r>
    </w:p>
    <w:p w14:paraId="19A7D88A" w14:textId="77777777" w:rsidR="00D83EA1" w:rsidRPr="00D83EA1" w:rsidRDefault="00D83EA1" w:rsidP="00D83EA1">
      <w:pPr>
        <w:numPr>
          <w:ilvl w:val="0"/>
          <w:numId w:val="8"/>
        </w:numPr>
        <w:shd w:val="clear" w:color="auto" w:fill="36D57D"/>
        <w:spacing w:after="0" w:line="240" w:lineRule="auto"/>
        <w:ind w:left="225" w:right="270"/>
        <w:rPr>
          <w:rFonts w:ascii="Arial" w:eastAsia="Times New Roman" w:hAnsi="Arial" w:cs="Arial"/>
          <w:color w:val="FFFFFF"/>
          <w:spacing w:val="6"/>
          <w:sz w:val="27"/>
          <w:szCs w:val="27"/>
        </w:rPr>
      </w:pPr>
    </w:p>
    <w:p w14:paraId="572AE692" w14:textId="77777777" w:rsidR="00D83EA1" w:rsidRPr="00D83EA1" w:rsidRDefault="00D83EA1" w:rsidP="00D83EA1">
      <w:pPr>
        <w:shd w:val="clear" w:color="auto" w:fill="FFFFFF"/>
        <w:spacing w:line="240" w:lineRule="auto"/>
        <w:rPr>
          <w:rFonts w:ascii="Arial" w:eastAsia="Times New Roman" w:hAnsi="Arial" w:cs="Arial"/>
          <w:color w:val="3D4251"/>
          <w:spacing w:val="6"/>
          <w:sz w:val="24"/>
          <w:szCs w:val="24"/>
        </w:rPr>
      </w:pPr>
      <w:r w:rsidRPr="00D83EA1">
        <w:rPr>
          <w:rFonts w:ascii="Arial" w:eastAsia="Times New Roman" w:hAnsi="Arial" w:cs="Arial"/>
          <w:color w:val="3D4251"/>
          <w:spacing w:val="6"/>
          <w:sz w:val="24"/>
          <w:szCs w:val="24"/>
        </w:rPr>
        <w:t>Take Hint</w:t>
      </w:r>
    </w:p>
    <w:p w14:paraId="144B2F23" w14:textId="77777777" w:rsidR="00D83EA1" w:rsidRPr="00006429" w:rsidRDefault="00D83EA1" w:rsidP="00006429">
      <w:pPr>
        <w:shd w:val="clear" w:color="auto" w:fill="FFFFFF"/>
        <w:spacing w:before="100" w:beforeAutospacing="1" w:after="100" w:afterAutospacing="1" w:line="240" w:lineRule="auto"/>
        <w:rPr>
          <w:rFonts w:ascii="Arial" w:eastAsia="Times New Roman" w:hAnsi="Arial" w:cs="Arial"/>
          <w:color w:val="4D5356"/>
          <w:sz w:val="24"/>
          <w:szCs w:val="24"/>
        </w:rPr>
      </w:pPr>
    </w:p>
    <w:p w14:paraId="09F4FB34" w14:textId="77777777" w:rsidR="00D83EA1" w:rsidRPr="00D83EA1" w:rsidRDefault="00D83EA1" w:rsidP="00D83EA1">
      <w:pPr>
        <w:shd w:val="clear" w:color="auto" w:fill="FFFFFF"/>
        <w:spacing w:before="375" w:after="75" w:line="240" w:lineRule="auto"/>
        <w:ind w:left="225" w:right="225"/>
        <w:outlineLvl w:val="0"/>
        <w:rPr>
          <w:rFonts w:ascii="Arial" w:eastAsia="Times New Roman" w:hAnsi="Arial" w:cs="Arial"/>
          <w:b/>
          <w:bCs/>
          <w:color w:val="3D4251"/>
          <w:spacing w:val="3"/>
          <w:kern w:val="36"/>
          <w:sz w:val="48"/>
          <w:szCs w:val="48"/>
        </w:rPr>
      </w:pPr>
      <w:r w:rsidRPr="00D83EA1">
        <w:rPr>
          <w:rFonts w:ascii="Arial" w:eastAsia="Times New Roman" w:hAnsi="Arial" w:cs="Arial"/>
          <w:b/>
          <w:bCs/>
          <w:color w:val="3D4251"/>
          <w:spacing w:val="3"/>
          <w:kern w:val="36"/>
          <w:sz w:val="48"/>
          <w:szCs w:val="48"/>
        </w:rPr>
        <w:lastRenderedPageBreak/>
        <w:t>Task 4: Instructions</w:t>
      </w:r>
    </w:p>
    <w:p w14:paraId="1655BCE1" w14:textId="77777777" w:rsidR="00D83EA1" w:rsidRPr="00D83EA1" w:rsidRDefault="00D83EA1" w:rsidP="00D83EA1">
      <w:pPr>
        <w:shd w:val="clear" w:color="auto" w:fill="FFFFFF"/>
        <w:spacing w:after="300" w:line="240" w:lineRule="auto"/>
        <w:rPr>
          <w:rFonts w:ascii="Arial" w:eastAsia="Times New Roman" w:hAnsi="Arial" w:cs="Arial"/>
          <w:color w:val="3D4251"/>
          <w:spacing w:val="6"/>
          <w:sz w:val="24"/>
          <w:szCs w:val="24"/>
        </w:rPr>
      </w:pPr>
      <w:r w:rsidRPr="00D83EA1">
        <w:rPr>
          <w:rFonts w:ascii="Arial" w:eastAsia="Times New Roman" w:hAnsi="Arial" w:cs="Arial"/>
          <w:color w:val="3D4251"/>
          <w:spacing w:val="6"/>
          <w:sz w:val="24"/>
          <w:szCs w:val="24"/>
        </w:rPr>
        <w:t>Create a count of chord </w:t>
      </w:r>
      <w:r w:rsidRPr="00D83EA1">
        <w:rPr>
          <w:rFonts w:ascii="Arial" w:eastAsia="Times New Roman" w:hAnsi="Arial" w:cs="Arial"/>
          <w:i/>
          <w:iCs/>
          <w:color w:val="3D4251"/>
          <w:spacing w:val="6"/>
          <w:sz w:val="24"/>
          <w:szCs w:val="24"/>
        </w:rPr>
        <w:t>bigrams</w:t>
      </w:r>
      <w:r w:rsidRPr="00D83EA1">
        <w:rPr>
          <w:rFonts w:ascii="Arial" w:eastAsia="Times New Roman" w:hAnsi="Arial" w:cs="Arial"/>
          <w:color w:val="3D4251"/>
          <w:spacing w:val="6"/>
          <w:sz w:val="24"/>
          <w:szCs w:val="24"/>
        </w:rPr>
        <w:t>.</w:t>
      </w:r>
    </w:p>
    <w:p w14:paraId="723BC60C" w14:textId="77777777" w:rsidR="00D83EA1" w:rsidRPr="00D83EA1" w:rsidRDefault="00D83EA1" w:rsidP="00D83EA1">
      <w:pPr>
        <w:numPr>
          <w:ilvl w:val="0"/>
          <w:numId w:val="9"/>
        </w:numPr>
        <w:shd w:val="clear" w:color="auto" w:fill="FFFFFF"/>
        <w:spacing w:after="0" w:afterAutospacing="1" w:line="240" w:lineRule="auto"/>
        <w:rPr>
          <w:rFonts w:ascii="Arial" w:eastAsia="Times New Roman" w:hAnsi="Arial" w:cs="Arial"/>
          <w:color w:val="3D4251"/>
          <w:spacing w:val="6"/>
          <w:sz w:val="24"/>
          <w:szCs w:val="24"/>
        </w:rPr>
      </w:pPr>
      <w:r w:rsidRPr="00D83EA1">
        <w:rPr>
          <w:rFonts w:ascii="Arial" w:eastAsia="Times New Roman" w:hAnsi="Arial" w:cs="Arial"/>
          <w:color w:val="3D4251"/>
          <w:spacing w:val="6"/>
          <w:sz w:val="24"/>
          <w:szCs w:val="24"/>
        </w:rPr>
        <w:t>Use </w:t>
      </w:r>
      <w:r w:rsidRPr="00D83EA1">
        <w:rPr>
          <w:rFonts w:ascii="Courier New" w:eastAsia="Times New Roman" w:hAnsi="Courier New" w:cs="Courier New"/>
          <w:color w:val="00222B"/>
          <w:spacing w:val="6"/>
          <w:sz w:val="20"/>
          <w:szCs w:val="20"/>
          <w:shd w:val="clear" w:color="auto" w:fill="E6E9EB"/>
        </w:rPr>
        <w:t>mutate()</w:t>
      </w:r>
      <w:r w:rsidRPr="00D83EA1">
        <w:rPr>
          <w:rFonts w:ascii="Arial" w:eastAsia="Times New Roman" w:hAnsi="Arial" w:cs="Arial"/>
          <w:color w:val="3D4251"/>
          <w:spacing w:val="6"/>
          <w:sz w:val="24"/>
          <w:szCs w:val="24"/>
        </w:rPr>
        <w:t> to add two new columns to </w:t>
      </w:r>
      <w:r w:rsidRPr="00D83EA1">
        <w:rPr>
          <w:rFonts w:ascii="Courier New" w:eastAsia="Times New Roman" w:hAnsi="Courier New" w:cs="Courier New"/>
          <w:color w:val="00222B"/>
          <w:spacing w:val="6"/>
          <w:sz w:val="20"/>
          <w:szCs w:val="20"/>
          <w:shd w:val="clear" w:color="auto" w:fill="E6E9EB"/>
        </w:rPr>
        <w:t>bb</w:t>
      </w:r>
      <w:r w:rsidRPr="00D83EA1">
        <w:rPr>
          <w:rFonts w:ascii="Arial" w:eastAsia="Times New Roman" w:hAnsi="Arial" w:cs="Arial"/>
          <w:color w:val="3D4251"/>
          <w:spacing w:val="6"/>
          <w:sz w:val="24"/>
          <w:szCs w:val="24"/>
        </w:rPr>
        <w:t>: </w:t>
      </w:r>
      <w:r w:rsidRPr="00D83EA1">
        <w:rPr>
          <w:rFonts w:ascii="Courier New" w:eastAsia="Times New Roman" w:hAnsi="Courier New" w:cs="Courier New"/>
          <w:color w:val="00222B"/>
          <w:spacing w:val="6"/>
          <w:sz w:val="20"/>
          <w:szCs w:val="20"/>
          <w:shd w:val="clear" w:color="auto" w:fill="E6E9EB"/>
        </w:rPr>
        <w:t>next_chord</w:t>
      </w:r>
      <w:r w:rsidRPr="00D83EA1">
        <w:rPr>
          <w:rFonts w:ascii="Arial" w:eastAsia="Times New Roman" w:hAnsi="Arial" w:cs="Arial"/>
          <w:color w:val="3D4251"/>
          <w:spacing w:val="6"/>
          <w:sz w:val="24"/>
          <w:szCs w:val="24"/>
        </w:rPr>
        <w:t> and </w:t>
      </w:r>
      <w:r w:rsidRPr="00D83EA1">
        <w:rPr>
          <w:rFonts w:ascii="Courier New" w:eastAsia="Times New Roman" w:hAnsi="Courier New" w:cs="Courier New"/>
          <w:color w:val="00222B"/>
          <w:spacing w:val="6"/>
          <w:sz w:val="20"/>
          <w:szCs w:val="20"/>
          <w:shd w:val="clear" w:color="auto" w:fill="E6E9EB"/>
        </w:rPr>
        <w:t>next_title</w:t>
      </w:r>
      <w:r w:rsidRPr="00D83EA1">
        <w:rPr>
          <w:rFonts w:ascii="Arial" w:eastAsia="Times New Roman" w:hAnsi="Arial" w:cs="Arial"/>
          <w:color w:val="3D4251"/>
          <w:spacing w:val="6"/>
          <w:sz w:val="24"/>
          <w:szCs w:val="24"/>
        </w:rPr>
        <w:t>. These should contain the data from the </w:t>
      </w:r>
      <w:r w:rsidRPr="00D83EA1">
        <w:rPr>
          <w:rFonts w:ascii="Courier New" w:eastAsia="Times New Roman" w:hAnsi="Courier New" w:cs="Courier New"/>
          <w:color w:val="00222B"/>
          <w:spacing w:val="6"/>
          <w:sz w:val="20"/>
          <w:szCs w:val="20"/>
          <w:shd w:val="clear" w:color="auto" w:fill="E6E9EB"/>
        </w:rPr>
        <w:t>chord</w:t>
      </w:r>
      <w:r w:rsidRPr="00D83EA1">
        <w:rPr>
          <w:rFonts w:ascii="Arial" w:eastAsia="Times New Roman" w:hAnsi="Arial" w:cs="Arial"/>
          <w:color w:val="3D4251"/>
          <w:spacing w:val="6"/>
          <w:sz w:val="24"/>
          <w:szCs w:val="24"/>
        </w:rPr>
        <w:t> and </w:t>
      </w:r>
      <w:r w:rsidRPr="00D83EA1">
        <w:rPr>
          <w:rFonts w:ascii="Courier New" w:eastAsia="Times New Roman" w:hAnsi="Courier New" w:cs="Courier New"/>
          <w:color w:val="00222B"/>
          <w:spacing w:val="6"/>
          <w:sz w:val="20"/>
          <w:szCs w:val="20"/>
          <w:shd w:val="clear" w:color="auto" w:fill="E6E9EB"/>
        </w:rPr>
        <w:t>title</w:t>
      </w:r>
      <w:r w:rsidRPr="00D83EA1">
        <w:rPr>
          <w:rFonts w:ascii="Arial" w:eastAsia="Times New Roman" w:hAnsi="Arial" w:cs="Arial"/>
          <w:color w:val="3D4251"/>
          <w:spacing w:val="6"/>
          <w:sz w:val="24"/>
          <w:szCs w:val="24"/>
        </w:rPr>
        <w:t> columns, but shifted one row up. Use the </w:t>
      </w:r>
      <w:r w:rsidRPr="00D83EA1">
        <w:rPr>
          <w:rFonts w:ascii="Courier New" w:eastAsia="Times New Roman" w:hAnsi="Courier New" w:cs="Courier New"/>
          <w:color w:val="00222B"/>
          <w:spacing w:val="6"/>
          <w:sz w:val="20"/>
          <w:szCs w:val="20"/>
          <w:shd w:val="clear" w:color="auto" w:fill="E6E9EB"/>
        </w:rPr>
        <w:t>lead()</w:t>
      </w:r>
      <w:r w:rsidRPr="00D83EA1">
        <w:rPr>
          <w:rFonts w:ascii="Arial" w:eastAsia="Times New Roman" w:hAnsi="Arial" w:cs="Arial"/>
          <w:color w:val="3D4251"/>
          <w:spacing w:val="6"/>
          <w:sz w:val="24"/>
          <w:szCs w:val="24"/>
        </w:rPr>
        <w:t> function inside your </w:t>
      </w:r>
      <w:r w:rsidRPr="00D83EA1">
        <w:rPr>
          <w:rFonts w:ascii="Courier New" w:eastAsia="Times New Roman" w:hAnsi="Courier New" w:cs="Courier New"/>
          <w:color w:val="00222B"/>
          <w:spacing w:val="6"/>
          <w:sz w:val="20"/>
          <w:szCs w:val="20"/>
          <w:shd w:val="clear" w:color="auto" w:fill="E6E9EB"/>
        </w:rPr>
        <w:t>mutate()</w:t>
      </w:r>
      <w:r w:rsidRPr="00D83EA1">
        <w:rPr>
          <w:rFonts w:ascii="Arial" w:eastAsia="Times New Roman" w:hAnsi="Arial" w:cs="Arial"/>
          <w:color w:val="3D4251"/>
          <w:spacing w:val="6"/>
          <w:sz w:val="24"/>
          <w:szCs w:val="24"/>
        </w:rPr>
        <w:t> command to do this.</w:t>
      </w:r>
    </w:p>
    <w:p w14:paraId="7A29B10B" w14:textId="77777777" w:rsidR="00D83EA1" w:rsidRPr="00D83EA1" w:rsidRDefault="00D83EA1" w:rsidP="00D83EA1">
      <w:pPr>
        <w:numPr>
          <w:ilvl w:val="0"/>
          <w:numId w:val="9"/>
        </w:numPr>
        <w:shd w:val="clear" w:color="auto" w:fill="FFFFFF"/>
        <w:spacing w:after="0" w:afterAutospacing="1" w:line="240" w:lineRule="auto"/>
        <w:rPr>
          <w:rFonts w:ascii="Arial" w:eastAsia="Times New Roman" w:hAnsi="Arial" w:cs="Arial"/>
          <w:color w:val="3D4251"/>
          <w:spacing w:val="6"/>
          <w:sz w:val="24"/>
          <w:szCs w:val="24"/>
        </w:rPr>
      </w:pPr>
      <w:r w:rsidRPr="00D83EA1">
        <w:rPr>
          <w:rFonts w:ascii="Arial" w:eastAsia="Times New Roman" w:hAnsi="Arial" w:cs="Arial"/>
          <w:color w:val="3D4251"/>
          <w:spacing w:val="6"/>
          <w:sz w:val="24"/>
          <w:szCs w:val="24"/>
        </w:rPr>
        <w:t>Create a </w:t>
      </w:r>
      <w:r w:rsidRPr="00D83EA1">
        <w:rPr>
          <w:rFonts w:ascii="Courier New" w:eastAsia="Times New Roman" w:hAnsi="Courier New" w:cs="Courier New"/>
          <w:color w:val="00222B"/>
          <w:spacing w:val="6"/>
          <w:sz w:val="20"/>
          <w:szCs w:val="20"/>
          <w:shd w:val="clear" w:color="auto" w:fill="E6E9EB"/>
        </w:rPr>
        <w:t>bigram</w:t>
      </w:r>
      <w:r w:rsidRPr="00D83EA1">
        <w:rPr>
          <w:rFonts w:ascii="Arial" w:eastAsia="Times New Roman" w:hAnsi="Arial" w:cs="Arial"/>
          <w:color w:val="3D4251"/>
          <w:spacing w:val="6"/>
          <w:sz w:val="24"/>
          <w:szCs w:val="24"/>
        </w:rPr>
        <w:t> column that concatenates </w:t>
      </w:r>
      <w:r w:rsidRPr="00D83EA1">
        <w:rPr>
          <w:rFonts w:ascii="Courier New" w:eastAsia="Times New Roman" w:hAnsi="Courier New" w:cs="Courier New"/>
          <w:color w:val="00222B"/>
          <w:spacing w:val="6"/>
          <w:sz w:val="20"/>
          <w:szCs w:val="20"/>
          <w:shd w:val="clear" w:color="auto" w:fill="E6E9EB"/>
        </w:rPr>
        <w:t>chord</w:t>
      </w:r>
      <w:r w:rsidRPr="00D83EA1">
        <w:rPr>
          <w:rFonts w:ascii="Arial" w:eastAsia="Times New Roman" w:hAnsi="Arial" w:cs="Arial"/>
          <w:color w:val="3D4251"/>
          <w:spacing w:val="6"/>
          <w:sz w:val="24"/>
          <w:szCs w:val="24"/>
        </w:rPr>
        <w:t> with </w:t>
      </w:r>
      <w:r w:rsidRPr="00D83EA1">
        <w:rPr>
          <w:rFonts w:ascii="Courier New" w:eastAsia="Times New Roman" w:hAnsi="Courier New" w:cs="Courier New"/>
          <w:color w:val="00222B"/>
          <w:spacing w:val="6"/>
          <w:sz w:val="20"/>
          <w:szCs w:val="20"/>
          <w:shd w:val="clear" w:color="auto" w:fill="E6E9EB"/>
        </w:rPr>
        <w:t>next_chord</w:t>
      </w:r>
      <w:r w:rsidRPr="00D83EA1">
        <w:rPr>
          <w:rFonts w:ascii="Arial" w:eastAsia="Times New Roman" w:hAnsi="Arial" w:cs="Arial"/>
          <w:color w:val="3D4251"/>
          <w:spacing w:val="6"/>
          <w:sz w:val="24"/>
          <w:szCs w:val="24"/>
        </w:rPr>
        <w:t>, with a space in between.</w:t>
      </w:r>
    </w:p>
    <w:p w14:paraId="2C79E869" w14:textId="77777777" w:rsidR="00D83EA1" w:rsidRPr="00D83EA1" w:rsidRDefault="00D83EA1" w:rsidP="00D83EA1">
      <w:pPr>
        <w:numPr>
          <w:ilvl w:val="0"/>
          <w:numId w:val="9"/>
        </w:numPr>
        <w:shd w:val="clear" w:color="auto" w:fill="FFFFFF"/>
        <w:spacing w:after="0" w:afterAutospacing="1" w:line="240" w:lineRule="auto"/>
        <w:rPr>
          <w:rFonts w:ascii="Arial" w:eastAsia="Times New Roman" w:hAnsi="Arial" w:cs="Arial"/>
          <w:color w:val="3D4251"/>
          <w:spacing w:val="6"/>
          <w:sz w:val="24"/>
          <w:szCs w:val="24"/>
        </w:rPr>
      </w:pPr>
      <w:r w:rsidRPr="00D83EA1">
        <w:rPr>
          <w:rFonts w:ascii="Arial" w:eastAsia="Times New Roman" w:hAnsi="Arial" w:cs="Arial"/>
          <w:color w:val="3D4251"/>
          <w:spacing w:val="6"/>
          <w:sz w:val="24"/>
          <w:szCs w:val="24"/>
        </w:rPr>
        <w:t>Use </w:t>
      </w:r>
      <w:r w:rsidRPr="00D83EA1">
        <w:rPr>
          <w:rFonts w:ascii="Courier New" w:eastAsia="Times New Roman" w:hAnsi="Courier New" w:cs="Courier New"/>
          <w:color w:val="00222B"/>
          <w:spacing w:val="6"/>
          <w:sz w:val="20"/>
          <w:szCs w:val="20"/>
          <w:shd w:val="clear" w:color="auto" w:fill="E6E9EB"/>
        </w:rPr>
        <w:t>filter()</w:t>
      </w:r>
      <w:r w:rsidRPr="00D83EA1">
        <w:rPr>
          <w:rFonts w:ascii="Arial" w:eastAsia="Times New Roman" w:hAnsi="Arial" w:cs="Arial"/>
          <w:color w:val="3D4251"/>
          <w:spacing w:val="6"/>
          <w:sz w:val="24"/>
          <w:szCs w:val="24"/>
        </w:rPr>
        <w:t> to remove any records in our new data frame where </w:t>
      </w:r>
      <w:r w:rsidRPr="00D83EA1">
        <w:rPr>
          <w:rFonts w:ascii="Courier New" w:eastAsia="Times New Roman" w:hAnsi="Courier New" w:cs="Courier New"/>
          <w:color w:val="00222B"/>
          <w:spacing w:val="6"/>
          <w:sz w:val="20"/>
          <w:szCs w:val="20"/>
          <w:shd w:val="clear" w:color="auto" w:fill="E6E9EB"/>
        </w:rPr>
        <w:t>title</w:t>
      </w:r>
      <w:r w:rsidRPr="00D83EA1">
        <w:rPr>
          <w:rFonts w:ascii="Arial" w:eastAsia="Times New Roman" w:hAnsi="Arial" w:cs="Arial"/>
          <w:color w:val="3D4251"/>
          <w:spacing w:val="6"/>
          <w:sz w:val="24"/>
          <w:szCs w:val="24"/>
        </w:rPr>
        <w:t> and </w:t>
      </w:r>
      <w:r w:rsidRPr="00D83EA1">
        <w:rPr>
          <w:rFonts w:ascii="Courier New" w:eastAsia="Times New Roman" w:hAnsi="Courier New" w:cs="Courier New"/>
          <w:color w:val="00222B"/>
          <w:spacing w:val="6"/>
          <w:sz w:val="20"/>
          <w:szCs w:val="20"/>
          <w:shd w:val="clear" w:color="auto" w:fill="E6E9EB"/>
        </w:rPr>
        <w:t>next_title</w:t>
      </w:r>
      <w:r w:rsidRPr="00D83EA1">
        <w:rPr>
          <w:rFonts w:ascii="Arial" w:eastAsia="Times New Roman" w:hAnsi="Arial" w:cs="Arial"/>
          <w:color w:val="3D4251"/>
          <w:spacing w:val="6"/>
          <w:sz w:val="24"/>
          <w:szCs w:val="24"/>
        </w:rPr>
        <w:t> are not identical.</w:t>
      </w:r>
    </w:p>
    <w:p w14:paraId="5BD5CFE5" w14:textId="77777777" w:rsidR="00D83EA1" w:rsidRPr="00D83EA1" w:rsidRDefault="00D83EA1" w:rsidP="00D83EA1">
      <w:pPr>
        <w:numPr>
          <w:ilvl w:val="0"/>
          <w:numId w:val="9"/>
        </w:numPr>
        <w:shd w:val="clear" w:color="auto" w:fill="FFFFFF"/>
        <w:spacing w:after="0" w:afterAutospacing="1" w:line="240" w:lineRule="auto"/>
        <w:rPr>
          <w:rFonts w:ascii="Arial" w:eastAsia="Times New Roman" w:hAnsi="Arial" w:cs="Arial"/>
          <w:color w:val="3D4251"/>
          <w:spacing w:val="6"/>
          <w:sz w:val="24"/>
          <w:szCs w:val="24"/>
        </w:rPr>
      </w:pPr>
      <w:r w:rsidRPr="00D83EA1">
        <w:rPr>
          <w:rFonts w:ascii="Arial" w:eastAsia="Times New Roman" w:hAnsi="Arial" w:cs="Arial"/>
          <w:color w:val="3D4251"/>
          <w:spacing w:val="6"/>
          <w:sz w:val="24"/>
          <w:szCs w:val="24"/>
        </w:rPr>
        <w:t>Count the number of occurrences of each bigram type and store the results in </w:t>
      </w:r>
      <w:r w:rsidRPr="00D83EA1">
        <w:rPr>
          <w:rFonts w:ascii="Courier New" w:eastAsia="Times New Roman" w:hAnsi="Courier New" w:cs="Courier New"/>
          <w:color w:val="00222B"/>
          <w:spacing w:val="6"/>
          <w:sz w:val="20"/>
          <w:szCs w:val="20"/>
          <w:shd w:val="clear" w:color="auto" w:fill="E6E9EB"/>
        </w:rPr>
        <w:t>bb_bigram_count</w:t>
      </w:r>
      <w:r w:rsidRPr="00D83EA1">
        <w:rPr>
          <w:rFonts w:ascii="Arial" w:eastAsia="Times New Roman" w:hAnsi="Arial" w:cs="Arial"/>
          <w:color w:val="3D4251"/>
          <w:spacing w:val="6"/>
          <w:sz w:val="24"/>
          <w:szCs w:val="24"/>
        </w:rPr>
        <w:t>.</w:t>
      </w:r>
    </w:p>
    <w:p w14:paraId="34957688" w14:textId="77777777" w:rsidR="00D83EA1" w:rsidRPr="00D83EA1" w:rsidRDefault="00D83EA1" w:rsidP="00D83EA1">
      <w:pPr>
        <w:numPr>
          <w:ilvl w:val="0"/>
          <w:numId w:val="9"/>
        </w:numPr>
        <w:shd w:val="clear" w:color="auto" w:fill="FFFFFF"/>
        <w:spacing w:before="105" w:after="100" w:afterAutospacing="1" w:line="240" w:lineRule="auto"/>
        <w:rPr>
          <w:rFonts w:ascii="Arial" w:eastAsia="Times New Roman" w:hAnsi="Arial" w:cs="Arial"/>
          <w:color w:val="3D4251"/>
          <w:spacing w:val="6"/>
          <w:sz w:val="24"/>
          <w:szCs w:val="24"/>
        </w:rPr>
      </w:pPr>
      <w:r w:rsidRPr="00D83EA1">
        <w:rPr>
          <w:rFonts w:ascii="Arial" w:eastAsia="Times New Roman" w:hAnsi="Arial" w:cs="Arial"/>
          <w:color w:val="3D4251"/>
          <w:spacing w:val="6"/>
          <w:sz w:val="24"/>
          <w:szCs w:val="24"/>
        </w:rPr>
        <w:t>Display the 20 most common chord bigrams.</w:t>
      </w:r>
    </w:p>
    <w:p w14:paraId="64F12049" w14:textId="77777777" w:rsidR="00D83EA1" w:rsidRPr="00D83EA1" w:rsidRDefault="00D83EA1" w:rsidP="00D83EA1">
      <w:pPr>
        <w:shd w:val="clear" w:color="auto" w:fill="FFFFFF"/>
        <w:spacing w:after="300" w:line="240" w:lineRule="auto"/>
        <w:rPr>
          <w:rFonts w:ascii="Arial" w:eastAsia="Times New Roman" w:hAnsi="Arial" w:cs="Arial"/>
          <w:color w:val="3D4251"/>
          <w:spacing w:val="6"/>
          <w:sz w:val="24"/>
          <w:szCs w:val="24"/>
        </w:rPr>
      </w:pPr>
      <w:r w:rsidRPr="00D83EA1">
        <w:rPr>
          <w:rFonts w:ascii="Arial" w:eastAsia="Times New Roman" w:hAnsi="Arial" w:cs="Arial"/>
          <w:color w:val="3D4251"/>
          <w:spacing w:val="6"/>
          <w:sz w:val="24"/>
          <w:szCs w:val="24"/>
        </w:rPr>
        <w:pict w14:anchorId="1695C00A">
          <v:rect id="_x0000_i1037" style="width:0;height:1.5pt" o:hralign="center" o:hrstd="t" o:hr="t" fillcolor="#a0a0a0" stroked="f"/>
        </w:pict>
      </w:r>
    </w:p>
    <w:p w14:paraId="11708B68" w14:textId="77777777" w:rsidR="00D83EA1" w:rsidRPr="00D83EA1" w:rsidRDefault="00D83EA1" w:rsidP="00D83EA1">
      <w:pPr>
        <w:shd w:val="clear" w:color="auto" w:fill="FFFFFF"/>
        <w:spacing w:after="0" w:line="240" w:lineRule="auto"/>
        <w:rPr>
          <w:rFonts w:ascii="Arial" w:eastAsia="Times New Roman" w:hAnsi="Arial" w:cs="Arial"/>
          <w:color w:val="3D4251"/>
          <w:spacing w:val="6"/>
          <w:sz w:val="24"/>
          <w:szCs w:val="24"/>
        </w:rPr>
      </w:pPr>
      <w:r w:rsidRPr="00D83EA1">
        <w:rPr>
          <w:rFonts w:ascii="Arial" w:eastAsia="Times New Roman" w:hAnsi="Arial" w:cs="Arial"/>
          <w:color w:val="3D4251"/>
          <w:spacing w:val="6"/>
          <w:sz w:val="24"/>
          <w:szCs w:val="24"/>
        </w:rPr>
        <w:t>There are natural language processing (NLP) tools that will </w:t>
      </w:r>
      <w:r w:rsidRPr="00D83EA1">
        <w:rPr>
          <w:rFonts w:ascii="Arial" w:eastAsia="Times New Roman" w:hAnsi="Arial" w:cs="Arial"/>
          <w:i/>
          <w:iCs/>
          <w:color w:val="3D4251"/>
          <w:spacing w:val="6"/>
          <w:sz w:val="24"/>
          <w:szCs w:val="24"/>
        </w:rPr>
        <w:t>tokenize</w:t>
      </w:r>
      <w:r w:rsidRPr="00D83EA1">
        <w:rPr>
          <w:rFonts w:ascii="Arial" w:eastAsia="Times New Roman" w:hAnsi="Arial" w:cs="Arial"/>
          <w:color w:val="3D4251"/>
          <w:spacing w:val="6"/>
          <w:sz w:val="24"/>
          <w:szCs w:val="24"/>
        </w:rPr>
        <w:t> texts by </w:t>
      </w:r>
      <w:r w:rsidRPr="00D83EA1">
        <w:rPr>
          <w:rFonts w:ascii="Arial" w:eastAsia="Times New Roman" w:hAnsi="Arial" w:cs="Arial"/>
          <w:i/>
          <w:iCs/>
          <w:color w:val="3D4251"/>
          <w:spacing w:val="6"/>
          <w:sz w:val="24"/>
          <w:szCs w:val="24"/>
        </w:rPr>
        <w:t>n-grams</w:t>
      </w:r>
      <w:r w:rsidRPr="00D83EA1">
        <w:rPr>
          <w:rFonts w:ascii="Arial" w:eastAsia="Times New Roman" w:hAnsi="Arial" w:cs="Arial"/>
          <w:color w:val="3D4251"/>
          <w:spacing w:val="6"/>
          <w:sz w:val="24"/>
          <w:szCs w:val="24"/>
        </w:rPr>
        <w:t> (phrases of </w:t>
      </w:r>
      <w:r w:rsidRPr="00D83EA1">
        <w:rPr>
          <w:rFonts w:ascii="Arial" w:eastAsia="Times New Roman" w:hAnsi="Arial" w:cs="Arial"/>
          <w:i/>
          <w:iCs/>
          <w:color w:val="3D4251"/>
          <w:spacing w:val="6"/>
          <w:sz w:val="24"/>
          <w:szCs w:val="24"/>
        </w:rPr>
        <w:t>n</w:t>
      </w:r>
      <w:r w:rsidRPr="00D83EA1">
        <w:rPr>
          <w:rFonts w:ascii="Arial" w:eastAsia="Times New Roman" w:hAnsi="Arial" w:cs="Arial"/>
          <w:color w:val="3D4251"/>
          <w:spacing w:val="6"/>
          <w:sz w:val="24"/>
          <w:szCs w:val="24"/>
        </w:rPr>
        <w:t> words). However, our chord data is already in a tidy table, rather than in something that looks like paragraph form. Thankfully, </w:t>
      </w:r>
      <w:r w:rsidRPr="00D83EA1">
        <w:rPr>
          <w:rFonts w:ascii="Courier New" w:eastAsia="Times New Roman" w:hAnsi="Courier New" w:cs="Courier New"/>
          <w:color w:val="00222B"/>
          <w:spacing w:val="6"/>
          <w:sz w:val="20"/>
          <w:szCs w:val="20"/>
          <w:shd w:val="clear" w:color="auto" w:fill="E6E9EB"/>
        </w:rPr>
        <w:t>dplyr</w:t>
      </w:r>
      <w:r w:rsidRPr="00D83EA1">
        <w:rPr>
          <w:rFonts w:ascii="Arial" w:eastAsia="Times New Roman" w:hAnsi="Arial" w:cs="Arial"/>
          <w:color w:val="3D4251"/>
          <w:spacing w:val="6"/>
          <w:sz w:val="24"/>
          <w:szCs w:val="24"/>
        </w:rPr>
        <w:t> contains functions like </w:t>
      </w:r>
      <w:r w:rsidRPr="00D83EA1">
        <w:rPr>
          <w:rFonts w:ascii="Courier New" w:eastAsia="Times New Roman" w:hAnsi="Courier New" w:cs="Courier New"/>
          <w:color w:val="00222B"/>
          <w:spacing w:val="6"/>
          <w:sz w:val="20"/>
          <w:szCs w:val="20"/>
          <w:shd w:val="clear" w:color="auto" w:fill="E6E9EB"/>
        </w:rPr>
        <w:t>lag()</w:t>
      </w:r>
      <w:r w:rsidRPr="00D83EA1">
        <w:rPr>
          <w:rFonts w:ascii="Arial" w:eastAsia="Times New Roman" w:hAnsi="Arial" w:cs="Arial"/>
          <w:color w:val="3D4251"/>
          <w:spacing w:val="6"/>
          <w:sz w:val="24"/>
          <w:szCs w:val="24"/>
        </w:rPr>
        <w:t> and </w:t>
      </w:r>
      <w:r w:rsidRPr="00D83EA1">
        <w:rPr>
          <w:rFonts w:ascii="Courier New" w:eastAsia="Times New Roman" w:hAnsi="Courier New" w:cs="Courier New"/>
          <w:color w:val="00222B"/>
          <w:spacing w:val="6"/>
          <w:sz w:val="20"/>
          <w:szCs w:val="20"/>
          <w:shd w:val="clear" w:color="auto" w:fill="E6E9EB"/>
        </w:rPr>
        <w:t>lead()</w:t>
      </w:r>
      <w:r w:rsidRPr="00D83EA1">
        <w:rPr>
          <w:rFonts w:ascii="Arial" w:eastAsia="Times New Roman" w:hAnsi="Arial" w:cs="Arial"/>
          <w:color w:val="3D4251"/>
          <w:spacing w:val="6"/>
          <w:sz w:val="24"/>
          <w:szCs w:val="24"/>
        </w:rPr>
        <w:t> that make it easy to access data from other rows in the data frame efficiently, and we can use them to construct our bigrams using </w:t>
      </w:r>
      <w:r w:rsidRPr="00D83EA1">
        <w:rPr>
          <w:rFonts w:ascii="Courier New" w:eastAsia="Times New Roman" w:hAnsi="Courier New" w:cs="Courier New"/>
          <w:color w:val="00222B"/>
          <w:spacing w:val="6"/>
          <w:sz w:val="20"/>
          <w:szCs w:val="20"/>
          <w:shd w:val="clear" w:color="auto" w:fill="E6E9EB"/>
        </w:rPr>
        <w:t>paste()</w:t>
      </w:r>
      <w:r w:rsidRPr="00D83EA1">
        <w:rPr>
          <w:rFonts w:ascii="Arial" w:eastAsia="Times New Roman" w:hAnsi="Arial" w:cs="Arial"/>
          <w:color w:val="3D4251"/>
          <w:spacing w:val="6"/>
          <w:sz w:val="24"/>
          <w:szCs w:val="24"/>
        </w:rPr>
        <w:t> (or </w:t>
      </w:r>
      <w:r w:rsidRPr="00D83EA1">
        <w:rPr>
          <w:rFonts w:ascii="Courier New" w:eastAsia="Times New Roman" w:hAnsi="Courier New" w:cs="Courier New"/>
          <w:color w:val="00222B"/>
          <w:spacing w:val="6"/>
          <w:sz w:val="20"/>
          <w:szCs w:val="20"/>
          <w:shd w:val="clear" w:color="auto" w:fill="E6E9EB"/>
        </w:rPr>
        <w:t>str_c</w:t>
      </w:r>
      <w:r w:rsidRPr="00D83EA1">
        <w:rPr>
          <w:rFonts w:ascii="Arial" w:eastAsia="Times New Roman" w:hAnsi="Arial" w:cs="Arial"/>
          <w:color w:val="3D4251"/>
          <w:spacing w:val="6"/>
          <w:sz w:val="24"/>
          <w:szCs w:val="24"/>
        </w:rPr>
        <w:t> from </w:t>
      </w:r>
      <w:r w:rsidRPr="00D83EA1">
        <w:rPr>
          <w:rFonts w:ascii="Courier New" w:eastAsia="Times New Roman" w:hAnsi="Courier New" w:cs="Courier New"/>
          <w:color w:val="00222B"/>
          <w:spacing w:val="6"/>
          <w:sz w:val="20"/>
          <w:szCs w:val="20"/>
          <w:shd w:val="clear" w:color="auto" w:fill="E6E9EB"/>
        </w:rPr>
        <w:t>stringr</w:t>
      </w:r>
      <w:r w:rsidRPr="00D83EA1">
        <w:rPr>
          <w:rFonts w:ascii="Arial" w:eastAsia="Times New Roman" w:hAnsi="Arial" w:cs="Arial"/>
          <w:color w:val="3D4251"/>
          <w:spacing w:val="6"/>
          <w:sz w:val="24"/>
          <w:szCs w:val="24"/>
        </w:rPr>
        <w:t>).</w:t>
      </w:r>
    </w:p>
    <w:p w14:paraId="25A0C410" w14:textId="77777777" w:rsidR="00D83EA1" w:rsidRPr="00D83EA1" w:rsidRDefault="00D83EA1" w:rsidP="00D83EA1">
      <w:pPr>
        <w:shd w:val="clear" w:color="auto" w:fill="FFFFFF"/>
        <w:spacing w:after="0" w:line="240" w:lineRule="auto"/>
        <w:rPr>
          <w:rFonts w:ascii="Arial" w:eastAsia="Times New Roman" w:hAnsi="Arial" w:cs="Arial"/>
          <w:color w:val="3D4251"/>
          <w:spacing w:val="6"/>
          <w:sz w:val="24"/>
          <w:szCs w:val="24"/>
        </w:rPr>
      </w:pPr>
      <w:r w:rsidRPr="00D83EA1">
        <w:rPr>
          <w:rFonts w:ascii="Arial" w:eastAsia="Times New Roman" w:hAnsi="Arial" w:cs="Arial"/>
          <w:color w:val="3D4251"/>
          <w:spacing w:val="6"/>
          <w:sz w:val="24"/>
          <w:szCs w:val="24"/>
        </w:rPr>
        <w:t>Why we </w:t>
      </w:r>
      <w:r w:rsidRPr="00D83EA1">
        <w:rPr>
          <w:rFonts w:ascii="Courier New" w:eastAsia="Times New Roman" w:hAnsi="Courier New" w:cs="Courier New"/>
          <w:color w:val="00222B"/>
          <w:spacing w:val="6"/>
          <w:sz w:val="20"/>
          <w:szCs w:val="20"/>
          <w:shd w:val="clear" w:color="auto" w:fill="E6E9EB"/>
        </w:rPr>
        <w:t>filter</w:t>
      </w:r>
      <w:r w:rsidRPr="00D83EA1">
        <w:rPr>
          <w:rFonts w:ascii="Arial" w:eastAsia="Times New Roman" w:hAnsi="Arial" w:cs="Arial"/>
          <w:color w:val="3D4251"/>
          <w:spacing w:val="6"/>
          <w:sz w:val="24"/>
          <w:szCs w:val="24"/>
        </w:rPr>
        <w:t> in step 3 might not be obvious, but it's incredibly important. The last chord of one song combined with the first chord of the next song is </w:t>
      </w:r>
      <w:r w:rsidRPr="00D83EA1">
        <w:rPr>
          <w:rFonts w:ascii="Arial" w:eastAsia="Times New Roman" w:hAnsi="Arial" w:cs="Arial"/>
          <w:i/>
          <w:iCs/>
          <w:color w:val="3D4251"/>
          <w:spacing w:val="6"/>
          <w:sz w:val="24"/>
          <w:szCs w:val="24"/>
        </w:rPr>
        <w:t>not</w:t>
      </w:r>
      <w:r w:rsidRPr="00D83EA1">
        <w:rPr>
          <w:rFonts w:ascii="Arial" w:eastAsia="Times New Roman" w:hAnsi="Arial" w:cs="Arial"/>
          <w:color w:val="3D4251"/>
          <w:spacing w:val="6"/>
          <w:sz w:val="24"/>
          <w:szCs w:val="24"/>
        </w:rPr>
        <w:t> a bigram. Depending on the order of songs in the dataset, if we skip this step, we could end up with chord "progressions" connecting songs that occur perhaps 30 years apart in history!</w:t>
      </w:r>
    </w:p>
    <w:p w14:paraId="238E64E5" w14:textId="77777777" w:rsidR="00D83EA1" w:rsidRPr="00D83EA1" w:rsidRDefault="00D83EA1" w:rsidP="00D83EA1">
      <w:pPr>
        <w:numPr>
          <w:ilvl w:val="0"/>
          <w:numId w:val="10"/>
        </w:numPr>
        <w:shd w:val="clear" w:color="auto" w:fill="36D57D"/>
        <w:spacing w:after="0" w:line="240" w:lineRule="auto"/>
        <w:ind w:left="225" w:right="270"/>
        <w:rPr>
          <w:rFonts w:ascii="Arial" w:eastAsia="Times New Roman" w:hAnsi="Arial" w:cs="Arial"/>
          <w:color w:val="FFFFFF"/>
          <w:spacing w:val="6"/>
          <w:sz w:val="27"/>
          <w:szCs w:val="27"/>
        </w:rPr>
      </w:pPr>
    </w:p>
    <w:p w14:paraId="28C158D2" w14:textId="77777777" w:rsidR="00D83EA1" w:rsidRPr="00D83EA1" w:rsidRDefault="00D83EA1" w:rsidP="00D83EA1">
      <w:pPr>
        <w:shd w:val="clear" w:color="auto" w:fill="FFFFFF"/>
        <w:spacing w:line="240" w:lineRule="auto"/>
        <w:rPr>
          <w:rFonts w:ascii="Arial" w:eastAsia="Times New Roman" w:hAnsi="Arial" w:cs="Arial"/>
          <w:color w:val="3D4251"/>
          <w:spacing w:val="6"/>
          <w:sz w:val="24"/>
          <w:szCs w:val="24"/>
        </w:rPr>
      </w:pPr>
      <w:r w:rsidRPr="00D83EA1">
        <w:rPr>
          <w:rFonts w:ascii="Arial" w:eastAsia="Times New Roman" w:hAnsi="Arial" w:cs="Arial"/>
          <w:color w:val="3D4251"/>
          <w:spacing w:val="6"/>
          <w:sz w:val="24"/>
          <w:szCs w:val="24"/>
        </w:rPr>
        <w:t>Take Hint</w:t>
      </w:r>
    </w:p>
    <w:p w14:paraId="2F1807F6" w14:textId="1C792989" w:rsidR="00880E1F" w:rsidRDefault="00880E1F"/>
    <w:p w14:paraId="6F3B3DEA" w14:textId="4EC32F58" w:rsidR="00D83EA1" w:rsidRDefault="00D83EA1"/>
    <w:p w14:paraId="0DAA5B3A" w14:textId="77777777" w:rsidR="00D83EA1" w:rsidRPr="00D83EA1" w:rsidRDefault="00D83EA1" w:rsidP="00D83EA1">
      <w:pPr>
        <w:shd w:val="clear" w:color="auto" w:fill="FFFFFF"/>
        <w:spacing w:before="375" w:after="75" w:line="240" w:lineRule="auto"/>
        <w:ind w:left="225" w:right="225"/>
        <w:outlineLvl w:val="0"/>
        <w:rPr>
          <w:rFonts w:ascii="Arial" w:eastAsia="Times New Roman" w:hAnsi="Arial" w:cs="Arial"/>
          <w:b/>
          <w:bCs/>
          <w:color w:val="3D4251"/>
          <w:spacing w:val="3"/>
          <w:kern w:val="36"/>
          <w:sz w:val="48"/>
          <w:szCs w:val="48"/>
        </w:rPr>
      </w:pPr>
      <w:r w:rsidRPr="00D83EA1">
        <w:rPr>
          <w:rFonts w:ascii="Arial" w:eastAsia="Times New Roman" w:hAnsi="Arial" w:cs="Arial"/>
          <w:b/>
          <w:bCs/>
          <w:color w:val="3D4251"/>
          <w:spacing w:val="3"/>
          <w:kern w:val="36"/>
          <w:sz w:val="48"/>
          <w:szCs w:val="48"/>
        </w:rPr>
        <w:t>Task 5: Instructions</w:t>
      </w:r>
    </w:p>
    <w:p w14:paraId="5B7A6F0D" w14:textId="77777777" w:rsidR="00D83EA1" w:rsidRPr="00D83EA1" w:rsidRDefault="00D83EA1" w:rsidP="00D83EA1">
      <w:pPr>
        <w:shd w:val="clear" w:color="auto" w:fill="FFFFFF"/>
        <w:spacing w:after="300" w:line="240" w:lineRule="auto"/>
        <w:rPr>
          <w:rFonts w:ascii="Arial" w:eastAsia="Times New Roman" w:hAnsi="Arial" w:cs="Arial"/>
          <w:color w:val="3D4251"/>
          <w:spacing w:val="6"/>
          <w:sz w:val="24"/>
          <w:szCs w:val="24"/>
        </w:rPr>
      </w:pPr>
      <w:r w:rsidRPr="00D83EA1">
        <w:rPr>
          <w:rFonts w:ascii="Arial" w:eastAsia="Times New Roman" w:hAnsi="Arial" w:cs="Arial"/>
          <w:color w:val="3D4251"/>
          <w:spacing w:val="6"/>
          <w:sz w:val="24"/>
          <w:szCs w:val="24"/>
        </w:rPr>
        <w:t>Create a flipped bar plot that shows the 20 most common chord bigrams.</w:t>
      </w:r>
    </w:p>
    <w:p w14:paraId="03031B4B" w14:textId="77777777" w:rsidR="00D83EA1" w:rsidRPr="00D83EA1" w:rsidRDefault="00D83EA1" w:rsidP="00D83EA1">
      <w:pPr>
        <w:numPr>
          <w:ilvl w:val="0"/>
          <w:numId w:val="11"/>
        </w:numPr>
        <w:shd w:val="clear" w:color="auto" w:fill="FFFFFF"/>
        <w:spacing w:after="0" w:afterAutospacing="1" w:line="240" w:lineRule="auto"/>
        <w:rPr>
          <w:rFonts w:ascii="Arial" w:eastAsia="Times New Roman" w:hAnsi="Arial" w:cs="Arial"/>
          <w:color w:val="3D4251"/>
          <w:spacing w:val="6"/>
          <w:sz w:val="24"/>
          <w:szCs w:val="24"/>
        </w:rPr>
      </w:pPr>
      <w:r w:rsidRPr="00D83EA1">
        <w:rPr>
          <w:rFonts w:ascii="Arial" w:eastAsia="Times New Roman" w:hAnsi="Arial" w:cs="Arial"/>
          <w:color w:val="3D4251"/>
          <w:spacing w:val="6"/>
          <w:sz w:val="24"/>
          <w:szCs w:val="24"/>
        </w:rPr>
        <w:t>Copy your code from Step 3, and modify it to work with </w:t>
      </w:r>
      <w:r w:rsidRPr="00D83EA1">
        <w:rPr>
          <w:rFonts w:ascii="Courier New" w:eastAsia="Times New Roman" w:hAnsi="Courier New" w:cs="Courier New"/>
          <w:color w:val="00222B"/>
          <w:spacing w:val="6"/>
          <w:sz w:val="20"/>
          <w:szCs w:val="20"/>
          <w:shd w:val="clear" w:color="auto" w:fill="E6E9EB"/>
        </w:rPr>
        <w:t>bb_bigram_count</w:t>
      </w:r>
      <w:r w:rsidRPr="00D83EA1">
        <w:rPr>
          <w:rFonts w:ascii="Arial" w:eastAsia="Times New Roman" w:hAnsi="Arial" w:cs="Arial"/>
          <w:color w:val="3D4251"/>
          <w:spacing w:val="6"/>
          <w:sz w:val="24"/>
          <w:szCs w:val="24"/>
        </w:rPr>
        <w:t> instead of </w:t>
      </w:r>
      <w:r w:rsidRPr="00D83EA1">
        <w:rPr>
          <w:rFonts w:ascii="Courier New" w:eastAsia="Times New Roman" w:hAnsi="Courier New" w:cs="Courier New"/>
          <w:color w:val="00222B"/>
          <w:spacing w:val="6"/>
          <w:sz w:val="20"/>
          <w:szCs w:val="20"/>
          <w:shd w:val="clear" w:color="auto" w:fill="E6E9EB"/>
        </w:rPr>
        <w:t>bb_count</w:t>
      </w:r>
      <w:r w:rsidRPr="00D83EA1">
        <w:rPr>
          <w:rFonts w:ascii="Arial" w:eastAsia="Times New Roman" w:hAnsi="Arial" w:cs="Arial"/>
          <w:color w:val="3D4251"/>
          <w:spacing w:val="6"/>
          <w:sz w:val="24"/>
          <w:szCs w:val="24"/>
        </w:rPr>
        <w:t>.</w:t>
      </w:r>
    </w:p>
    <w:p w14:paraId="293AD05C" w14:textId="77777777" w:rsidR="00D83EA1" w:rsidRPr="00D83EA1" w:rsidRDefault="00D83EA1" w:rsidP="00D83EA1">
      <w:pPr>
        <w:numPr>
          <w:ilvl w:val="0"/>
          <w:numId w:val="11"/>
        </w:numPr>
        <w:shd w:val="clear" w:color="auto" w:fill="FFFFFF"/>
        <w:spacing w:before="105" w:after="100" w:afterAutospacing="1" w:line="240" w:lineRule="auto"/>
        <w:rPr>
          <w:rFonts w:ascii="Arial" w:eastAsia="Times New Roman" w:hAnsi="Arial" w:cs="Arial"/>
          <w:color w:val="3D4251"/>
          <w:spacing w:val="6"/>
          <w:sz w:val="24"/>
          <w:szCs w:val="24"/>
        </w:rPr>
      </w:pPr>
      <w:r w:rsidRPr="00D83EA1">
        <w:rPr>
          <w:rFonts w:ascii="Arial" w:eastAsia="Times New Roman" w:hAnsi="Arial" w:cs="Arial"/>
          <w:color w:val="3D4251"/>
          <w:spacing w:val="6"/>
          <w:sz w:val="24"/>
          <w:szCs w:val="24"/>
        </w:rPr>
        <w:t>Adjust the plot labels to fit chord </w:t>
      </w:r>
      <w:r w:rsidRPr="00D83EA1">
        <w:rPr>
          <w:rFonts w:ascii="Arial" w:eastAsia="Times New Roman" w:hAnsi="Arial" w:cs="Arial"/>
          <w:i/>
          <w:iCs/>
          <w:color w:val="3D4251"/>
          <w:spacing w:val="6"/>
          <w:sz w:val="24"/>
          <w:szCs w:val="24"/>
        </w:rPr>
        <w:t>changes</w:t>
      </w:r>
      <w:r w:rsidRPr="00D83EA1">
        <w:rPr>
          <w:rFonts w:ascii="Arial" w:eastAsia="Times New Roman" w:hAnsi="Arial" w:cs="Arial"/>
          <w:color w:val="3D4251"/>
          <w:spacing w:val="6"/>
          <w:sz w:val="24"/>
          <w:szCs w:val="24"/>
        </w:rPr>
        <w:t> instead of just chords.</w:t>
      </w:r>
    </w:p>
    <w:p w14:paraId="5058112C" w14:textId="77777777" w:rsidR="00D83EA1" w:rsidRPr="00D83EA1" w:rsidRDefault="00D83EA1" w:rsidP="00D83EA1">
      <w:pPr>
        <w:shd w:val="clear" w:color="auto" w:fill="FFFFFF"/>
        <w:spacing w:after="300" w:line="240" w:lineRule="auto"/>
        <w:rPr>
          <w:rFonts w:ascii="Arial" w:eastAsia="Times New Roman" w:hAnsi="Arial" w:cs="Arial"/>
          <w:color w:val="3D4251"/>
          <w:spacing w:val="6"/>
          <w:sz w:val="24"/>
          <w:szCs w:val="24"/>
        </w:rPr>
      </w:pPr>
      <w:r w:rsidRPr="00D83EA1">
        <w:rPr>
          <w:rFonts w:ascii="Arial" w:eastAsia="Times New Roman" w:hAnsi="Arial" w:cs="Arial"/>
          <w:color w:val="3D4251"/>
          <w:spacing w:val="6"/>
          <w:sz w:val="24"/>
          <w:szCs w:val="24"/>
        </w:rPr>
        <w:pict w14:anchorId="61978A88">
          <v:rect id="_x0000_i1039" style="width:0;height:1.5pt" o:hralign="center" o:hrstd="t" o:hr="t" fillcolor="#a0a0a0" stroked="f"/>
        </w:pict>
      </w:r>
    </w:p>
    <w:p w14:paraId="5D9794DB" w14:textId="77777777" w:rsidR="00D83EA1" w:rsidRPr="00D83EA1" w:rsidRDefault="00D83EA1" w:rsidP="00D83EA1">
      <w:pPr>
        <w:shd w:val="clear" w:color="auto" w:fill="FFFFFF"/>
        <w:spacing w:after="300" w:line="240" w:lineRule="auto"/>
        <w:rPr>
          <w:rFonts w:ascii="Arial" w:eastAsia="Times New Roman" w:hAnsi="Arial" w:cs="Arial"/>
          <w:color w:val="3D4251"/>
          <w:spacing w:val="6"/>
          <w:sz w:val="24"/>
          <w:szCs w:val="24"/>
        </w:rPr>
      </w:pPr>
      <w:r w:rsidRPr="00D83EA1">
        <w:rPr>
          <w:rFonts w:ascii="Arial" w:eastAsia="Times New Roman" w:hAnsi="Arial" w:cs="Arial"/>
          <w:color w:val="3D4251"/>
          <w:spacing w:val="6"/>
          <w:sz w:val="24"/>
          <w:szCs w:val="24"/>
        </w:rPr>
        <w:lastRenderedPageBreak/>
        <w:t>Copy-and-paste isn't cheating! In fact, knowing how to successfully copy, paste, and tweak existing code (yours, or someone else's -- with permission, of course) is an integral part of data science. It not only saves time and brain power, it also limits mistakes in your code when you use code you already know works. The iterative process of tweaking that code can also help you write more efficient code in the future.</w:t>
      </w:r>
    </w:p>
    <w:p w14:paraId="1B368787" w14:textId="77777777" w:rsidR="00D83EA1" w:rsidRPr="00D83EA1" w:rsidRDefault="00D83EA1" w:rsidP="00D83EA1">
      <w:pPr>
        <w:shd w:val="clear" w:color="auto" w:fill="FFFFFF"/>
        <w:spacing w:after="300" w:line="240" w:lineRule="auto"/>
        <w:rPr>
          <w:rFonts w:ascii="Arial" w:eastAsia="Times New Roman" w:hAnsi="Arial" w:cs="Arial"/>
          <w:color w:val="3D4251"/>
          <w:spacing w:val="6"/>
          <w:sz w:val="24"/>
          <w:szCs w:val="24"/>
        </w:rPr>
      </w:pPr>
      <w:r w:rsidRPr="00D83EA1">
        <w:rPr>
          <w:rFonts w:ascii="Arial" w:eastAsia="Times New Roman" w:hAnsi="Arial" w:cs="Arial"/>
          <w:color w:val="3D4251"/>
          <w:spacing w:val="6"/>
          <w:sz w:val="24"/>
          <w:szCs w:val="24"/>
        </w:rPr>
        <w:t>Of course, if you copy-and-paste the same code several times, you may just want to write a custom function instead!</w:t>
      </w:r>
    </w:p>
    <w:p w14:paraId="15FA0416" w14:textId="77777777" w:rsidR="00D83EA1" w:rsidRPr="00D83EA1" w:rsidRDefault="00D83EA1" w:rsidP="00D83EA1">
      <w:pPr>
        <w:numPr>
          <w:ilvl w:val="0"/>
          <w:numId w:val="12"/>
        </w:numPr>
        <w:shd w:val="clear" w:color="auto" w:fill="36D57D"/>
        <w:spacing w:after="0" w:line="240" w:lineRule="auto"/>
        <w:ind w:left="225" w:right="270"/>
        <w:rPr>
          <w:rFonts w:ascii="Arial" w:eastAsia="Times New Roman" w:hAnsi="Arial" w:cs="Arial"/>
          <w:color w:val="FFFFFF"/>
          <w:spacing w:val="6"/>
          <w:sz w:val="27"/>
          <w:szCs w:val="27"/>
        </w:rPr>
      </w:pPr>
    </w:p>
    <w:p w14:paraId="337B82C1" w14:textId="77777777" w:rsidR="00D83EA1" w:rsidRPr="00D83EA1" w:rsidRDefault="00D83EA1" w:rsidP="00D83EA1">
      <w:pPr>
        <w:shd w:val="clear" w:color="auto" w:fill="FFFFFF"/>
        <w:spacing w:line="240" w:lineRule="auto"/>
        <w:rPr>
          <w:rFonts w:ascii="Arial" w:eastAsia="Times New Roman" w:hAnsi="Arial" w:cs="Arial"/>
          <w:color w:val="3D4251"/>
          <w:spacing w:val="6"/>
          <w:sz w:val="24"/>
          <w:szCs w:val="24"/>
        </w:rPr>
      </w:pPr>
      <w:r w:rsidRPr="00D83EA1">
        <w:rPr>
          <w:rFonts w:ascii="Arial" w:eastAsia="Times New Roman" w:hAnsi="Arial" w:cs="Arial"/>
          <w:color w:val="3D4251"/>
          <w:spacing w:val="6"/>
          <w:sz w:val="24"/>
          <w:szCs w:val="24"/>
        </w:rPr>
        <w:t>Take Hint</w:t>
      </w:r>
    </w:p>
    <w:p w14:paraId="30FC2E31" w14:textId="2453F9E3" w:rsidR="00D83EA1" w:rsidRDefault="00D83EA1"/>
    <w:p w14:paraId="44A62FCA" w14:textId="3684264F" w:rsidR="00D83EA1" w:rsidRDefault="00D83EA1"/>
    <w:p w14:paraId="06BE7AF2" w14:textId="547F4C03" w:rsidR="00D83EA1" w:rsidRDefault="00D83EA1"/>
    <w:p w14:paraId="6525FF94" w14:textId="77777777" w:rsidR="00D83EA1" w:rsidRPr="00D83EA1" w:rsidRDefault="00D83EA1" w:rsidP="00D83EA1">
      <w:pPr>
        <w:shd w:val="clear" w:color="auto" w:fill="FFFFFF"/>
        <w:spacing w:before="375" w:after="75" w:line="240" w:lineRule="auto"/>
        <w:ind w:left="225" w:right="225"/>
        <w:outlineLvl w:val="0"/>
        <w:rPr>
          <w:rFonts w:ascii="Arial" w:eastAsia="Times New Roman" w:hAnsi="Arial" w:cs="Arial"/>
          <w:b/>
          <w:bCs/>
          <w:color w:val="3D4251"/>
          <w:spacing w:val="3"/>
          <w:kern w:val="36"/>
          <w:sz w:val="48"/>
          <w:szCs w:val="48"/>
        </w:rPr>
      </w:pPr>
      <w:r w:rsidRPr="00D83EA1">
        <w:rPr>
          <w:rFonts w:ascii="Arial" w:eastAsia="Times New Roman" w:hAnsi="Arial" w:cs="Arial"/>
          <w:b/>
          <w:bCs/>
          <w:color w:val="3D4251"/>
          <w:spacing w:val="3"/>
          <w:kern w:val="36"/>
          <w:sz w:val="48"/>
          <w:szCs w:val="48"/>
        </w:rPr>
        <w:t>Task 6: Instructions</w:t>
      </w:r>
    </w:p>
    <w:p w14:paraId="7DCAACA0" w14:textId="77777777" w:rsidR="00D83EA1" w:rsidRPr="00D83EA1" w:rsidRDefault="00D83EA1" w:rsidP="00D83EA1">
      <w:pPr>
        <w:shd w:val="clear" w:color="auto" w:fill="FFFFFF"/>
        <w:spacing w:after="300" w:line="240" w:lineRule="auto"/>
        <w:rPr>
          <w:rFonts w:ascii="Arial" w:eastAsia="Times New Roman" w:hAnsi="Arial" w:cs="Arial"/>
          <w:color w:val="3D4251"/>
          <w:spacing w:val="6"/>
          <w:sz w:val="24"/>
          <w:szCs w:val="24"/>
        </w:rPr>
      </w:pPr>
      <w:r w:rsidRPr="00D83EA1">
        <w:rPr>
          <w:rFonts w:ascii="Arial" w:eastAsia="Times New Roman" w:hAnsi="Arial" w:cs="Arial"/>
          <w:color w:val="3D4251"/>
          <w:spacing w:val="6"/>
          <w:sz w:val="24"/>
          <w:szCs w:val="24"/>
        </w:rPr>
        <w:t>Find and display the 30 artists with the most songs in the McGill Billboard Dataset.</w:t>
      </w:r>
    </w:p>
    <w:p w14:paraId="634D6A7D" w14:textId="77777777" w:rsidR="00D83EA1" w:rsidRPr="00D83EA1" w:rsidRDefault="00D83EA1" w:rsidP="00D83EA1">
      <w:pPr>
        <w:numPr>
          <w:ilvl w:val="0"/>
          <w:numId w:val="13"/>
        </w:numPr>
        <w:shd w:val="clear" w:color="auto" w:fill="FFFFFF"/>
        <w:spacing w:before="105" w:after="100" w:afterAutospacing="1" w:line="240" w:lineRule="auto"/>
        <w:rPr>
          <w:rFonts w:ascii="Arial" w:eastAsia="Times New Roman" w:hAnsi="Arial" w:cs="Arial"/>
          <w:color w:val="3D4251"/>
          <w:spacing w:val="6"/>
          <w:sz w:val="24"/>
          <w:szCs w:val="24"/>
        </w:rPr>
      </w:pPr>
      <w:r w:rsidRPr="00D83EA1">
        <w:rPr>
          <w:rFonts w:ascii="Arial" w:eastAsia="Times New Roman" w:hAnsi="Arial" w:cs="Arial"/>
          <w:color w:val="3D4251"/>
          <w:spacing w:val="6"/>
          <w:sz w:val="24"/>
          <w:szCs w:val="24"/>
        </w:rPr>
        <w:t>Using bb, isolate the artist and title columns using select().</w:t>
      </w:r>
    </w:p>
    <w:p w14:paraId="2BFB1AB3" w14:textId="77777777" w:rsidR="00D83EA1" w:rsidRPr="00D83EA1" w:rsidRDefault="00D83EA1" w:rsidP="00D83EA1">
      <w:pPr>
        <w:numPr>
          <w:ilvl w:val="0"/>
          <w:numId w:val="13"/>
        </w:numPr>
        <w:shd w:val="clear" w:color="auto" w:fill="FFFFFF"/>
        <w:spacing w:after="0" w:afterAutospacing="1" w:line="240" w:lineRule="auto"/>
        <w:rPr>
          <w:rFonts w:ascii="Arial" w:eastAsia="Times New Roman" w:hAnsi="Arial" w:cs="Arial"/>
          <w:color w:val="3D4251"/>
          <w:spacing w:val="6"/>
          <w:sz w:val="24"/>
          <w:szCs w:val="24"/>
        </w:rPr>
      </w:pPr>
      <w:r w:rsidRPr="00D83EA1">
        <w:rPr>
          <w:rFonts w:ascii="Arial" w:eastAsia="Times New Roman" w:hAnsi="Arial" w:cs="Arial"/>
          <w:color w:val="3D4251"/>
          <w:spacing w:val="6"/>
          <w:sz w:val="24"/>
          <w:szCs w:val="24"/>
        </w:rPr>
        <w:t>We still have one record per </w:t>
      </w:r>
      <w:r w:rsidRPr="00D83EA1">
        <w:rPr>
          <w:rFonts w:ascii="Arial" w:eastAsia="Times New Roman" w:hAnsi="Arial" w:cs="Arial"/>
          <w:i/>
          <w:iCs/>
          <w:color w:val="3D4251"/>
          <w:spacing w:val="6"/>
          <w:sz w:val="24"/>
          <w:szCs w:val="24"/>
        </w:rPr>
        <w:t>chord</w:t>
      </w:r>
      <w:r w:rsidRPr="00D83EA1">
        <w:rPr>
          <w:rFonts w:ascii="Arial" w:eastAsia="Times New Roman" w:hAnsi="Arial" w:cs="Arial"/>
          <w:color w:val="3D4251"/>
          <w:spacing w:val="6"/>
          <w:sz w:val="24"/>
          <w:szCs w:val="24"/>
        </w:rPr>
        <w:t>. Use </w:t>
      </w:r>
      <w:r w:rsidRPr="00D83EA1">
        <w:rPr>
          <w:rFonts w:ascii="Courier New" w:eastAsia="Times New Roman" w:hAnsi="Courier New" w:cs="Courier New"/>
          <w:color w:val="00222B"/>
          <w:spacing w:val="6"/>
          <w:sz w:val="20"/>
          <w:szCs w:val="20"/>
          <w:shd w:val="clear" w:color="auto" w:fill="E6E9EB"/>
        </w:rPr>
        <w:t>unique()</w:t>
      </w:r>
      <w:r w:rsidRPr="00D83EA1">
        <w:rPr>
          <w:rFonts w:ascii="Arial" w:eastAsia="Times New Roman" w:hAnsi="Arial" w:cs="Arial"/>
          <w:color w:val="3D4251"/>
          <w:spacing w:val="6"/>
          <w:sz w:val="24"/>
          <w:szCs w:val="24"/>
        </w:rPr>
        <w:t> to remove duplicates and leave a single record per </w:t>
      </w:r>
      <w:r w:rsidRPr="00D83EA1">
        <w:rPr>
          <w:rFonts w:ascii="Arial" w:eastAsia="Times New Roman" w:hAnsi="Arial" w:cs="Arial"/>
          <w:i/>
          <w:iCs/>
          <w:color w:val="3D4251"/>
          <w:spacing w:val="6"/>
          <w:sz w:val="24"/>
          <w:szCs w:val="24"/>
        </w:rPr>
        <w:t>song</w:t>
      </w:r>
      <w:r w:rsidRPr="00D83EA1">
        <w:rPr>
          <w:rFonts w:ascii="Arial" w:eastAsia="Times New Roman" w:hAnsi="Arial" w:cs="Arial"/>
          <w:color w:val="3D4251"/>
          <w:spacing w:val="6"/>
          <w:sz w:val="24"/>
          <w:szCs w:val="24"/>
        </w:rPr>
        <w:t>.</w:t>
      </w:r>
    </w:p>
    <w:p w14:paraId="5B3BFDF9" w14:textId="77777777" w:rsidR="00D83EA1" w:rsidRPr="00D83EA1" w:rsidRDefault="00D83EA1" w:rsidP="00D83EA1">
      <w:pPr>
        <w:numPr>
          <w:ilvl w:val="0"/>
          <w:numId w:val="13"/>
        </w:numPr>
        <w:shd w:val="clear" w:color="auto" w:fill="FFFFFF"/>
        <w:spacing w:after="0" w:afterAutospacing="1" w:line="240" w:lineRule="auto"/>
        <w:rPr>
          <w:rFonts w:ascii="Arial" w:eastAsia="Times New Roman" w:hAnsi="Arial" w:cs="Arial"/>
          <w:color w:val="3D4251"/>
          <w:spacing w:val="6"/>
          <w:sz w:val="24"/>
          <w:szCs w:val="24"/>
        </w:rPr>
      </w:pPr>
      <w:r w:rsidRPr="00D83EA1">
        <w:rPr>
          <w:rFonts w:ascii="Arial" w:eastAsia="Times New Roman" w:hAnsi="Arial" w:cs="Arial"/>
          <w:color w:val="3D4251"/>
          <w:spacing w:val="6"/>
          <w:sz w:val="24"/>
          <w:szCs w:val="24"/>
        </w:rPr>
        <w:t>As in earlier tasks, use </w:t>
      </w:r>
      <w:r w:rsidRPr="00D83EA1">
        <w:rPr>
          <w:rFonts w:ascii="Courier New" w:eastAsia="Times New Roman" w:hAnsi="Courier New" w:cs="Courier New"/>
          <w:color w:val="00222B"/>
          <w:spacing w:val="6"/>
          <w:sz w:val="20"/>
          <w:szCs w:val="20"/>
          <w:shd w:val="clear" w:color="auto" w:fill="E6E9EB"/>
        </w:rPr>
        <w:t>count()</w:t>
      </w:r>
      <w:r w:rsidRPr="00D83EA1">
        <w:rPr>
          <w:rFonts w:ascii="Arial" w:eastAsia="Times New Roman" w:hAnsi="Arial" w:cs="Arial"/>
          <w:color w:val="3D4251"/>
          <w:spacing w:val="6"/>
          <w:sz w:val="24"/>
          <w:szCs w:val="24"/>
        </w:rPr>
        <w:t> to find how many songs each artist has in the dataset, and sort the results in descending order.</w:t>
      </w:r>
    </w:p>
    <w:p w14:paraId="278B1519" w14:textId="77777777" w:rsidR="00D83EA1" w:rsidRPr="00D83EA1" w:rsidRDefault="00D83EA1" w:rsidP="00D83EA1">
      <w:pPr>
        <w:numPr>
          <w:ilvl w:val="0"/>
          <w:numId w:val="13"/>
        </w:numPr>
        <w:shd w:val="clear" w:color="auto" w:fill="FFFFFF"/>
        <w:spacing w:before="105" w:after="100" w:afterAutospacing="1" w:line="240" w:lineRule="auto"/>
        <w:rPr>
          <w:rFonts w:ascii="Arial" w:eastAsia="Times New Roman" w:hAnsi="Arial" w:cs="Arial"/>
          <w:color w:val="3D4251"/>
          <w:spacing w:val="6"/>
          <w:sz w:val="24"/>
          <w:szCs w:val="24"/>
        </w:rPr>
      </w:pPr>
      <w:r w:rsidRPr="00D83EA1">
        <w:rPr>
          <w:rFonts w:ascii="Arial" w:eastAsia="Times New Roman" w:hAnsi="Arial" w:cs="Arial"/>
          <w:color w:val="3D4251"/>
          <w:spacing w:val="6"/>
          <w:sz w:val="24"/>
          <w:szCs w:val="24"/>
        </w:rPr>
        <w:t>Display the first 30 records in the sorted table.</w:t>
      </w:r>
    </w:p>
    <w:p w14:paraId="1DB5192E" w14:textId="77777777" w:rsidR="00D83EA1" w:rsidRPr="00D83EA1" w:rsidRDefault="00D83EA1" w:rsidP="00D83EA1">
      <w:pPr>
        <w:shd w:val="clear" w:color="auto" w:fill="FFFFFF"/>
        <w:spacing w:after="300" w:line="240" w:lineRule="auto"/>
        <w:rPr>
          <w:rFonts w:ascii="Arial" w:eastAsia="Times New Roman" w:hAnsi="Arial" w:cs="Arial"/>
          <w:color w:val="3D4251"/>
          <w:spacing w:val="6"/>
          <w:sz w:val="24"/>
          <w:szCs w:val="24"/>
        </w:rPr>
      </w:pPr>
      <w:r w:rsidRPr="00D83EA1">
        <w:rPr>
          <w:rFonts w:ascii="Arial" w:eastAsia="Times New Roman" w:hAnsi="Arial" w:cs="Arial"/>
          <w:color w:val="3D4251"/>
          <w:spacing w:val="6"/>
          <w:sz w:val="24"/>
          <w:szCs w:val="24"/>
        </w:rPr>
        <w:pict w14:anchorId="400A45D6">
          <v:rect id="_x0000_i1041" style="width:0;height:1.5pt" o:hralign="center" o:hrstd="t" o:hr="t" fillcolor="#a0a0a0" stroked="f"/>
        </w:pict>
      </w:r>
    </w:p>
    <w:p w14:paraId="4793BCEC" w14:textId="77777777" w:rsidR="00D83EA1" w:rsidRPr="00D83EA1" w:rsidRDefault="00D83EA1" w:rsidP="00D83EA1">
      <w:pPr>
        <w:shd w:val="clear" w:color="auto" w:fill="FFFFFF"/>
        <w:spacing w:after="300" w:line="240" w:lineRule="auto"/>
        <w:rPr>
          <w:rFonts w:ascii="Arial" w:eastAsia="Times New Roman" w:hAnsi="Arial" w:cs="Arial"/>
          <w:color w:val="3D4251"/>
          <w:spacing w:val="6"/>
          <w:sz w:val="24"/>
          <w:szCs w:val="24"/>
        </w:rPr>
      </w:pPr>
      <w:r w:rsidRPr="00D83EA1">
        <w:rPr>
          <w:rFonts w:ascii="Arial" w:eastAsia="Times New Roman" w:hAnsi="Arial" w:cs="Arial"/>
          <w:color w:val="3D4251"/>
          <w:spacing w:val="6"/>
          <w:sz w:val="24"/>
          <w:szCs w:val="24"/>
        </w:rPr>
        <w:t>In order to tag as many songs as possible quickly in the next task, we can simply identify a small number of prolific artists whose songs we can tag all at once. By isolating the 30 most prolific artists in the dataset, we can look at the results and pick a few good candidates.</w:t>
      </w:r>
    </w:p>
    <w:p w14:paraId="09C380F4" w14:textId="77777777" w:rsidR="00D83EA1" w:rsidRPr="00D83EA1" w:rsidRDefault="00D83EA1" w:rsidP="00D83EA1">
      <w:pPr>
        <w:shd w:val="clear" w:color="auto" w:fill="FFFFFF"/>
        <w:spacing w:after="0" w:line="240" w:lineRule="auto"/>
        <w:rPr>
          <w:rFonts w:ascii="Arial" w:eastAsia="Times New Roman" w:hAnsi="Arial" w:cs="Arial"/>
          <w:color w:val="3D4251"/>
          <w:spacing w:val="6"/>
          <w:sz w:val="24"/>
          <w:szCs w:val="24"/>
        </w:rPr>
      </w:pPr>
      <w:r w:rsidRPr="00D83EA1">
        <w:rPr>
          <w:rFonts w:ascii="Arial" w:eastAsia="Times New Roman" w:hAnsi="Arial" w:cs="Arial"/>
          <w:color w:val="3D4251"/>
          <w:spacing w:val="6"/>
          <w:sz w:val="24"/>
          <w:szCs w:val="24"/>
        </w:rPr>
        <w:t>When used in a piped string of commands, </w:t>
      </w:r>
      <w:r w:rsidRPr="00D83EA1">
        <w:rPr>
          <w:rFonts w:ascii="Courier New" w:eastAsia="Times New Roman" w:hAnsi="Courier New" w:cs="Courier New"/>
          <w:color w:val="00222B"/>
          <w:spacing w:val="6"/>
          <w:sz w:val="20"/>
          <w:szCs w:val="20"/>
          <w:shd w:val="clear" w:color="auto" w:fill="E6E9EB"/>
        </w:rPr>
        <w:t>unique()</w:t>
      </w:r>
      <w:r w:rsidRPr="00D83EA1">
        <w:rPr>
          <w:rFonts w:ascii="Arial" w:eastAsia="Times New Roman" w:hAnsi="Arial" w:cs="Arial"/>
          <w:color w:val="3D4251"/>
          <w:spacing w:val="6"/>
          <w:sz w:val="24"/>
          <w:szCs w:val="24"/>
        </w:rPr>
        <w:t> does not need to take any arguments, since each command treats the output of the previous command as its first argument.</w:t>
      </w:r>
    </w:p>
    <w:p w14:paraId="2C36D49A" w14:textId="77777777" w:rsidR="00D83EA1" w:rsidRPr="00D83EA1" w:rsidRDefault="00D83EA1" w:rsidP="00D83EA1">
      <w:pPr>
        <w:numPr>
          <w:ilvl w:val="0"/>
          <w:numId w:val="14"/>
        </w:numPr>
        <w:shd w:val="clear" w:color="auto" w:fill="36D57D"/>
        <w:spacing w:after="0" w:line="240" w:lineRule="auto"/>
        <w:ind w:left="225" w:right="270"/>
        <w:rPr>
          <w:rFonts w:ascii="Arial" w:eastAsia="Times New Roman" w:hAnsi="Arial" w:cs="Arial"/>
          <w:color w:val="FFFFFF"/>
          <w:spacing w:val="6"/>
          <w:sz w:val="27"/>
          <w:szCs w:val="27"/>
        </w:rPr>
      </w:pPr>
    </w:p>
    <w:p w14:paraId="4E86E81E" w14:textId="77777777" w:rsidR="00D83EA1" w:rsidRPr="00D83EA1" w:rsidRDefault="00D83EA1" w:rsidP="00D83EA1">
      <w:pPr>
        <w:shd w:val="clear" w:color="auto" w:fill="FFFFFF"/>
        <w:spacing w:line="240" w:lineRule="auto"/>
        <w:rPr>
          <w:rFonts w:ascii="Arial" w:eastAsia="Times New Roman" w:hAnsi="Arial" w:cs="Arial"/>
          <w:color w:val="3D4251"/>
          <w:spacing w:val="6"/>
          <w:sz w:val="24"/>
          <w:szCs w:val="24"/>
        </w:rPr>
      </w:pPr>
      <w:r w:rsidRPr="00D83EA1">
        <w:rPr>
          <w:rFonts w:ascii="Arial" w:eastAsia="Times New Roman" w:hAnsi="Arial" w:cs="Arial"/>
          <w:color w:val="3D4251"/>
          <w:spacing w:val="6"/>
          <w:sz w:val="24"/>
          <w:szCs w:val="24"/>
        </w:rPr>
        <w:t>Take Hint</w:t>
      </w:r>
    </w:p>
    <w:p w14:paraId="3293EE7A" w14:textId="2883AE60" w:rsidR="00D83EA1" w:rsidRDefault="00D83EA1"/>
    <w:p w14:paraId="5EC56CCB" w14:textId="56EB925E" w:rsidR="00D83EA1" w:rsidRDefault="00D83EA1"/>
    <w:p w14:paraId="0036391D" w14:textId="77777777" w:rsidR="00D83EA1" w:rsidRPr="00D83EA1" w:rsidRDefault="00D83EA1" w:rsidP="00D83EA1">
      <w:pPr>
        <w:shd w:val="clear" w:color="auto" w:fill="FFFFFF"/>
        <w:spacing w:before="375" w:after="75" w:line="240" w:lineRule="auto"/>
        <w:ind w:left="225" w:right="225"/>
        <w:outlineLvl w:val="0"/>
        <w:rPr>
          <w:rFonts w:ascii="Arial" w:eastAsia="Times New Roman" w:hAnsi="Arial" w:cs="Arial"/>
          <w:b/>
          <w:bCs/>
          <w:color w:val="3D4251"/>
          <w:spacing w:val="3"/>
          <w:kern w:val="36"/>
          <w:sz w:val="48"/>
          <w:szCs w:val="48"/>
        </w:rPr>
      </w:pPr>
      <w:r w:rsidRPr="00D83EA1">
        <w:rPr>
          <w:rFonts w:ascii="Arial" w:eastAsia="Times New Roman" w:hAnsi="Arial" w:cs="Arial"/>
          <w:b/>
          <w:bCs/>
          <w:color w:val="3D4251"/>
          <w:spacing w:val="3"/>
          <w:kern w:val="36"/>
          <w:sz w:val="48"/>
          <w:szCs w:val="48"/>
        </w:rPr>
        <w:lastRenderedPageBreak/>
        <w:t>Task 7: Instructions</w:t>
      </w:r>
    </w:p>
    <w:p w14:paraId="3B39AF67" w14:textId="77777777" w:rsidR="00D83EA1" w:rsidRPr="00D83EA1" w:rsidRDefault="00D83EA1" w:rsidP="00D83EA1">
      <w:pPr>
        <w:shd w:val="clear" w:color="auto" w:fill="FFFFFF"/>
        <w:spacing w:after="0" w:line="240" w:lineRule="auto"/>
        <w:rPr>
          <w:rFonts w:ascii="Arial" w:eastAsia="Times New Roman" w:hAnsi="Arial" w:cs="Arial"/>
          <w:color w:val="3D4251"/>
          <w:spacing w:val="6"/>
          <w:sz w:val="24"/>
          <w:szCs w:val="24"/>
        </w:rPr>
      </w:pPr>
      <w:r w:rsidRPr="00D83EA1">
        <w:rPr>
          <w:rFonts w:ascii="Arial" w:eastAsia="Times New Roman" w:hAnsi="Arial" w:cs="Arial"/>
          <w:color w:val="3D4251"/>
          <w:spacing w:val="6"/>
          <w:sz w:val="24"/>
          <w:szCs w:val="24"/>
        </w:rPr>
        <w:t>Add a new column </w:t>
      </w:r>
      <w:r w:rsidRPr="00D83EA1">
        <w:rPr>
          <w:rFonts w:ascii="Courier New" w:eastAsia="Times New Roman" w:hAnsi="Courier New" w:cs="Courier New"/>
          <w:color w:val="00222B"/>
          <w:spacing w:val="6"/>
          <w:sz w:val="20"/>
          <w:szCs w:val="20"/>
          <w:shd w:val="clear" w:color="auto" w:fill="E6E9EB"/>
        </w:rPr>
        <w:t>instrument</w:t>
      </w:r>
      <w:r w:rsidRPr="00D83EA1">
        <w:rPr>
          <w:rFonts w:ascii="Arial" w:eastAsia="Times New Roman" w:hAnsi="Arial" w:cs="Arial"/>
          <w:color w:val="3D4251"/>
          <w:spacing w:val="6"/>
          <w:sz w:val="24"/>
          <w:szCs w:val="24"/>
        </w:rPr>
        <w:t> to </w:t>
      </w:r>
      <w:r w:rsidRPr="00D83EA1">
        <w:rPr>
          <w:rFonts w:ascii="Courier New" w:eastAsia="Times New Roman" w:hAnsi="Courier New" w:cs="Courier New"/>
          <w:color w:val="00222B"/>
          <w:spacing w:val="6"/>
          <w:sz w:val="20"/>
          <w:szCs w:val="20"/>
          <w:shd w:val="clear" w:color="auto" w:fill="E6E9EB"/>
        </w:rPr>
        <w:t>bb</w:t>
      </w:r>
      <w:r w:rsidRPr="00D83EA1">
        <w:rPr>
          <w:rFonts w:ascii="Arial" w:eastAsia="Times New Roman" w:hAnsi="Arial" w:cs="Arial"/>
          <w:color w:val="3D4251"/>
          <w:spacing w:val="6"/>
          <w:sz w:val="24"/>
          <w:szCs w:val="24"/>
        </w:rPr>
        <w:t>, including "piano" or "guitar" for piano- and guitar-driven songs.</w:t>
      </w:r>
    </w:p>
    <w:p w14:paraId="2F0AE028" w14:textId="77777777" w:rsidR="00D83EA1" w:rsidRPr="00D83EA1" w:rsidRDefault="00D83EA1" w:rsidP="00D83EA1">
      <w:pPr>
        <w:numPr>
          <w:ilvl w:val="0"/>
          <w:numId w:val="15"/>
        </w:numPr>
        <w:shd w:val="clear" w:color="auto" w:fill="FFFFFF"/>
        <w:spacing w:after="0" w:afterAutospacing="1" w:line="240" w:lineRule="auto"/>
        <w:rPr>
          <w:rFonts w:ascii="Arial" w:eastAsia="Times New Roman" w:hAnsi="Arial" w:cs="Arial"/>
          <w:color w:val="3D4251"/>
          <w:spacing w:val="6"/>
          <w:sz w:val="24"/>
          <w:szCs w:val="24"/>
        </w:rPr>
      </w:pPr>
      <w:r w:rsidRPr="00D83EA1">
        <w:rPr>
          <w:rFonts w:ascii="Arial" w:eastAsia="Times New Roman" w:hAnsi="Arial" w:cs="Arial"/>
          <w:color w:val="3D4251"/>
          <w:spacing w:val="6"/>
          <w:sz w:val="24"/>
          <w:szCs w:val="24"/>
        </w:rPr>
        <w:t>Use </w:t>
      </w:r>
      <w:r w:rsidRPr="00D83EA1">
        <w:rPr>
          <w:rFonts w:ascii="Courier New" w:eastAsia="Times New Roman" w:hAnsi="Courier New" w:cs="Courier New"/>
          <w:color w:val="00222B"/>
          <w:spacing w:val="6"/>
          <w:sz w:val="20"/>
          <w:szCs w:val="20"/>
          <w:shd w:val="clear" w:color="auto" w:fill="E6E9EB"/>
        </w:rPr>
        <w:t>inner_join()</w:t>
      </w:r>
      <w:r w:rsidRPr="00D83EA1">
        <w:rPr>
          <w:rFonts w:ascii="Arial" w:eastAsia="Times New Roman" w:hAnsi="Arial" w:cs="Arial"/>
          <w:color w:val="3D4251"/>
          <w:spacing w:val="6"/>
          <w:sz w:val="24"/>
          <w:szCs w:val="24"/>
        </w:rPr>
        <w:t> with </w:t>
      </w:r>
      <w:r w:rsidRPr="00D83EA1">
        <w:rPr>
          <w:rFonts w:ascii="Courier New" w:eastAsia="Times New Roman" w:hAnsi="Courier New" w:cs="Courier New"/>
          <w:color w:val="00222B"/>
          <w:spacing w:val="6"/>
          <w:sz w:val="20"/>
          <w:szCs w:val="20"/>
          <w:shd w:val="clear" w:color="auto" w:fill="E6E9EB"/>
        </w:rPr>
        <w:t>tags</w:t>
      </w:r>
      <w:r w:rsidRPr="00D83EA1">
        <w:rPr>
          <w:rFonts w:ascii="Arial" w:eastAsia="Times New Roman" w:hAnsi="Arial" w:cs="Arial"/>
          <w:color w:val="3D4251"/>
          <w:spacing w:val="6"/>
          <w:sz w:val="24"/>
          <w:szCs w:val="24"/>
        </w:rPr>
        <w:t> to attach an </w:t>
      </w:r>
      <w:r w:rsidRPr="00D83EA1">
        <w:rPr>
          <w:rFonts w:ascii="Courier New" w:eastAsia="Times New Roman" w:hAnsi="Courier New" w:cs="Courier New"/>
          <w:color w:val="00222B"/>
          <w:spacing w:val="6"/>
          <w:sz w:val="20"/>
          <w:szCs w:val="20"/>
          <w:shd w:val="clear" w:color="auto" w:fill="E6E9EB"/>
        </w:rPr>
        <w:t>instrument</w:t>
      </w:r>
      <w:r w:rsidRPr="00D83EA1">
        <w:rPr>
          <w:rFonts w:ascii="Arial" w:eastAsia="Times New Roman" w:hAnsi="Arial" w:cs="Arial"/>
          <w:color w:val="3D4251"/>
          <w:spacing w:val="6"/>
          <w:sz w:val="24"/>
          <w:szCs w:val="24"/>
        </w:rPr>
        <w:t> column to </w:t>
      </w:r>
      <w:r w:rsidRPr="00D83EA1">
        <w:rPr>
          <w:rFonts w:ascii="Courier New" w:eastAsia="Times New Roman" w:hAnsi="Courier New" w:cs="Courier New"/>
          <w:color w:val="00222B"/>
          <w:spacing w:val="6"/>
          <w:sz w:val="20"/>
          <w:szCs w:val="20"/>
          <w:shd w:val="clear" w:color="auto" w:fill="E6E9EB"/>
        </w:rPr>
        <w:t>bb</w:t>
      </w:r>
      <w:r w:rsidRPr="00D83EA1">
        <w:rPr>
          <w:rFonts w:ascii="Arial" w:eastAsia="Times New Roman" w:hAnsi="Arial" w:cs="Arial"/>
          <w:color w:val="3D4251"/>
          <w:spacing w:val="6"/>
          <w:sz w:val="24"/>
          <w:szCs w:val="24"/>
        </w:rPr>
        <w:t> and assign the result to </w:t>
      </w:r>
      <w:r w:rsidRPr="00D83EA1">
        <w:rPr>
          <w:rFonts w:ascii="Courier New" w:eastAsia="Times New Roman" w:hAnsi="Courier New" w:cs="Courier New"/>
          <w:color w:val="00222B"/>
          <w:spacing w:val="6"/>
          <w:sz w:val="20"/>
          <w:szCs w:val="20"/>
          <w:shd w:val="clear" w:color="auto" w:fill="E6E9EB"/>
        </w:rPr>
        <w:t>bb_tagged</w:t>
      </w:r>
      <w:r w:rsidRPr="00D83EA1">
        <w:rPr>
          <w:rFonts w:ascii="Arial" w:eastAsia="Times New Roman" w:hAnsi="Arial" w:cs="Arial"/>
          <w:color w:val="3D4251"/>
          <w:spacing w:val="6"/>
          <w:sz w:val="24"/>
          <w:szCs w:val="24"/>
        </w:rPr>
        <w:t>.</w:t>
      </w:r>
    </w:p>
    <w:p w14:paraId="4F46294F" w14:textId="77777777" w:rsidR="00D83EA1" w:rsidRPr="00D83EA1" w:rsidRDefault="00D83EA1" w:rsidP="00D83EA1">
      <w:pPr>
        <w:numPr>
          <w:ilvl w:val="0"/>
          <w:numId w:val="15"/>
        </w:numPr>
        <w:shd w:val="clear" w:color="auto" w:fill="FFFFFF"/>
        <w:spacing w:after="0" w:afterAutospacing="1" w:line="240" w:lineRule="auto"/>
        <w:rPr>
          <w:rFonts w:ascii="Arial" w:eastAsia="Times New Roman" w:hAnsi="Arial" w:cs="Arial"/>
          <w:color w:val="3D4251"/>
          <w:spacing w:val="6"/>
          <w:sz w:val="24"/>
          <w:szCs w:val="24"/>
        </w:rPr>
      </w:pPr>
      <w:r w:rsidRPr="00D83EA1">
        <w:rPr>
          <w:rFonts w:ascii="Arial" w:eastAsia="Times New Roman" w:hAnsi="Arial" w:cs="Arial"/>
          <w:color w:val="3D4251"/>
          <w:spacing w:val="6"/>
          <w:sz w:val="24"/>
          <w:szCs w:val="24"/>
        </w:rPr>
        <w:t>Display the new data frame </w:t>
      </w:r>
      <w:r w:rsidRPr="00D83EA1">
        <w:rPr>
          <w:rFonts w:ascii="Courier New" w:eastAsia="Times New Roman" w:hAnsi="Courier New" w:cs="Courier New"/>
          <w:color w:val="00222B"/>
          <w:spacing w:val="6"/>
          <w:sz w:val="20"/>
          <w:szCs w:val="20"/>
          <w:shd w:val="clear" w:color="auto" w:fill="E6E9EB"/>
        </w:rPr>
        <w:t>bb_tagged</w:t>
      </w:r>
      <w:r w:rsidRPr="00D83EA1">
        <w:rPr>
          <w:rFonts w:ascii="Arial" w:eastAsia="Times New Roman" w:hAnsi="Arial" w:cs="Arial"/>
          <w:color w:val="3D4251"/>
          <w:spacing w:val="6"/>
          <w:sz w:val="24"/>
          <w:szCs w:val="24"/>
        </w:rPr>
        <w:t> to make sure the join was successful.</w:t>
      </w:r>
    </w:p>
    <w:p w14:paraId="51ABA02D" w14:textId="77777777" w:rsidR="00D83EA1" w:rsidRPr="00D83EA1" w:rsidRDefault="00D83EA1" w:rsidP="00D83EA1">
      <w:pPr>
        <w:shd w:val="clear" w:color="auto" w:fill="FFFFFF"/>
        <w:spacing w:after="300" w:line="240" w:lineRule="auto"/>
        <w:rPr>
          <w:rFonts w:ascii="Arial" w:eastAsia="Times New Roman" w:hAnsi="Arial" w:cs="Arial"/>
          <w:color w:val="3D4251"/>
          <w:spacing w:val="6"/>
          <w:sz w:val="24"/>
          <w:szCs w:val="24"/>
        </w:rPr>
      </w:pPr>
      <w:r w:rsidRPr="00D83EA1">
        <w:rPr>
          <w:rFonts w:ascii="Arial" w:eastAsia="Times New Roman" w:hAnsi="Arial" w:cs="Arial"/>
          <w:color w:val="3D4251"/>
          <w:spacing w:val="6"/>
          <w:sz w:val="24"/>
          <w:szCs w:val="24"/>
        </w:rPr>
        <w:pict w14:anchorId="53D72869">
          <v:rect id="_x0000_i1043" style="width:0;height:1.5pt" o:hralign="center" o:hrstd="t" o:hr="t" fillcolor="#a0a0a0" stroked="f"/>
        </w:pict>
      </w:r>
    </w:p>
    <w:p w14:paraId="402CCE71" w14:textId="77777777" w:rsidR="00D83EA1" w:rsidRPr="00D83EA1" w:rsidRDefault="00D83EA1" w:rsidP="00D83EA1">
      <w:pPr>
        <w:shd w:val="clear" w:color="auto" w:fill="FFFFFF"/>
        <w:spacing w:after="0" w:line="240" w:lineRule="auto"/>
        <w:rPr>
          <w:rFonts w:ascii="Arial" w:eastAsia="Times New Roman" w:hAnsi="Arial" w:cs="Arial"/>
          <w:color w:val="3D4251"/>
          <w:spacing w:val="6"/>
          <w:sz w:val="24"/>
          <w:szCs w:val="24"/>
        </w:rPr>
      </w:pPr>
      <w:r w:rsidRPr="00D83EA1">
        <w:rPr>
          <w:rFonts w:ascii="Arial" w:eastAsia="Times New Roman" w:hAnsi="Arial" w:cs="Arial"/>
          <w:color w:val="3D4251"/>
          <w:spacing w:val="6"/>
          <w:sz w:val="24"/>
          <w:szCs w:val="24"/>
        </w:rPr>
        <w:t>When adding a custom column to an entire data frame based on data in another column, it is usually much faster to use the appropriate </w:t>
      </w:r>
      <w:r w:rsidRPr="00D83EA1">
        <w:rPr>
          <w:rFonts w:ascii="Courier New" w:eastAsia="Times New Roman" w:hAnsi="Courier New" w:cs="Courier New"/>
          <w:color w:val="00222B"/>
          <w:spacing w:val="6"/>
          <w:sz w:val="20"/>
          <w:szCs w:val="20"/>
          <w:shd w:val="clear" w:color="auto" w:fill="E6E9EB"/>
        </w:rPr>
        <w:t>join</w:t>
      </w:r>
      <w:r w:rsidRPr="00D83EA1">
        <w:rPr>
          <w:rFonts w:ascii="Arial" w:eastAsia="Times New Roman" w:hAnsi="Arial" w:cs="Arial"/>
          <w:color w:val="3D4251"/>
          <w:spacing w:val="6"/>
          <w:sz w:val="24"/>
          <w:szCs w:val="24"/>
        </w:rPr>
        <w:t> operation than to write a looping function. </w:t>
      </w:r>
      <w:r w:rsidRPr="00D83EA1">
        <w:rPr>
          <w:rFonts w:ascii="Courier New" w:eastAsia="Times New Roman" w:hAnsi="Courier New" w:cs="Courier New"/>
          <w:color w:val="00222B"/>
          <w:spacing w:val="6"/>
          <w:sz w:val="20"/>
          <w:szCs w:val="20"/>
          <w:shd w:val="clear" w:color="auto" w:fill="E6E9EB"/>
        </w:rPr>
        <w:t>inner_join()</w:t>
      </w:r>
      <w:r w:rsidRPr="00D83EA1">
        <w:rPr>
          <w:rFonts w:ascii="Arial" w:eastAsia="Times New Roman" w:hAnsi="Arial" w:cs="Arial"/>
          <w:color w:val="3D4251"/>
          <w:spacing w:val="6"/>
          <w:sz w:val="24"/>
          <w:szCs w:val="24"/>
        </w:rPr>
        <w:t> will even remove all rows in </w:t>
      </w:r>
      <w:r w:rsidRPr="00D83EA1">
        <w:rPr>
          <w:rFonts w:ascii="Courier New" w:eastAsia="Times New Roman" w:hAnsi="Courier New" w:cs="Courier New"/>
          <w:color w:val="00222B"/>
          <w:spacing w:val="6"/>
          <w:sz w:val="20"/>
          <w:szCs w:val="20"/>
          <w:shd w:val="clear" w:color="auto" w:fill="E6E9EB"/>
        </w:rPr>
        <w:t>bb</w:t>
      </w:r>
      <w:r w:rsidRPr="00D83EA1">
        <w:rPr>
          <w:rFonts w:ascii="Arial" w:eastAsia="Times New Roman" w:hAnsi="Arial" w:cs="Arial"/>
          <w:color w:val="3D4251"/>
          <w:spacing w:val="6"/>
          <w:sz w:val="24"/>
          <w:szCs w:val="24"/>
        </w:rPr>
        <w:t> that do not correspond to the artists in </w:t>
      </w:r>
      <w:r w:rsidRPr="00D83EA1">
        <w:rPr>
          <w:rFonts w:ascii="Courier New" w:eastAsia="Times New Roman" w:hAnsi="Courier New" w:cs="Courier New"/>
          <w:color w:val="00222B"/>
          <w:spacing w:val="6"/>
          <w:sz w:val="20"/>
          <w:szCs w:val="20"/>
          <w:shd w:val="clear" w:color="auto" w:fill="E6E9EB"/>
        </w:rPr>
        <w:t>tags</w:t>
      </w:r>
      <w:r w:rsidRPr="00D83EA1">
        <w:rPr>
          <w:rFonts w:ascii="Arial" w:eastAsia="Times New Roman" w:hAnsi="Arial" w:cs="Arial"/>
          <w:color w:val="3D4251"/>
          <w:spacing w:val="6"/>
          <w:sz w:val="24"/>
          <w:szCs w:val="24"/>
        </w:rPr>
        <w:t>. And in this case, since both </w:t>
      </w:r>
      <w:r w:rsidRPr="00D83EA1">
        <w:rPr>
          <w:rFonts w:ascii="Courier New" w:eastAsia="Times New Roman" w:hAnsi="Courier New" w:cs="Courier New"/>
          <w:color w:val="00222B"/>
          <w:spacing w:val="6"/>
          <w:sz w:val="20"/>
          <w:szCs w:val="20"/>
          <w:shd w:val="clear" w:color="auto" w:fill="E6E9EB"/>
        </w:rPr>
        <w:t>bb</w:t>
      </w:r>
      <w:r w:rsidRPr="00D83EA1">
        <w:rPr>
          <w:rFonts w:ascii="Arial" w:eastAsia="Times New Roman" w:hAnsi="Arial" w:cs="Arial"/>
          <w:color w:val="3D4251"/>
          <w:spacing w:val="6"/>
          <w:sz w:val="24"/>
          <w:szCs w:val="24"/>
        </w:rPr>
        <w:t> and </w:t>
      </w:r>
      <w:r w:rsidRPr="00D83EA1">
        <w:rPr>
          <w:rFonts w:ascii="Courier New" w:eastAsia="Times New Roman" w:hAnsi="Courier New" w:cs="Courier New"/>
          <w:color w:val="00222B"/>
          <w:spacing w:val="6"/>
          <w:sz w:val="20"/>
          <w:szCs w:val="20"/>
          <w:shd w:val="clear" w:color="auto" w:fill="E6E9EB"/>
        </w:rPr>
        <w:t>tags</w:t>
      </w:r>
      <w:r w:rsidRPr="00D83EA1">
        <w:rPr>
          <w:rFonts w:ascii="Arial" w:eastAsia="Times New Roman" w:hAnsi="Arial" w:cs="Arial"/>
          <w:color w:val="3D4251"/>
          <w:spacing w:val="6"/>
          <w:sz w:val="24"/>
          <w:szCs w:val="24"/>
        </w:rPr>
        <w:t> have an </w:t>
      </w:r>
      <w:r w:rsidRPr="00D83EA1">
        <w:rPr>
          <w:rFonts w:ascii="Courier New" w:eastAsia="Times New Roman" w:hAnsi="Courier New" w:cs="Courier New"/>
          <w:color w:val="00222B"/>
          <w:spacing w:val="6"/>
          <w:sz w:val="20"/>
          <w:szCs w:val="20"/>
          <w:shd w:val="clear" w:color="auto" w:fill="E6E9EB"/>
        </w:rPr>
        <w:t>artist</w:t>
      </w:r>
      <w:r w:rsidRPr="00D83EA1">
        <w:rPr>
          <w:rFonts w:ascii="Arial" w:eastAsia="Times New Roman" w:hAnsi="Arial" w:cs="Arial"/>
          <w:color w:val="3D4251"/>
          <w:spacing w:val="6"/>
          <w:sz w:val="24"/>
          <w:szCs w:val="24"/>
        </w:rPr>
        <w:t> column, you do not need to specify a column by which to join.</w:t>
      </w:r>
    </w:p>
    <w:p w14:paraId="11F894B4" w14:textId="77777777" w:rsidR="00D83EA1" w:rsidRPr="00D83EA1" w:rsidRDefault="00D83EA1" w:rsidP="00D83EA1">
      <w:pPr>
        <w:shd w:val="clear" w:color="auto" w:fill="FFFFFF"/>
        <w:spacing w:after="0" w:line="240" w:lineRule="auto"/>
        <w:rPr>
          <w:rFonts w:ascii="Arial" w:eastAsia="Times New Roman" w:hAnsi="Arial" w:cs="Arial"/>
          <w:color w:val="3D4251"/>
          <w:spacing w:val="6"/>
          <w:sz w:val="24"/>
          <w:szCs w:val="24"/>
        </w:rPr>
      </w:pPr>
      <w:r w:rsidRPr="00D83EA1">
        <w:rPr>
          <w:rFonts w:ascii="Arial" w:eastAsia="Times New Roman" w:hAnsi="Arial" w:cs="Arial"/>
          <w:color w:val="3D4251"/>
          <w:spacing w:val="6"/>
          <w:sz w:val="24"/>
          <w:szCs w:val="24"/>
        </w:rPr>
        <w:t>Try it out with </w:t>
      </w:r>
      <w:r w:rsidRPr="00D83EA1">
        <w:rPr>
          <w:rFonts w:ascii="Courier New" w:eastAsia="Times New Roman" w:hAnsi="Courier New" w:cs="Courier New"/>
          <w:color w:val="00222B"/>
          <w:spacing w:val="6"/>
          <w:sz w:val="20"/>
          <w:szCs w:val="20"/>
          <w:shd w:val="clear" w:color="auto" w:fill="E6E9EB"/>
        </w:rPr>
        <w:t>left_join()</w:t>
      </w:r>
      <w:r w:rsidRPr="00D83EA1">
        <w:rPr>
          <w:rFonts w:ascii="Arial" w:eastAsia="Times New Roman" w:hAnsi="Arial" w:cs="Arial"/>
          <w:color w:val="3D4251"/>
          <w:spacing w:val="6"/>
          <w:sz w:val="24"/>
          <w:szCs w:val="24"/>
        </w:rPr>
        <w:t> and </w:t>
      </w:r>
      <w:r w:rsidRPr="00D83EA1">
        <w:rPr>
          <w:rFonts w:ascii="Courier New" w:eastAsia="Times New Roman" w:hAnsi="Courier New" w:cs="Courier New"/>
          <w:color w:val="00222B"/>
          <w:spacing w:val="6"/>
          <w:sz w:val="20"/>
          <w:szCs w:val="20"/>
          <w:shd w:val="clear" w:color="auto" w:fill="E6E9EB"/>
        </w:rPr>
        <w:t>full_join()</w:t>
      </w:r>
      <w:r w:rsidRPr="00D83EA1">
        <w:rPr>
          <w:rFonts w:ascii="Arial" w:eastAsia="Times New Roman" w:hAnsi="Arial" w:cs="Arial"/>
          <w:color w:val="3D4251"/>
          <w:spacing w:val="6"/>
          <w:sz w:val="24"/>
          <w:szCs w:val="24"/>
        </w:rPr>
        <w:t>, too. What are the differences? Do any produce the same results in this case? What would happen if you started with </w:t>
      </w:r>
      <w:r w:rsidRPr="00D83EA1">
        <w:rPr>
          <w:rFonts w:ascii="Courier New" w:eastAsia="Times New Roman" w:hAnsi="Courier New" w:cs="Courier New"/>
          <w:color w:val="00222B"/>
          <w:spacing w:val="6"/>
          <w:sz w:val="20"/>
          <w:szCs w:val="20"/>
          <w:shd w:val="clear" w:color="auto" w:fill="E6E9EB"/>
        </w:rPr>
        <w:t>tags</w:t>
      </w:r>
      <w:r w:rsidRPr="00D83EA1">
        <w:rPr>
          <w:rFonts w:ascii="Arial" w:eastAsia="Times New Roman" w:hAnsi="Arial" w:cs="Arial"/>
          <w:color w:val="3D4251"/>
          <w:spacing w:val="6"/>
          <w:sz w:val="24"/>
          <w:szCs w:val="24"/>
        </w:rPr>
        <w:t> and applied a join operation to </w:t>
      </w:r>
      <w:r w:rsidRPr="00D83EA1">
        <w:rPr>
          <w:rFonts w:ascii="Courier New" w:eastAsia="Times New Roman" w:hAnsi="Courier New" w:cs="Courier New"/>
          <w:color w:val="00222B"/>
          <w:spacing w:val="6"/>
          <w:sz w:val="20"/>
          <w:szCs w:val="20"/>
          <w:shd w:val="clear" w:color="auto" w:fill="E6E9EB"/>
        </w:rPr>
        <w:t>bb</w:t>
      </w:r>
      <w:r w:rsidRPr="00D83EA1">
        <w:rPr>
          <w:rFonts w:ascii="Arial" w:eastAsia="Times New Roman" w:hAnsi="Arial" w:cs="Arial"/>
          <w:color w:val="3D4251"/>
          <w:spacing w:val="6"/>
          <w:sz w:val="24"/>
          <w:szCs w:val="24"/>
        </w:rPr>
        <w:t>? Which join(s) would produce the desired results?</w:t>
      </w:r>
    </w:p>
    <w:p w14:paraId="086D7418" w14:textId="77777777" w:rsidR="00D83EA1" w:rsidRPr="00D83EA1" w:rsidRDefault="00D83EA1" w:rsidP="00D83EA1">
      <w:pPr>
        <w:numPr>
          <w:ilvl w:val="0"/>
          <w:numId w:val="16"/>
        </w:numPr>
        <w:shd w:val="clear" w:color="auto" w:fill="36D57D"/>
        <w:spacing w:after="0" w:line="240" w:lineRule="auto"/>
        <w:ind w:left="225" w:right="270"/>
        <w:rPr>
          <w:rFonts w:ascii="Arial" w:eastAsia="Times New Roman" w:hAnsi="Arial" w:cs="Arial"/>
          <w:color w:val="FFFFFF"/>
          <w:spacing w:val="6"/>
          <w:sz w:val="27"/>
          <w:szCs w:val="27"/>
        </w:rPr>
      </w:pPr>
    </w:p>
    <w:p w14:paraId="6A0B60C2" w14:textId="77777777" w:rsidR="00D83EA1" w:rsidRPr="00D83EA1" w:rsidRDefault="00D83EA1" w:rsidP="00D83EA1">
      <w:pPr>
        <w:shd w:val="clear" w:color="auto" w:fill="FFFFFF"/>
        <w:spacing w:line="240" w:lineRule="auto"/>
        <w:rPr>
          <w:rFonts w:ascii="Arial" w:eastAsia="Times New Roman" w:hAnsi="Arial" w:cs="Arial"/>
          <w:color w:val="3D4251"/>
          <w:spacing w:val="6"/>
          <w:sz w:val="24"/>
          <w:szCs w:val="24"/>
        </w:rPr>
      </w:pPr>
      <w:r w:rsidRPr="00D83EA1">
        <w:rPr>
          <w:rFonts w:ascii="Arial" w:eastAsia="Times New Roman" w:hAnsi="Arial" w:cs="Arial"/>
          <w:color w:val="3D4251"/>
          <w:spacing w:val="6"/>
          <w:sz w:val="24"/>
          <w:szCs w:val="24"/>
        </w:rPr>
        <w:t>Take Hint</w:t>
      </w:r>
    </w:p>
    <w:p w14:paraId="265B0C32" w14:textId="518BDA7A" w:rsidR="00D83EA1" w:rsidRDefault="00D83EA1"/>
    <w:p w14:paraId="7D4958A7" w14:textId="01DAF2D0" w:rsidR="00D83EA1" w:rsidRDefault="00D83EA1"/>
    <w:p w14:paraId="68F30F91" w14:textId="77777777" w:rsidR="00D83EA1" w:rsidRPr="00D83EA1" w:rsidRDefault="00D83EA1" w:rsidP="00D83EA1">
      <w:pPr>
        <w:shd w:val="clear" w:color="auto" w:fill="FFFFFF"/>
        <w:spacing w:before="375" w:after="75" w:line="240" w:lineRule="auto"/>
        <w:ind w:left="225" w:right="225"/>
        <w:outlineLvl w:val="0"/>
        <w:rPr>
          <w:rFonts w:ascii="Arial" w:eastAsia="Times New Roman" w:hAnsi="Arial" w:cs="Arial"/>
          <w:b/>
          <w:bCs/>
          <w:color w:val="3D4251"/>
          <w:spacing w:val="3"/>
          <w:kern w:val="36"/>
          <w:sz w:val="48"/>
          <w:szCs w:val="48"/>
        </w:rPr>
      </w:pPr>
      <w:r w:rsidRPr="00D83EA1">
        <w:rPr>
          <w:rFonts w:ascii="Arial" w:eastAsia="Times New Roman" w:hAnsi="Arial" w:cs="Arial"/>
          <w:b/>
          <w:bCs/>
          <w:color w:val="3D4251"/>
          <w:spacing w:val="3"/>
          <w:kern w:val="36"/>
          <w:sz w:val="48"/>
          <w:szCs w:val="48"/>
        </w:rPr>
        <w:t>Task 8: Instructions</w:t>
      </w:r>
    </w:p>
    <w:p w14:paraId="4FA91C92" w14:textId="77777777" w:rsidR="00D83EA1" w:rsidRPr="00D83EA1" w:rsidRDefault="00D83EA1" w:rsidP="00D83EA1">
      <w:pPr>
        <w:shd w:val="clear" w:color="auto" w:fill="FFFFFF"/>
        <w:spacing w:after="300" w:line="240" w:lineRule="auto"/>
        <w:rPr>
          <w:rFonts w:ascii="Arial" w:eastAsia="Times New Roman" w:hAnsi="Arial" w:cs="Arial"/>
          <w:color w:val="3D4251"/>
          <w:spacing w:val="6"/>
          <w:sz w:val="24"/>
          <w:szCs w:val="24"/>
        </w:rPr>
      </w:pPr>
      <w:r w:rsidRPr="00D83EA1">
        <w:rPr>
          <w:rFonts w:ascii="Arial" w:eastAsia="Times New Roman" w:hAnsi="Arial" w:cs="Arial"/>
          <w:color w:val="3D4251"/>
          <w:spacing w:val="6"/>
          <w:sz w:val="24"/>
          <w:szCs w:val="24"/>
        </w:rPr>
        <w:t>Created a faceted plot that shows the frequency of the most common chords side-by-side for songs by piano- and guitar-driven artists.</w:t>
      </w:r>
    </w:p>
    <w:p w14:paraId="25B9E049" w14:textId="77777777" w:rsidR="00D83EA1" w:rsidRPr="00D83EA1" w:rsidRDefault="00D83EA1" w:rsidP="00D83EA1">
      <w:pPr>
        <w:numPr>
          <w:ilvl w:val="0"/>
          <w:numId w:val="17"/>
        </w:numPr>
        <w:shd w:val="clear" w:color="auto" w:fill="FFFFFF"/>
        <w:spacing w:after="0" w:afterAutospacing="1" w:line="240" w:lineRule="auto"/>
        <w:rPr>
          <w:rFonts w:ascii="Arial" w:eastAsia="Times New Roman" w:hAnsi="Arial" w:cs="Arial"/>
          <w:color w:val="3D4251"/>
          <w:spacing w:val="6"/>
          <w:sz w:val="24"/>
          <w:szCs w:val="24"/>
        </w:rPr>
      </w:pPr>
      <w:r w:rsidRPr="00D83EA1">
        <w:rPr>
          <w:rFonts w:ascii="Arial" w:eastAsia="Times New Roman" w:hAnsi="Arial" w:cs="Arial"/>
          <w:color w:val="3D4251"/>
          <w:spacing w:val="6"/>
          <w:sz w:val="24"/>
          <w:szCs w:val="24"/>
        </w:rPr>
        <w:t>Starting with </w:t>
      </w:r>
      <w:r w:rsidRPr="00D83EA1">
        <w:rPr>
          <w:rFonts w:ascii="Courier New" w:eastAsia="Times New Roman" w:hAnsi="Courier New" w:cs="Courier New"/>
          <w:color w:val="00222B"/>
          <w:spacing w:val="6"/>
          <w:sz w:val="20"/>
          <w:szCs w:val="20"/>
          <w:shd w:val="clear" w:color="auto" w:fill="E6E9EB"/>
        </w:rPr>
        <w:t>bb_tagged</w:t>
      </w:r>
      <w:r w:rsidRPr="00D83EA1">
        <w:rPr>
          <w:rFonts w:ascii="Arial" w:eastAsia="Times New Roman" w:hAnsi="Arial" w:cs="Arial"/>
          <w:color w:val="3D4251"/>
          <w:spacing w:val="6"/>
          <w:sz w:val="24"/>
          <w:szCs w:val="24"/>
        </w:rPr>
        <w:t>, use </w:t>
      </w:r>
      <w:r w:rsidRPr="00D83EA1">
        <w:rPr>
          <w:rFonts w:ascii="Courier New" w:eastAsia="Times New Roman" w:hAnsi="Courier New" w:cs="Courier New"/>
          <w:color w:val="00222B"/>
          <w:spacing w:val="6"/>
          <w:sz w:val="20"/>
          <w:szCs w:val="20"/>
          <w:shd w:val="clear" w:color="auto" w:fill="E6E9EB"/>
        </w:rPr>
        <w:t>filter()</w:t>
      </w:r>
      <w:r w:rsidRPr="00D83EA1">
        <w:rPr>
          <w:rFonts w:ascii="Arial" w:eastAsia="Times New Roman" w:hAnsi="Arial" w:cs="Arial"/>
          <w:color w:val="3D4251"/>
          <w:spacing w:val="6"/>
          <w:sz w:val="24"/>
          <w:szCs w:val="24"/>
        </w:rPr>
        <w:t> to keep only the </w:t>
      </w:r>
      <w:r w:rsidRPr="00D83EA1">
        <w:rPr>
          <w:rFonts w:ascii="Courier New" w:eastAsia="Times New Roman" w:hAnsi="Courier New" w:cs="Courier New"/>
          <w:color w:val="00222B"/>
          <w:spacing w:val="6"/>
          <w:sz w:val="20"/>
          <w:szCs w:val="20"/>
          <w:shd w:val="clear" w:color="auto" w:fill="E6E9EB"/>
        </w:rPr>
        <w:t>top_20</w:t>
      </w:r>
      <w:r w:rsidRPr="00D83EA1">
        <w:rPr>
          <w:rFonts w:ascii="Arial" w:eastAsia="Times New Roman" w:hAnsi="Arial" w:cs="Arial"/>
          <w:color w:val="3D4251"/>
          <w:spacing w:val="6"/>
          <w:sz w:val="24"/>
          <w:szCs w:val="24"/>
        </w:rPr>
        <w:t> chords.</w:t>
      </w:r>
    </w:p>
    <w:p w14:paraId="66DE22CA" w14:textId="77777777" w:rsidR="00D83EA1" w:rsidRPr="00D83EA1" w:rsidRDefault="00D83EA1" w:rsidP="00D83EA1">
      <w:pPr>
        <w:numPr>
          <w:ilvl w:val="0"/>
          <w:numId w:val="17"/>
        </w:numPr>
        <w:shd w:val="clear" w:color="auto" w:fill="FFFFFF"/>
        <w:spacing w:after="0" w:afterAutospacing="1" w:line="240" w:lineRule="auto"/>
        <w:rPr>
          <w:rFonts w:ascii="Arial" w:eastAsia="Times New Roman" w:hAnsi="Arial" w:cs="Arial"/>
          <w:color w:val="3D4251"/>
          <w:spacing w:val="6"/>
          <w:sz w:val="24"/>
          <w:szCs w:val="24"/>
        </w:rPr>
      </w:pPr>
      <w:r w:rsidRPr="00D83EA1">
        <w:rPr>
          <w:rFonts w:ascii="Arial" w:eastAsia="Times New Roman" w:hAnsi="Arial" w:cs="Arial"/>
          <w:color w:val="3D4251"/>
          <w:spacing w:val="6"/>
          <w:sz w:val="24"/>
          <w:szCs w:val="24"/>
        </w:rPr>
        <w:t>Use </w:t>
      </w:r>
      <w:r w:rsidRPr="00D83EA1">
        <w:rPr>
          <w:rFonts w:ascii="Courier New" w:eastAsia="Times New Roman" w:hAnsi="Courier New" w:cs="Courier New"/>
          <w:color w:val="00222B"/>
          <w:spacing w:val="6"/>
          <w:sz w:val="20"/>
          <w:szCs w:val="20"/>
          <w:shd w:val="clear" w:color="auto" w:fill="E6E9EB"/>
        </w:rPr>
        <w:t>count()</w:t>
      </w:r>
      <w:r w:rsidRPr="00D83EA1">
        <w:rPr>
          <w:rFonts w:ascii="Arial" w:eastAsia="Times New Roman" w:hAnsi="Arial" w:cs="Arial"/>
          <w:color w:val="3D4251"/>
          <w:spacing w:val="6"/>
          <w:sz w:val="24"/>
          <w:szCs w:val="24"/>
        </w:rPr>
        <w:t> to find the number of times each </w:t>
      </w:r>
      <w:r w:rsidRPr="00D83EA1">
        <w:rPr>
          <w:rFonts w:ascii="Courier New" w:eastAsia="Times New Roman" w:hAnsi="Courier New" w:cs="Courier New"/>
          <w:color w:val="00222B"/>
          <w:spacing w:val="6"/>
          <w:sz w:val="20"/>
          <w:szCs w:val="20"/>
          <w:shd w:val="clear" w:color="auto" w:fill="E6E9EB"/>
        </w:rPr>
        <w:t>chord</w:t>
      </w:r>
      <w:r w:rsidRPr="00D83EA1">
        <w:rPr>
          <w:rFonts w:ascii="Arial" w:eastAsia="Times New Roman" w:hAnsi="Arial" w:cs="Arial"/>
          <w:color w:val="3D4251"/>
          <w:spacing w:val="6"/>
          <w:sz w:val="24"/>
          <w:szCs w:val="24"/>
        </w:rPr>
        <w:t> occurs for each </w:t>
      </w:r>
      <w:r w:rsidRPr="00D83EA1">
        <w:rPr>
          <w:rFonts w:ascii="Courier New" w:eastAsia="Times New Roman" w:hAnsi="Courier New" w:cs="Courier New"/>
          <w:color w:val="00222B"/>
          <w:spacing w:val="6"/>
          <w:sz w:val="20"/>
          <w:szCs w:val="20"/>
          <w:shd w:val="clear" w:color="auto" w:fill="E6E9EB"/>
        </w:rPr>
        <w:t>instrument</w:t>
      </w:r>
      <w:r w:rsidRPr="00D83EA1">
        <w:rPr>
          <w:rFonts w:ascii="Arial" w:eastAsia="Times New Roman" w:hAnsi="Arial" w:cs="Arial"/>
          <w:color w:val="3D4251"/>
          <w:spacing w:val="6"/>
          <w:sz w:val="24"/>
          <w:szCs w:val="24"/>
        </w:rPr>
        <w:t>, and sort the results.</w:t>
      </w:r>
    </w:p>
    <w:p w14:paraId="72E98A27" w14:textId="77777777" w:rsidR="00D83EA1" w:rsidRPr="00D83EA1" w:rsidRDefault="00D83EA1" w:rsidP="00D83EA1">
      <w:pPr>
        <w:numPr>
          <w:ilvl w:val="0"/>
          <w:numId w:val="17"/>
        </w:numPr>
        <w:shd w:val="clear" w:color="auto" w:fill="FFFFFF"/>
        <w:spacing w:after="0" w:afterAutospacing="1" w:line="240" w:lineRule="auto"/>
        <w:rPr>
          <w:rFonts w:ascii="Arial" w:eastAsia="Times New Roman" w:hAnsi="Arial" w:cs="Arial"/>
          <w:color w:val="3D4251"/>
          <w:spacing w:val="6"/>
          <w:sz w:val="24"/>
          <w:szCs w:val="24"/>
        </w:rPr>
      </w:pPr>
      <w:r w:rsidRPr="00D83EA1">
        <w:rPr>
          <w:rFonts w:ascii="Arial" w:eastAsia="Times New Roman" w:hAnsi="Arial" w:cs="Arial"/>
          <w:color w:val="3D4251"/>
          <w:spacing w:val="6"/>
          <w:sz w:val="24"/>
          <w:szCs w:val="24"/>
        </w:rPr>
        <w:t>Pipe the results to </w:t>
      </w:r>
      <w:r w:rsidRPr="00D83EA1">
        <w:rPr>
          <w:rFonts w:ascii="Courier New" w:eastAsia="Times New Roman" w:hAnsi="Courier New" w:cs="Courier New"/>
          <w:color w:val="00222B"/>
          <w:spacing w:val="6"/>
          <w:sz w:val="20"/>
          <w:szCs w:val="20"/>
          <w:shd w:val="clear" w:color="auto" w:fill="E6E9EB"/>
        </w:rPr>
        <w:t>ggplot()</w:t>
      </w:r>
      <w:r w:rsidRPr="00D83EA1">
        <w:rPr>
          <w:rFonts w:ascii="Arial" w:eastAsia="Times New Roman" w:hAnsi="Arial" w:cs="Arial"/>
          <w:color w:val="3D4251"/>
          <w:spacing w:val="6"/>
          <w:sz w:val="24"/>
          <w:szCs w:val="24"/>
        </w:rPr>
        <w:t> and make a bar plot, using </w:t>
      </w:r>
      <w:r w:rsidRPr="00D83EA1">
        <w:rPr>
          <w:rFonts w:ascii="Courier New" w:eastAsia="Times New Roman" w:hAnsi="Courier New" w:cs="Courier New"/>
          <w:color w:val="00222B"/>
          <w:spacing w:val="6"/>
          <w:sz w:val="20"/>
          <w:szCs w:val="20"/>
          <w:shd w:val="clear" w:color="auto" w:fill="E6E9EB"/>
        </w:rPr>
        <w:t>chord</w:t>
      </w:r>
      <w:r w:rsidRPr="00D83EA1">
        <w:rPr>
          <w:rFonts w:ascii="Arial" w:eastAsia="Times New Roman" w:hAnsi="Arial" w:cs="Arial"/>
          <w:color w:val="3D4251"/>
          <w:spacing w:val="6"/>
          <w:sz w:val="24"/>
          <w:szCs w:val="24"/>
        </w:rPr>
        <w:t> as the X axis and </w:t>
      </w:r>
      <w:r w:rsidRPr="00D83EA1">
        <w:rPr>
          <w:rFonts w:ascii="Courier New" w:eastAsia="Times New Roman" w:hAnsi="Courier New" w:cs="Courier New"/>
          <w:color w:val="00222B"/>
          <w:spacing w:val="6"/>
          <w:sz w:val="20"/>
          <w:szCs w:val="20"/>
          <w:shd w:val="clear" w:color="auto" w:fill="E6E9EB"/>
        </w:rPr>
        <w:t>n</w:t>
      </w:r>
      <w:r w:rsidRPr="00D83EA1">
        <w:rPr>
          <w:rFonts w:ascii="Arial" w:eastAsia="Times New Roman" w:hAnsi="Arial" w:cs="Arial"/>
          <w:color w:val="3D4251"/>
          <w:spacing w:val="6"/>
          <w:sz w:val="24"/>
          <w:szCs w:val="24"/>
        </w:rPr>
        <w:t> (the result of </w:t>
      </w:r>
      <w:r w:rsidRPr="00D83EA1">
        <w:rPr>
          <w:rFonts w:ascii="Courier New" w:eastAsia="Times New Roman" w:hAnsi="Courier New" w:cs="Courier New"/>
          <w:color w:val="00222B"/>
          <w:spacing w:val="6"/>
          <w:sz w:val="20"/>
          <w:szCs w:val="20"/>
          <w:shd w:val="clear" w:color="auto" w:fill="E6E9EB"/>
        </w:rPr>
        <w:t>count()</w:t>
      </w:r>
      <w:r w:rsidRPr="00D83EA1">
        <w:rPr>
          <w:rFonts w:ascii="Arial" w:eastAsia="Times New Roman" w:hAnsi="Arial" w:cs="Arial"/>
          <w:color w:val="3D4251"/>
          <w:spacing w:val="6"/>
          <w:sz w:val="24"/>
          <w:szCs w:val="24"/>
        </w:rPr>
        <w:t>) as your Y axis.</w:t>
      </w:r>
    </w:p>
    <w:p w14:paraId="0465F428" w14:textId="77777777" w:rsidR="00D83EA1" w:rsidRPr="00D83EA1" w:rsidRDefault="00D83EA1" w:rsidP="00D83EA1">
      <w:pPr>
        <w:numPr>
          <w:ilvl w:val="0"/>
          <w:numId w:val="17"/>
        </w:numPr>
        <w:shd w:val="clear" w:color="auto" w:fill="FFFFFF"/>
        <w:spacing w:after="0" w:afterAutospacing="1" w:line="240" w:lineRule="auto"/>
        <w:rPr>
          <w:rFonts w:ascii="Arial" w:eastAsia="Times New Roman" w:hAnsi="Arial" w:cs="Arial"/>
          <w:color w:val="3D4251"/>
          <w:spacing w:val="6"/>
          <w:sz w:val="24"/>
          <w:szCs w:val="24"/>
        </w:rPr>
      </w:pPr>
      <w:r w:rsidRPr="00D83EA1">
        <w:rPr>
          <w:rFonts w:ascii="Arial" w:eastAsia="Times New Roman" w:hAnsi="Arial" w:cs="Arial"/>
          <w:color w:val="3D4251"/>
          <w:spacing w:val="6"/>
          <w:sz w:val="24"/>
          <w:szCs w:val="24"/>
        </w:rPr>
        <w:t>Use </w:t>
      </w:r>
      <w:r w:rsidRPr="00D83EA1">
        <w:rPr>
          <w:rFonts w:ascii="Courier New" w:eastAsia="Times New Roman" w:hAnsi="Courier New" w:cs="Courier New"/>
          <w:color w:val="00222B"/>
          <w:spacing w:val="6"/>
          <w:sz w:val="20"/>
          <w:szCs w:val="20"/>
          <w:shd w:val="clear" w:color="auto" w:fill="E6E9EB"/>
        </w:rPr>
        <w:t>facet_grid()</w:t>
      </w:r>
      <w:r w:rsidRPr="00D83EA1">
        <w:rPr>
          <w:rFonts w:ascii="Arial" w:eastAsia="Times New Roman" w:hAnsi="Arial" w:cs="Arial"/>
          <w:color w:val="3D4251"/>
          <w:spacing w:val="6"/>
          <w:sz w:val="24"/>
          <w:szCs w:val="24"/>
        </w:rPr>
        <w:t> to place guitar and piano plots side by side for comparison. Then use </w:t>
      </w:r>
      <w:r w:rsidRPr="00D83EA1">
        <w:rPr>
          <w:rFonts w:ascii="Courier New" w:eastAsia="Times New Roman" w:hAnsi="Courier New" w:cs="Courier New"/>
          <w:color w:val="00222B"/>
          <w:spacing w:val="6"/>
          <w:sz w:val="20"/>
          <w:szCs w:val="20"/>
          <w:shd w:val="clear" w:color="auto" w:fill="E6E9EB"/>
        </w:rPr>
        <w:t>coord_flip()</w:t>
      </w:r>
      <w:r w:rsidRPr="00D83EA1">
        <w:rPr>
          <w:rFonts w:ascii="Arial" w:eastAsia="Times New Roman" w:hAnsi="Arial" w:cs="Arial"/>
          <w:color w:val="3D4251"/>
          <w:spacing w:val="6"/>
          <w:sz w:val="24"/>
          <w:szCs w:val="24"/>
        </w:rPr>
        <w:t> for readability, and provide appropriate labels for the X and Y axes.</w:t>
      </w:r>
    </w:p>
    <w:p w14:paraId="56544AEB" w14:textId="77777777" w:rsidR="00D83EA1" w:rsidRPr="00D83EA1" w:rsidRDefault="00D83EA1" w:rsidP="00D83EA1">
      <w:pPr>
        <w:shd w:val="clear" w:color="auto" w:fill="FFFFFF"/>
        <w:spacing w:after="300" w:line="240" w:lineRule="auto"/>
        <w:rPr>
          <w:rFonts w:ascii="Arial" w:eastAsia="Times New Roman" w:hAnsi="Arial" w:cs="Arial"/>
          <w:color w:val="3D4251"/>
          <w:spacing w:val="6"/>
          <w:sz w:val="24"/>
          <w:szCs w:val="24"/>
        </w:rPr>
      </w:pPr>
      <w:r w:rsidRPr="00D83EA1">
        <w:rPr>
          <w:rFonts w:ascii="Arial" w:eastAsia="Times New Roman" w:hAnsi="Arial" w:cs="Arial"/>
          <w:color w:val="3D4251"/>
          <w:spacing w:val="6"/>
          <w:sz w:val="24"/>
          <w:szCs w:val="24"/>
        </w:rPr>
        <w:pict w14:anchorId="62120913">
          <v:rect id="_x0000_i1045" style="width:0;height:1.5pt" o:hralign="center" o:hrstd="t" o:hr="t" fillcolor="#a0a0a0" stroked="f"/>
        </w:pict>
      </w:r>
    </w:p>
    <w:p w14:paraId="7ACAEF89" w14:textId="77777777" w:rsidR="00D83EA1" w:rsidRPr="00D83EA1" w:rsidRDefault="00D83EA1" w:rsidP="00D83EA1">
      <w:pPr>
        <w:shd w:val="clear" w:color="auto" w:fill="FFFFFF"/>
        <w:spacing w:after="0" w:line="240" w:lineRule="auto"/>
        <w:rPr>
          <w:rFonts w:ascii="Arial" w:eastAsia="Times New Roman" w:hAnsi="Arial" w:cs="Arial"/>
          <w:color w:val="3D4251"/>
          <w:spacing w:val="6"/>
          <w:sz w:val="24"/>
          <w:szCs w:val="24"/>
        </w:rPr>
      </w:pPr>
      <w:r w:rsidRPr="00D83EA1">
        <w:rPr>
          <w:rFonts w:ascii="Arial" w:eastAsia="Times New Roman" w:hAnsi="Arial" w:cs="Arial"/>
          <w:color w:val="3D4251"/>
          <w:spacing w:val="6"/>
          <w:sz w:val="24"/>
          <w:szCs w:val="24"/>
        </w:rPr>
        <w:t>If you like, add a splash of color with </w:t>
      </w:r>
      <w:r w:rsidRPr="00D83EA1">
        <w:rPr>
          <w:rFonts w:ascii="Courier New" w:eastAsia="Times New Roman" w:hAnsi="Courier New" w:cs="Courier New"/>
          <w:color w:val="00222B"/>
          <w:spacing w:val="6"/>
          <w:sz w:val="20"/>
          <w:szCs w:val="20"/>
          <w:shd w:val="clear" w:color="auto" w:fill="E6E9EB"/>
        </w:rPr>
        <w:t>fill</w:t>
      </w:r>
      <w:r w:rsidRPr="00D83EA1">
        <w:rPr>
          <w:rFonts w:ascii="Arial" w:eastAsia="Times New Roman" w:hAnsi="Arial" w:cs="Arial"/>
          <w:color w:val="3D4251"/>
          <w:spacing w:val="6"/>
          <w:sz w:val="24"/>
          <w:szCs w:val="24"/>
        </w:rPr>
        <w:t> (and if so, set </w:t>
      </w:r>
      <w:r w:rsidRPr="00D83EA1">
        <w:rPr>
          <w:rFonts w:ascii="Courier New" w:eastAsia="Times New Roman" w:hAnsi="Courier New" w:cs="Courier New"/>
          <w:color w:val="00222B"/>
          <w:spacing w:val="6"/>
          <w:sz w:val="20"/>
          <w:szCs w:val="20"/>
          <w:shd w:val="clear" w:color="auto" w:fill="E6E9EB"/>
        </w:rPr>
        <w:t>theme(legend.position='none')</w:t>
      </w:r>
      <w:r w:rsidRPr="00D83EA1">
        <w:rPr>
          <w:rFonts w:ascii="Arial" w:eastAsia="Times New Roman" w:hAnsi="Arial" w:cs="Arial"/>
          <w:color w:val="3D4251"/>
          <w:spacing w:val="6"/>
          <w:sz w:val="24"/>
          <w:szCs w:val="24"/>
        </w:rPr>
        <w:t>).</w:t>
      </w:r>
    </w:p>
    <w:p w14:paraId="565456A0" w14:textId="77777777" w:rsidR="00D83EA1" w:rsidRPr="00D83EA1" w:rsidRDefault="00D83EA1" w:rsidP="00D83EA1">
      <w:pPr>
        <w:shd w:val="clear" w:color="auto" w:fill="FFFFFF"/>
        <w:spacing w:after="0" w:line="240" w:lineRule="auto"/>
        <w:rPr>
          <w:rFonts w:ascii="Arial" w:eastAsia="Times New Roman" w:hAnsi="Arial" w:cs="Arial"/>
          <w:color w:val="3D4251"/>
          <w:spacing w:val="6"/>
          <w:sz w:val="24"/>
          <w:szCs w:val="24"/>
        </w:rPr>
      </w:pPr>
      <w:r w:rsidRPr="00D83EA1">
        <w:rPr>
          <w:rFonts w:ascii="Courier New" w:eastAsia="Times New Roman" w:hAnsi="Courier New" w:cs="Courier New"/>
          <w:color w:val="00222B"/>
          <w:spacing w:val="6"/>
          <w:sz w:val="20"/>
          <w:szCs w:val="20"/>
          <w:shd w:val="clear" w:color="auto" w:fill="E6E9EB"/>
        </w:rPr>
        <w:lastRenderedPageBreak/>
        <w:t>facet_wrap()</w:t>
      </w:r>
      <w:r w:rsidRPr="00D83EA1">
        <w:rPr>
          <w:rFonts w:ascii="Arial" w:eastAsia="Times New Roman" w:hAnsi="Arial" w:cs="Arial"/>
          <w:color w:val="3D4251"/>
          <w:spacing w:val="6"/>
          <w:sz w:val="24"/>
          <w:szCs w:val="24"/>
        </w:rPr>
        <w:t> and </w:t>
      </w:r>
      <w:r w:rsidRPr="00D83EA1">
        <w:rPr>
          <w:rFonts w:ascii="Courier New" w:eastAsia="Times New Roman" w:hAnsi="Courier New" w:cs="Courier New"/>
          <w:color w:val="00222B"/>
          <w:spacing w:val="6"/>
          <w:sz w:val="20"/>
          <w:szCs w:val="20"/>
          <w:shd w:val="clear" w:color="auto" w:fill="E6E9EB"/>
        </w:rPr>
        <w:t>facet_grid()</w:t>
      </w:r>
      <w:r w:rsidRPr="00D83EA1">
        <w:rPr>
          <w:rFonts w:ascii="Arial" w:eastAsia="Times New Roman" w:hAnsi="Arial" w:cs="Arial"/>
          <w:color w:val="3D4251"/>
          <w:spacing w:val="6"/>
          <w:sz w:val="24"/>
          <w:szCs w:val="24"/>
        </w:rPr>
        <w:t> are incredibly powerful visualization tools. They allow you to add dimensions to your data visualization story without making things hard on your readers.</w:t>
      </w:r>
    </w:p>
    <w:p w14:paraId="7C8C1BB4" w14:textId="77777777" w:rsidR="00D83EA1" w:rsidRPr="00D83EA1" w:rsidRDefault="00D83EA1" w:rsidP="00D83EA1">
      <w:pPr>
        <w:shd w:val="clear" w:color="auto" w:fill="FFFFFF"/>
        <w:spacing w:after="0" w:line="240" w:lineRule="auto"/>
        <w:rPr>
          <w:rFonts w:ascii="Arial" w:eastAsia="Times New Roman" w:hAnsi="Arial" w:cs="Arial"/>
          <w:color w:val="3D4251"/>
          <w:spacing w:val="6"/>
          <w:sz w:val="24"/>
          <w:szCs w:val="24"/>
        </w:rPr>
      </w:pPr>
      <w:r w:rsidRPr="00D83EA1">
        <w:rPr>
          <w:rFonts w:ascii="Arial" w:eastAsia="Times New Roman" w:hAnsi="Arial" w:cs="Arial"/>
          <w:color w:val="3D4251"/>
          <w:spacing w:val="6"/>
          <w:sz w:val="24"/>
          <w:szCs w:val="24"/>
        </w:rPr>
        <w:t>Try playing around with faceting a bit. What happens when you count </w:t>
      </w:r>
      <w:r w:rsidRPr="00D83EA1">
        <w:rPr>
          <w:rFonts w:ascii="Courier New" w:eastAsia="Times New Roman" w:hAnsi="Courier New" w:cs="Courier New"/>
          <w:color w:val="00222B"/>
          <w:spacing w:val="6"/>
          <w:sz w:val="20"/>
          <w:szCs w:val="20"/>
          <w:shd w:val="clear" w:color="auto" w:fill="E6E9EB"/>
        </w:rPr>
        <w:t>chord</w:t>
      </w:r>
      <w:r w:rsidRPr="00D83EA1">
        <w:rPr>
          <w:rFonts w:ascii="Arial" w:eastAsia="Times New Roman" w:hAnsi="Arial" w:cs="Arial"/>
          <w:color w:val="3D4251"/>
          <w:spacing w:val="6"/>
          <w:sz w:val="24"/>
          <w:szCs w:val="24"/>
        </w:rPr>
        <w:t> and </w:t>
      </w:r>
      <w:r w:rsidRPr="00D83EA1">
        <w:rPr>
          <w:rFonts w:ascii="Courier New" w:eastAsia="Times New Roman" w:hAnsi="Courier New" w:cs="Courier New"/>
          <w:color w:val="00222B"/>
          <w:spacing w:val="6"/>
          <w:sz w:val="20"/>
          <w:szCs w:val="20"/>
          <w:shd w:val="clear" w:color="auto" w:fill="E6E9EB"/>
        </w:rPr>
        <w:t>artist</w:t>
      </w:r>
      <w:r w:rsidRPr="00D83EA1">
        <w:rPr>
          <w:rFonts w:ascii="Arial" w:eastAsia="Times New Roman" w:hAnsi="Arial" w:cs="Arial"/>
          <w:color w:val="3D4251"/>
          <w:spacing w:val="6"/>
          <w:sz w:val="24"/>
          <w:szCs w:val="24"/>
        </w:rPr>
        <w:t> and pass </w:t>
      </w:r>
      <w:r w:rsidRPr="00D83EA1">
        <w:rPr>
          <w:rFonts w:ascii="Courier New" w:eastAsia="Times New Roman" w:hAnsi="Courier New" w:cs="Courier New"/>
          <w:color w:val="00222B"/>
          <w:spacing w:val="6"/>
          <w:sz w:val="20"/>
          <w:szCs w:val="20"/>
          <w:shd w:val="clear" w:color="auto" w:fill="E6E9EB"/>
        </w:rPr>
        <w:t>artist</w:t>
      </w:r>
      <w:r w:rsidRPr="00D83EA1">
        <w:rPr>
          <w:rFonts w:ascii="Arial" w:eastAsia="Times New Roman" w:hAnsi="Arial" w:cs="Arial"/>
          <w:color w:val="3D4251"/>
          <w:spacing w:val="6"/>
          <w:sz w:val="24"/>
          <w:szCs w:val="24"/>
        </w:rPr>
        <w:t> to </w:t>
      </w:r>
      <w:r w:rsidRPr="00D83EA1">
        <w:rPr>
          <w:rFonts w:ascii="Courier New" w:eastAsia="Times New Roman" w:hAnsi="Courier New" w:cs="Courier New"/>
          <w:color w:val="00222B"/>
          <w:spacing w:val="6"/>
          <w:sz w:val="20"/>
          <w:szCs w:val="20"/>
          <w:shd w:val="clear" w:color="auto" w:fill="E6E9EB"/>
        </w:rPr>
        <w:t>facet_grid()</w:t>
      </w:r>
      <w:r w:rsidRPr="00D83EA1">
        <w:rPr>
          <w:rFonts w:ascii="Arial" w:eastAsia="Times New Roman" w:hAnsi="Arial" w:cs="Arial"/>
          <w:color w:val="3D4251"/>
          <w:spacing w:val="6"/>
          <w:sz w:val="24"/>
          <w:szCs w:val="24"/>
        </w:rPr>
        <w:t>? What other parameters could you visualize in this way that tell a compelling story?</w:t>
      </w:r>
    </w:p>
    <w:p w14:paraId="260FB198" w14:textId="77777777" w:rsidR="00D83EA1" w:rsidRPr="00D83EA1" w:rsidRDefault="00D83EA1" w:rsidP="00D83EA1">
      <w:pPr>
        <w:numPr>
          <w:ilvl w:val="0"/>
          <w:numId w:val="18"/>
        </w:numPr>
        <w:shd w:val="clear" w:color="auto" w:fill="36D57D"/>
        <w:spacing w:after="0" w:line="240" w:lineRule="auto"/>
        <w:ind w:left="225" w:right="270"/>
        <w:rPr>
          <w:rFonts w:ascii="Arial" w:eastAsia="Times New Roman" w:hAnsi="Arial" w:cs="Arial"/>
          <w:color w:val="FFFFFF"/>
          <w:spacing w:val="6"/>
          <w:sz w:val="27"/>
          <w:szCs w:val="27"/>
        </w:rPr>
      </w:pPr>
    </w:p>
    <w:p w14:paraId="431CC898" w14:textId="77777777" w:rsidR="00D83EA1" w:rsidRPr="00D83EA1" w:rsidRDefault="00D83EA1" w:rsidP="00D83EA1">
      <w:pPr>
        <w:shd w:val="clear" w:color="auto" w:fill="FFFFFF"/>
        <w:spacing w:line="240" w:lineRule="auto"/>
        <w:rPr>
          <w:rFonts w:ascii="Arial" w:eastAsia="Times New Roman" w:hAnsi="Arial" w:cs="Arial"/>
          <w:color w:val="3D4251"/>
          <w:spacing w:val="6"/>
          <w:sz w:val="24"/>
          <w:szCs w:val="24"/>
        </w:rPr>
      </w:pPr>
      <w:r w:rsidRPr="00D83EA1">
        <w:rPr>
          <w:rFonts w:ascii="Arial" w:eastAsia="Times New Roman" w:hAnsi="Arial" w:cs="Arial"/>
          <w:color w:val="3D4251"/>
          <w:spacing w:val="6"/>
          <w:sz w:val="24"/>
          <w:szCs w:val="24"/>
        </w:rPr>
        <w:t>Take Hint</w:t>
      </w:r>
    </w:p>
    <w:p w14:paraId="47A1B7A8" w14:textId="424847C9" w:rsidR="00D83EA1" w:rsidRDefault="00D83EA1"/>
    <w:p w14:paraId="69F6B851" w14:textId="3909F483" w:rsidR="00D83EA1" w:rsidRDefault="00D83EA1"/>
    <w:p w14:paraId="4DF60D72" w14:textId="736EAFAB" w:rsidR="00D83EA1" w:rsidRDefault="00D83EA1"/>
    <w:p w14:paraId="700C2338" w14:textId="77777777" w:rsidR="00D83EA1" w:rsidRPr="00D83EA1" w:rsidRDefault="00D83EA1" w:rsidP="00D83EA1">
      <w:pPr>
        <w:shd w:val="clear" w:color="auto" w:fill="FFFFFF"/>
        <w:spacing w:before="375" w:after="75" w:line="240" w:lineRule="auto"/>
        <w:ind w:left="225" w:right="375"/>
        <w:outlineLvl w:val="0"/>
        <w:rPr>
          <w:rFonts w:ascii="inherit" w:eastAsia="Times New Roman" w:hAnsi="inherit" w:cs="Times New Roman"/>
          <w:b/>
          <w:bCs/>
          <w:color w:val="3D4251"/>
          <w:spacing w:val="3"/>
          <w:kern w:val="36"/>
          <w:sz w:val="48"/>
          <w:szCs w:val="48"/>
        </w:rPr>
      </w:pPr>
      <w:r w:rsidRPr="00D83EA1">
        <w:rPr>
          <w:rFonts w:ascii="inherit" w:eastAsia="Times New Roman" w:hAnsi="inherit" w:cs="Times New Roman"/>
          <w:b/>
          <w:bCs/>
          <w:color w:val="3D4251"/>
          <w:spacing w:val="3"/>
          <w:kern w:val="36"/>
          <w:sz w:val="48"/>
          <w:szCs w:val="48"/>
        </w:rPr>
        <w:t>Task 9: Instructions</w:t>
      </w:r>
    </w:p>
    <w:p w14:paraId="1CB01BC6" w14:textId="77777777" w:rsidR="00D83EA1" w:rsidRPr="00D83EA1" w:rsidRDefault="00D83EA1" w:rsidP="00D83EA1">
      <w:pPr>
        <w:shd w:val="clear" w:color="auto" w:fill="FFFFFF"/>
        <w:spacing w:after="300" w:line="240" w:lineRule="auto"/>
        <w:rPr>
          <w:rFonts w:ascii="Lato" w:eastAsia="Times New Roman" w:hAnsi="Lato" w:cs="Times New Roman"/>
          <w:color w:val="3D4251"/>
          <w:spacing w:val="6"/>
          <w:sz w:val="24"/>
          <w:szCs w:val="24"/>
        </w:rPr>
      </w:pPr>
      <w:r w:rsidRPr="00D83EA1">
        <w:rPr>
          <w:rFonts w:ascii="Lato" w:eastAsia="Times New Roman" w:hAnsi="Lato" w:cs="Times New Roman"/>
          <w:color w:val="3D4251"/>
          <w:spacing w:val="6"/>
          <w:sz w:val="24"/>
          <w:szCs w:val="24"/>
        </w:rPr>
        <w:t>Create the same faceted plot as in Task 8, but for chord bigrams.</w:t>
      </w:r>
    </w:p>
    <w:p w14:paraId="2B263B4B" w14:textId="77777777" w:rsidR="00D83EA1" w:rsidRPr="00D83EA1" w:rsidRDefault="00D83EA1" w:rsidP="00D83EA1">
      <w:pPr>
        <w:numPr>
          <w:ilvl w:val="0"/>
          <w:numId w:val="19"/>
        </w:numPr>
        <w:shd w:val="clear" w:color="auto" w:fill="FFFFFF"/>
        <w:spacing w:after="0" w:afterAutospacing="1" w:line="240" w:lineRule="auto"/>
        <w:rPr>
          <w:rFonts w:ascii="Lato" w:eastAsia="Times New Roman" w:hAnsi="Lato" w:cs="Times New Roman"/>
          <w:color w:val="3D4251"/>
          <w:spacing w:val="6"/>
          <w:sz w:val="24"/>
          <w:szCs w:val="24"/>
        </w:rPr>
      </w:pPr>
      <w:r w:rsidRPr="00D83EA1">
        <w:rPr>
          <w:rFonts w:ascii="Lato" w:eastAsia="Times New Roman" w:hAnsi="Lato" w:cs="Times New Roman"/>
          <w:color w:val="3D4251"/>
          <w:spacing w:val="6"/>
          <w:sz w:val="24"/>
          <w:szCs w:val="24"/>
        </w:rPr>
        <w:t>Copy and modify your code from Task 4 to add a </w:t>
      </w:r>
      <w:r w:rsidRPr="00D83EA1">
        <w:rPr>
          <w:rFonts w:ascii="Courier New" w:eastAsia="Times New Roman" w:hAnsi="Courier New" w:cs="Courier New"/>
          <w:color w:val="00222B"/>
          <w:spacing w:val="6"/>
          <w:sz w:val="20"/>
          <w:szCs w:val="20"/>
          <w:shd w:val="clear" w:color="auto" w:fill="E6E9EB"/>
        </w:rPr>
        <w:t>bigram</w:t>
      </w:r>
      <w:r w:rsidRPr="00D83EA1">
        <w:rPr>
          <w:rFonts w:ascii="Lato" w:eastAsia="Times New Roman" w:hAnsi="Lato" w:cs="Times New Roman"/>
          <w:color w:val="3D4251"/>
          <w:spacing w:val="6"/>
          <w:sz w:val="24"/>
          <w:szCs w:val="24"/>
        </w:rPr>
        <w:t> column, this time to </w:t>
      </w:r>
      <w:r w:rsidRPr="00D83EA1">
        <w:rPr>
          <w:rFonts w:ascii="Courier New" w:eastAsia="Times New Roman" w:hAnsi="Courier New" w:cs="Courier New"/>
          <w:color w:val="00222B"/>
          <w:spacing w:val="6"/>
          <w:sz w:val="20"/>
          <w:szCs w:val="20"/>
          <w:shd w:val="clear" w:color="auto" w:fill="E6E9EB"/>
        </w:rPr>
        <w:t>bb_tagged</w:t>
      </w:r>
      <w:r w:rsidRPr="00D83EA1">
        <w:rPr>
          <w:rFonts w:ascii="Lato" w:eastAsia="Times New Roman" w:hAnsi="Lato" w:cs="Times New Roman"/>
          <w:color w:val="3D4251"/>
          <w:spacing w:val="6"/>
          <w:sz w:val="24"/>
          <w:szCs w:val="24"/>
        </w:rPr>
        <w:t>.</w:t>
      </w:r>
    </w:p>
    <w:p w14:paraId="74BD8735" w14:textId="77777777" w:rsidR="00D83EA1" w:rsidRPr="00D83EA1" w:rsidRDefault="00D83EA1" w:rsidP="00D83EA1">
      <w:pPr>
        <w:numPr>
          <w:ilvl w:val="0"/>
          <w:numId w:val="19"/>
        </w:numPr>
        <w:shd w:val="clear" w:color="auto" w:fill="FFFFFF"/>
        <w:spacing w:after="0" w:afterAutospacing="1" w:line="240" w:lineRule="auto"/>
        <w:rPr>
          <w:rFonts w:ascii="Lato" w:eastAsia="Times New Roman" w:hAnsi="Lato" w:cs="Times New Roman"/>
          <w:color w:val="3D4251"/>
          <w:spacing w:val="6"/>
          <w:sz w:val="24"/>
          <w:szCs w:val="24"/>
        </w:rPr>
      </w:pPr>
      <w:r w:rsidRPr="00D83EA1">
        <w:rPr>
          <w:rFonts w:ascii="Lato" w:eastAsia="Times New Roman" w:hAnsi="Lato" w:cs="Times New Roman"/>
          <w:color w:val="3D4251"/>
          <w:spacing w:val="6"/>
          <w:sz w:val="24"/>
          <w:szCs w:val="24"/>
        </w:rPr>
        <w:t>Copy and modify your code from Task 8 to produce a faceted plot of bigram frequency from the </w:t>
      </w:r>
      <w:r w:rsidRPr="00D83EA1">
        <w:rPr>
          <w:rFonts w:ascii="Courier New" w:eastAsia="Times New Roman" w:hAnsi="Courier New" w:cs="Courier New"/>
          <w:color w:val="00222B"/>
          <w:spacing w:val="6"/>
          <w:sz w:val="20"/>
          <w:szCs w:val="20"/>
          <w:shd w:val="clear" w:color="auto" w:fill="E6E9EB"/>
        </w:rPr>
        <w:t>top_20_bigram</w:t>
      </w:r>
      <w:r w:rsidRPr="00D83EA1">
        <w:rPr>
          <w:rFonts w:ascii="Lato" w:eastAsia="Times New Roman" w:hAnsi="Lato" w:cs="Times New Roman"/>
          <w:color w:val="3D4251"/>
          <w:spacing w:val="6"/>
          <w:sz w:val="24"/>
          <w:szCs w:val="24"/>
        </w:rPr>
        <w:t>s that compares guitar- and piano-driven songs.</w:t>
      </w:r>
    </w:p>
    <w:p w14:paraId="25F8E9BA" w14:textId="77777777" w:rsidR="00D83EA1" w:rsidRPr="00D83EA1" w:rsidRDefault="00D83EA1" w:rsidP="00D83EA1">
      <w:pPr>
        <w:numPr>
          <w:ilvl w:val="0"/>
          <w:numId w:val="19"/>
        </w:numPr>
        <w:shd w:val="clear" w:color="auto" w:fill="FFFFFF"/>
        <w:spacing w:before="105" w:after="100" w:afterAutospacing="1" w:line="240" w:lineRule="auto"/>
        <w:rPr>
          <w:rFonts w:ascii="Lato" w:eastAsia="Times New Roman" w:hAnsi="Lato" w:cs="Times New Roman"/>
          <w:color w:val="3D4251"/>
          <w:spacing w:val="6"/>
          <w:sz w:val="24"/>
          <w:szCs w:val="24"/>
        </w:rPr>
      </w:pPr>
      <w:r w:rsidRPr="00D83EA1">
        <w:rPr>
          <w:rFonts w:ascii="Lato" w:eastAsia="Times New Roman" w:hAnsi="Lato" w:cs="Times New Roman"/>
          <w:color w:val="3D4251"/>
          <w:spacing w:val="6"/>
          <w:sz w:val="24"/>
          <w:szCs w:val="24"/>
        </w:rPr>
        <w:t>Remember to change all references to chords (including in the axis labels) to bigrams.</w:t>
      </w:r>
    </w:p>
    <w:p w14:paraId="592B4695" w14:textId="77777777" w:rsidR="00D83EA1" w:rsidRPr="00D83EA1" w:rsidRDefault="00D83EA1" w:rsidP="00D83EA1">
      <w:pPr>
        <w:shd w:val="clear" w:color="auto" w:fill="FFFFFF"/>
        <w:spacing w:after="300" w:line="240" w:lineRule="auto"/>
        <w:rPr>
          <w:rFonts w:ascii="Lato" w:eastAsia="Times New Roman" w:hAnsi="Lato" w:cs="Times New Roman"/>
          <w:color w:val="3D4251"/>
          <w:spacing w:val="6"/>
          <w:sz w:val="24"/>
          <w:szCs w:val="24"/>
        </w:rPr>
      </w:pPr>
      <w:r w:rsidRPr="00D83EA1">
        <w:rPr>
          <w:rFonts w:ascii="Lato" w:eastAsia="Times New Roman" w:hAnsi="Lato" w:cs="Times New Roman"/>
          <w:color w:val="3D4251"/>
          <w:spacing w:val="6"/>
          <w:sz w:val="24"/>
          <w:szCs w:val="24"/>
        </w:rPr>
        <w:pict w14:anchorId="62263D57">
          <v:rect id="_x0000_i1047" style="width:0;height:1.5pt" o:hralign="center" o:hrstd="t" o:hr="t" fillcolor="#a0a0a0" stroked="f"/>
        </w:pict>
      </w:r>
    </w:p>
    <w:p w14:paraId="6C3F9CF1" w14:textId="77777777" w:rsidR="00D83EA1" w:rsidRPr="00D83EA1" w:rsidRDefault="00D83EA1" w:rsidP="00D83EA1">
      <w:pPr>
        <w:numPr>
          <w:ilvl w:val="0"/>
          <w:numId w:val="20"/>
        </w:numPr>
        <w:pBdr>
          <w:bottom w:val="single" w:sz="6" w:space="0" w:color="36D57D"/>
        </w:pBdr>
        <w:shd w:val="clear" w:color="auto" w:fill="36D57D"/>
        <w:spacing w:after="0" w:line="240" w:lineRule="auto"/>
        <w:ind w:left="225" w:right="420"/>
        <w:rPr>
          <w:rFonts w:ascii="Lato" w:eastAsia="Times New Roman" w:hAnsi="Lato" w:cs="Times New Roman"/>
          <w:color w:val="FFFFFF"/>
          <w:spacing w:val="6"/>
          <w:sz w:val="27"/>
          <w:szCs w:val="27"/>
        </w:rPr>
      </w:pPr>
    </w:p>
    <w:p w14:paraId="5F74A915" w14:textId="77777777" w:rsidR="00D83EA1" w:rsidRPr="00D83EA1" w:rsidRDefault="00D83EA1" w:rsidP="00D83EA1">
      <w:pPr>
        <w:numPr>
          <w:ilvl w:val="0"/>
          <w:numId w:val="20"/>
        </w:numPr>
        <w:shd w:val="clear" w:color="auto" w:fill="33AACC"/>
        <w:spacing w:after="0" w:line="240" w:lineRule="auto"/>
        <w:ind w:left="225" w:right="420"/>
        <w:rPr>
          <w:rFonts w:ascii="Lato" w:eastAsia="Times New Roman" w:hAnsi="Lato" w:cs="Times New Roman"/>
          <w:color w:val="FFFFFF"/>
          <w:spacing w:val="6"/>
          <w:sz w:val="27"/>
          <w:szCs w:val="27"/>
        </w:rPr>
      </w:pPr>
    </w:p>
    <w:p w14:paraId="19877B40" w14:textId="77777777" w:rsidR="00D83EA1" w:rsidRPr="00D83EA1" w:rsidRDefault="00D83EA1" w:rsidP="00D83EA1">
      <w:pPr>
        <w:shd w:val="clear" w:color="auto" w:fill="33AACC"/>
        <w:spacing w:before="60" w:after="60" w:line="240" w:lineRule="auto"/>
        <w:outlineLvl w:val="2"/>
        <w:rPr>
          <w:rFonts w:ascii="Lato" w:eastAsia="Times New Roman" w:hAnsi="Lato" w:cs="Times New Roman"/>
          <w:b/>
          <w:bCs/>
          <w:caps/>
          <w:color w:val="FFFFFF"/>
          <w:spacing w:val="12"/>
          <w:sz w:val="20"/>
          <w:szCs w:val="20"/>
        </w:rPr>
      </w:pPr>
      <w:r w:rsidRPr="00D83EA1">
        <w:rPr>
          <w:rFonts w:ascii="Lato" w:eastAsia="Times New Roman" w:hAnsi="Lato" w:cs="Times New Roman"/>
          <w:b/>
          <w:bCs/>
          <w:caps/>
          <w:color w:val="FFFFFF"/>
          <w:spacing w:val="12"/>
          <w:sz w:val="20"/>
          <w:szCs w:val="20"/>
        </w:rPr>
        <w:t>HINT</w:t>
      </w:r>
    </w:p>
    <w:p w14:paraId="7D8FF9F2" w14:textId="77777777" w:rsidR="00D83EA1" w:rsidRPr="00D83EA1" w:rsidRDefault="00D83EA1" w:rsidP="00D83EA1">
      <w:pPr>
        <w:shd w:val="clear" w:color="auto" w:fill="33AACC"/>
        <w:spacing w:after="0" w:line="240" w:lineRule="auto"/>
        <w:rPr>
          <w:rFonts w:ascii="Lato" w:eastAsia="Times New Roman" w:hAnsi="Lato" w:cs="Times New Roman"/>
          <w:color w:val="3D4251"/>
          <w:spacing w:val="6"/>
          <w:sz w:val="24"/>
          <w:szCs w:val="24"/>
        </w:rPr>
      </w:pPr>
      <w:r w:rsidRPr="00D83EA1">
        <w:rPr>
          <w:rFonts w:ascii="Lato" w:eastAsia="Times New Roman" w:hAnsi="Lato" w:cs="Times New Roman"/>
          <w:color w:val="3D4251"/>
          <w:spacing w:val="6"/>
          <w:sz w:val="24"/>
          <w:szCs w:val="24"/>
        </w:rPr>
        <w:t>Use the same </w:t>
      </w:r>
      <w:r w:rsidRPr="00D83EA1">
        <w:rPr>
          <w:rFonts w:ascii="Courier New" w:eastAsia="Times New Roman" w:hAnsi="Courier New" w:cs="Courier New"/>
          <w:color w:val="FFFFFF"/>
          <w:spacing w:val="6"/>
          <w:sz w:val="20"/>
          <w:szCs w:val="20"/>
          <w:shd w:val="clear" w:color="auto" w:fill="1F697F"/>
        </w:rPr>
        <w:t>mutate</w:t>
      </w:r>
      <w:r w:rsidRPr="00D83EA1">
        <w:rPr>
          <w:rFonts w:ascii="Lato" w:eastAsia="Times New Roman" w:hAnsi="Lato" w:cs="Times New Roman"/>
          <w:color w:val="3D4251"/>
          <w:spacing w:val="6"/>
          <w:sz w:val="24"/>
          <w:szCs w:val="24"/>
        </w:rPr>
        <w:t> and </w:t>
      </w:r>
      <w:r w:rsidRPr="00D83EA1">
        <w:rPr>
          <w:rFonts w:ascii="Courier New" w:eastAsia="Times New Roman" w:hAnsi="Courier New" w:cs="Courier New"/>
          <w:color w:val="FFFFFF"/>
          <w:spacing w:val="6"/>
          <w:sz w:val="20"/>
          <w:szCs w:val="20"/>
          <w:shd w:val="clear" w:color="auto" w:fill="1F697F"/>
        </w:rPr>
        <w:t>filter</w:t>
      </w:r>
      <w:r w:rsidRPr="00D83EA1">
        <w:rPr>
          <w:rFonts w:ascii="Lato" w:eastAsia="Times New Roman" w:hAnsi="Lato" w:cs="Times New Roman"/>
          <w:color w:val="3D4251"/>
          <w:spacing w:val="6"/>
          <w:sz w:val="24"/>
          <w:szCs w:val="24"/>
        </w:rPr>
        <w:t> commands as in Task 4 to add a </w:t>
      </w:r>
      <w:r w:rsidRPr="00D83EA1">
        <w:rPr>
          <w:rFonts w:ascii="Courier New" w:eastAsia="Times New Roman" w:hAnsi="Courier New" w:cs="Courier New"/>
          <w:color w:val="FFFFFF"/>
          <w:spacing w:val="6"/>
          <w:sz w:val="20"/>
          <w:szCs w:val="20"/>
          <w:shd w:val="clear" w:color="auto" w:fill="1F697F"/>
        </w:rPr>
        <w:t>bigram</w:t>
      </w:r>
      <w:r w:rsidRPr="00D83EA1">
        <w:rPr>
          <w:rFonts w:ascii="Lato" w:eastAsia="Times New Roman" w:hAnsi="Lato" w:cs="Times New Roman"/>
          <w:color w:val="3D4251"/>
          <w:spacing w:val="6"/>
          <w:sz w:val="24"/>
          <w:szCs w:val="24"/>
        </w:rPr>
        <w:t> column to </w:t>
      </w:r>
      <w:r w:rsidRPr="00D83EA1">
        <w:rPr>
          <w:rFonts w:ascii="Courier New" w:eastAsia="Times New Roman" w:hAnsi="Courier New" w:cs="Courier New"/>
          <w:color w:val="FFFFFF"/>
          <w:spacing w:val="6"/>
          <w:sz w:val="20"/>
          <w:szCs w:val="20"/>
          <w:shd w:val="clear" w:color="auto" w:fill="1F697F"/>
        </w:rPr>
        <w:t>bb_tagged.</w:t>
      </w:r>
    </w:p>
    <w:p w14:paraId="1774C5DB" w14:textId="77777777" w:rsidR="00D83EA1" w:rsidRPr="00D83EA1" w:rsidRDefault="00D83EA1" w:rsidP="00D83EA1">
      <w:pPr>
        <w:shd w:val="clear" w:color="auto" w:fill="33AACC"/>
        <w:spacing w:line="240" w:lineRule="auto"/>
        <w:rPr>
          <w:rFonts w:ascii="Lato" w:eastAsia="Times New Roman" w:hAnsi="Lato" w:cs="Times New Roman"/>
          <w:color w:val="3D4251"/>
          <w:spacing w:val="6"/>
          <w:sz w:val="24"/>
          <w:szCs w:val="24"/>
        </w:rPr>
      </w:pPr>
      <w:r w:rsidRPr="00D83EA1">
        <w:rPr>
          <w:rFonts w:ascii="Lato" w:eastAsia="Times New Roman" w:hAnsi="Lato" w:cs="Times New Roman"/>
          <w:color w:val="3D4251"/>
          <w:spacing w:val="6"/>
          <w:sz w:val="24"/>
          <w:szCs w:val="24"/>
        </w:rPr>
        <w:t>After that, the code will be almost identical to Task 8. Replace </w:t>
      </w:r>
      <w:r w:rsidRPr="00D83EA1">
        <w:rPr>
          <w:rFonts w:ascii="Courier New" w:eastAsia="Times New Roman" w:hAnsi="Courier New" w:cs="Courier New"/>
          <w:color w:val="FFFFFF"/>
          <w:spacing w:val="6"/>
          <w:sz w:val="20"/>
          <w:szCs w:val="20"/>
          <w:shd w:val="clear" w:color="auto" w:fill="1F697F"/>
        </w:rPr>
        <w:t>chord</w:t>
      </w:r>
      <w:r w:rsidRPr="00D83EA1">
        <w:rPr>
          <w:rFonts w:ascii="Lato" w:eastAsia="Times New Roman" w:hAnsi="Lato" w:cs="Times New Roman"/>
          <w:color w:val="3D4251"/>
          <w:spacing w:val="6"/>
          <w:sz w:val="24"/>
          <w:szCs w:val="24"/>
        </w:rPr>
        <w:t> with </w:t>
      </w:r>
      <w:r w:rsidRPr="00D83EA1">
        <w:rPr>
          <w:rFonts w:ascii="Courier New" w:eastAsia="Times New Roman" w:hAnsi="Courier New" w:cs="Courier New"/>
          <w:color w:val="FFFFFF"/>
          <w:spacing w:val="6"/>
          <w:sz w:val="20"/>
          <w:szCs w:val="20"/>
          <w:shd w:val="clear" w:color="auto" w:fill="1F697F"/>
        </w:rPr>
        <w:t>bigram</w:t>
      </w:r>
      <w:r w:rsidRPr="00D83EA1">
        <w:rPr>
          <w:rFonts w:ascii="Lato" w:eastAsia="Times New Roman" w:hAnsi="Lato" w:cs="Times New Roman"/>
          <w:color w:val="3D4251"/>
          <w:spacing w:val="6"/>
          <w:sz w:val="24"/>
          <w:szCs w:val="24"/>
        </w:rPr>
        <w:t>, and because we've already counted the </w:t>
      </w:r>
      <w:r w:rsidRPr="00D83EA1">
        <w:rPr>
          <w:rFonts w:ascii="Courier New" w:eastAsia="Times New Roman" w:hAnsi="Courier New" w:cs="Courier New"/>
          <w:color w:val="FFFFFF"/>
          <w:spacing w:val="6"/>
          <w:sz w:val="20"/>
          <w:szCs w:val="20"/>
          <w:shd w:val="clear" w:color="auto" w:fill="1F697F"/>
        </w:rPr>
        <w:t>bigram</w:t>
      </w:r>
      <w:r w:rsidRPr="00D83EA1">
        <w:rPr>
          <w:rFonts w:ascii="Lato" w:eastAsia="Times New Roman" w:hAnsi="Lato" w:cs="Times New Roman"/>
          <w:color w:val="3D4251"/>
          <w:spacing w:val="6"/>
          <w:sz w:val="24"/>
          <w:szCs w:val="24"/>
        </w:rPr>
        <w:t> by </w:t>
      </w:r>
      <w:r w:rsidRPr="00D83EA1">
        <w:rPr>
          <w:rFonts w:ascii="Courier New" w:eastAsia="Times New Roman" w:hAnsi="Courier New" w:cs="Courier New"/>
          <w:color w:val="FFFFFF"/>
          <w:spacing w:val="6"/>
          <w:sz w:val="20"/>
          <w:szCs w:val="20"/>
          <w:shd w:val="clear" w:color="auto" w:fill="1F697F"/>
        </w:rPr>
        <w:t>instrument</w:t>
      </w:r>
      <w:r w:rsidRPr="00D83EA1">
        <w:rPr>
          <w:rFonts w:ascii="Lato" w:eastAsia="Times New Roman" w:hAnsi="Lato" w:cs="Times New Roman"/>
          <w:color w:val="3D4251"/>
          <w:spacing w:val="6"/>
          <w:sz w:val="24"/>
          <w:szCs w:val="24"/>
        </w:rPr>
        <w:t> (code from Task 4), we do not need to do it again.</w:t>
      </w:r>
    </w:p>
    <w:p w14:paraId="75D72FA8" w14:textId="16C1F58D" w:rsidR="00D83EA1" w:rsidRDefault="00D83EA1" w:rsidP="00D83EA1">
      <w:pPr>
        <w:shd w:val="clear" w:color="auto" w:fill="FFFFFF"/>
        <w:spacing w:after="0" w:line="240" w:lineRule="auto"/>
        <w:rPr>
          <w:rFonts w:ascii="Lato" w:eastAsia="Times New Roman" w:hAnsi="Lato" w:cs="Times New Roman"/>
          <w:color w:val="3D4251"/>
          <w:spacing w:val="3"/>
          <w:sz w:val="24"/>
          <w:szCs w:val="24"/>
        </w:rPr>
      </w:pPr>
    </w:p>
    <w:p w14:paraId="29F5D720" w14:textId="574AA33E" w:rsidR="00D83EA1" w:rsidRDefault="00D83EA1" w:rsidP="00D83EA1">
      <w:pPr>
        <w:shd w:val="clear" w:color="auto" w:fill="FFFFFF"/>
        <w:spacing w:after="0" w:line="240" w:lineRule="auto"/>
        <w:rPr>
          <w:rFonts w:ascii="Lato" w:eastAsia="Times New Roman" w:hAnsi="Lato" w:cs="Times New Roman"/>
          <w:color w:val="3D4251"/>
          <w:spacing w:val="3"/>
          <w:sz w:val="24"/>
          <w:szCs w:val="24"/>
        </w:rPr>
      </w:pPr>
    </w:p>
    <w:p w14:paraId="65655956" w14:textId="7C2133F2" w:rsidR="00D83EA1" w:rsidRDefault="00D83EA1" w:rsidP="00D83EA1">
      <w:pPr>
        <w:shd w:val="clear" w:color="auto" w:fill="FFFFFF"/>
        <w:spacing w:after="0" w:line="240" w:lineRule="auto"/>
        <w:rPr>
          <w:rFonts w:ascii="Lato" w:eastAsia="Times New Roman" w:hAnsi="Lato" w:cs="Times New Roman"/>
          <w:color w:val="3D4251"/>
          <w:spacing w:val="3"/>
          <w:sz w:val="24"/>
          <w:szCs w:val="24"/>
        </w:rPr>
      </w:pPr>
    </w:p>
    <w:p w14:paraId="20D2C6D9" w14:textId="51233717" w:rsidR="00D83EA1" w:rsidRDefault="00D83EA1" w:rsidP="00D83EA1">
      <w:pPr>
        <w:shd w:val="clear" w:color="auto" w:fill="FFFFFF"/>
        <w:spacing w:after="0" w:line="240" w:lineRule="auto"/>
        <w:rPr>
          <w:rFonts w:ascii="Lato" w:eastAsia="Times New Roman" w:hAnsi="Lato" w:cs="Times New Roman"/>
          <w:color w:val="3D4251"/>
          <w:spacing w:val="3"/>
          <w:sz w:val="24"/>
          <w:szCs w:val="24"/>
        </w:rPr>
      </w:pPr>
    </w:p>
    <w:p w14:paraId="4F055967" w14:textId="1B439B6A" w:rsidR="00D83EA1" w:rsidRDefault="00D83EA1" w:rsidP="00D83EA1">
      <w:pPr>
        <w:shd w:val="clear" w:color="auto" w:fill="FFFFFF"/>
        <w:spacing w:after="0" w:line="240" w:lineRule="auto"/>
        <w:rPr>
          <w:rFonts w:ascii="Lato" w:eastAsia="Times New Roman" w:hAnsi="Lato" w:cs="Times New Roman"/>
          <w:color w:val="3D4251"/>
          <w:spacing w:val="3"/>
          <w:sz w:val="24"/>
          <w:szCs w:val="24"/>
        </w:rPr>
      </w:pPr>
    </w:p>
    <w:p w14:paraId="253CA289" w14:textId="77777777" w:rsidR="00D83EA1" w:rsidRPr="00D83EA1" w:rsidRDefault="00D83EA1" w:rsidP="00D83EA1">
      <w:pPr>
        <w:shd w:val="clear" w:color="auto" w:fill="FFFFFF"/>
        <w:spacing w:before="375" w:after="75" w:line="240" w:lineRule="auto"/>
        <w:ind w:left="225" w:right="225"/>
        <w:outlineLvl w:val="0"/>
        <w:rPr>
          <w:rFonts w:ascii="Lato" w:eastAsia="Times New Roman" w:hAnsi="Lato" w:cs="Times New Roman"/>
          <w:b/>
          <w:bCs/>
          <w:color w:val="3D4251"/>
          <w:spacing w:val="3"/>
          <w:kern w:val="36"/>
          <w:sz w:val="48"/>
          <w:szCs w:val="48"/>
        </w:rPr>
      </w:pPr>
      <w:r w:rsidRPr="00D83EA1">
        <w:rPr>
          <w:rFonts w:ascii="Lato" w:eastAsia="Times New Roman" w:hAnsi="Lato" w:cs="Times New Roman"/>
          <w:b/>
          <w:bCs/>
          <w:color w:val="3D4251"/>
          <w:spacing w:val="3"/>
          <w:kern w:val="36"/>
          <w:sz w:val="48"/>
          <w:szCs w:val="48"/>
        </w:rPr>
        <w:lastRenderedPageBreak/>
        <w:t>Task 10: Instructions</w:t>
      </w:r>
    </w:p>
    <w:p w14:paraId="22342369" w14:textId="77777777" w:rsidR="00D83EA1" w:rsidRPr="00D83EA1" w:rsidRDefault="00D83EA1" w:rsidP="00D83EA1">
      <w:pPr>
        <w:shd w:val="clear" w:color="auto" w:fill="FFFFFF"/>
        <w:spacing w:after="300" w:line="240" w:lineRule="auto"/>
        <w:rPr>
          <w:rFonts w:ascii="Lato" w:eastAsia="Times New Roman" w:hAnsi="Lato" w:cs="Times New Roman"/>
          <w:color w:val="3D4251"/>
          <w:spacing w:val="6"/>
          <w:sz w:val="24"/>
          <w:szCs w:val="24"/>
        </w:rPr>
      </w:pPr>
      <w:r w:rsidRPr="00D83EA1">
        <w:rPr>
          <w:rFonts w:ascii="Lato" w:eastAsia="Times New Roman" w:hAnsi="Lato" w:cs="Times New Roman"/>
          <w:color w:val="3D4251"/>
          <w:spacing w:val="6"/>
          <w:sz w:val="24"/>
          <w:szCs w:val="24"/>
        </w:rPr>
        <w:t>Complete the project by confirming the validity of the hypothesis, as well as the need for further data analysis to draw a conclusion.</w:t>
      </w:r>
    </w:p>
    <w:p w14:paraId="453F2B1E" w14:textId="77777777" w:rsidR="00D83EA1" w:rsidRPr="00D83EA1" w:rsidRDefault="00D83EA1" w:rsidP="00D83EA1">
      <w:pPr>
        <w:numPr>
          <w:ilvl w:val="0"/>
          <w:numId w:val="21"/>
        </w:numPr>
        <w:shd w:val="clear" w:color="auto" w:fill="FFFFFF"/>
        <w:spacing w:after="0" w:afterAutospacing="1" w:line="240" w:lineRule="auto"/>
        <w:rPr>
          <w:rFonts w:ascii="Lato" w:eastAsia="Times New Roman" w:hAnsi="Lato" w:cs="Times New Roman"/>
          <w:color w:val="3D4251"/>
          <w:spacing w:val="6"/>
          <w:sz w:val="24"/>
          <w:szCs w:val="24"/>
        </w:rPr>
      </w:pPr>
      <w:r w:rsidRPr="00D83EA1">
        <w:rPr>
          <w:rFonts w:ascii="Lato" w:eastAsia="Times New Roman" w:hAnsi="Lato" w:cs="Times New Roman"/>
          <w:color w:val="3D4251"/>
          <w:spacing w:val="6"/>
          <w:sz w:val="24"/>
          <w:szCs w:val="24"/>
        </w:rPr>
        <w:t>Is the hypothesis that guitar-driven and piano-driven songs have different chord tendencies valid and worth deeper exploration? </w:t>
      </w:r>
      <w:r w:rsidRPr="00D83EA1">
        <w:rPr>
          <w:rFonts w:ascii="Courier New" w:eastAsia="Times New Roman" w:hAnsi="Courier New" w:cs="Courier New"/>
          <w:color w:val="00222B"/>
          <w:spacing w:val="6"/>
          <w:sz w:val="20"/>
          <w:szCs w:val="20"/>
          <w:shd w:val="clear" w:color="auto" w:fill="E6E9EB"/>
        </w:rPr>
        <w:t>TRUE</w:t>
      </w:r>
      <w:r w:rsidRPr="00D83EA1">
        <w:rPr>
          <w:rFonts w:ascii="Lato" w:eastAsia="Times New Roman" w:hAnsi="Lato" w:cs="Times New Roman"/>
          <w:color w:val="3D4251"/>
          <w:spacing w:val="6"/>
          <w:sz w:val="24"/>
          <w:szCs w:val="24"/>
        </w:rPr>
        <w:t> or </w:t>
      </w:r>
      <w:r w:rsidRPr="00D83EA1">
        <w:rPr>
          <w:rFonts w:ascii="Courier New" w:eastAsia="Times New Roman" w:hAnsi="Courier New" w:cs="Courier New"/>
          <w:color w:val="00222B"/>
          <w:spacing w:val="6"/>
          <w:sz w:val="20"/>
          <w:szCs w:val="20"/>
          <w:shd w:val="clear" w:color="auto" w:fill="E6E9EB"/>
        </w:rPr>
        <w:t>FALSE</w:t>
      </w:r>
      <w:r w:rsidRPr="00D83EA1">
        <w:rPr>
          <w:rFonts w:ascii="Lato" w:eastAsia="Times New Roman" w:hAnsi="Lato" w:cs="Times New Roman"/>
          <w:color w:val="3D4251"/>
          <w:spacing w:val="6"/>
          <w:sz w:val="24"/>
          <w:szCs w:val="24"/>
        </w:rPr>
        <w:t>? Set </w:t>
      </w:r>
      <w:r w:rsidRPr="00D83EA1">
        <w:rPr>
          <w:rFonts w:ascii="Courier New" w:eastAsia="Times New Roman" w:hAnsi="Courier New" w:cs="Courier New"/>
          <w:color w:val="00222B"/>
          <w:spacing w:val="6"/>
          <w:sz w:val="20"/>
          <w:szCs w:val="20"/>
          <w:shd w:val="clear" w:color="auto" w:fill="E6E9EB"/>
        </w:rPr>
        <w:t>hypothesis_valid</w:t>
      </w:r>
      <w:r w:rsidRPr="00D83EA1">
        <w:rPr>
          <w:rFonts w:ascii="Lato" w:eastAsia="Times New Roman" w:hAnsi="Lato" w:cs="Times New Roman"/>
          <w:color w:val="3D4251"/>
          <w:spacing w:val="6"/>
          <w:sz w:val="24"/>
          <w:szCs w:val="24"/>
        </w:rPr>
        <w:t> to reflect your answer.</w:t>
      </w:r>
    </w:p>
    <w:p w14:paraId="2365EBAD" w14:textId="77777777" w:rsidR="00D83EA1" w:rsidRPr="00D83EA1" w:rsidRDefault="00D83EA1" w:rsidP="00D83EA1">
      <w:pPr>
        <w:numPr>
          <w:ilvl w:val="0"/>
          <w:numId w:val="21"/>
        </w:numPr>
        <w:shd w:val="clear" w:color="auto" w:fill="FFFFFF"/>
        <w:spacing w:after="0" w:afterAutospacing="1" w:line="240" w:lineRule="auto"/>
        <w:rPr>
          <w:rFonts w:ascii="Lato" w:eastAsia="Times New Roman" w:hAnsi="Lato" w:cs="Times New Roman"/>
          <w:color w:val="3D4251"/>
          <w:spacing w:val="6"/>
          <w:sz w:val="24"/>
          <w:szCs w:val="24"/>
        </w:rPr>
      </w:pPr>
      <w:r w:rsidRPr="00D83EA1">
        <w:rPr>
          <w:rFonts w:ascii="Lato" w:eastAsia="Times New Roman" w:hAnsi="Lato" w:cs="Times New Roman"/>
          <w:color w:val="3D4251"/>
          <w:spacing w:val="6"/>
          <w:sz w:val="24"/>
          <w:szCs w:val="24"/>
        </w:rPr>
        <w:t>To draw a conclusion about this hypothesis, do we still need to explore more data? </w:t>
      </w:r>
      <w:r w:rsidRPr="00D83EA1">
        <w:rPr>
          <w:rFonts w:ascii="Courier New" w:eastAsia="Times New Roman" w:hAnsi="Courier New" w:cs="Courier New"/>
          <w:color w:val="00222B"/>
          <w:spacing w:val="6"/>
          <w:sz w:val="20"/>
          <w:szCs w:val="20"/>
          <w:shd w:val="clear" w:color="auto" w:fill="E6E9EB"/>
        </w:rPr>
        <w:t>TRUE</w:t>
      </w:r>
      <w:r w:rsidRPr="00D83EA1">
        <w:rPr>
          <w:rFonts w:ascii="Lato" w:eastAsia="Times New Roman" w:hAnsi="Lato" w:cs="Times New Roman"/>
          <w:color w:val="3D4251"/>
          <w:spacing w:val="6"/>
          <w:sz w:val="24"/>
          <w:szCs w:val="24"/>
        </w:rPr>
        <w:t> or </w:t>
      </w:r>
      <w:r w:rsidRPr="00D83EA1">
        <w:rPr>
          <w:rFonts w:ascii="Courier New" w:eastAsia="Times New Roman" w:hAnsi="Courier New" w:cs="Courier New"/>
          <w:color w:val="00222B"/>
          <w:spacing w:val="6"/>
          <w:sz w:val="20"/>
          <w:szCs w:val="20"/>
          <w:shd w:val="clear" w:color="auto" w:fill="E6E9EB"/>
        </w:rPr>
        <w:t>FALSE</w:t>
      </w:r>
      <w:r w:rsidRPr="00D83EA1">
        <w:rPr>
          <w:rFonts w:ascii="Lato" w:eastAsia="Times New Roman" w:hAnsi="Lato" w:cs="Times New Roman"/>
          <w:color w:val="3D4251"/>
          <w:spacing w:val="6"/>
          <w:sz w:val="24"/>
          <w:szCs w:val="24"/>
        </w:rPr>
        <w:t>? Set </w:t>
      </w:r>
      <w:r w:rsidRPr="00D83EA1">
        <w:rPr>
          <w:rFonts w:ascii="Courier New" w:eastAsia="Times New Roman" w:hAnsi="Courier New" w:cs="Courier New"/>
          <w:color w:val="00222B"/>
          <w:spacing w:val="6"/>
          <w:sz w:val="20"/>
          <w:szCs w:val="20"/>
          <w:shd w:val="clear" w:color="auto" w:fill="E6E9EB"/>
        </w:rPr>
        <w:t>more_data_needed</w:t>
      </w:r>
      <w:r w:rsidRPr="00D83EA1">
        <w:rPr>
          <w:rFonts w:ascii="Lato" w:eastAsia="Times New Roman" w:hAnsi="Lato" w:cs="Times New Roman"/>
          <w:color w:val="3D4251"/>
          <w:spacing w:val="6"/>
          <w:sz w:val="24"/>
          <w:szCs w:val="24"/>
        </w:rPr>
        <w:t> to reflect your answer.</w:t>
      </w:r>
    </w:p>
    <w:p w14:paraId="180F1428" w14:textId="77777777" w:rsidR="00D83EA1" w:rsidRPr="00D83EA1" w:rsidRDefault="00D83EA1" w:rsidP="00D83EA1">
      <w:pPr>
        <w:shd w:val="clear" w:color="auto" w:fill="FFFFFF"/>
        <w:spacing w:after="300" w:line="240" w:lineRule="auto"/>
        <w:rPr>
          <w:rFonts w:ascii="Lato" w:eastAsia="Times New Roman" w:hAnsi="Lato" w:cs="Times New Roman"/>
          <w:color w:val="3D4251"/>
          <w:spacing w:val="6"/>
          <w:sz w:val="24"/>
          <w:szCs w:val="24"/>
        </w:rPr>
      </w:pPr>
      <w:r w:rsidRPr="00D83EA1">
        <w:rPr>
          <w:rFonts w:ascii="Lato" w:eastAsia="Times New Roman" w:hAnsi="Lato" w:cs="Times New Roman"/>
          <w:color w:val="3D4251"/>
          <w:spacing w:val="6"/>
          <w:sz w:val="24"/>
          <w:szCs w:val="24"/>
        </w:rPr>
        <w:pict w14:anchorId="355F5495">
          <v:rect id="_x0000_i1049" style="width:0;height:1.5pt" o:hralign="center" o:hrstd="t" o:hr="t" fillcolor="#a0a0a0" stroked="f"/>
        </w:pict>
      </w:r>
    </w:p>
    <w:p w14:paraId="158500E0" w14:textId="77777777" w:rsidR="00D83EA1" w:rsidRPr="00D83EA1" w:rsidRDefault="00D83EA1" w:rsidP="00D83EA1">
      <w:pPr>
        <w:shd w:val="clear" w:color="auto" w:fill="FFFFFF"/>
        <w:spacing w:after="300" w:line="240" w:lineRule="auto"/>
        <w:rPr>
          <w:rFonts w:ascii="Lato" w:eastAsia="Times New Roman" w:hAnsi="Lato" w:cs="Times New Roman"/>
          <w:color w:val="3D4251"/>
          <w:spacing w:val="6"/>
          <w:sz w:val="24"/>
          <w:szCs w:val="24"/>
        </w:rPr>
      </w:pPr>
      <w:r w:rsidRPr="00D83EA1">
        <w:rPr>
          <w:rFonts w:ascii="Lato" w:eastAsia="Times New Roman" w:hAnsi="Lato" w:cs="Times New Roman"/>
          <w:color w:val="3D4251"/>
          <w:spacing w:val="6"/>
          <w:sz w:val="24"/>
          <w:szCs w:val="24"/>
        </w:rPr>
        <w:t>Great work! You've uncovered some interesting things about musical chord progressions </w:t>
      </w:r>
      <w:r w:rsidRPr="00D83EA1">
        <w:rPr>
          <w:rFonts w:ascii="Lato" w:eastAsia="Times New Roman" w:hAnsi="Lato" w:cs="Times New Roman"/>
          <w:i/>
          <w:iCs/>
          <w:color w:val="3D4251"/>
          <w:spacing w:val="6"/>
          <w:sz w:val="24"/>
          <w:szCs w:val="24"/>
        </w:rPr>
        <w:t>and</w:t>
      </w:r>
      <w:r w:rsidRPr="00D83EA1">
        <w:rPr>
          <w:rFonts w:ascii="Lato" w:eastAsia="Times New Roman" w:hAnsi="Lato" w:cs="Times New Roman"/>
          <w:color w:val="3D4251"/>
          <w:spacing w:val="6"/>
          <w:sz w:val="24"/>
          <w:szCs w:val="24"/>
        </w:rPr>
        <w:t> learned a little about how natural language processing (NLP) analysis techniques can be used to study musical symbolic data.</w:t>
      </w:r>
    </w:p>
    <w:p w14:paraId="2A7F49A6" w14:textId="77777777" w:rsidR="00D83EA1" w:rsidRPr="00D83EA1" w:rsidRDefault="00D83EA1" w:rsidP="00D83EA1">
      <w:pPr>
        <w:shd w:val="clear" w:color="auto" w:fill="FFFFFF"/>
        <w:spacing w:before="192" w:after="192" w:line="240" w:lineRule="auto"/>
        <w:outlineLvl w:val="1"/>
        <w:rPr>
          <w:rFonts w:ascii="inherit" w:eastAsia="Times New Roman" w:hAnsi="inherit" w:cs="Times New Roman"/>
          <w:b/>
          <w:bCs/>
          <w:color w:val="3D4251"/>
          <w:spacing w:val="6"/>
          <w:sz w:val="36"/>
          <w:szCs w:val="36"/>
        </w:rPr>
      </w:pPr>
      <w:r w:rsidRPr="00D83EA1">
        <w:rPr>
          <w:rFonts w:ascii="inherit" w:eastAsia="Times New Roman" w:hAnsi="inherit" w:cs="Times New Roman"/>
          <w:b/>
          <w:bCs/>
          <w:color w:val="3D4251"/>
          <w:spacing w:val="6"/>
          <w:sz w:val="36"/>
          <w:szCs w:val="36"/>
        </w:rPr>
        <w:t>Do you want to know more?</w:t>
      </w:r>
    </w:p>
    <w:p w14:paraId="70392896" w14:textId="77777777" w:rsidR="00D83EA1" w:rsidRPr="00D83EA1" w:rsidRDefault="00D83EA1" w:rsidP="00D83EA1">
      <w:pPr>
        <w:shd w:val="clear" w:color="auto" w:fill="FFFFFF"/>
        <w:spacing w:after="300" w:line="240" w:lineRule="auto"/>
        <w:rPr>
          <w:rFonts w:ascii="Lato" w:eastAsia="Times New Roman" w:hAnsi="Lato" w:cs="Times New Roman"/>
          <w:color w:val="3D4251"/>
          <w:spacing w:val="6"/>
          <w:sz w:val="24"/>
          <w:szCs w:val="24"/>
        </w:rPr>
      </w:pPr>
      <w:r w:rsidRPr="00D83EA1">
        <w:rPr>
          <w:rFonts w:ascii="Lato" w:eastAsia="Times New Roman" w:hAnsi="Lato" w:cs="Times New Roman"/>
          <w:color w:val="3D4251"/>
          <w:spacing w:val="6"/>
          <w:sz w:val="24"/>
          <w:szCs w:val="24"/>
        </w:rPr>
        <w:t>If this project got you hungry for more musical data analysis, check out my blog post, </w:t>
      </w:r>
      <w:hyperlink r:id="rId14" w:tgtFrame="_blank" w:history="1">
        <w:r w:rsidRPr="00D83EA1">
          <w:rPr>
            <w:rFonts w:ascii="Lato" w:eastAsia="Times New Roman" w:hAnsi="Lato" w:cs="Times New Roman"/>
            <w:b/>
            <w:bCs/>
            <w:color w:val="33AACC"/>
            <w:spacing w:val="6"/>
            <w:sz w:val="24"/>
            <w:szCs w:val="24"/>
            <w:u w:val="single"/>
            <w:bdr w:val="none" w:sz="0" w:space="0" w:color="auto" w:frame="1"/>
          </w:rPr>
          <w:t>What is computational musicology?</w:t>
        </w:r>
      </w:hyperlink>
      <w:r w:rsidRPr="00D83EA1">
        <w:rPr>
          <w:rFonts w:ascii="Lato" w:eastAsia="Times New Roman" w:hAnsi="Lato" w:cs="Times New Roman"/>
          <w:color w:val="3D4251"/>
          <w:spacing w:val="6"/>
          <w:sz w:val="24"/>
          <w:szCs w:val="24"/>
        </w:rPr>
        <w:t> There are links to academic studies, tools, and datasets for further exploration. The Million Song Dataset is especially cool.</w:t>
      </w:r>
    </w:p>
    <w:p w14:paraId="5BD7070A" w14:textId="77777777" w:rsidR="00D83EA1" w:rsidRPr="00D83EA1" w:rsidRDefault="00D83EA1" w:rsidP="00D83EA1">
      <w:pPr>
        <w:shd w:val="clear" w:color="auto" w:fill="FFFFFF"/>
        <w:spacing w:after="300" w:line="240" w:lineRule="auto"/>
        <w:rPr>
          <w:rFonts w:ascii="Lato" w:eastAsia="Times New Roman" w:hAnsi="Lato" w:cs="Times New Roman"/>
          <w:color w:val="3D4251"/>
          <w:spacing w:val="6"/>
          <w:sz w:val="24"/>
          <w:szCs w:val="24"/>
        </w:rPr>
      </w:pPr>
      <w:r w:rsidRPr="00D83EA1">
        <w:rPr>
          <w:rFonts w:ascii="Lato" w:eastAsia="Times New Roman" w:hAnsi="Lato" w:cs="Times New Roman"/>
          <w:color w:val="3D4251"/>
          <w:spacing w:val="6"/>
          <w:sz w:val="24"/>
          <w:szCs w:val="24"/>
        </w:rPr>
        <w:t>And if you're also a Python fan, check out </w:t>
      </w:r>
      <w:hyperlink r:id="rId15" w:tgtFrame="_blank" w:history="1">
        <w:r w:rsidRPr="00D83EA1">
          <w:rPr>
            <w:rFonts w:ascii="Lato" w:eastAsia="Times New Roman" w:hAnsi="Lato" w:cs="Times New Roman"/>
            <w:b/>
            <w:bCs/>
            <w:color w:val="33AACC"/>
            <w:spacing w:val="6"/>
            <w:sz w:val="24"/>
            <w:szCs w:val="24"/>
            <w:u w:val="single"/>
            <w:bdr w:val="none" w:sz="0" w:space="0" w:color="auto" w:frame="1"/>
          </w:rPr>
          <w:t>music21</w:t>
        </w:r>
      </w:hyperlink>
      <w:r w:rsidRPr="00D83EA1">
        <w:rPr>
          <w:rFonts w:ascii="Lato" w:eastAsia="Times New Roman" w:hAnsi="Lato" w:cs="Times New Roman"/>
          <w:color w:val="3D4251"/>
          <w:spacing w:val="6"/>
          <w:sz w:val="24"/>
          <w:szCs w:val="24"/>
        </w:rPr>
        <w:t>, an advanced toolkit for computational musicology in Python.</w:t>
      </w:r>
    </w:p>
    <w:p w14:paraId="6335F0E8" w14:textId="77777777" w:rsidR="00D83EA1" w:rsidRPr="00D83EA1" w:rsidRDefault="00D83EA1" w:rsidP="00D83EA1">
      <w:pPr>
        <w:numPr>
          <w:ilvl w:val="0"/>
          <w:numId w:val="22"/>
        </w:numPr>
        <w:shd w:val="clear" w:color="auto" w:fill="36D57D"/>
        <w:spacing w:after="0" w:line="240" w:lineRule="auto"/>
        <w:ind w:left="225" w:right="270"/>
        <w:rPr>
          <w:rFonts w:ascii="Lato" w:eastAsia="Times New Roman" w:hAnsi="Lato" w:cs="Times New Roman"/>
          <w:color w:val="FFFFFF"/>
          <w:spacing w:val="6"/>
          <w:sz w:val="27"/>
          <w:szCs w:val="27"/>
        </w:rPr>
      </w:pPr>
    </w:p>
    <w:p w14:paraId="2767F22A" w14:textId="77777777" w:rsidR="00D83EA1" w:rsidRPr="00D83EA1" w:rsidRDefault="00D83EA1" w:rsidP="00D83EA1">
      <w:pPr>
        <w:shd w:val="clear" w:color="auto" w:fill="FFFFFF"/>
        <w:spacing w:line="240" w:lineRule="auto"/>
        <w:rPr>
          <w:rFonts w:ascii="Lato" w:eastAsia="Times New Roman" w:hAnsi="Lato" w:cs="Times New Roman"/>
          <w:color w:val="3D4251"/>
          <w:spacing w:val="6"/>
          <w:sz w:val="24"/>
          <w:szCs w:val="24"/>
        </w:rPr>
      </w:pPr>
      <w:r w:rsidRPr="00D83EA1">
        <w:rPr>
          <w:rFonts w:ascii="Lato" w:eastAsia="Times New Roman" w:hAnsi="Lato" w:cs="Times New Roman"/>
          <w:color w:val="3D4251"/>
          <w:spacing w:val="6"/>
          <w:sz w:val="24"/>
          <w:szCs w:val="24"/>
        </w:rPr>
        <w:t>Take Hint</w:t>
      </w:r>
    </w:p>
    <w:p w14:paraId="0BADE091" w14:textId="59C1EEBA" w:rsidR="00D83EA1" w:rsidRDefault="00D83EA1" w:rsidP="00D83EA1">
      <w:pPr>
        <w:shd w:val="clear" w:color="auto" w:fill="FFFFFF"/>
        <w:spacing w:after="0" w:line="240" w:lineRule="auto"/>
        <w:rPr>
          <w:rFonts w:ascii="Lato" w:eastAsia="Times New Roman" w:hAnsi="Lato" w:cs="Times New Roman"/>
          <w:color w:val="3D4251"/>
          <w:spacing w:val="3"/>
          <w:sz w:val="24"/>
          <w:szCs w:val="24"/>
        </w:rPr>
      </w:pPr>
    </w:p>
    <w:p w14:paraId="7FF03B9E" w14:textId="3E2C2BBD" w:rsidR="00D83EA1" w:rsidRDefault="00D83EA1" w:rsidP="00D83EA1">
      <w:pPr>
        <w:shd w:val="clear" w:color="auto" w:fill="FFFFFF"/>
        <w:spacing w:after="0" w:line="240" w:lineRule="auto"/>
        <w:rPr>
          <w:rFonts w:ascii="Lato" w:eastAsia="Times New Roman" w:hAnsi="Lato" w:cs="Times New Roman"/>
          <w:color w:val="3D4251"/>
          <w:spacing w:val="3"/>
          <w:sz w:val="24"/>
          <w:szCs w:val="24"/>
        </w:rPr>
      </w:pPr>
    </w:p>
    <w:p w14:paraId="3F96B792" w14:textId="77777777" w:rsidR="00D83EA1" w:rsidRPr="00D83EA1" w:rsidRDefault="00D83EA1" w:rsidP="00D83EA1">
      <w:pPr>
        <w:shd w:val="clear" w:color="auto" w:fill="FFFFFF"/>
        <w:spacing w:after="0" w:line="240" w:lineRule="auto"/>
        <w:rPr>
          <w:rFonts w:ascii="Lato" w:eastAsia="Times New Roman" w:hAnsi="Lato" w:cs="Times New Roman"/>
          <w:color w:val="3D4251"/>
          <w:spacing w:val="3"/>
          <w:sz w:val="24"/>
          <w:szCs w:val="24"/>
        </w:rPr>
      </w:pPr>
      <w:bookmarkStart w:id="0" w:name="_GoBack"/>
      <w:bookmarkEnd w:id="0"/>
    </w:p>
    <w:p w14:paraId="78562A7B" w14:textId="77777777" w:rsidR="00D83EA1" w:rsidRDefault="00D83EA1"/>
    <w:sectPr w:rsidR="00D83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Lato">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C19C9"/>
    <w:multiLevelType w:val="multilevel"/>
    <w:tmpl w:val="C85E5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42135"/>
    <w:multiLevelType w:val="multilevel"/>
    <w:tmpl w:val="64882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365CE"/>
    <w:multiLevelType w:val="multilevel"/>
    <w:tmpl w:val="B9B4D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AC5A57"/>
    <w:multiLevelType w:val="multilevel"/>
    <w:tmpl w:val="FD08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D5296"/>
    <w:multiLevelType w:val="multilevel"/>
    <w:tmpl w:val="3D2A0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5E6F99"/>
    <w:multiLevelType w:val="multilevel"/>
    <w:tmpl w:val="368E6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175CF9"/>
    <w:multiLevelType w:val="multilevel"/>
    <w:tmpl w:val="01383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DE7C8E"/>
    <w:multiLevelType w:val="multilevel"/>
    <w:tmpl w:val="6BB8D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374655"/>
    <w:multiLevelType w:val="multilevel"/>
    <w:tmpl w:val="CD92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241B64"/>
    <w:multiLevelType w:val="multilevel"/>
    <w:tmpl w:val="DE32D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D83E57"/>
    <w:multiLevelType w:val="multilevel"/>
    <w:tmpl w:val="87540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1C1C8F"/>
    <w:multiLevelType w:val="multilevel"/>
    <w:tmpl w:val="C52CD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ED063A"/>
    <w:multiLevelType w:val="multilevel"/>
    <w:tmpl w:val="08D2E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4221D8"/>
    <w:multiLevelType w:val="multilevel"/>
    <w:tmpl w:val="3D2E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4D2DD6"/>
    <w:multiLevelType w:val="multilevel"/>
    <w:tmpl w:val="46F82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822D9F"/>
    <w:multiLevelType w:val="multilevel"/>
    <w:tmpl w:val="C792E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545B3E"/>
    <w:multiLevelType w:val="multilevel"/>
    <w:tmpl w:val="351A6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627049"/>
    <w:multiLevelType w:val="multilevel"/>
    <w:tmpl w:val="E0A0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671C66"/>
    <w:multiLevelType w:val="multilevel"/>
    <w:tmpl w:val="44DE7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8B1701"/>
    <w:multiLevelType w:val="multilevel"/>
    <w:tmpl w:val="5BBE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B03C12"/>
    <w:multiLevelType w:val="multilevel"/>
    <w:tmpl w:val="946C7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6A64A1"/>
    <w:multiLevelType w:val="multilevel"/>
    <w:tmpl w:val="7F927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4"/>
  </w:num>
  <w:num w:numId="3">
    <w:abstractNumId w:val="1"/>
  </w:num>
  <w:num w:numId="4">
    <w:abstractNumId w:val="16"/>
  </w:num>
  <w:num w:numId="5">
    <w:abstractNumId w:val="7"/>
  </w:num>
  <w:num w:numId="6">
    <w:abstractNumId w:val="17"/>
  </w:num>
  <w:num w:numId="7">
    <w:abstractNumId w:val="21"/>
  </w:num>
  <w:num w:numId="8">
    <w:abstractNumId w:val="15"/>
  </w:num>
  <w:num w:numId="9">
    <w:abstractNumId w:val="10"/>
  </w:num>
  <w:num w:numId="10">
    <w:abstractNumId w:val="0"/>
  </w:num>
  <w:num w:numId="11">
    <w:abstractNumId w:val="4"/>
  </w:num>
  <w:num w:numId="12">
    <w:abstractNumId w:val="5"/>
  </w:num>
  <w:num w:numId="13">
    <w:abstractNumId w:val="19"/>
  </w:num>
  <w:num w:numId="14">
    <w:abstractNumId w:val="6"/>
  </w:num>
  <w:num w:numId="15">
    <w:abstractNumId w:val="20"/>
  </w:num>
  <w:num w:numId="16">
    <w:abstractNumId w:val="18"/>
  </w:num>
  <w:num w:numId="17">
    <w:abstractNumId w:val="12"/>
  </w:num>
  <w:num w:numId="18">
    <w:abstractNumId w:val="13"/>
  </w:num>
  <w:num w:numId="19">
    <w:abstractNumId w:val="3"/>
  </w:num>
  <w:num w:numId="20">
    <w:abstractNumId w:val="9"/>
  </w:num>
  <w:num w:numId="21">
    <w:abstractNumId w:val="11"/>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D84"/>
    <w:rsid w:val="00006429"/>
    <w:rsid w:val="00880E1F"/>
    <w:rsid w:val="00D83EA1"/>
    <w:rsid w:val="00F54D84"/>
    <w:rsid w:val="00FF4D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11007"/>
  <w15:chartTrackingRefBased/>
  <w15:docId w15:val="{D70AB41B-447F-45D8-95E8-FDBE1A391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64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83E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83E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42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83EA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83EA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02178">
      <w:bodyDiv w:val="1"/>
      <w:marLeft w:val="0"/>
      <w:marRight w:val="0"/>
      <w:marTop w:val="0"/>
      <w:marBottom w:val="0"/>
      <w:divBdr>
        <w:top w:val="none" w:sz="0" w:space="0" w:color="auto"/>
        <w:left w:val="none" w:sz="0" w:space="0" w:color="auto"/>
        <w:bottom w:val="none" w:sz="0" w:space="0" w:color="auto"/>
        <w:right w:val="none" w:sz="0" w:space="0" w:color="auto"/>
      </w:divBdr>
      <w:divsChild>
        <w:div w:id="2108118542">
          <w:marLeft w:val="0"/>
          <w:marRight w:val="0"/>
          <w:marTop w:val="0"/>
          <w:marBottom w:val="0"/>
          <w:divBdr>
            <w:top w:val="none" w:sz="0" w:space="0" w:color="auto"/>
            <w:left w:val="none" w:sz="0" w:space="0" w:color="auto"/>
            <w:bottom w:val="none" w:sz="0" w:space="0" w:color="auto"/>
            <w:right w:val="none" w:sz="0" w:space="0" w:color="auto"/>
          </w:divBdr>
          <w:divsChild>
            <w:div w:id="963317171">
              <w:marLeft w:val="0"/>
              <w:marRight w:val="0"/>
              <w:marTop w:val="0"/>
              <w:marBottom w:val="0"/>
              <w:divBdr>
                <w:top w:val="none" w:sz="0" w:space="0" w:color="auto"/>
                <w:left w:val="none" w:sz="0" w:space="0" w:color="auto"/>
                <w:bottom w:val="none" w:sz="0" w:space="0" w:color="auto"/>
                <w:right w:val="none" w:sz="0" w:space="0" w:color="auto"/>
              </w:divBdr>
              <w:divsChild>
                <w:div w:id="270825979">
                  <w:marLeft w:val="0"/>
                  <w:marRight w:val="0"/>
                  <w:marTop w:val="0"/>
                  <w:marBottom w:val="0"/>
                  <w:divBdr>
                    <w:top w:val="none" w:sz="0" w:space="0" w:color="auto"/>
                    <w:left w:val="none" w:sz="0" w:space="0" w:color="auto"/>
                    <w:bottom w:val="none" w:sz="0" w:space="0" w:color="auto"/>
                    <w:right w:val="none" w:sz="0" w:space="0" w:color="auto"/>
                  </w:divBdr>
                </w:div>
              </w:divsChild>
            </w:div>
            <w:div w:id="72830299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82600259">
      <w:bodyDiv w:val="1"/>
      <w:marLeft w:val="0"/>
      <w:marRight w:val="0"/>
      <w:marTop w:val="0"/>
      <w:marBottom w:val="0"/>
      <w:divBdr>
        <w:top w:val="none" w:sz="0" w:space="0" w:color="auto"/>
        <w:left w:val="none" w:sz="0" w:space="0" w:color="auto"/>
        <w:bottom w:val="none" w:sz="0" w:space="0" w:color="auto"/>
        <w:right w:val="none" w:sz="0" w:space="0" w:color="auto"/>
      </w:divBdr>
    </w:div>
    <w:div w:id="453400727">
      <w:bodyDiv w:val="1"/>
      <w:marLeft w:val="0"/>
      <w:marRight w:val="0"/>
      <w:marTop w:val="0"/>
      <w:marBottom w:val="0"/>
      <w:divBdr>
        <w:top w:val="none" w:sz="0" w:space="0" w:color="auto"/>
        <w:left w:val="none" w:sz="0" w:space="0" w:color="auto"/>
        <w:bottom w:val="none" w:sz="0" w:space="0" w:color="auto"/>
        <w:right w:val="none" w:sz="0" w:space="0" w:color="auto"/>
      </w:divBdr>
      <w:divsChild>
        <w:div w:id="971594766">
          <w:marLeft w:val="0"/>
          <w:marRight w:val="0"/>
          <w:marTop w:val="0"/>
          <w:marBottom w:val="0"/>
          <w:divBdr>
            <w:top w:val="none" w:sz="0" w:space="0" w:color="auto"/>
            <w:left w:val="none" w:sz="0" w:space="0" w:color="auto"/>
            <w:bottom w:val="none" w:sz="0" w:space="0" w:color="auto"/>
            <w:right w:val="none" w:sz="0" w:space="0" w:color="auto"/>
          </w:divBdr>
          <w:divsChild>
            <w:div w:id="1747729749">
              <w:marLeft w:val="0"/>
              <w:marRight w:val="0"/>
              <w:marTop w:val="0"/>
              <w:marBottom w:val="0"/>
              <w:divBdr>
                <w:top w:val="none" w:sz="0" w:space="0" w:color="auto"/>
                <w:left w:val="none" w:sz="0" w:space="0" w:color="auto"/>
                <w:bottom w:val="none" w:sz="0" w:space="0" w:color="auto"/>
                <w:right w:val="none" w:sz="0" w:space="0" w:color="auto"/>
              </w:divBdr>
              <w:divsChild>
                <w:div w:id="1434203332">
                  <w:marLeft w:val="0"/>
                  <w:marRight w:val="0"/>
                  <w:marTop w:val="0"/>
                  <w:marBottom w:val="0"/>
                  <w:divBdr>
                    <w:top w:val="none" w:sz="0" w:space="0" w:color="auto"/>
                    <w:left w:val="none" w:sz="0" w:space="0" w:color="auto"/>
                    <w:bottom w:val="none" w:sz="0" w:space="0" w:color="auto"/>
                    <w:right w:val="none" w:sz="0" w:space="0" w:color="auto"/>
                  </w:divBdr>
                </w:div>
              </w:divsChild>
            </w:div>
            <w:div w:id="142908234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74302527">
      <w:bodyDiv w:val="1"/>
      <w:marLeft w:val="0"/>
      <w:marRight w:val="0"/>
      <w:marTop w:val="0"/>
      <w:marBottom w:val="0"/>
      <w:divBdr>
        <w:top w:val="none" w:sz="0" w:space="0" w:color="auto"/>
        <w:left w:val="none" w:sz="0" w:space="0" w:color="auto"/>
        <w:bottom w:val="none" w:sz="0" w:space="0" w:color="auto"/>
        <w:right w:val="none" w:sz="0" w:space="0" w:color="auto"/>
      </w:divBdr>
      <w:divsChild>
        <w:div w:id="1122725476">
          <w:marLeft w:val="0"/>
          <w:marRight w:val="0"/>
          <w:marTop w:val="0"/>
          <w:marBottom w:val="0"/>
          <w:divBdr>
            <w:top w:val="none" w:sz="0" w:space="0" w:color="auto"/>
            <w:left w:val="none" w:sz="0" w:space="0" w:color="auto"/>
            <w:bottom w:val="none" w:sz="0" w:space="0" w:color="auto"/>
            <w:right w:val="none" w:sz="0" w:space="0" w:color="auto"/>
          </w:divBdr>
          <w:divsChild>
            <w:div w:id="1634169250">
              <w:marLeft w:val="0"/>
              <w:marRight w:val="0"/>
              <w:marTop w:val="0"/>
              <w:marBottom w:val="0"/>
              <w:divBdr>
                <w:top w:val="none" w:sz="0" w:space="0" w:color="auto"/>
                <w:left w:val="none" w:sz="0" w:space="0" w:color="auto"/>
                <w:bottom w:val="none" w:sz="0" w:space="0" w:color="auto"/>
                <w:right w:val="none" w:sz="0" w:space="0" w:color="auto"/>
              </w:divBdr>
              <w:divsChild>
                <w:div w:id="1149056373">
                  <w:marLeft w:val="0"/>
                  <w:marRight w:val="0"/>
                  <w:marTop w:val="0"/>
                  <w:marBottom w:val="0"/>
                  <w:divBdr>
                    <w:top w:val="none" w:sz="0" w:space="0" w:color="auto"/>
                    <w:left w:val="none" w:sz="0" w:space="0" w:color="auto"/>
                    <w:bottom w:val="none" w:sz="0" w:space="0" w:color="auto"/>
                    <w:right w:val="none" w:sz="0" w:space="0" w:color="auto"/>
                  </w:divBdr>
                </w:div>
              </w:divsChild>
            </w:div>
            <w:div w:id="101353055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06820684">
      <w:bodyDiv w:val="1"/>
      <w:marLeft w:val="0"/>
      <w:marRight w:val="0"/>
      <w:marTop w:val="0"/>
      <w:marBottom w:val="0"/>
      <w:divBdr>
        <w:top w:val="none" w:sz="0" w:space="0" w:color="auto"/>
        <w:left w:val="none" w:sz="0" w:space="0" w:color="auto"/>
        <w:bottom w:val="none" w:sz="0" w:space="0" w:color="auto"/>
        <w:right w:val="none" w:sz="0" w:space="0" w:color="auto"/>
      </w:divBdr>
    </w:div>
    <w:div w:id="955912986">
      <w:bodyDiv w:val="1"/>
      <w:marLeft w:val="0"/>
      <w:marRight w:val="0"/>
      <w:marTop w:val="0"/>
      <w:marBottom w:val="0"/>
      <w:divBdr>
        <w:top w:val="none" w:sz="0" w:space="0" w:color="auto"/>
        <w:left w:val="none" w:sz="0" w:space="0" w:color="auto"/>
        <w:bottom w:val="none" w:sz="0" w:space="0" w:color="auto"/>
        <w:right w:val="none" w:sz="0" w:space="0" w:color="auto"/>
      </w:divBdr>
      <w:divsChild>
        <w:div w:id="1239094305">
          <w:marLeft w:val="0"/>
          <w:marRight w:val="0"/>
          <w:marTop w:val="0"/>
          <w:marBottom w:val="0"/>
          <w:divBdr>
            <w:top w:val="none" w:sz="0" w:space="0" w:color="auto"/>
            <w:left w:val="none" w:sz="0" w:space="0" w:color="auto"/>
            <w:bottom w:val="none" w:sz="0" w:space="0" w:color="auto"/>
            <w:right w:val="none" w:sz="0" w:space="0" w:color="auto"/>
          </w:divBdr>
          <w:divsChild>
            <w:div w:id="774907026">
              <w:marLeft w:val="0"/>
              <w:marRight w:val="0"/>
              <w:marTop w:val="0"/>
              <w:marBottom w:val="0"/>
              <w:divBdr>
                <w:top w:val="none" w:sz="0" w:space="0" w:color="auto"/>
                <w:left w:val="none" w:sz="0" w:space="0" w:color="auto"/>
                <w:bottom w:val="none" w:sz="0" w:space="0" w:color="auto"/>
                <w:right w:val="none" w:sz="0" w:space="0" w:color="auto"/>
              </w:divBdr>
              <w:divsChild>
                <w:div w:id="1814060877">
                  <w:marLeft w:val="0"/>
                  <w:marRight w:val="0"/>
                  <w:marTop w:val="0"/>
                  <w:marBottom w:val="0"/>
                  <w:divBdr>
                    <w:top w:val="none" w:sz="0" w:space="0" w:color="auto"/>
                    <w:left w:val="none" w:sz="0" w:space="0" w:color="auto"/>
                    <w:bottom w:val="none" w:sz="0" w:space="0" w:color="auto"/>
                    <w:right w:val="none" w:sz="0" w:space="0" w:color="auto"/>
                  </w:divBdr>
                </w:div>
              </w:divsChild>
            </w:div>
            <w:div w:id="46937087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46241261">
      <w:bodyDiv w:val="1"/>
      <w:marLeft w:val="0"/>
      <w:marRight w:val="0"/>
      <w:marTop w:val="0"/>
      <w:marBottom w:val="0"/>
      <w:divBdr>
        <w:top w:val="none" w:sz="0" w:space="0" w:color="auto"/>
        <w:left w:val="none" w:sz="0" w:space="0" w:color="auto"/>
        <w:bottom w:val="none" w:sz="0" w:space="0" w:color="auto"/>
        <w:right w:val="none" w:sz="0" w:space="0" w:color="auto"/>
      </w:divBdr>
      <w:divsChild>
        <w:div w:id="705108972">
          <w:marLeft w:val="0"/>
          <w:marRight w:val="0"/>
          <w:marTop w:val="0"/>
          <w:marBottom w:val="0"/>
          <w:divBdr>
            <w:top w:val="none" w:sz="0" w:space="0" w:color="auto"/>
            <w:left w:val="none" w:sz="0" w:space="0" w:color="auto"/>
            <w:bottom w:val="none" w:sz="0" w:space="0" w:color="auto"/>
            <w:right w:val="none" w:sz="0" w:space="0" w:color="auto"/>
          </w:divBdr>
          <w:divsChild>
            <w:div w:id="93328851">
              <w:marLeft w:val="0"/>
              <w:marRight w:val="0"/>
              <w:marTop w:val="0"/>
              <w:marBottom w:val="0"/>
              <w:divBdr>
                <w:top w:val="none" w:sz="0" w:space="0" w:color="auto"/>
                <w:left w:val="none" w:sz="0" w:space="0" w:color="auto"/>
                <w:bottom w:val="none" w:sz="0" w:space="0" w:color="auto"/>
                <w:right w:val="none" w:sz="0" w:space="0" w:color="auto"/>
              </w:divBdr>
              <w:divsChild>
                <w:div w:id="583955447">
                  <w:marLeft w:val="0"/>
                  <w:marRight w:val="0"/>
                  <w:marTop w:val="0"/>
                  <w:marBottom w:val="0"/>
                  <w:divBdr>
                    <w:top w:val="none" w:sz="0" w:space="0" w:color="auto"/>
                    <w:left w:val="none" w:sz="0" w:space="0" w:color="auto"/>
                    <w:bottom w:val="none" w:sz="0" w:space="0" w:color="auto"/>
                    <w:right w:val="none" w:sz="0" w:space="0" w:color="auto"/>
                  </w:divBdr>
                </w:div>
              </w:divsChild>
            </w:div>
            <w:div w:id="136262682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17080720">
      <w:bodyDiv w:val="1"/>
      <w:marLeft w:val="0"/>
      <w:marRight w:val="0"/>
      <w:marTop w:val="0"/>
      <w:marBottom w:val="0"/>
      <w:divBdr>
        <w:top w:val="none" w:sz="0" w:space="0" w:color="auto"/>
        <w:left w:val="none" w:sz="0" w:space="0" w:color="auto"/>
        <w:bottom w:val="none" w:sz="0" w:space="0" w:color="auto"/>
        <w:right w:val="none" w:sz="0" w:space="0" w:color="auto"/>
      </w:divBdr>
      <w:divsChild>
        <w:div w:id="2119832369">
          <w:marLeft w:val="0"/>
          <w:marRight w:val="0"/>
          <w:marTop w:val="0"/>
          <w:marBottom w:val="0"/>
          <w:divBdr>
            <w:top w:val="none" w:sz="0" w:space="0" w:color="auto"/>
            <w:left w:val="none" w:sz="0" w:space="0" w:color="auto"/>
            <w:bottom w:val="none" w:sz="0" w:space="0" w:color="auto"/>
            <w:right w:val="none" w:sz="0" w:space="0" w:color="auto"/>
          </w:divBdr>
          <w:divsChild>
            <w:div w:id="1627812584">
              <w:marLeft w:val="0"/>
              <w:marRight w:val="0"/>
              <w:marTop w:val="0"/>
              <w:marBottom w:val="0"/>
              <w:divBdr>
                <w:top w:val="none" w:sz="0" w:space="0" w:color="auto"/>
                <w:left w:val="none" w:sz="0" w:space="0" w:color="auto"/>
                <w:bottom w:val="none" w:sz="0" w:space="0" w:color="auto"/>
                <w:right w:val="none" w:sz="0" w:space="0" w:color="auto"/>
              </w:divBdr>
              <w:divsChild>
                <w:div w:id="313334935">
                  <w:marLeft w:val="0"/>
                  <w:marRight w:val="0"/>
                  <w:marTop w:val="0"/>
                  <w:marBottom w:val="0"/>
                  <w:divBdr>
                    <w:top w:val="none" w:sz="0" w:space="0" w:color="auto"/>
                    <w:left w:val="none" w:sz="0" w:space="0" w:color="auto"/>
                    <w:bottom w:val="none" w:sz="0" w:space="0" w:color="auto"/>
                    <w:right w:val="none" w:sz="0" w:space="0" w:color="auto"/>
                  </w:divBdr>
                </w:div>
              </w:divsChild>
            </w:div>
            <w:div w:id="104479446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20620083">
      <w:bodyDiv w:val="1"/>
      <w:marLeft w:val="0"/>
      <w:marRight w:val="0"/>
      <w:marTop w:val="0"/>
      <w:marBottom w:val="0"/>
      <w:divBdr>
        <w:top w:val="none" w:sz="0" w:space="0" w:color="auto"/>
        <w:left w:val="none" w:sz="0" w:space="0" w:color="auto"/>
        <w:bottom w:val="none" w:sz="0" w:space="0" w:color="auto"/>
        <w:right w:val="none" w:sz="0" w:space="0" w:color="auto"/>
      </w:divBdr>
      <w:divsChild>
        <w:div w:id="260728157">
          <w:marLeft w:val="0"/>
          <w:marRight w:val="0"/>
          <w:marTop w:val="0"/>
          <w:marBottom w:val="0"/>
          <w:divBdr>
            <w:top w:val="none" w:sz="0" w:space="0" w:color="auto"/>
            <w:left w:val="none" w:sz="0" w:space="0" w:color="auto"/>
            <w:bottom w:val="none" w:sz="0" w:space="0" w:color="auto"/>
            <w:right w:val="none" w:sz="0" w:space="0" w:color="auto"/>
          </w:divBdr>
          <w:divsChild>
            <w:div w:id="1759669193">
              <w:marLeft w:val="0"/>
              <w:marRight w:val="0"/>
              <w:marTop w:val="0"/>
              <w:marBottom w:val="0"/>
              <w:divBdr>
                <w:top w:val="none" w:sz="0" w:space="0" w:color="auto"/>
                <w:left w:val="none" w:sz="0" w:space="0" w:color="auto"/>
                <w:bottom w:val="none" w:sz="0" w:space="0" w:color="auto"/>
                <w:right w:val="none" w:sz="0" w:space="0" w:color="auto"/>
              </w:divBdr>
              <w:divsChild>
                <w:div w:id="1093892200">
                  <w:marLeft w:val="0"/>
                  <w:marRight w:val="0"/>
                  <w:marTop w:val="0"/>
                  <w:marBottom w:val="0"/>
                  <w:divBdr>
                    <w:top w:val="none" w:sz="0" w:space="0" w:color="auto"/>
                    <w:left w:val="none" w:sz="0" w:space="0" w:color="auto"/>
                    <w:bottom w:val="none" w:sz="0" w:space="0" w:color="auto"/>
                    <w:right w:val="none" w:sz="0" w:space="0" w:color="auto"/>
                  </w:divBdr>
                </w:div>
              </w:divsChild>
            </w:div>
            <w:div w:id="159674282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73186157">
      <w:bodyDiv w:val="1"/>
      <w:marLeft w:val="0"/>
      <w:marRight w:val="0"/>
      <w:marTop w:val="0"/>
      <w:marBottom w:val="0"/>
      <w:divBdr>
        <w:top w:val="none" w:sz="0" w:space="0" w:color="auto"/>
        <w:left w:val="none" w:sz="0" w:space="0" w:color="auto"/>
        <w:bottom w:val="none" w:sz="0" w:space="0" w:color="auto"/>
        <w:right w:val="none" w:sz="0" w:space="0" w:color="auto"/>
      </w:divBdr>
      <w:divsChild>
        <w:div w:id="805003823">
          <w:marLeft w:val="0"/>
          <w:marRight w:val="0"/>
          <w:marTop w:val="0"/>
          <w:marBottom w:val="0"/>
          <w:divBdr>
            <w:top w:val="none" w:sz="0" w:space="0" w:color="auto"/>
            <w:left w:val="none" w:sz="0" w:space="0" w:color="auto"/>
            <w:bottom w:val="none" w:sz="0" w:space="0" w:color="auto"/>
            <w:right w:val="none" w:sz="0" w:space="0" w:color="auto"/>
          </w:divBdr>
          <w:divsChild>
            <w:div w:id="781388997">
              <w:marLeft w:val="0"/>
              <w:marRight w:val="0"/>
              <w:marTop w:val="0"/>
              <w:marBottom w:val="0"/>
              <w:divBdr>
                <w:top w:val="none" w:sz="0" w:space="0" w:color="auto"/>
                <w:left w:val="none" w:sz="0" w:space="0" w:color="auto"/>
                <w:bottom w:val="none" w:sz="0" w:space="0" w:color="auto"/>
                <w:right w:val="none" w:sz="0" w:space="0" w:color="auto"/>
              </w:divBdr>
              <w:divsChild>
                <w:div w:id="802428731">
                  <w:marLeft w:val="0"/>
                  <w:marRight w:val="0"/>
                  <w:marTop w:val="0"/>
                  <w:marBottom w:val="0"/>
                  <w:divBdr>
                    <w:top w:val="none" w:sz="0" w:space="0" w:color="auto"/>
                    <w:left w:val="none" w:sz="0" w:space="0" w:color="auto"/>
                    <w:bottom w:val="none" w:sz="0" w:space="0" w:color="auto"/>
                    <w:right w:val="none" w:sz="0" w:space="0" w:color="auto"/>
                  </w:divBdr>
                </w:div>
              </w:divsChild>
            </w:div>
            <w:div w:id="183942302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31009176">
      <w:bodyDiv w:val="1"/>
      <w:marLeft w:val="0"/>
      <w:marRight w:val="0"/>
      <w:marTop w:val="0"/>
      <w:marBottom w:val="0"/>
      <w:divBdr>
        <w:top w:val="none" w:sz="0" w:space="0" w:color="auto"/>
        <w:left w:val="none" w:sz="0" w:space="0" w:color="auto"/>
        <w:bottom w:val="none" w:sz="0" w:space="0" w:color="auto"/>
        <w:right w:val="none" w:sz="0" w:space="0" w:color="auto"/>
      </w:divBdr>
      <w:divsChild>
        <w:div w:id="158665170">
          <w:marLeft w:val="0"/>
          <w:marRight w:val="150"/>
          <w:marTop w:val="0"/>
          <w:marBottom w:val="0"/>
          <w:divBdr>
            <w:top w:val="single" w:sz="6" w:space="0" w:color="E7EAEB"/>
            <w:left w:val="single" w:sz="6" w:space="0" w:color="E7EAEB"/>
            <w:bottom w:val="single" w:sz="6" w:space="0" w:color="E7EAEB"/>
            <w:right w:val="single" w:sz="6" w:space="0" w:color="E7EAEB"/>
          </w:divBdr>
          <w:divsChild>
            <w:div w:id="2114324284">
              <w:marLeft w:val="0"/>
              <w:marRight w:val="0"/>
              <w:marTop w:val="0"/>
              <w:marBottom w:val="0"/>
              <w:divBdr>
                <w:top w:val="none" w:sz="0" w:space="0" w:color="auto"/>
                <w:left w:val="none" w:sz="0" w:space="0" w:color="auto"/>
                <w:bottom w:val="none" w:sz="0" w:space="0" w:color="auto"/>
                <w:right w:val="none" w:sz="0" w:space="0" w:color="auto"/>
              </w:divBdr>
              <w:divsChild>
                <w:div w:id="156459815">
                  <w:marLeft w:val="0"/>
                  <w:marRight w:val="0"/>
                  <w:marTop w:val="0"/>
                  <w:marBottom w:val="0"/>
                  <w:divBdr>
                    <w:top w:val="none" w:sz="0" w:space="0" w:color="auto"/>
                    <w:left w:val="none" w:sz="0" w:space="0" w:color="auto"/>
                    <w:bottom w:val="none" w:sz="0" w:space="0" w:color="auto"/>
                    <w:right w:val="none" w:sz="0" w:space="0" w:color="auto"/>
                  </w:divBdr>
                  <w:divsChild>
                    <w:div w:id="813989815">
                      <w:marLeft w:val="0"/>
                      <w:marRight w:val="0"/>
                      <w:marTop w:val="0"/>
                      <w:marBottom w:val="0"/>
                      <w:divBdr>
                        <w:top w:val="none" w:sz="0" w:space="0" w:color="auto"/>
                        <w:left w:val="none" w:sz="0" w:space="0" w:color="auto"/>
                        <w:bottom w:val="none" w:sz="0" w:space="0" w:color="auto"/>
                        <w:right w:val="none" w:sz="0" w:space="0" w:color="auto"/>
                      </w:divBdr>
                      <w:divsChild>
                        <w:div w:id="529536062">
                          <w:marLeft w:val="0"/>
                          <w:marRight w:val="0"/>
                          <w:marTop w:val="0"/>
                          <w:marBottom w:val="0"/>
                          <w:divBdr>
                            <w:top w:val="none" w:sz="0" w:space="0" w:color="auto"/>
                            <w:left w:val="none" w:sz="0" w:space="0" w:color="auto"/>
                            <w:bottom w:val="none" w:sz="0" w:space="0" w:color="auto"/>
                            <w:right w:val="none" w:sz="0" w:space="0" w:color="auto"/>
                          </w:divBdr>
                          <w:divsChild>
                            <w:div w:id="68116387">
                              <w:marLeft w:val="0"/>
                              <w:marRight w:val="0"/>
                              <w:marTop w:val="0"/>
                              <w:marBottom w:val="0"/>
                              <w:divBdr>
                                <w:top w:val="none" w:sz="0" w:space="0" w:color="auto"/>
                                <w:left w:val="none" w:sz="0" w:space="0" w:color="auto"/>
                                <w:bottom w:val="none" w:sz="0" w:space="0" w:color="auto"/>
                                <w:right w:val="none" w:sz="0" w:space="0" w:color="auto"/>
                              </w:divBdr>
                            </w:div>
                          </w:divsChild>
                        </w:div>
                        <w:div w:id="1354107622">
                          <w:marLeft w:val="0"/>
                          <w:marRight w:val="0"/>
                          <w:marTop w:val="0"/>
                          <w:marBottom w:val="300"/>
                          <w:divBdr>
                            <w:top w:val="none" w:sz="0" w:space="0" w:color="auto"/>
                            <w:left w:val="none" w:sz="0" w:space="0" w:color="auto"/>
                            <w:bottom w:val="none" w:sz="0" w:space="0" w:color="auto"/>
                            <w:right w:val="none" w:sz="0" w:space="0" w:color="auto"/>
                          </w:divBdr>
                          <w:divsChild>
                            <w:div w:id="354111309">
                              <w:marLeft w:val="0"/>
                              <w:marRight w:val="0"/>
                              <w:marTop w:val="0"/>
                              <w:marBottom w:val="0"/>
                              <w:divBdr>
                                <w:top w:val="none" w:sz="0" w:space="0" w:color="auto"/>
                                <w:left w:val="none" w:sz="0" w:space="0" w:color="auto"/>
                                <w:bottom w:val="none" w:sz="0" w:space="0" w:color="auto"/>
                                <w:right w:val="none" w:sz="0" w:space="0" w:color="auto"/>
                              </w:divBdr>
                              <w:divsChild>
                                <w:div w:id="41563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279629">
                      <w:marLeft w:val="0"/>
                      <w:marRight w:val="0"/>
                      <w:marTop w:val="0"/>
                      <w:marBottom w:val="0"/>
                      <w:divBdr>
                        <w:top w:val="single" w:sz="6" w:space="4" w:color="E7EAEB"/>
                        <w:left w:val="none" w:sz="0" w:space="0" w:color="auto"/>
                        <w:bottom w:val="none" w:sz="0" w:space="0" w:color="auto"/>
                        <w:right w:val="none" w:sz="0" w:space="0" w:color="auto"/>
                      </w:divBdr>
                    </w:div>
                  </w:divsChild>
                </w:div>
              </w:divsChild>
            </w:div>
          </w:divsChild>
        </w:div>
      </w:divsChild>
    </w:div>
    <w:div w:id="1803038631">
      <w:bodyDiv w:val="1"/>
      <w:marLeft w:val="0"/>
      <w:marRight w:val="0"/>
      <w:marTop w:val="0"/>
      <w:marBottom w:val="0"/>
      <w:divBdr>
        <w:top w:val="none" w:sz="0" w:space="0" w:color="auto"/>
        <w:left w:val="none" w:sz="0" w:space="0" w:color="auto"/>
        <w:bottom w:val="none" w:sz="0" w:space="0" w:color="auto"/>
        <w:right w:val="none" w:sz="0" w:space="0" w:color="auto"/>
      </w:divBdr>
      <w:divsChild>
        <w:div w:id="1462966964">
          <w:marLeft w:val="0"/>
          <w:marRight w:val="0"/>
          <w:marTop w:val="0"/>
          <w:marBottom w:val="0"/>
          <w:divBdr>
            <w:top w:val="none" w:sz="0" w:space="0" w:color="auto"/>
            <w:left w:val="none" w:sz="0" w:space="0" w:color="auto"/>
            <w:bottom w:val="none" w:sz="0" w:space="0" w:color="auto"/>
            <w:right w:val="none" w:sz="0" w:space="0" w:color="auto"/>
          </w:divBdr>
          <w:divsChild>
            <w:div w:id="6367778">
              <w:marLeft w:val="0"/>
              <w:marRight w:val="0"/>
              <w:marTop w:val="0"/>
              <w:marBottom w:val="0"/>
              <w:divBdr>
                <w:top w:val="none" w:sz="0" w:space="0" w:color="auto"/>
                <w:left w:val="none" w:sz="0" w:space="0" w:color="auto"/>
                <w:bottom w:val="none" w:sz="0" w:space="0" w:color="auto"/>
                <w:right w:val="none" w:sz="0" w:space="0" w:color="auto"/>
              </w:divBdr>
              <w:divsChild>
                <w:div w:id="1741243463">
                  <w:marLeft w:val="0"/>
                  <w:marRight w:val="0"/>
                  <w:marTop w:val="0"/>
                  <w:marBottom w:val="0"/>
                  <w:divBdr>
                    <w:top w:val="none" w:sz="0" w:space="0" w:color="auto"/>
                    <w:left w:val="none" w:sz="0" w:space="0" w:color="auto"/>
                    <w:bottom w:val="none" w:sz="0" w:space="0" w:color="auto"/>
                    <w:right w:val="none" w:sz="0" w:space="0" w:color="auto"/>
                  </w:divBdr>
                </w:div>
              </w:divsChild>
            </w:div>
            <w:div w:id="59239860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06785220">
      <w:bodyDiv w:val="1"/>
      <w:marLeft w:val="0"/>
      <w:marRight w:val="0"/>
      <w:marTop w:val="0"/>
      <w:marBottom w:val="0"/>
      <w:divBdr>
        <w:top w:val="none" w:sz="0" w:space="0" w:color="auto"/>
        <w:left w:val="none" w:sz="0" w:space="0" w:color="auto"/>
        <w:bottom w:val="none" w:sz="0" w:space="0" w:color="auto"/>
        <w:right w:val="none" w:sz="0" w:space="0" w:color="auto"/>
      </w:divBdr>
      <w:divsChild>
        <w:div w:id="1097755005">
          <w:marLeft w:val="0"/>
          <w:marRight w:val="0"/>
          <w:marTop w:val="0"/>
          <w:marBottom w:val="0"/>
          <w:divBdr>
            <w:top w:val="none" w:sz="0" w:space="0" w:color="auto"/>
            <w:left w:val="none" w:sz="0" w:space="0" w:color="auto"/>
            <w:bottom w:val="none" w:sz="0" w:space="0" w:color="auto"/>
            <w:right w:val="none" w:sz="0" w:space="0" w:color="auto"/>
          </w:divBdr>
          <w:divsChild>
            <w:div w:id="1610163866">
              <w:marLeft w:val="0"/>
              <w:marRight w:val="0"/>
              <w:marTop w:val="0"/>
              <w:marBottom w:val="0"/>
              <w:divBdr>
                <w:top w:val="none" w:sz="0" w:space="0" w:color="auto"/>
                <w:left w:val="none" w:sz="0" w:space="0" w:color="auto"/>
                <w:bottom w:val="none" w:sz="0" w:space="0" w:color="auto"/>
                <w:right w:val="none" w:sz="0" w:space="0" w:color="auto"/>
              </w:divBdr>
              <w:divsChild>
                <w:div w:id="969092996">
                  <w:marLeft w:val="0"/>
                  <w:marRight w:val="0"/>
                  <w:marTop w:val="0"/>
                  <w:marBottom w:val="0"/>
                  <w:divBdr>
                    <w:top w:val="none" w:sz="0" w:space="0" w:color="auto"/>
                    <w:left w:val="none" w:sz="0" w:space="0" w:color="auto"/>
                    <w:bottom w:val="none" w:sz="0" w:space="0" w:color="auto"/>
                    <w:right w:val="none" w:sz="0" w:space="0" w:color="auto"/>
                  </w:divBdr>
                </w:div>
              </w:divsChild>
            </w:div>
            <w:div w:id="43918156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camp.com/courses/introduction-to-the-tidyverse"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ddmal.music.mcgill.ca/research/billboard" TargetMode="External"/><Relationship Id="rId12" Type="http://schemas.openxmlformats.org/officeDocument/2006/relationships/hyperlink" Target="https://projects.datacamp.com/projects/7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datacamp.com/courses/data-visualization-with-ggplot2-2" TargetMode="External"/><Relationship Id="rId11" Type="http://schemas.openxmlformats.org/officeDocument/2006/relationships/hyperlink" Target="https://www.rstudio.com/wp-content/uploads/2015/03/ggplot2-cheatsheet.pdf" TargetMode="External"/><Relationship Id="rId5" Type="http://schemas.openxmlformats.org/officeDocument/2006/relationships/hyperlink" Target="https://www.datacamp.com/courses/introduction-to-the-tidyverse" TargetMode="External"/><Relationship Id="rId15" Type="http://schemas.openxmlformats.org/officeDocument/2006/relationships/hyperlink" Target="http://web.mit.edu/music21/" TargetMode="External"/><Relationship Id="rId10" Type="http://schemas.openxmlformats.org/officeDocument/2006/relationships/hyperlink" Target="https://www.rstudio.com/wp-content/uploads/2015/02/data-wrangling-cheatsheet.pdf" TargetMode="External"/><Relationship Id="rId4" Type="http://schemas.openxmlformats.org/officeDocument/2006/relationships/webSettings" Target="webSettings.xml"/><Relationship Id="rId9" Type="http://schemas.openxmlformats.org/officeDocument/2006/relationships/hyperlink" Target="https://www.datacamp.com/courses/data-visualization-with-ggplot2-2" TargetMode="External"/><Relationship Id="rId14" Type="http://schemas.openxmlformats.org/officeDocument/2006/relationships/hyperlink" Target="https://pushpullfork.com/computational-music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569</TotalTime>
  <Pages>1</Pages>
  <Words>1725</Words>
  <Characters>9837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hesham</dc:creator>
  <cp:keywords/>
  <dc:description/>
  <cp:lastModifiedBy>ahmed hesham</cp:lastModifiedBy>
  <cp:revision>3</cp:revision>
  <dcterms:created xsi:type="dcterms:W3CDTF">2019-09-28T11:53:00Z</dcterms:created>
  <dcterms:modified xsi:type="dcterms:W3CDTF">2019-09-28T21:22:00Z</dcterms:modified>
</cp:coreProperties>
</file>