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AAE88"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 xml:space="preserve">Software Requirements </w:t>
      </w:r>
    </w:p>
    <w:p w14:paraId="71865046"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Specifications</w:t>
      </w:r>
    </w:p>
    <w:p w14:paraId="48C28876" w14:textId="77777777" w:rsidR="007264B7" w:rsidRPr="006E1C31" w:rsidRDefault="007264B7" w:rsidP="007264B7">
      <w:pPr>
        <w:jc w:val="center"/>
        <w:rPr>
          <w:rFonts w:ascii="Times New Roman" w:hAnsi="Times New Roman" w:cs="Times New Roman"/>
          <w:color w:val="000000" w:themeColor="text1"/>
          <w:sz w:val="44"/>
          <w:szCs w:val="44"/>
        </w:rPr>
      </w:pPr>
    </w:p>
    <w:p w14:paraId="69F9FA98" w14:textId="77777777" w:rsidR="007264B7" w:rsidRPr="006E1C31" w:rsidRDefault="007264B7" w:rsidP="007264B7">
      <w:pPr>
        <w:jc w:val="center"/>
        <w:rPr>
          <w:rFonts w:ascii="Times New Roman" w:hAnsi="Times New Roman" w:cs="Times New Roman"/>
          <w:color w:val="000000" w:themeColor="text1"/>
          <w:sz w:val="44"/>
          <w:szCs w:val="44"/>
        </w:rPr>
      </w:pPr>
    </w:p>
    <w:p w14:paraId="360F905B" w14:textId="77777777" w:rsidR="007264B7" w:rsidRPr="006E1C31" w:rsidRDefault="007264B7" w:rsidP="007264B7">
      <w:pPr>
        <w:jc w:val="center"/>
        <w:rPr>
          <w:rFonts w:ascii="Times New Roman" w:hAnsi="Times New Roman" w:cs="Times New Roman"/>
          <w:color w:val="000000" w:themeColor="text1"/>
          <w:sz w:val="44"/>
          <w:szCs w:val="44"/>
        </w:rPr>
      </w:pPr>
    </w:p>
    <w:p w14:paraId="0E21C58F" w14:textId="77777777" w:rsidR="007264B7" w:rsidRPr="006E1C31" w:rsidRDefault="007264B7" w:rsidP="007264B7">
      <w:pPr>
        <w:jc w:val="center"/>
        <w:rPr>
          <w:rFonts w:ascii="Times New Roman" w:hAnsi="Times New Roman" w:cs="Times New Roman"/>
          <w:color w:val="000000" w:themeColor="text1"/>
          <w:sz w:val="44"/>
          <w:szCs w:val="44"/>
        </w:rPr>
      </w:pPr>
    </w:p>
    <w:p w14:paraId="40A4B1E7" w14:textId="77777777" w:rsidR="007264B7" w:rsidRPr="006E1C31" w:rsidRDefault="007264B7" w:rsidP="007264B7">
      <w:pPr>
        <w:jc w:val="center"/>
        <w:rPr>
          <w:rFonts w:ascii="Times New Roman" w:hAnsi="Times New Roman" w:cs="Times New Roman"/>
          <w:color w:val="000000" w:themeColor="text1"/>
          <w:sz w:val="44"/>
          <w:szCs w:val="44"/>
        </w:rPr>
      </w:pPr>
    </w:p>
    <w:p w14:paraId="0949B22E"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Student Activity Website</w:t>
      </w:r>
    </w:p>
    <w:p w14:paraId="6B453838"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Version V2</w:t>
      </w:r>
    </w:p>
    <w:p w14:paraId="598AAE4F" w14:textId="77777777" w:rsidR="007264B7" w:rsidRPr="006E1C31" w:rsidRDefault="007264B7" w:rsidP="007264B7">
      <w:pPr>
        <w:jc w:val="center"/>
        <w:rPr>
          <w:rFonts w:ascii="Times New Roman" w:hAnsi="Times New Roman" w:cs="Times New Roman"/>
          <w:color w:val="000000" w:themeColor="text1"/>
          <w:sz w:val="44"/>
          <w:szCs w:val="44"/>
        </w:rPr>
      </w:pPr>
    </w:p>
    <w:p w14:paraId="384DF12E" w14:textId="77777777" w:rsidR="007264B7" w:rsidRPr="006E1C31" w:rsidRDefault="007264B7" w:rsidP="007264B7">
      <w:pPr>
        <w:jc w:val="center"/>
        <w:rPr>
          <w:rFonts w:ascii="Times New Roman" w:hAnsi="Times New Roman" w:cs="Times New Roman"/>
          <w:color w:val="000000" w:themeColor="text1"/>
          <w:sz w:val="44"/>
          <w:szCs w:val="44"/>
        </w:rPr>
      </w:pPr>
    </w:p>
    <w:p w14:paraId="212A3B71" w14:textId="77777777" w:rsidR="007264B7" w:rsidRPr="006E1C31" w:rsidRDefault="007264B7" w:rsidP="007264B7">
      <w:pPr>
        <w:jc w:val="center"/>
        <w:rPr>
          <w:rFonts w:ascii="Times New Roman" w:hAnsi="Times New Roman" w:cs="Times New Roman"/>
          <w:color w:val="000000" w:themeColor="text1"/>
          <w:sz w:val="44"/>
          <w:szCs w:val="44"/>
        </w:rPr>
      </w:pPr>
    </w:p>
    <w:p w14:paraId="6C372DB2" w14:textId="77777777" w:rsidR="007264B7" w:rsidRPr="006E1C31" w:rsidRDefault="007264B7" w:rsidP="007264B7">
      <w:pPr>
        <w:jc w:val="center"/>
        <w:rPr>
          <w:rFonts w:ascii="Times New Roman" w:hAnsi="Times New Roman" w:cs="Times New Roman"/>
          <w:color w:val="000000" w:themeColor="text1"/>
          <w:sz w:val="44"/>
          <w:szCs w:val="44"/>
        </w:rPr>
      </w:pPr>
    </w:p>
    <w:p w14:paraId="1BE10917" w14:textId="77777777" w:rsidR="007264B7" w:rsidRPr="006E1C31" w:rsidRDefault="007264B7" w:rsidP="007264B7">
      <w:pPr>
        <w:jc w:val="center"/>
        <w:rPr>
          <w:rFonts w:ascii="Times New Roman" w:hAnsi="Times New Roman" w:cs="Times New Roman"/>
          <w:color w:val="000000" w:themeColor="text1"/>
          <w:sz w:val="44"/>
          <w:szCs w:val="44"/>
        </w:rPr>
      </w:pPr>
    </w:p>
    <w:p w14:paraId="232681E9"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 xml:space="preserve">Safa Zainab </w:t>
      </w:r>
    </w:p>
    <w:p w14:paraId="17529739"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 xml:space="preserve">Akshita </w:t>
      </w:r>
      <w:proofErr w:type="spellStart"/>
      <w:r w:rsidRPr="006E1C31">
        <w:rPr>
          <w:rFonts w:ascii="Times New Roman" w:hAnsi="Times New Roman" w:cs="Times New Roman"/>
          <w:color w:val="000000" w:themeColor="text1"/>
          <w:sz w:val="44"/>
          <w:szCs w:val="44"/>
        </w:rPr>
        <w:t>Addagatla</w:t>
      </w:r>
      <w:proofErr w:type="spellEnd"/>
    </w:p>
    <w:p w14:paraId="5680156F"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Hesham Mahmoud</w:t>
      </w:r>
    </w:p>
    <w:p w14:paraId="0AC33837" w14:textId="77777777" w:rsidR="007264B7" w:rsidRPr="006E1C31" w:rsidRDefault="007264B7" w:rsidP="007264B7">
      <w:pPr>
        <w:jc w:val="center"/>
        <w:rPr>
          <w:rFonts w:ascii="Times New Roman" w:hAnsi="Times New Roman" w:cs="Times New Roman"/>
          <w:color w:val="000000" w:themeColor="text1"/>
          <w:sz w:val="44"/>
          <w:szCs w:val="44"/>
        </w:rPr>
      </w:pPr>
      <w:r w:rsidRPr="006E1C31">
        <w:rPr>
          <w:rFonts w:ascii="Times New Roman" w:hAnsi="Times New Roman" w:cs="Times New Roman"/>
          <w:color w:val="000000" w:themeColor="text1"/>
          <w:sz w:val="44"/>
          <w:szCs w:val="44"/>
        </w:rPr>
        <w:t>Wasay Mohammed Abdul</w:t>
      </w:r>
    </w:p>
    <w:p w14:paraId="7E50573D" w14:textId="77777777" w:rsidR="007264B7" w:rsidRPr="006E1C31" w:rsidRDefault="007264B7" w:rsidP="007264B7">
      <w:pPr>
        <w:jc w:val="center"/>
        <w:rPr>
          <w:rFonts w:ascii="Times New Roman" w:hAnsi="Times New Roman" w:cs="Times New Roman"/>
          <w:color w:val="000000" w:themeColor="text1"/>
          <w:sz w:val="44"/>
          <w:szCs w:val="44"/>
        </w:rPr>
      </w:pPr>
      <w:proofErr w:type="spellStart"/>
      <w:r w:rsidRPr="006E1C31">
        <w:rPr>
          <w:rFonts w:ascii="Times New Roman" w:hAnsi="Times New Roman" w:cs="Times New Roman"/>
          <w:color w:val="000000" w:themeColor="text1"/>
          <w:sz w:val="44"/>
          <w:szCs w:val="44"/>
        </w:rPr>
        <w:t>Irbaz</w:t>
      </w:r>
      <w:proofErr w:type="spellEnd"/>
      <w:r w:rsidRPr="006E1C31">
        <w:rPr>
          <w:rFonts w:ascii="Times New Roman" w:hAnsi="Times New Roman" w:cs="Times New Roman"/>
          <w:color w:val="000000" w:themeColor="text1"/>
          <w:sz w:val="44"/>
          <w:szCs w:val="44"/>
        </w:rPr>
        <w:t xml:space="preserve"> Abdul Rauf Sayyed</w:t>
      </w:r>
    </w:p>
    <w:p w14:paraId="6B2FC761" w14:textId="77777777" w:rsidR="007264B7" w:rsidRPr="006E1C31" w:rsidRDefault="007264B7" w:rsidP="007264B7">
      <w:pPr>
        <w:jc w:val="center"/>
        <w:rPr>
          <w:rFonts w:ascii="Times New Roman" w:hAnsi="Times New Roman" w:cs="Times New Roman"/>
          <w:color w:val="000000" w:themeColor="text1"/>
          <w:sz w:val="26"/>
          <w:szCs w:val="26"/>
        </w:rPr>
      </w:pPr>
    </w:p>
    <w:p w14:paraId="2300B6C5" w14:textId="77777777" w:rsidR="007264B7" w:rsidRPr="006E1C31" w:rsidRDefault="007264B7" w:rsidP="007264B7">
      <w:pPr>
        <w:widowControl w:val="0"/>
        <w:spacing w:line="240" w:lineRule="auto"/>
        <w:rPr>
          <w:rFonts w:ascii="Times New Roman" w:hAnsi="Times New Roman" w:cs="Times New Roman"/>
          <w:color w:val="000000" w:themeColor="text1"/>
          <w:sz w:val="26"/>
          <w:szCs w:val="26"/>
        </w:rPr>
      </w:pPr>
    </w:p>
    <w:p w14:paraId="6D707802" w14:textId="77777777" w:rsidR="007264B7" w:rsidRPr="006E1C31" w:rsidRDefault="007264B7" w:rsidP="007264B7">
      <w:pPr>
        <w:widowControl w:val="0"/>
        <w:spacing w:line="240" w:lineRule="auto"/>
        <w:rPr>
          <w:rFonts w:ascii="Times New Roman" w:hAnsi="Times New Roman" w:cs="Times New Roman"/>
          <w:color w:val="000000" w:themeColor="text1"/>
          <w:sz w:val="26"/>
          <w:szCs w:val="26"/>
        </w:rPr>
      </w:pPr>
    </w:p>
    <w:p w14:paraId="0EB8D9C5" w14:textId="77777777" w:rsidR="007264B7" w:rsidRPr="006E1C31" w:rsidRDefault="007264B7" w:rsidP="007264B7">
      <w:pPr>
        <w:widowControl w:val="0"/>
        <w:spacing w:line="240" w:lineRule="auto"/>
        <w:jc w:val="center"/>
        <w:rPr>
          <w:rFonts w:ascii="Times New Roman" w:hAnsi="Times New Roman" w:cs="Times New Roman"/>
          <w:color w:val="000000" w:themeColor="text1"/>
          <w:sz w:val="26"/>
          <w:szCs w:val="26"/>
        </w:rPr>
      </w:pPr>
    </w:p>
    <w:p w14:paraId="6487038D"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p>
    <w:p w14:paraId="2AA01FC6"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p>
    <w:p w14:paraId="5BEFC9D1"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March 23, 20</w:t>
      </w:r>
    </w:p>
    <w:p w14:paraId="191E3D6E" w14:textId="77777777" w:rsidR="007264B7" w:rsidRPr="006E1C31" w:rsidRDefault="007264B7" w:rsidP="007264B7">
      <w:pPr>
        <w:widowControl w:val="0"/>
        <w:spacing w:line="240" w:lineRule="auto"/>
        <w:jc w:val="both"/>
        <w:rPr>
          <w:rFonts w:ascii="Times New Roman" w:hAnsi="Times New Roman" w:cs="Times New Roman"/>
          <w:color w:val="000000" w:themeColor="text1"/>
          <w:sz w:val="26"/>
          <w:szCs w:val="26"/>
        </w:rPr>
      </w:pPr>
    </w:p>
    <w:p w14:paraId="38276B05" w14:textId="77777777" w:rsidR="007264B7" w:rsidRPr="006E1C31" w:rsidRDefault="007264B7" w:rsidP="007264B7">
      <w:pPr>
        <w:widowControl w:val="0"/>
        <w:spacing w:line="240" w:lineRule="auto"/>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Table of Contents</w:t>
      </w:r>
    </w:p>
    <w:p w14:paraId="5B417249" w14:textId="77777777" w:rsidR="007264B7" w:rsidRPr="006E1C31" w:rsidRDefault="007264B7" w:rsidP="007264B7">
      <w:pPr>
        <w:numPr>
          <w:ilvl w:val="0"/>
          <w:numId w:val="26"/>
        </w:num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w:t>
      </w:r>
      <w:r w:rsidRPr="006E1C31">
        <w:rPr>
          <w:rFonts w:ascii="Times New Roman" w:hAnsi="Times New Roman" w:cs="Times New Roman"/>
          <w:b/>
          <w:color w:val="000000" w:themeColor="text1"/>
          <w:sz w:val="26"/>
          <w:szCs w:val="26"/>
        </w:rPr>
        <w:t>Introduction……</w:t>
      </w:r>
      <w:r w:rsidRPr="006E1C31">
        <w:rPr>
          <w:rFonts w:ascii="Times New Roman" w:hAnsi="Times New Roman" w:cs="Times New Roman"/>
          <w:color w:val="000000" w:themeColor="text1"/>
          <w:sz w:val="26"/>
          <w:szCs w:val="26"/>
        </w:rPr>
        <w:t>..…………………………………………………………….3</w:t>
      </w:r>
    </w:p>
    <w:p w14:paraId="78CA41B1"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1.1 Purpose…………………………………………….………….........……….3</w:t>
      </w:r>
    </w:p>
    <w:p w14:paraId="02472814"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  Scope.………………………………………..….........…………….............3</w:t>
      </w:r>
    </w:p>
    <w:p w14:paraId="7ED935A5"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1.3 Definitions, Acronyms, and Abbreviations.………………………………...4</w:t>
      </w:r>
    </w:p>
    <w:p w14:paraId="6DEBE57D"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1.4 References………………….….........……………........……………………4</w:t>
      </w:r>
    </w:p>
    <w:p w14:paraId="0DCFE892"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1.5 Overview…………………...……………………………………………….4</w:t>
      </w:r>
    </w:p>
    <w:p w14:paraId="7C19DBC3" w14:textId="77777777" w:rsidR="007264B7" w:rsidRPr="006E1C31" w:rsidRDefault="007264B7" w:rsidP="007264B7">
      <w:pPr>
        <w:numPr>
          <w:ilvl w:val="0"/>
          <w:numId w:val="26"/>
        </w:num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Overall Description</w:t>
      </w:r>
      <w:r w:rsidRPr="006E1C31">
        <w:rPr>
          <w:rFonts w:ascii="Times New Roman" w:hAnsi="Times New Roman" w:cs="Times New Roman"/>
          <w:color w:val="000000" w:themeColor="text1"/>
          <w:sz w:val="26"/>
          <w:szCs w:val="26"/>
        </w:rPr>
        <w:t xml:space="preserve"> …………………………………………………………...4</w:t>
      </w:r>
    </w:p>
    <w:p w14:paraId="0710C6EC"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2.1 Product Perspective……………………...………………………………….4</w:t>
      </w:r>
    </w:p>
    <w:p w14:paraId="29AC019C"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2.2 Product functions……………………………………………………………5</w:t>
      </w:r>
    </w:p>
    <w:p w14:paraId="46C68827"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2.3 User Characteristics…………………………………..……………………..5</w:t>
      </w:r>
    </w:p>
    <w:p w14:paraId="496208C6"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2.4 Constraints…………………………………………………………………..6</w:t>
      </w:r>
    </w:p>
    <w:p w14:paraId="50F76E25"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2.5 Assumptions and dependencies……………………………………………..7</w:t>
      </w:r>
    </w:p>
    <w:p w14:paraId="3F494F98" w14:textId="77777777" w:rsidR="007264B7" w:rsidRPr="006E1C31" w:rsidRDefault="007264B7" w:rsidP="007264B7">
      <w:pPr>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highlight w:val="white"/>
        </w:rPr>
        <w:t xml:space="preserve">    </w:t>
      </w:r>
      <w:r w:rsidRPr="006E1C31">
        <w:rPr>
          <w:rFonts w:ascii="Times New Roman" w:hAnsi="Times New Roman" w:cs="Times New Roman"/>
          <w:color w:val="000000" w:themeColor="text1"/>
          <w:sz w:val="26"/>
          <w:szCs w:val="26"/>
          <w:highlight w:val="white"/>
        </w:rPr>
        <w:t xml:space="preserve">      2.6 Apportioning of Requirements………………………………………………</w:t>
      </w:r>
      <w:r w:rsidRPr="006E1C31">
        <w:rPr>
          <w:rFonts w:ascii="Times New Roman" w:hAnsi="Times New Roman" w:cs="Times New Roman"/>
          <w:color w:val="000000" w:themeColor="text1"/>
          <w:sz w:val="26"/>
          <w:szCs w:val="26"/>
        </w:rPr>
        <w:t>8</w:t>
      </w:r>
    </w:p>
    <w:p w14:paraId="7A7F3F00" w14:textId="77777777" w:rsidR="007264B7" w:rsidRPr="006E1C31" w:rsidRDefault="007264B7" w:rsidP="007264B7">
      <w:pPr>
        <w:numPr>
          <w:ilvl w:val="0"/>
          <w:numId w:val="26"/>
        </w:num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Specific Requirements</w:t>
      </w:r>
      <w:r w:rsidRPr="006E1C31">
        <w:rPr>
          <w:rFonts w:ascii="Times New Roman" w:hAnsi="Times New Roman" w:cs="Times New Roman"/>
          <w:color w:val="000000" w:themeColor="text1"/>
          <w:sz w:val="26"/>
          <w:szCs w:val="26"/>
        </w:rPr>
        <w:t xml:space="preserve"> ………………………………………………………...9</w:t>
      </w:r>
    </w:p>
    <w:p w14:paraId="7EA0D975"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3.1 Functional requirements ….………………………………………………...9</w:t>
      </w:r>
    </w:p>
    <w:p w14:paraId="7BC36472"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3.2 Qualitative Requirements (Non-Functional)…………………………..…...11</w:t>
      </w:r>
    </w:p>
    <w:p w14:paraId="11F16EDD"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4. </w:t>
      </w:r>
      <w:r w:rsidRPr="006E1C31">
        <w:rPr>
          <w:rFonts w:ascii="Times New Roman" w:hAnsi="Times New Roman" w:cs="Times New Roman"/>
          <w:b/>
          <w:color w:val="000000" w:themeColor="text1"/>
          <w:sz w:val="26"/>
          <w:szCs w:val="26"/>
        </w:rPr>
        <w:t>Behavioral Description</w:t>
      </w:r>
      <w:r w:rsidRPr="006E1C31">
        <w:rPr>
          <w:rFonts w:ascii="Times New Roman" w:hAnsi="Times New Roman" w:cs="Times New Roman"/>
          <w:color w:val="000000" w:themeColor="text1"/>
          <w:sz w:val="26"/>
          <w:szCs w:val="26"/>
        </w:rPr>
        <w:t xml:space="preserve"> …………………………………………………………....12</w:t>
      </w:r>
    </w:p>
    <w:p w14:paraId="7636DB17"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4.1 System states ……………………………………………………………….12</w:t>
      </w:r>
    </w:p>
    <w:p w14:paraId="317FF426"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4.2 Events and actions ………………………………………………………….13</w:t>
      </w:r>
    </w:p>
    <w:p w14:paraId="14C613C6"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r w:rsidRPr="006E1C31">
        <w:rPr>
          <w:rFonts w:ascii="Times New Roman" w:hAnsi="Times New Roman" w:cs="Times New Roman"/>
          <w:color w:val="000000" w:themeColor="text1"/>
          <w:sz w:val="26"/>
          <w:szCs w:val="26"/>
        </w:rPr>
        <w:t xml:space="preserve">5. </w:t>
      </w:r>
      <w:r w:rsidRPr="006E1C31">
        <w:rPr>
          <w:rFonts w:ascii="Times New Roman" w:hAnsi="Times New Roman" w:cs="Times New Roman"/>
          <w:b/>
          <w:color w:val="000000" w:themeColor="text1"/>
          <w:sz w:val="26"/>
          <w:szCs w:val="26"/>
        </w:rPr>
        <w:t>Validation and Criteria</w:t>
      </w:r>
      <w:r w:rsidRPr="006E1C31">
        <w:rPr>
          <w:rFonts w:ascii="Times New Roman" w:hAnsi="Times New Roman" w:cs="Times New Roman"/>
          <w:bCs/>
          <w:color w:val="000000" w:themeColor="text1"/>
          <w:sz w:val="26"/>
          <w:szCs w:val="26"/>
        </w:rPr>
        <w:t>…………………………………………………………….15</w:t>
      </w:r>
    </w:p>
    <w:p w14:paraId="0DF14EBA" w14:textId="77777777" w:rsidR="007264B7" w:rsidRPr="006E1C31" w:rsidRDefault="007264B7"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5.1 Performance bounds ………………………………………………………..15</w:t>
      </w:r>
    </w:p>
    <w:p w14:paraId="7D65E718"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5.2 Classes of tests ……………………………………………………………...15</w:t>
      </w:r>
    </w:p>
    <w:p w14:paraId="495F8665"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5.3 Expected software response ………………………………………………..16</w:t>
      </w:r>
    </w:p>
    <w:p w14:paraId="70B3A223"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5.4 Special considerations …………………………………………….………..17</w:t>
      </w:r>
    </w:p>
    <w:p w14:paraId="36600390"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6. </w:t>
      </w:r>
      <w:r w:rsidRPr="006E1C31">
        <w:rPr>
          <w:rFonts w:ascii="Times New Roman" w:hAnsi="Times New Roman" w:cs="Times New Roman"/>
          <w:b/>
          <w:color w:val="000000" w:themeColor="text1"/>
          <w:sz w:val="26"/>
          <w:szCs w:val="26"/>
        </w:rPr>
        <w:t>Bibliography</w:t>
      </w:r>
      <w:r w:rsidRPr="006E1C31">
        <w:rPr>
          <w:rFonts w:ascii="Times New Roman" w:hAnsi="Times New Roman" w:cs="Times New Roman"/>
          <w:color w:val="000000" w:themeColor="text1"/>
          <w:sz w:val="26"/>
          <w:szCs w:val="26"/>
        </w:rPr>
        <w:t xml:space="preserve"> ……………………………………………………………………….18</w:t>
      </w:r>
    </w:p>
    <w:p w14:paraId="1C75860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7. </w:t>
      </w:r>
      <w:r w:rsidRPr="006E1C31">
        <w:rPr>
          <w:rFonts w:ascii="Times New Roman" w:hAnsi="Times New Roman" w:cs="Times New Roman"/>
          <w:b/>
          <w:color w:val="000000" w:themeColor="text1"/>
          <w:sz w:val="26"/>
          <w:szCs w:val="26"/>
        </w:rPr>
        <w:t>Appendix</w:t>
      </w:r>
      <w:r w:rsidRPr="006E1C31">
        <w:rPr>
          <w:rFonts w:ascii="Times New Roman" w:hAnsi="Times New Roman" w:cs="Times New Roman"/>
          <w:color w:val="000000" w:themeColor="text1"/>
          <w:sz w:val="26"/>
          <w:szCs w:val="26"/>
        </w:rPr>
        <w:t>……………………………………………………………………………19</w:t>
      </w:r>
    </w:p>
    <w:p w14:paraId="63A47949"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7.1 Glossary of Terms…………………………………………………………..19</w:t>
      </w:r>
    </w:p>
    <w:p w14:paraId="37CDDA2F"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           7.2 References …………….……………………………………………………19 </w:t>
      </w:r>
    </w:p>
    <w:p w14:paraId="6F380FCB"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54C2CCF7"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503E0110"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75BB9AC6"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1 Introduction</w:t>
      </w:r>
    </w:p>
    <w:p w14:paraId="392DA793"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27827FC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1.1 Purpose</w:t>
      </w:r>
    </w:p>
    <w:p w14:paraId="4D83F49A" w14:textId="77777777" w:rsidR="00D23CC9" w:rsidRPr="006E1C31" w:rsidRDefault="00D23CC9" w:rsidP="00D23CC9">
      <w:pPr>
        <w:jc w:val="both"/>
        <w:rPr>
          <w:rFonts w:ascii="Times New Roman" w:hAnsi="Times New Roman" w:cs="Times New Roman"/>
          <w:color w:val="000000" w:themeColor="text1"/>
          <w:sz w:val="26"/>
          <w:szCs w:val="26"/>
        </w:rPr>
      </w:pPr>
    </w:p>
    <w:p w14:paraId="5910144B" w14:textId="42A61E3C" w:rsidR="00D23CC9" w:rsidRPr="006E1C31" w:rsidRDefault="00D23CC9" w:rsidP="00D23CC9">
      <w:p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SRS is meant to clearly define what a software system needs to do and how it should work. It helps everyone involved in the project understand the goals and limits, ensures agreement between clients and developers, helps manage risks, guides design choices, aids testing, and serves as a reference for the entire project. Essentially, it ensures everyone knows what the software needs to accomplish, leading to a successful </w:t>
      </w:r>
      <w:r w:rsidRPr="006E1C31">
        <w:rPr>
          <w:rFonts w:ascii="Times New Roman" w:hAnsi="Times New Roman" w:cs="Times New Roman"/>
          <w:color w:val="000000" w:themeColor="text1"/>
          <w:sz w:val="26"/>
          <w:szCs w:val="26"/>
        </w:rPr>
        <w:t>product</w:t>
      </w:r>
      <w:r w:rsidRPr="006E1C31">
        <w:rPr>
          <w:rFonts w:ascii="Times New Roman" w:hAnsi="Times New Roman" w:cs="Times New Roman"/>
          <w:color w:val="000000" w:themeColor="text1"/>
          <w:sz w:val="26"/>
          <w:szCs w:val="26"/>
        </w:rPr>
        <w:t>.</w:t>
      </w:r>
    </w:p>
    <w:p w14:paraId="3943DAA8" w14:textId="77777777" w:rsidR="00CF132D" w:rsidRPr="006E1C31" w:rsidRDefault="00CF132D" w:rsidP="00D23CC9">
      <w:pPr>
        <w:jc w:val="both"/>
        <w:rPr>
          <w:rFonts w:ascii="Times New Roman" w:hAnsi="Times New Roman" w:cs="Times New Roman"/>
          <w:color w:val="000000" w:themeColor="text1"/>
          <w:sz w:val="26"/>
          <w:szCs w:val="26"/>
        </w:rPr>
      </w:pPr>
    </w:p>
    <w:p w14:paraId="1377C5B5" w14:textId="672D89E5" w:rsidR="007264B7" w:rsidRPr="006E1C31" w:rsidRDefault="007264B7" w:rsidP="00D23CC9">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highlight w:val="white"/>
        </w:rPr>
        <w:t>1.2 Scope</w:t>
      </w:r>
    </w:p>
    <w:p w14:paraId="549AF889" w14:textId="530819E5" w:rsidR="00A9113A" w:rsidRPr="006E1C31" w:rsidRDefault="007264B7"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This project is focused on the development of a dynamic online platform specifically designed to cater to the needs and activities of students. </w:t>
      </w:r>
    </w:p>
    <w:p w14:paraId="39141F7B" w14:textId="0221C2AE" w:rsidR="00CD36E9" w:rsidRPr="006E1C31" w:rsidRDefault="00CD36E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1.2.1 Login</w:t>
      </w:r>
    </w:p>
    <w:p w14:paraId="0EAD4504" w14:textId="156F6835" w:rsidR="00CD36E9" w:rsidRPr="006E1C31" w:rsidRDefault="00CD36E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1.2.2 Register</w:t>
      </w:r>
    </w:p>
    <w:p w14:paraId="318E2D96" w14:textId="0ED13789" w:rsidR="00CD36E9" w:rsidRPr="006E1C31" w:rsidRDefault="00CD36E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1.2.3 </w:t>
      </w:r>
      <w:r w:rsidR="00381539" w:rsidRPr="006E1C31">
        <w:rPr>
          <w:rFonts w:ascii="Times New Roman" w:hAnsi="Times New Roman" w:cs="Times New Roman"/>
          <w:color w:val="000000" w:themeColor="text1"/>
          <w:sz w:val="26"/>
          <w:szCs w:val="26"/>
        </w:rPr>
        <w:t>People Searching</w:t>
      </w:r>
    </w:p>
    <w:p w14:paraId="0476AFD3" w14:textId="1931C574" w:rsidR="00381539" w:rsidRPr="006E1C31" w:rsidRDefault="0038153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1.2.4 Textbook Searching</w:t>
      </w:r>
    </w:p>
    <w:p w14:paraId="70556ECE" w14:textId="10A3E95A" w:rsidR="00381539" w:rsidRPr="006E1C31" w:rsidRDefault="00381539"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1.2.5 </w:t>
      </w:r>
      <w:r w:rsidR="006B4887" w:rsidRPr="006E1C31">
        <w:rPr>
          <w:rFonts w:ascii="Times New Roman" w:hAnsi="Times New Roman" w:cs="Times New Roman"/>
          <w:color w:val="000000" w:themeColor="text1"/>
          <w:sz w:val="26"/>
          <w:szCs w:val="26"/>
        </w:rPr>
        <w:t>Purchasing Textbook</w:t>
      </w:r>
    </w:p>
    <w:p w14:paraId="423141DD" w14:textId="6FB36662" w:rsidR="006B4887" w:rsidRPr="006E1C31" w:rsidRDefault="006B4887"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1.2.6 Roommate Finding</w:t>
      </w:r>
    </w:p>
    <w:p w14:paraId="4B895131" w14:textId="353AE33F" w:rsidR="00CB6435" w:rsidRPr="006E1C31" w:rsidRDefault="00CB6435"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1.2.7 Meal Plan</w:t>
      </w:r>
    </w:p>
    <w:p w14:paraId="5B7194E3" w14:textId="7A71D53A" w:rsidR="002928A6" w:rsidRPr="006E1C31" w:rsidRDefault="00CB6435"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1.2.8 </w:t>
      </w:r>
      <w:r w:rsidR="002928A6" w:rsidRPr="006E1C31">
        <w:rPr>
          <w:rFonts w:ascii="Times New Roman" w:hAnsi="Times New Roman" w:cs="Times New Roman"/>
          <w:color w:val="000000" w:themeColor="text1"/>
          <w:sz w:val="26"/>
          <w:szCs w:val="26"/>
        </w:rPr>
        <w:t>Purchasing a bus ticket.</w:t>
      </w:r>
    </w:p>
    <w:p w14:paraId="7E9CBB4B" w14:textId="3142FA38" w:rsidR="002928A6" w:rsidRPr="006E1C31" w:rsidRDefault="002928A6"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1.2.9 Sport Activities</w:t>
      </w:r>
    </w:p>
    <w:p w14:paraId="3A98A141" w14:textId="4BD0FCA6" w:rsidR="002928A6" w:rsidRPr="006E1C31" w:rsidRDefault="002928A6" w:rsidP="00CD36E9">
      <w:pPr>
        <w:shd w:val="clear" w:color="auto" w:fill="FFFFFF"/>
        <w:spacing w:before="240" w:after="24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1.2.10 Election</w:t>
      </w:r>
    </w:p>
    <w:p w14:paraId="496F2758" w14:textId="77777777" w:rsidR="00A9113A" w:rsidRPr="006E1C31" w:rsidRDefault="00A9113A" w:rsidP="007264B7">
      <w:pPr>
        <w:jc w:val="both"/>
        <w:rPr>
          <w:rFonts w:ascii="Times New Roman" w:hAnsi="Times New Roman" w:cs="Times New Roman"/>
          <w:color w:val="000000" w:themeColor="text1"/>
          <w:sz w:val="26"/>
          <w:szCs w:val="26"/>
        </w:rPr>
      </w:pPr>
    </w:p>
    <w:p w14:paraId="21F67BA6" w14:textId="77777777" w:rsidR="00A9113A" w:rsidRPr="006E1C31" w:rsidRDefault="00A9113A" w:rsidP="007264B7">
      <w:pPr>
        <w:jc w:val="both"/>
        <w:rPr>
          <w:rFonts w:ascii="Times New Roman" w:hAnsi="Times New Roman" w:cs="Times New Roman"/>
          <w:color w:val="000000" w:themeColor="text1"/>
          <w:sz w:val="26"/>
          <w:szCs w:val="26"/>
        </w:rPr>
      </w:pPr>
    </w:p>
    <w:p w14:paraId="52EFF6C5" w14:textId="77777777" w:rsidR="007264B7" w:rsidRPr="006E1C31" w:rsidRDefault="007264B7" w:rsidP="007264B7">
      <w:pPr>
        <w:shd w:val="clear" w:color="auto" w:fill="FFFFFF"/>
        <w:spacing w:before="60" w:after="60"/>
        <w:jc w:val="both"/>
        <w:rPr>
          <w:rFonts w:ascii="Times New Roman" w:hAnsi="Times New Roman" w:cs="Times New Roman"/>
          <w:b/>
          <w:color w:val="000000" w:themeColor="text1"/>
          <w:sz w:val="26"/>
          <w:szCs w:val="26"/>
        </w:rPr>
      </w:pPr>
    </w:p>
    <w:p w14:paraId="03677941" w14:textId="77777777" w:rsidR="006E7F52" w:rsidRPr="006E1C31" w:rsidRDefault="006E7F52" w:rsidP="007264B7">
      <w:pPr>
        <w:shd w:val="clear" w:color="auto" w:fill="FFFFFF"/>
        <w:spacing w:before="60" w:after="60"/>
        <w:jc w:val="both"/>
        <w:rPr>
          <w:rFonts w:ascii="Times New Roman" w:hAnsi="Times New Roman" w:cs="Times New Roman"/>
          <w:b/>
          <w:color w:val="000000" w:themeColor="text1"/>
          <w:sz w:val="26"/>
          <w:szCs w:val="26"/>
        </w:rPr>
      </w:pPr>
    </w:p>
    <w:p w14:paraId="487403E8" w14:textId="77777777" w:rsidR="006E7F52" w:rsidRPr="006E1C31" w:rsidRDefault="006E7F52" w:rsidP="007264B7">
      <w:pPr>
        <w:shd w:val="clear" w:color="auto" w:fill="FFFFFF"/>
        <w:spacing w:before="60" w:after="60"/>
        <w:jc w:val="both"/>
        <w:rPr>
          <w:rFonts w:ascii="Times New Roman" w:hAnsi="Times New Roman" w:cs="Times New Roman"/>
          <w:b/>
          <w:color w:val="000000" w:themeColor="text1"/>
          <w:sz w:val="26"/>
          <w:szCs w:val="26"/>
        </w:rPr>
      </w:pPr>
    </w:p>
    <w:p w14:paraId="121ED481" w14:textId="77777777" w:rsidR="006E7F52" w:rsidRPr="006E1C31" w:rsidRDefault="006E7F52" w:rsidP="007264B7">
      <w:pPr>
        <w:shd w:val="clear" w:color="auto" w:fill="FFFFFF"/>
        <w:spacing w:before="60" w:after="60"/>
        <w:jc w:val="both"/>
        <w:rPr>
          <w:rFonts w:ascii="Times New Roman" w:hAnsi="Times New Roman" w:cs="Times New Roman"/>
          <w:color w:val="000000" w:themeColor="text1"/>
          <w:sz w:val="26"/>
          <w:szCs w:val="26"/>
        </w:rPr>
      </w:pPr>
    </w:p>
    <w:p w14:paraId="5ADACBA4" w14:textId="12CB80C5"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1.</w:t>
      </w:r>
      <w:r w:rsidR="006E7F52" w:rsidRPr="006E1C31">
        <w:rPr>
          <w:rFonts w:ascii="Times New Roman" w:hAnsi="Times New Roman" w:cs="Times New Roman"/>
          <w:b/>
          <w:color w:val="000000" w:themeColor="text1"/>
          <w:sz w:val="26"/>
          <w:szCs w:val="26"/>
        </w:rPr>
        <w:t>3</w:t>
      </w:r>
      <w:r w:rsidRPr="006E1C31">
        <w:rPr>
          <w:rFonts w:ascii="Times New Roman" w:hAnsi="Times New Roman" w:cs="Times New Roman"/>
          <w:b/>
          <w:color w:val="000000" w:themeColor="text1"/>
          <w:sz w:val="26"/>
          <w:szCs w:val="26"/>
        </w:rPr>
        <w:t xml:space="preserve"> References </w:t>
      </w:r>
    </w:p>
    <w:p w14:paraId="5A43A2C1" w14:textId="77777777" w:rsidR="007264B7" w:rsidRPr="006E1C31" w:rsidRDefault="007264B7" w:rsidP="005404BB">
      <w:pPr>
        <w:jc w:val="both"/>
        <w:rPr>
          <w:rFonts w:ascii="Times New Roman" w:hAnsi="Times New Roman" w:cs="Times New Roman"/>
          <w:color w:val="000000" w:themeColor="text1"/>
          <w:sz w:val="26"/>
          <w:szCs w:val="26"/>
        </w:rPr>
      </w:pPr>
    </w:p>
    <w:p w14:paraId="6FC7B528" w14:textId="77777777" w:rsidR="007264B7" w:rsidRPr="006E1C31" w:rsidRDefault="007264B7" w:rsidP="007264B7">
      <w:pPr>
        <w:numPr>
          <w:ilvl w:val="0"/>
          <w:numId w:val="15"/>
        </w:num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"IEEE Guide for Software Requirements Specifications," in IEEE Std 830-1984, vol., no., pp.1-26, 10 Feb. 1984, </w:t>
      </w:r>
      <w:proofErr w:type="spellStart"/>
      <w:r w:rsidRPr="006E1C31">
        <w:rPr>
          <w:rFonts w:ascii="Times New Roman" w:hAnsi="Times New Roman" w:cs="Times New Roman"/>
          <w:color w:val="000000" w:themeColor="text1"/>
          <w:sz w:val="26"/>
          <w:szCs w:val="26"/>
        </w:rPr>
        <w:t>doi</w:t>
      </w:r>
      <w:proofErr w:type="spellEnd"/>
      <w:r w:rsidRPr="006E1C31">
        <w:rPr>
          <w:rFonts w:ascii="Times New Roman" w:hAnsi="Times New Roman" w:cs="Times New Roman"/>
          <w:color w:val="000000" w:themeColor="text1"/>
          <w:sz w:val="26"/>
          <w:szCs w:val="26"/>
        </w:rPr>
        <w:t xml:space="preserve">: 10.1109/IEEESTD.1984.119205. keywords: {Software </w:t>
      </w:r>
      <w:proofErr w:type="spellStart"/>
      <w:r w:rsidRPr="006E1C31">
        <w:rPr>
          <w:rFonts w:ascii="Times New Roman" w:hAnsi="Times New Roman" w:cs="Times New Roman"/>
          <w:color w:val="000000" w:themeColor="text1"/>
          <w:sz w:val="26"/>
          <w:szCs w:val="26"/>
        </w:rPr>
        <w:t>engineering;System</w:t>
      </w:r>
      <w:proofErr w:type="spellEnd"/>
      <w:r w:rsidRPr="006E1C31">
        <w:rPr>
          <w:rFonts w:ascii="Times New Roman" w:hAnsi="Times New Roman" w:cs="Times New Roman"/>
          <w:color w:val="000000" w:themeColor="text1"/>
          <w:sz w:val="26"/>
          <w:szCs w:val="26"/>
        </w:rPr>
        <w:t xml:space="preserve"> analysis and </w:t>
      </w:r>
      <w:proofErr w:type="spellStart"/>
      <w:r w:rsidRPr="006E1C31">
        <w:rPr>
          <w:rFonts w:ascii="Times New Roman" w:hAnsi="Times New Roman" w:cs="Times New Roman"/>
          <w:color w:val="000000" w:themeColor="text1"/>
          <w:sz w:val="26"/>
          <w:szCs w:val="26"/>
        </w:rPr>
        <w:t>design;software;requirements;specifications</w:t>
      </w:r>
      <w:proofErr w:type="spellEnd"/>
      <w:r w:rsidRPr="006E1C31">
        <w:rPr>
          <w:rFonts w:ascii="Times New Roman" w:hAnsi="Times New Roman" w:cs="Times New Roman"/>
          <w:color w:val="000000" w:themeColor="text1"/>
          <w:sz w:val="26"/>
          <w:szCs w:val="26"/>
        </w:rPr>
        <w:t>},</w:t>
      </w:r>
    </w:p>
    <w:p w14:paraId="5B7DA0B6" w14:textId="77777777" w:rsidR="007264B7" w:rsidRPr="006E1C31" w:rsidRDefault="007264B7" w:rsidP="007264B7">
      <w:pPr>
        <w:numPr>
          <w:ilvl w:val="0"/>
          <w:numId w:val="15"/>
        </w:numPr>
        <w:jc w:val="both"/>
        <w:rPr>
          <w:rFonts w:ascii="Times New Roman" w:hAnsi="Times New Roman" w:cs="Times New Roman"/>
          <w:color w:val="000000" w:themeColor="text1"/>
          <w:sz w:val="26"/>
          <w:szCs w:val="26"/>
        </w:rPr>
      </w:pPr>
      <w:proofErr w:type="spellStart"/>
      <w:r w:rsidRPr="006E1C31">
        <w:rPr>
          <w:rFonts w:ascii="Times New Roman" w:hAnsi="Times New Roman" w:cs="Times New Roman"/>
          <w:color w:val="000000" w:themeColor="text1"/>
          <w:sz w:val="26"/>
          <w:szCs w:val="26"/>
          <w:highlight w:val="white"/>
        </w:rPr>
        <w:t>Alshazly</w:t>
      </w:r>
      <w:proofErr w:type="spellEnd"/>
      <w:r w:rsidRPr="006E1C31">
        <w:rPr>
          <w:rFonts w:ascii="Times New Roman" w:hAnsi="Times New Roman" w:cs="Times New Roman"/>
          <w:color w:val="000000" w:themeColor="text1"/>
          <w:sz w:val="26"/>
          <w:szCs w:val="26"/>
          <w:highlight w:val="white"/>
        </w:rPr>
        <w:t xml:space="preserve">, A. A., </w:t>
      </w:r>
      <w:proofErr w:type="spellStart"/>
      <w:r w:rsidRPr="006E1C31">
        <w:rPr>
          <w:rFonts w:ascii="Times New Roman" w:hAnsi="Times New Roman" w:cs="Times New Roman"/>
          <w:color w:val="000000" w:themeColor="text1"/>
          <w:sz w:val="26"/>
          <w:szCs w:val="26"/>
          <w:highlight w:val="white"/>
        </w:rPr>
        <w:t>Elfatatry</w:t>
      </w:r>
      <w:proofErr w:type="spellEnd"/>
      <w:r w:rsidRPr="006E1C31">
        <w:rPr>
          <w:rFonts w:ascii="Times New Roman" w:hAnsi="Times New Roman" w:cs="Times New Roman"/>
          <w:color w:val="000000" w:themeColor="text1"/>
          <w:sz w:val="26"/>
          <w:szCs w:val="26"/>
          <w:highlight w:val="white"/>
        </w:rPr>
        <w:t xml:space="preserve">, A. M., &amp; </w:t>
      </w:r>
      <w:proofErr w:type="spellStart"/>
      <w:r w:rsidRPr="006E1C31">
        <w:rPr>
          <w:rFonts w:ascii="Times New Roman" w:hAnsi="Times New Roman" w:cs="Times New Roman"/>
          <w:color w:val="000000" w:themeColor="text1"/>
          <w:sz w:val="26"/>
          <w:szCs w:val="26"/>
          <w:highlight w:val="white"/>
        </w:rPr>
        <w:t>Abougabal</w:t>
      </w:r>
      <w:proofErr w:type="spellEnd"/>
      <w:r w:rsidRPr="006E1C31">
        <w:rPr>
          <w:rFonts w:ascii="Times New Roman" w:hAnsi="Times New Roman" w:cs="Times New Roman"/>
          <w:color w:val="000000" w:themeColor="text1"/>
          <w:sz w:val="26"/>
          <w:szCs w:val="26"/>
          <w:highlight w:val="white"/>
        </w:rPr>
        <w:t xml:space="preserve">, M. S. (2014). Detecting defects in the software requirements specification. </w:t>
      </w:r>
      <w:r w:rsidRPr="006E1C31">
        <w:rPr>
          <w:rFonts w:ascii="Times New Roman" w:hAnsi="Times New Roman" w:cs="Times New Roman"/>
          <w:i/>
          <w:color w:val="000000" w:themeColor="text1"/>
          <w:sz w:val="26"/>
          <w:szCs w:val="26"/>
          <w:highlight w:val="white"/>
        </w:rPr>
        <w:t>Alexandria Engineering Journal</w:t>
      </w:r>
      <w:r w:rsidRPr="006E1C31">
        <w:rPr>
          <w:rFonts w:ascii="Times New Roman" w:hAnsi="Times New Roman" w:cs="Times New Roman"/>
          <w:color w:val="000000" w:themeColor="text1"/>
          <w:sz w:val="26"/>
          <w:szCs w:val="26"/>
          <w:highlight w:val="white"/>
        </w:rPr>
        <w:t xml:space="preserve">, </w:t>
      </w:r>
      <w:r w:rsidRPr="006E1C31">
        <w:rPr>
          <w:rFonts w:ascii="Times New Roman" w:hAnsi="Times New Roman" w:cs="Times New Roman"/>
          <w:i/>
          <w:color w:val="000000" w:themeColor="text1"/>
          <w:sz w:val="26"/>
          <w:szCs w:val="26"/>
          <w:highlight w:val="white"/>
        </w:rPr>
        <w:t>53</w:t>
      </w:r>
      <w:r w:rsidRPr="006E1C31">
        <w:rPr>
          <w:rFonts w:ascii="Times New Roman" w:hAnsi="Times New Roman" w:cs="Times New Roman"/>
          <w:color w:val="000000" w:themeColor="text1"/>
          <w:sz w:val="26"/>
          <w:szCs w:val="26"/>
          <w:highlight w:val="white"/>
        </w:rPr>
        <w:t>(3), 513-527.</w:t>
      </w:r>
    </w:p>
    <w:p w14:paraId="7D8B5695" w14:textId="77777777" w:rsidR="007264B7" w:rsidRPr="006E1C31" w:rsidRDefault="007264B7" w:rsidP="007264B7">
      <w:pPr>
        <w:numPr>
          <w:ilvl w:val="0"/>
          <w:numId w:val="15"/>
        </w:numPr>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Fabbrini, F., </w:t>
      </w:r>
      <w:proofErr w:type="spellStart"/>
      <w:r w:rsidRPr="006E1C31">
        <w:rPr>
          <w:rFonts w:ascii="Times New Roman" w:hAnsi="Times New Roman" w:cs="Times New Roman"/>
          <w:color w:val="000000" w:themeColor="text1"/>
          <w:sz w:val="26"/>
          <w:szCs w:val="26"/>
          <w:highlight w:val="white"/>
        </w:rPr>
        <w:t>Fusani</w:t>
      </w:r>
      <w:proofErr w:type="spellEnd"/>
      <w:r w:rsidRPr="006E1C31">
        <w:rPr>
          <w:rFonts w:ascii="Times New Roman" w:hAnsi="Times New Roman" w:cs="Times New Roman"/>
          <w:color w:val="000000" w:themeColor="text1"/>
          <w:sz w:val="26"/>
          <w:szCs w:val="26"/>
          <w:highlight w:val="white"/>
        </w:rPr>
        <w:t xml:space="preserve">, M., </w:t>
      </w:r>
      <w:proofErr w:type="spellStart"/>
      <w:r w:rsidRPr="006E1C31">
        <w:rPr>
          <w:rFonts w:ascii="Times New Roman" w:hAnsi="Times New Roman" w:cs="Times New Roman"/>
          <w:color w:val="000000" w:themeColor="text1"/>
          <w:sz w:val="26"/>
          <w:szCs w:val="26"/>
          <w:highlight w:val="white"/>
        </w:rPr>
        <w:t>Gnesi</w:t>
      </w:r>
      <w:proofErr w:type="spellEnd"/>
      <w:r w:rsidRPr="006E1C31">
        <w:rPr>
          <w:rFonts w:ascii="Times New Roman" w:hAnsi="Times New Roman" w:cs="Times New Roman"/>
          <w:color w:val="000000" w:themeColor="text1"/>
          <w:sz w:val="26"/>
          <w:szCs w:val="26"/>
          <w:highlight w:val="white"/>
        </w:rPr>
        <w:t xml:space="preserve">, S., &amp; Lami, G. (2000, May). Quality evaluation of software requirement specifications. In </w:t>
      </w:r>
      <w:r w:rsidRPr="006E1C31">
        <w:rPr>
          <w:rFonts w:ascii="Times New Roman" w:hAnsi="Times New Roman" w:cs="Times New Roman"/>
          <w:i/>
          <w:color w:val="000000" w:themeColor="text1"/>
          <w:sz w:val="26"/>
          <w:szCs w:val="26"/>
          <w:highlight w:val="white"/>
        </w:rPr>
        <w:t>Proceedings of the Software and Internet Quality Week 2000 conference</w:t>
      </w:r>
      <w:r w:rsidRPr="006E1C31">
        <w:rPr>
          <w:rFonts w:ascii="Times New Roman" w:hAnsi="Times New Roman" w:cs="Times New Roman"/>
          <w:color w:val="000000" w:themeColor="text1"/>
          <w:sz w:val="26"/>
          <w:szCs w:val="26"/>
          <w:highlight w:val="white"/>
        </w:rPr>
        <w:t xml:space="preserve"> (pp. 1-18).</w:t>
      </w:r>
    </w:p>
    <w:p w14:paraId="6585849E" w14:textId="77777777" w:rsidR="007264B7" w:rsidRPr="006E1C31" w:rsidRDefault="007264B7" w:rsidP="007264B7">
      <w:pPr>
        <w:numPr>
          <w:ilvl w:val="0"/>
          <w:numId w:val="15"/>
        </w:numPr>
        <w:shd w:val="clear" w:color="auto" w:fill="FFFFFF"/>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highlight w:val="white"/>
        </w:rPr>
        <w:t xml:space="preserve">European Union. (n.d.). GDPR information portal. GDPR.eu: </w:t>
      </w:r>
      <w:hyperlink r:id="rId5">
        <w:r w:rsidRPr="006E1C31">
          <w:rPr>
            <w:rFonts w:ascii="Times New Roman" w:hAnsi="Times New Roman" w:cs="Times New Roman"/>
            <w:color w:val="000000" w:themeColor="text1"/>
            <w:sz w:val="26"/>
            <w:szCs w:val="26"/>
            <w:highlight w:val="white"/>
            <w:u w:val="single"/>
          </w:rPr>
          <w:t>https://gdpr.eu/</w:t>
        </w:r>
      </w:hyperlink>
    </w:p>
    <w:p w14:paraId="4E3D9038" w14:textId="77777777" w:rsidR="007264B7" w:rsidRPr="006E1C31" w:rsidRDefault="007264B7" w:rsidP="007264B7">
      <w:pPr>
        <w:numPr>
          <w:ilvl w:val="0"/>
          <w:numId w:val="15"/>
        </w:numPr>
        <w:shd w:val="clear" w:color="auto" w:fill="FFFFFF"/>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highlight w:val="white"/>
        </w:rPr>
        <w:t xml:space="preserve">International Association of Privacy Professionals (IAPP). (n.d.). IAPP GDPR information portal. </w:t>
      </w:r>
      <w:hyperlink r:id="rId6">
        <w:r w:rsidRPr="006E1C31">
          <w:rPr>
            <w:rFonts w:ascii="Times New Roman" w:hAnsi="Times New Roman" w:cs="Times New Roman"/>
            <w:color w:val="000000" w:themeColor="text1"/>
            <w:sz w:val="26"/>
            <w:szCs w:val="26"/>
            <w:highlight w:val="white"/>
            <w:u w:val="single"/>
          </w:rPr>
          <w:t>https://iapp.org/</w:t>
        </w:r>
      </w:hyperlink>
    </w:p>
    <w:p w14:paraId="2AD2809F" w14:textId="77777777" w:rsidR="007264B7" w:rsidRPr="006E1C31" w:rsidRDefault="007264B7" w:rsidP="007264B7">
      <w:pPr>
        <w:numPr>
          <w:ilvl w:val="0"/>
          <w:numId w:val="15"/>
        </w:numPr>
        <w:shd w:val="clear" w:color="auto" w:fill="FFFFFF"/>
        <w:spacing w:after="6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highlight w:val="white"/>
        </w:rPr>
        <w:t xml:space="preserve">Federal Trade Commission (FTC). (2023, January 19). Complying with COPPA </w:t>
      </w:r>
      <w:hyperlink r:id="rId7">
        <w:r w:rsidRPr="006E1C31">
          <w:rPr>
            <w:rFonts w:ascii="Times New Roman" w:hAnsi="Times New Roman" w:cs="Times New Roman"/>
            <w:color w:val="000000" w:themeColor="text1"/>
            <w:sz w:val="26"/>
            <w:szCs w:val="26"/>
            <w:highlight w:val="white"/>
            <w:u w:val="single"/>
          </w:rPr>
          <w:t>https://www.ftc.gov/business-guidance/resources/complying-coppa-frequently-asked-questions</w:t>
        </w:r>
      </w:hyperlink>
    </w:p>
    <w:p w14:paraId="689D2A27" w14:textId="77777777" w:rsidR="007264B7" w:rsidRPr="006E1C31" w:rsidRDefault="007264B7" w:rsidP="007264B7">
      <w:pPr>
        <w:ind w:left="720"/>
        <w:jc w:val="both"/>
        <w:rPr>
          <w:rFonts w:ascii="Times New Roman" w:hAnsi="Times New Roman" w:cs="Times New Roman"/>
          <w:color w:val="000000" w:themeColor="text1"/>
          <w:sz w:val="26"/>
          <w:szCs w:val="26"/>
          <w:highlight w:val="white"/>
        </w:rPr>
      </w:pPr>
    </w:p>
    <w:p w14:paraId="70670490" w14:textId="67F2E731" w:rsidR="007264B7" w:rsidRPr="006E1C31" w:rsidRDefault="007264B7" w:rsidP="007264B7">
      <w:pPr>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1.</w:t>
      </w:r>
      <w:r w:rsidR="006E7F52" w:rsidRPr="006E1C31">
        <w:rPr>
          <w:rFonts w:ascii="Times New Roman" w:hAnsi="Times New Roman" w:cs="Times New Roman"/>
          <w:b/>
          <w:color w:val="000000" w:themeColor="text1"/>
          <w:sz w:val="26"/>
          <w:szCs w:val="26"/>
          <w:highlight w:val="white"/>
        </w:rPr>
        <w:t>4</w:t>
      </w:r>
      <w:r w:rsidRPr="006E1C31">
        <w:rPr>
          <w:rFonts w:ascii="Times New Roman" w:hAnsi="Times New Roman" w:cs="Times New Roman"/>
          <w:b/>
          <w:color w:val="000000" w:themeColor="text1"/>
          <w:sz w:val="26"/>
          <w:szCs w:val="26"/>
          <w:highlight w:val="white"/>
        </w:rPr>
        <w:t xml:space="preserve"> Overview</w:t>
      </w:r>
    </w:p>
    <w:p w14:paraId="3B2705D1" w14:textId="77777777" w:rsidR="007264B7" w:rsidRPr="006E1C31" w:rsidRDefault="007264B7" w:rsidP="007264B7">
      <w:pPr>
        <w:jc w:val="both"/>
        <w:rPr>
          <w:rFonts w:ascii="Times New Roman" w:hAnsi="Times New Roman" w:cs="Times New Roman"/>
          <w:b/>
          <w:color w:val="000000" w:themeColor="text1"/>
          <w:sz w:val="26"/>
          <w:szCs w:val="26"/>
        </w:rPr>
      </w:pPr>
    </w:p>
    <w:p w14:paraId="53BD53F3" w14:textId="77777777" w:rsidR="00D23BD5" w:rsidRPr="006E1C31" w:rsidRDefault="00D23BD5" w:rsidP="00D23BD5">
      <w:p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This document is divided into three principal sections. Section 2 provides a comprehensive description of the system, encompassing both its software and hardware components. Section 3 enumerates the system's requirements, detailing both its functional capabilities and performance expectations. Section 4 elucidates the communication protocols and interfaces between the software and external systems or devices.</w:t>
      </w:r>
    </w:p>
    <w:p w14:paraId="214A7BE7" w14:textId="77777777" w:rsidR="00D23BD5" w:rsidRPr="006E1C31" w:rsidRDefault="00D23BD5" w:rsidP="00D23BD5">
      <w:pPr>
        <w:jc w:val="both"/>
        <w:rPr>
          <w:rFonts w:ascii="Times New Roman" w:hAnsi="Times New Roman" w:cs="Times New Roman"/>
          <w:color w:val="000000" w:themeColor="text1"/>
          <w:sz w:val="26"/>
          <w:szCs w:val="26"/>
        </w:rPr>
      </w:pPr>
    </w:p>
    <w:p w14:paraId="450CEFD4" w14:textId="77777777" w:rsidR="00FC75E8" w:rsidRPr="006E1C31" w:rsidRDefault="00FC75E8" w:rsidP="007264B7">
      <w:pPr>
        <w:jc w:val="both"/>
        <w:rPr>
          <w:rFonts w:ascii="Times New Roman" w:hAnsi="Times New Roman" w:cs="Times New Roman"/>
          <w:b/>
          <w:color w:val="000000" w:themeColor="text1"/>
          <w:sz w:val="26"/>
          <w:szCs w:val="26"/>
        </w:rPr>
      </w:pPr>
    </w:p>
    <w:p w14:paraId="28EEA8C5" w14:textId="77777777"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 Overall Description</w:t>
      </w:r>
    </w:p>
    <w:p w14:paraId="41E1F5D8" w14:textId="77777777" w:rsidR="00586493" w:rsidRPr="006E1C31" w:rsidRDefault="00586493" w:rsidP="00586493">
      <w:pPr>
        <w:jc w:val="both"/>
        <w:rPr>
          <w:rFonts w:ascii="Times New Roman" w:hAnsi="Times New Roman" w:cs="Times New Roman"/>
          <w:bCs/>
          <w:color w:val="000000" w:themeColor="text1"/>
          <w:sz w:val="26"/>
          <w:szCs w:val="26"/>
        </w:rPr>
      </w:pPr>
    </w:p>
    <w:p w14:paraId="552F3748" w14:textId="50A76BDE" w:rsidR="00586493" w:rsidRPr="006E1C31" w:rsidRDefault="00586493" w:rsidP="00586493">
      <w:pPr>
        <w:jc w:val="both"/>
        <w:rPr>
          <w:rFonts w:ascii="Times New Roman" w:hAnsi="Times New Roman" w:cs="Times New Roman"/>
          <w:bCs/>
          <w:color w:val="000000" w:themeColor="text1"/>
          <w:sz w:val="26"/>
          <w:szCs w:val="26"/>
        </w:rPr>
      </w:pPr>
      <w:r w:rsidRPr="006E1C31">
        <w:rPr>
          <w:rFonts w:ascii="Times New Roman" w:hAnsi="Times New Roman" w:cs="Times New Roman"/>
          <w:bCs/>
          <w:color w:val="000000" w:themeColor="text1"/>
          <w:sz w:val="26"/>
          <w:szCs w:val="26"/>
        </w:rPr>
        <w:t xml:space="preserve">This section </w:t>
      </w:r>
      <w:r w:rsidRPr="006E1C31">
        <w:rPr>
          <w:rFonts w:ascii="Times New Roman" w:hAnsi="Times New Roman" w:cs="Times New Roman"/>
          <w:bCs/>
          <w:color w:val="000000" w:themeColor="text1"/>
          <w:sz w:val="26"/>
          <w:szCs w:val="26"/>
        </w:rPr>
        <w:t>outlines the system's context, functionality, interactions, and constraints, providing a high-level view of the software.</w:t>
      </w:r>
    </w:p>
    <w:p w14:paraId="66CD6561" w14:textId="77777777" w:rsidR="007264B7" w:rsidRPr="006E1C31" w:rsidRDefault="007264B7" w:rsidP="007264B7">
      <w:pPr>
        <w:jc w:val="both"/>
        <w:rPr>
          <w:rFonts w:ascii="Times New Roman" w:hAnsi="Times New Roman" w:cs="Times New Roman"/>
          <w:b/>
          <w:color w:val="000000" w:themeColor="text1"/>
          <w:sz w:val="26"/>
          <w:szCs w:val="26"/>
        </w:rPr>
      </w:pPr>
    </w:p>
    <w:p w14:paraId="70B735F1" w14:textId="77777777"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2.1 Product Perspective </w:t>
      </w:r>
    </w:p>
    <w:p w14:paraId="7F30ED1F" w14:textId="77777777" w:rsidR="006F014F" w:rsidRPr="006E1C31" w:rsidRDefault="006F014F" w:rsidP="006F014F">
      <w:pPr>
        <w:jc w:val="both"/>
        <w:rPr>
          <w:rFonts w:ascii="Times New Roman" w:hAnsi="Times New Roman" w:cs="Times New Roman"/>
          <w:color w:val="000000" w:themeColor="text1"/>
          <w:sz w:val="26"/>
          <w:szCs w:val="26"/>
        </w:rPr>
      </w:pPr>
    </w:p>
    <w:p w14:paraId="12A50B4F" w14:textId="72FF476F" w:rsidR="007264B7" w:rsidRPr="006E1C31" w:rsidRDefault="006F014F" w:rsidP="006F014F">
      <w:pPr>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color w:val="000000" w:themeColor="text1"/>
          <w:sz w:val="26"/>
          <w:szCs w:val="26"/>
        </w:rPr>
        <w:t>The Student Activity Website is a</w:t>
      </w:r>
      <w:r w:rsidRPr="006E1C31">
        <w:rPr>
          <w:rFonts w:ascii="Times New Roman" w:hAnsi="Times New Roman" w:cs="Times New Roman"/>
          <w:color w:val="000000" w:themeColor="text1"/>
          <w:sz w:val="26"/>
          <w:szCs w:val="26"/>
        </w:rPr>
        <w:t xml:space="preserve">n </w:t>
      </w:r>
      <w:r w:rsidRPr="006E1C31">
        <w:rPr>
          <w:rFonts w:ascii="Times New Roman" w:hAnsi="Times New Roman" w:cs="Times New Roman"/>
          <w:color w:val="000000" w:themeColor="text1"/>
          <w:sz w:val="26"/>
          <w:szCs w:val="26"/>
        </w:rPr>
        <w:t>online platform that helps students manage their activities and needs. It works on all devices with internet access and connects to email and payment systems for easy use. Designed for simple navigation and secure use, it requires basic computing devices and adapts to user needs with minimal fuss.</w:t>
      </w:r>
    </w:p>
    <w:p w14:paraId="100A62F3" w14:textId="77777777" w:rsidR="004B071D" w:rsidRPr="006E1C31" w:rsidRDefault="004B071D" w:rsidP="007264B7">
      <w:pPr>
        <w:jc w:val="both"/>
        <w:rPr>
          <w:rFonts w:ascii="Times New Roman" w:hAnsi="Times New Roman" w:cs="Times New Roman"/>
          <w:b/>
          <w:color w:val="000000" w:themeColor="text1"/>
          <w:sz w:val="26"/>
          <w:szCs w:val="26"/>
          <w:highlight w:val="white"/>
        </w:rPr>
      </w:pPr>
    </w:p>
    <w:p w14:paraId="27CD2D68" w14:textId="77777777" w:rsidR="004B071D" w:rsidRPr="006E1C31" w:rsidRDefault="004B071D" w:rsidP="007264B7">
      <w:pPr>
        <w:jc w:val="both"/>
        <w:rPr>
          <w:rFonts w:ascii="Times New Roman" w:hAnsi="Times New Roman" w:cs="Times New Roman"/>
          <w:b/>
          <w:color w:val="000000" w:themeColor="text1"/>
          <w:sz w:val="26"/>
          <w:szCs w:val="26"/>
          <w:highlight w:val="white"/>
        </w:rPr>
      </w:pPr>
    </w:p>
    <w:p w14:paraId="779DEBF4" w14:textId="77777777" w:rsidR="004B071D" w:rsidRPr="006E1C31" w:rsidRDefault="004B071D" w:rsidP="007264B7">
      <w:pPr>
        <w:jc w:val="both"/>
        <w:rPr>
          <w:rFonts w:ascii="Times New Roman" w:hAnsi="Times New Roman" w:cs="Times New Roman"/>
          <w:b/>
          <w:color w:val="000000" w:themeColor="text1"/>
          <w:sz w:val="26"/>
          <w:szCs w:val="26"/>
          <w:highlight w:val="white"/>
        </w:rPr>
      </w:pPr>
    </w:p>
    <w:p w14:paraId="7CE7E252" w14:textId="77777777" w:rsidR="008E1DE7" w:rsidRPr="006E1C31" w:rsidRDefault="007264B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highlight w:val="white"/>
        </w:rPr>
        <w:t>2.2 Product Functions</w:t>
      </w:r>
    </w:p>
    <w:p w14:paraId="0703C29E" w14:textId="77777777" w:rsidR="008E1DE7" w:rsidRPr="006E1C31" w:rsidRDefault="008E1DE7" w:rsidP="008E1DE7">
      <w:pPr>
        <w:jc w:val="both"/>
        <w:rPr>
          <w:rFonts w:ascii="Times New Roman" w:hAnsi="Times New Roman" w:cs="Times New Roman"/>
          <w:b/>
          <w:color w:val="000000" w:themeColor="text1"/>
          <w:sz w:val="26"/>
          <w:szCs w:val="26"/>
        </w:rPr>
      </w:pPr>
    </w:p>
    <w:p w14:paraId="364DDD59" w14:textId="3BCF2D24"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 Login</w:t>
      </w:r>
    </w:p>
    <w:p w14:paraId="643170C7" w14:textId="0FAFC045"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Students access the site's full suite of services by entering their username and password, marking the gateway to personalized content and services.</w:t>
      </w:r>
    </w:p>
    <w:p w14:paraId="57C06D24" w14:textId="2406647F"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Rationale</w:t>
      </w:r>
      <w:r w:rsidRPr="006E1C31">
        <w:rPr>
          <w:rFonts w:ascii="Times New Roman" w:hAnsi="Times New Roman" w:cs="Times New Roman"/>
          <w:bCs/>
          <w:color w:val="000000" w:themeColor="text1"/>
          <w:sz w:val="26"/>
          <w:szCs w:val="26"/>
        </w:rPr>
        <w:t>: Ensuring access is restricted to authorized individuals maintains the site's security and privacy, safeguarding user information and activities.</w:t>
      </w:r>
    </w:p>
    <w:p w14:paraId="0C27D8AB" w14:textId="77777777" w:rsidR="008E1DE7" w:rsidRPr="006E1C31" w:rsidRDefault="008E1DE7" w:rsidP="008E1DE7">
      <w:pPr>
        <w:jc w:val="both"/>
        <w:rPr>
          <w:rFonts w:ascii="Times New Roman" w:hAnsi="Times New Roman" w:cs="Times New Roman"/>
          <w:b/>
          <w:color w:val="000000" w:themeColor="text1"/>
          <w:sz w:val="26"/>
          <w:szCs w:val="26"/>
        </w:rPr>
      </w:pPr>
    </w:p>
    <w:p w14:paraId="6FAFE2BF" w14:textId="3705A095"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2.2.2 Register</w:t>
      </w:r>
    </w:p>
    <w:p w14:paraId="499AB64B" w14:textId="075E911D"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New users join the platform by submitting essential details like their name, address, and email, along with setting up their login credentials.</w:t>
      </w:r>
    </w:p>
    <w:p w14:paraId="4F502D4B" w14:textId="22F43E6C"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Gathering key user information through registration is vital for creating a user-friendly environment that supports individualized communication and services</w:t>
      </w:r>
      <w:r w:rsidRPr="006E1C31">
        <w:rPr>
          <w:rFonts w:ascii="Times New Roman" w:hAnsi="Times New Roman" w:cs="Times New Roman"/>
          <w:b/>
          <w:color w:val="000000" w:themeColor="text1"/>
          <w:sz w:val="26"/>
          <w:szCs w:val="26"/>
        </w:rPr>
        <w:t>.</w:t>
      </w:r>
    </w:p>
    <w:p w14:paraId="51E66C1D" w14:textId="77777777" w:rsidR="008E1DE7" w:rsidRPr="006E1C31" w:rsidRDefault="008E1DE7" w:rsidP="008E1DE7">
      <w:pPr>
        <w:jc w:val="both"/>
        <w:rPr>
          <w:rFonts w:ascii="Times New Roman" w:hAnsi="Times New Roman" w:cs="Times New Roman"/>
          <w:b/>
          <w:color w:val="000000" w:themeColor="text1"/>
          <w:sz w:val="26"/>
          <w:szCs w:val="26"/>
        </w:rPr>
      </w:pPr>
    </w:p>
    <w:p w14:paraId="0FCE7486" w14:textId="3A49A630"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2.2.3 Update Information</w:t>
      </w:r>
    </w:p>
    <w:p w14:paraId="7E58DFF0" w14:textId="335913E4"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Students can revise their profile details, including contact information and login credentials, once logged in.</w:t>
      </w:r>
    </w:p>
    <w:p w14:paraId="32940149" w14:textId="55407731"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Allowing users to update their details ensures the platform remains current and accurate, reflecting any changes in their information.</w:t>
      </w:r>
    </w:p>
    <w:p w14:paraId="7302142D" w14:textId="77777777" w:rsidR="008E1DE7" w:rsidRPr="006E1C31" w:rsidRDefault="008E1DE7" w:rsidP="008E1DE7">
      <w:pPr>
        <w:jc w:val="both"/>
        <w:rPr>
          <w:rFonts w:ascii="Times New Roman" w:hAnsi="Times New Roman" w:cs="Times New Roman"/>
          <w:b/>
          <w:color w:val="000000" w:themeColor="text1"/>
          <w:sz w:val="26"/>
          <w:szCs w:val="26"/>
        </w:rPr>
      </w:pPr>
    </w:p>
    <w:p w14:paraId="31CCE734" w14:textId="27E09B43"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2.2.4 Username and Password Retrieval</w:t>
      </w:r>
    </w:p>
    <w:p w14:paraId="1CCE7C40" w14:textId="0C2DE4F9"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A feature for users to recover their login details through their registered email, including an option for password reset for added security</w:t>
      </w:r>
      <w:r w:rsidRPr="006E1C31">
        <w:rPr>
          <w:rFonts w:ascii="Times New Roman" w:hAnsi="Times New Roman" w:cs="Times New Roman"/>
          <w:b/>
          <w:color w:val="000000" w:themeColor="text1"/>
          <w:sz w:val="26"/>
          <w:szCs w:val="26"/>
        </w:rPr>
        <w:t>.</w:t>
      </w:r>
    </w:p>
    <w:p w14:paraId="38816C3B" w14:textId="46784340"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Facilitating the recovery of login credentials improves user experience and security, ensuring easy access to accounts without administrative help</w:t>
      </w:r>
      <w:r w:rsidRPr="006E1C31">
        <w:rPr>
          <w:rFonts w:ascii="Times New Roman" w:hAnsi="Times New Roman" w:cs="Times New Roman"/>
          <w:b/>
          <w:color w:val="000000" w:themeColor="text1"/>
          <w:sz w:val="26"/>
          <w:szCs w:val="26"/>
        </w:rPr>
        <w:t>.</w:t>
      </w:r>
    </w:p>
    <w:p w14:paraId="5821EA20" w14:textId="77777777" w:rsidR="008E1DE7" w:rsidRPr="006E1C31" w:rsidRDefault="008E1DE7" w:rsidP="008E1DE7">
      <w:pPr>
        <w:jc w:val="both"/>
        <w:rPr>
          <w:rFonts w:ascii="Times New Roman" w:hAnsi="Times New Roman" w:cs="Times New Roman"/>
          <w:b/>
          <w:color w:val="000000" w:themeColor="text1"/>
          <w:sz w:val="26"/>
          <w:szCs w:val="26"/>
        </w:rPr>
      </w:pPr>
    </w:p>
    <w:p w14:paraId="281FAD89" w14:textId="464244CA"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2.2.5 People Searching</w:t>
      </w:r>
    </w:p>
    <w:p w14:paraId="6251276D" w14:textId="6B4FE96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This tool enables students to locate others within the university by searching by department or name, enhancing university-wide connectivity.</w:t>
      </w:r>
    </w:p>
    <w:p w14:paraId="5E626573" w14:textId="59158A8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Enabling users to find peers and faculty supports academic and social networking, making it easier to connect and collaborate.</w:t>
      </w:r>
    </w:p>
    <w:p w14:paraId="7FDAD958" w14:textId="77777777" w:rsidR="008E1DE7" w:rsidRPr="006E1C31" w:rsidRDefault="008E1DE7" w:rsidP="008E1DE7">
      <w:pPr>
        <w:jc w:val="both"/>
        <w:rPr>
          <w:rFonts w:ascii="Times New Roman" w:hAnsi="Times New Roman" w:cs="Times New Roman"/>
          <w:b/>
          <w:color w:val="000000" w:themeColor="text1"/>
          <w:sz w:val="26"/>
          <w:szCs w:val="26"/>
        </w:rPr>
      </w:pPr>
    </w:p>
    <w:p w14:paraId="09D10CBE" w14:textId="278566EC"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2.2.6 Textbook Searching</w:t>
      </w:r>
    </w:p>
    <w:p w14:paraId="33E28D98" w14:textId="38301BB1"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A function for students to find course textbooks by title, author, or ISBN, with information on library availability or bookstore purchase options.</w:t>
      </w:r>
    </w:p>
    <w:p w14:paraId="155EDF61" w14:textId="372664F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lastRenderedPageBreak/>
        <w:t>Rationale</w:t>
      </w:r>
      <w:r w:rsidRPr="006E1C31">
        <w:rPr>
          <w:rFonts w:ascii="Times New Roman" w:hAnsi="Times New Roman" w:cs="Times New Roman"/>
          <w:bCs/>
          <w:color w:val="000000" w:themeColor="text1"/>
          <w:sz w:val="26"/>
          <w:szCs w:val="26"/>
        </w:rPr>
        <w:t>: Streamlining the search and acquisition of textbooks is essential for academic support, making it easier for students to obtain necessary materials.</w:t>
      </w:r>
    </w:p>
    <w:p w14:paraId="73AC59F0" w14:textId="77777777" w:rsidR="008E1DE7" w:rsidRPr="006E1C31" w:rsidRDefault="008E1DE7" w:rsidP="008E1DE7">
      <w:pPr>
        <w:jc w:val="both"/>
        <w:rPr>
          <w:rFonts w:ascii="Times New Roman" w:hAnsi="Times New Roman" w:cs="Times New Roman"/>
          <w:bCs/>
          <w:color w:val="000000" w:themeColor="text1"/>
          <w:sz w:val="26"/>
          <w:szCs w:val="26"/>
        </w:rPr>
      </w:pPr>
    </w:p>
    <w:p w14:paraId="360333E4" w14:textId="44C7EAB8"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2.2.7 Purchase Textbooks</w:t>
      </w:r>
    </w:p>
    <w:p w14:paraId="33EA744A" w14:textId="728C4FE0"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Students can buy textbooks directly through the site with a credit card, view purchase history, and receive discounts on future purchases based on total spend.</w:t>
      </w:r>
    </w:p>
    <w:p w14:paraId="447C1925" w14:textId="1A34618E"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Simplifying textbook purchases online adds convenience and incentive for students to use the platform for their academic needs.</w:t>
      </w:r>
    </w:p>
    <w:p w14:paraId="67DD673F" w14:textId="77777777" w:rsidR="008E1DE7" w:rsidRPr="006E1C31" w:rsidRDefault="008E1DE7" w:rsidP="008E1DE7">
      <w:pPr>
        <w:jc w:val="both"/>
        <w:rPr>
          <w:rFonts w:ascii="Times New Roman" w:hAnsi="Times New Roman" w:cs="Times New Roman"/>
          <w:b/>
          <w:color w:val="000000" w:themeColor="text1"/>
          <w:sz w:val="26"/>
          <w:szCs w:val="26"/>
        </w:rPr>
      </w:pPr>
    </w:p>
    <w:p w14:paraId="33CECEAE" w14:textId="3B18BFD7"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2.2.8 Roommate Finding</w:t>
      </w:r>
    </w:p>
    <w:p w14:paraId="1FDBA72E" w14:textId="36E42A6B"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By entering preferences like move-in date and budget, students can find potential roommates among the university community.</w:t>
      </w:r>
    </w:p>
    <w:p w14:paraId="48A94B81" w14:textId="5A9E7D14"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A roommate matching feature improves the student living experience by facilitating compatible living arrangements.</w:t>
      </w:r>
    </w:p>
    <w:p w14:paraId="21C26BC2" w14:textId="77777777" w:rsidR="008E1DE7" w:rsidRPr="006E1C31" w:rsidRDefault="008E1DE7" w:rsidP="008E1DE7">
      <w:pPr>
        <w:jc w:val="both"/>
        <w:rPr>
          <w:rFonts w:ascii="Times New Roman" w:hAnsi="Times New Roman" w:cs="Times New Roman"/>
          <w:b/>
          <w:color w:val="000000" w:themeColor="text1"/>
          <w:sz w:val="26"/>
          <w:szCs w:val="26"/>
        </w:rPr>
      </w:pPr>
    </w:p>
    <w:p w14:paraId="3AACA76D" w14:textId="267A5AC3"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2.2.9 Meal Plan</w:t>
      </w:r>
    </w:p>
    <w:p w14:paraId="0C9FD20C" w14:textId="652FCEB2"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Description</w:t>
      </w:r>
      <w:r w:rsidRPr="006E1C31">
        <w:rPr>
          <w:rFonts w:ascii="Times New Roman" w:hAnsi="Times New Roman" w:cs="Times New Roman"/>
          <w:bCs/>
          <w:color w:val="000000" w:themeColor="text1"/>
          <w:sz w:val="26"/>
          <w:szCs w:val="26"/>
        </w:rPr>
        <w:t>: Offers the option to buy meal plans online, with choices between monthly and semester-long plans, including details on purchases and discounts.</w:t>
      </w:r>
    </w:p>
    <w:p w14:paraId="6A49DAD7" w14:textId="1E7B41D8"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Online meal plan purchases provide convenient access to campus dining, encouraging healthy eating and socializing.</w:t>
      </w:r>
    </w:p>
    <w:p w14:paraId="2E5D6B0F" w14:textId="77777777" w:rsidR="008E1DE7" w:rsidRPr="006E1C31" w:rsidRDefault="008E1DE7" w:rsidP="008E1DE7">
      <w:pPr>
        <w:jc w:val="both"/>
        <w:rPr>
          <w:rFonts w:ascii="Times New Roman" w:hAnsi="Times New Roman" w:cs="Times New Roman"/>
          <w:bCs/>
          <w:color w:val="000000" w:themeColor="text1"/>
          <w:sz w:val="26"/>
          <w:szCs w:val="26"/>
        </w:rPr>
      </w:pPr>
    </w:p>
    <w:p w14:paraId="50E0E914" w14:textId="0F56FA06"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2.2.10 Purchase Bus Ticket</w:t>
      </w:r>
    </w:p>
    <w:p w14:paraId="5F5A7ACE" w14:textId="32396DD0"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Students can buy bus tickets for different zones online, choosing to purchase multiple tickets or bus cards for future rides.</w:t>
      </w:r>
    </w:p>
    <w:p w14:paraId="2D26292C" w14:textId="6FD50C20"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Enhancing access to campus transportation through online ticket sales offers flexibility and convenience for commuting students.</w:t>
      </w:r>
    </w:p>
    <w:p w14:paraId="2C064BE3" w14:textId="77777777" w:rsidR="008E1DE7" w:rsidRPr="006E1C31" w:rsidRDefault="008E1DE7" w:rsidP="008E1DE7">
      <w:pPr>
        <w:jc w:val="both"/>
        <w:rPr>
          <w:rFonts w:ascii="Times New Roman" w:hAnsi="Times New Roman" w:cs="Times New Roman"/>
          <w:bCs/>
          <w:color w:val="000000" w:themeColor="text1"/>
          <w:sz w:val="26"/>
          <w:szCs w:val="26"/>
        </w:rPr>
      </w:pPr>
    </w:p>
    <w:p w14:paraId="089A0136" w14:textId="19D5324A"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2.2.11 Sports Activities and Parties</w:t>
      </w:r>
    </w:p>
    <w:p w14:paraId="172D1B82" w14:textId="0CA6A88D"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A feature that lists upcoming sports events and parties, allowing students to select and track activities organized by month.</w:t>
      </w:r>
    </w:p>
    <w:p w14:paraId="3885081E" w14:textId="08FD4727"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Promoting involvement in extracurricular activities enriches the student experience, encouraging engagement and community building.</w:t>
      </w:r>
    </w:p>
    <w:p w14:paraId="62954216" w14:textId="77777777" w:rsidR="008E1DE7" w:rsidRPr="006E1C31" w:rsidRDefault="008E1DE7" w:rsidP="008E1DE7">
      <w:pPr>
        <w:jc w:val="both"/>
        <w:rPr>
          <w:rFonts w:ascii="Times New Roman" w:hAnsi="Times New Roman" w:cs="Times New Roman"/>
          <w:b/>
          <w:color w:val="000000" w:themeColor="text1"/>
          <w:sz w:val="26"/>
          <w:szCs w:val="26"/>
        </w:rPr>
      </w:pPr>
    </w:p>
    <w:p w14:paraId="13152202" w14:textId="2984C859" w:rsidR="008E1DE7" w:rsidRPr="006E1C31" w:rsidRDefault="008E1DE7" w:rsidP="008E1DE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t xml:space="preserve"> 2.2.12 Election</w:t>
      </w:r>
    </w:p>
    <w:p w14:paraId="2CC65C4D" w14:textId="507EFB51" w:rsidR="008E1DE7" w:rsidRPr="006E1C31" w:rsidRDefault="008E1DE7" w:rsidP="008E1DE7">
      <w:pPr>
        <w:jc w:val="both"/>
        <w:rPr>
          <w:rFonts w:ascii="Times New Roman" w:hAnsi="Times New Roman" w:cs="Times New Roman"/>
          <w:bCs/>
          <w:color w:val="000000" w:themeColor="text1"/>
          <w:sz w:val="26"/>
          <w:szCs w:val="26"/>
        </w:rPr>
      </w:pPr>
      <w:r w:rsidRPr="006E1C31">
        <w:rPr>
          <w:rFonts w:ascii="Times New Roman" w:hAnsi="Times New Roman" w:cs="Times New Roman"/>
          <w:b/>
          <w:color w:val="000000" w:themeColor="text1"/>
          <w:sz w:val="26"/>
          <w:szCs w:val="26"/>
        </w:rPr>
        <w:t xml:space="preserve">Description: </w:t>
      </w:r>
      <w:r w:rsidRPr="006E1C31">
        <w:rPr>
          <w:rFonts w:ascii="Times New Roman" w:hAnsi="Times New Roman" w:cs="Times New Roman"/>
          <w:bCs/>
          <w:color w:val="000000" w:themeColor="text1"/>
          <w:sz w:val="26"/>
          <w:szCs w:val="26"/>
        </w:rPr>
        <w:t>Hosts mock student union elections where users vote for candidates, with results stored and displayed in bar charts.</w:t>
      </w:r>
    </w:p>
    <w:p w14:paraId="7DF17906" w14:textId="1B9DBA8E" w:rsidR="007264B7" w:rsidRPr="006E1C31" w:rsidRDefault="008E1DE7" w:rsidP="008E1DE7">
      <w:pPr>
        <w:jc w:val="both"/>
        <w:rPr>
          <w:rFonts w:ascii="Times New Roman" w:hAnsi="Times New Roman" w:cs="Times New Roman"/>
          <w:color w:val="000000" w:themeColor="text1"/>
          <w:sz w:val="26"/>
          <w:szCs w:val="26"/>
        </w:rPr>
      </w:pPr>
      <w:r w:rsidRPr="006E1C31">
        <w:rPr>
          <w:rFonts w:ascii="Times New Roman" w:hAnsi="Times New Roman" w:cs="Times New Roman"/>
          <w:b/>
          <w:color w:val="000000" w:themeColor="text1"/>
          <w:sz w:val="26"/>
          <w:szCs w:val="26"/>
        </w:rPr>
        <w:t xml:space="preserve">Rationale: </w:t>
      </w:r>
      <w:r w:rsidRPr="006E1C31">
        <w:rPr>
          <w:rFonts w:ascii="Times New Roman" w:hAnsi="Times New Roman" w:cs="Times New Roman"/>
          <w:bCs/>
          <w:color w:val="000000" w:themeColor="text1"/>
          <w:sz w:val="26"/>
          <w:szCs w:val="26"/>
        </w:rPr>
        <w:t>Implementing a voting system for fictitious elections engages students in campus life and demonstrates the platform's interactive capabilities.</w:t>
      </w:r>
    </w:p>
    <w:p w14:paraId="33BCCAE6" w14:textId="77777777" w:rsidR="007264B7" w:rsidRPr="006E1C31" w:rsidRDefault="007264B7" w:rsidP="007264B7">
      <w:pPr>
        <w:jc w:val="both"/>
        <w:rPr>
          <w:rFonts w:ascii="Times New Roman" w:hAnsi="Times New Roman" w:cs="Times New Roman"/>
          <w:b/>
          <w:color w:val="000000" w:themeColor="text1"/>
          <w:sz w:val="26"/>
          <w:szCs w:val="26"/>
        </w:rPr>
      </w:pPr>
      <w:r w:rsidRPr="006E1C31">
        <w:rPr>
          <w:rFonts w:ascii="Times New Roman" w:hAnsi="Times New Roman" w:cs="Times New Roman"/>
          <w:b/>
          <w:color w:val="000000" w:themeColor="text1"/>
          <w:sz w:val="26"/>
          <w:szCs w:val="26"/>
        </w:rPr>
        <w:lastRenderedPageBreak/>
        <w:t xml:space="preserve">2.3 User Characteristics </w:t>
      </w:r>
    </w:p>
    <w:p w14:paraId="6CC0ACCC" w14:textId="77777777" w:rsidR="007264B7" w:rsidRPr="006E1C31" w:rsidRDefault="007264B7" w:rsidP="007264B7">
      <w:pPr>
        <w:jc w:val="both"/>
        <w:rPr>
          <w:rFonts w:ascii="Times New Roman" w:hAnsi="Times New Roman" w:cs="Times New Roman"/>
          <w:b/>
          <w:color w:val="000000" w:themeColor="text1"/>
          <w:sz w:val="26"/>
          <w:szCs w:val="26"/>
        </w:rPr>
      </w:pPr>
    </w:p>
    <w:p w14:paraId="7EAF36A9" w14:textId="77777777" w:rsidR="00BD225A"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The Student Activity Website is aimed at a wide university audience, primarily students, but also including faculty, administrative staff, parents, and IT personnel.</w:t>
      </w:r>
    </w:p>
    <w:p w14:paraId="22D0F126" w14:textId="77777777" w:rsidR="00BD225A" w:rsidRPr="006E1C31" w:rsidRDefault="00BD225A" w:rsidP="00BD225A">
      <w:pPr>
        <w:jc w:val="both"/>
        <w:rPr>
          <w:rFonts w:ascii="Times New Roman" w:hAnsi="Times New Roman" w:cs="Times New Roman"/>
          <w:b/>
          <w:bCs/>
          <w:color w:val="000000" w:themeColor="text1"/>
          <w:sz w:val="26"/>
          <w:szCs w:val="26"/>
        </w:rPr>
      </w:pPr>
    </w:p>
    <w:p w14:paraId="44C00D1B" w14:textId="33229575" w:rsidR="00BD225A" w:rsidRPr="006E1C31" w:rsidRDefault="00BD225A" w:rsidP="00BA7FE4">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 xml:space="preserve">2.3.1 </w:t>
      </w:r>
      <w:r w:rsidRPr="006E1C31">
        <w:rPr>
          <w:rFonts w:ascii="Times New Roman" w:hAnsi="Times New Roman" w:cs="Times New Roman"/>
          <w:b/>
          <w:bCs/>
          <w:color w:val="000000" w:themeColor="text1"/>
          <w:sz w:val="26"/>
          <w:szCs w:val="26"/>
        </w:rPr>
        <w:t>Students</w:t>
      </w:r>
      <w:r w:rsidRPr="006E1C31">
        <w:rPr>
          <w:rFonts w:ascii="Times New Roman" w:hAnsi="Times New Roman" w:cs="Times New Roman"/>
          <w:color w:val="000000" w:themeColor="text1"/>
          <w:sz w:val="26"/>
          <w:szCs w:val="26"/>
        </w:rPr>
        <w:t xml:space="preserve"> </w:t>
      </w:r>
      <w:r w:rsidR="00BA7FE4" w:rsidRPr="006E1C31">
        <w:rPr>
          <w:rFonts w:ascii="Times New Roman" w:hAnsi="Times New Roman" w:cs="Times New Roman"/>
          <w:color w:val="000000" w:themeColor="text1"/>
          <w:sz w:val="26"/>
          <w:szCs w:val="26"/>
        </w:rPr>
        <w:t>The main users engage with the platform for a variety of functions, including buying textbooks, registering for meal plans, discovering events, and beyond.</w:t>
      </w:r>
    </w:p>
    <w:p w14:paraId="16C39788" w14:textId="2F0D956A" w:rsidR="00BD225A"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 xml:space="preserve">2.3.2 </w:t>
      </w:r>
      <w:r w:rsidRPr="006E1C31">
        <w:rPr>
          <w:rFonts w:ascii="Times New Roman" w:hAnsi="Times New Roman" w:cs="Times New Roman"/>
          <w:b/>
          <w:bCs/>
          <w:color w:val="000000" w:themeColor="text1"/>
          <w:sz w:val="26"/>
          <w:szCs w:val="26"/>
        </w:rPr>
        <w:t>Faculty and Staff</w:t>
      </w:r>
      <w:r w:rsidRPr="006E1C31">
        <w:rPr>
          <w:rFonts w:ascii="Times New Roman" w:hAnsi="Times New Roman" w:cs="Times New Roman"/>
          <w:color w:val="000000" w:themeColor="text1"/>
          <w:sz w:val="26"/>
          <w:szCs w:val="26"/>
        </w:rPr>
        <w:t xml:space="preserve"> access it for event information and administrative functions.</w:t>
      </w:r>
    </w:p>
    <w:p w14:paraId="68990443" w14:textId="19B71DE2" w:rsidR="00BD225A"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 xml:space="preserve">2.3.3 </w:t>
      </w:r>
      <w:r w:rsidRPr="006E1C31">
        <w:rPr>
          <w:rFonts w:ascii="Times New Roman" w:hAnsi="Times New Roman" w:cs="Times New Roman"/>
          <w:b/>
          <w:bCs/>
          <w:color w:val="000000" w:themeColor="text1"/>
          <w:sz w:val="26"/>
          <w:szCs w:val="26"/>
        </w:rPr>
        <w:t>Parents</w:t>
      </w:r>
      <w:r w:rsidRPr="006E1C31">
        <w:rPr>
          <w:rFonts w:ascii="Times New Roman" w:hAnsi="Times New Roman" w:cs="Times New Roman"/>
          <w:color w:val="000000" w:themeColor="text1"/>
          <w:sz w:val="26"/>
          <w:szCs w:val="26"/>
        </w:rPr>
        <w:t xml:space="preserve"> might use the website to understand campus activities, possibly making payments or exploring services relevant to their children.</w:t>
      </w:r>
    </w:p>
    <w:p w14:paraId="5CFD5582" w14:textId="64F514B4" w:rsidR="00AB0C06" w:rsidRPr="006E1C31" w:rsidRDefault="00BD225A" w:rsidP="00BD225A">
      <w:pPr>
        <w:jc w:val="both"/>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 xml:space="preserve">2.3.4 </w:t>
      </w:r>
      <w:r w:rsidRPr="006E1C31">
        <w:rPr>
          <w:rFonts w:ascii="Times New Roman" w:hAnsi="Times New Roman" w:cs="Times New Roman"/>
          <w:b/>
          <w:bCs/>
          <w:color w:val="000000" w:themeColor="text1"/>
          <w:sz w:val="26"/>
          <w:szCs w:val="26"/>
        </w:rPr>
        <w:t>IT and Maintenance</w:t>
      </w:r>
      <w:r w:rsidRPr="006E1C31">
        <w:rPr>
          <w:rFonts w:ascii="Times New Roman" w:hAnsi="Times New Roman" w:cs="Times New Roman"/>
          <w:color w:val="000000" w:themeColor="text1"/>
          <w:sz w:val="26"/>
          <w:szCs w:val="26"/>
        </w:rPr>
        <w:t xml:space="preserve"> Personnel handle the technical aspects, ensuring the site runs smoothly for everyone.</w:t>
      </w:r>
    </w:p>
    <w:p w14:paraId="381ABB97" w14:textId="77777777" w:rsidR="00AB0C06" w:rsidRPr="006E1C31" w:rsidRDefault="00AB0C06" w:rsidP="00BD225A">
      <w:pPr>
        <w:jc w:val="both"/>
        <w:rPr>
          <w:rFonts w:ascii="Times New Roman" w:hAnsi="Times New Roman" w:cs="Times New Roman"/>
          <w:color w:val="000000" w:themeColor="text1"/>
          <w:sz w:val="26"/>
          <w:szCs w:val="26"/>
          <w:highlight w:val="white"/>
        </w:rPr>
      </w:pPr>
    </w:p>
    <w:p w14:paraId="4A021E20" w14:textId="77777777" w:rsidR="007264B7" w:rsidRPr="006E1C31" w:rsidRDefault="007264B7" w:rsidP="007264B7">
      <w:pPr>
        <w:jc w:val="both"/>
        <w:rPr>
          <w:rFonts w:ascii="Times New Roman" w:hAnsi="Times New Roman" w:cs="Times New Roman"/>
          <w:color w:val="000000" w:themeColor="text1"/>
          <w:sz w:val="26"/>
          <w:szCs w:val="26"/>
          <w:highlight w:val="white"/>
        </w:rPr>
      </w:pPr>
      <w:r w:rsidRPr="006E1C31">
        <w:rPr>
          <w:rFonts w:ascii="Times New Roman" w:hAnsi="Times New Roman" w:cs="Times New Roman"/>
          <w:b/>
          <w:color w:val="000000" w:themeColor="text1"/>
          <w:sz w:val="26"/>
          <w:szCs w:val="26"/>
          <w:highlight w:val="white"/>
        </w:rPr>
        <w:t>2.4 Constraints</w:t>
      </w:r>
    </w:p>
    <w:p w14:paraId="4E4A8E29" w14:textId="77777777" w:rsidR="007264B7" w:rsidRPr="006E1C31" w:rsidRDefault="007264B7"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This section outlines various constraints and limitations that will impact the development process of the Student Activity Website:</w:t>
      </w:r>
    </w:p>
    <w:p w14:paraId="1D3CA140" w14:textId="77777777"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t>2.4.1 Regulatory Policies</w:t>
      </w:r>
    </w:p>
    <w:p w14:paraId="3A02CC5F"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The development of the website must adhere to relevant regulatory policies governing data privacy, security, and accessibility, such as GDPR (General Data Protection Regulation) or COPPA (Children's Online Privacy Protection Act), ensuring compliance with legal requirements and protecting user data.</w:t>
      </w:r>
    </w:p>
    <w:p w14:paraId="1867343A"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4A4B5522" w14:textId="77777777"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t>2.4.2 Hardware Limitations</w:t>
      </w:r>
    </w:p>
    <w:p w14:paraId="470DDEC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Scalability: The website might not initially handle a large user base, potentially requiring performance optimization or server upgrades as the user population grows.</w:t>
      </w:r>
    </w:p>
    <w:p w14:paraId="7A295C6D" w14:textId="77777777" w:rsidR="007264B7" w:rsidRPr="006E1C31" w:rsidRDefault="007264B7"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Secure online payment processing is crucial. The website should integrate with a reputable payment gateway that adheres to industry security standards.</w:t>
      </w:r>
    </w:p>
    <w:p w14:paraId="48E83AD8"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10264CA2" w14:textId="5A14731C"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t>2.4.</w:t>
      </w:r>
      <w:r w:rsidR="001A5912" w:rsidRPr="006E1C31">
        <w:rPr>
          <w:rFonts w:ascii="Times New Roman" w:hAnsi="Times New Roman" w:cs="Times New Roman"/>
          <w:b/>
          <w:bCs/>
          <w:color w:val="000000" w:themeColor="text1"/>
          <w:sz w:val="26"/>
          <w:szCs w:val="26"/>
          <w:highlight w:val="white"/>
        </w:rPr>
        <w:t>5</w:t>
      </w:r>
      <w:r w:rsidRPr="006E1C31">
        <w:rPr>
          <w:rFonts w:ascii="Times New Roman" w:hAnsi="Times New Roman" w:cs="Times New Roman"/>
          <w:b/>
          <w:bCs/>
          <w:color w:val="000000" w:themeColor="text1"/>
          <w:sz w:val="26"/>
          <w:szCs w:val="26"/>
          <w:highlight w:val="white"/>
        </w:rPr>
        <w:t xml:space="preserve"> Reliability Requirements:</w:t>
      </w:r>
    </w:p>
    <w:p w14:paraId="2856A65D"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For a trustworthy user experience, the Student Activity Website must prioritize reliability. This includes minimal downtime, accurate data management, smooth performance, user-friendly error handling, and a disaster recovery plan to ensure website and data stability.</w:t>
      </w:r>
    </w:p>
    <w:p w14:paraId="4474DE3E"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59D0079A" w14:textId="77777777" w:rsidR="00F940AA" w:rsidRPr="006E1C31" w:rsidRDefault="00F940AA"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1A20F310" w14:textId="77777777" w:rsidR="001A5912" w:rsidRPr="006E1C31" w:rsidRDefault="001A5912"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527EBEBF" w14:textId="41BADAEE" w:rsidR="007264B7" w:rsidRPr="006E1C31" w:rsidRDefault="007264B7" w:rsidP="007264B7">
      <w:pPr>
        <w:shd w:val="clear" w:color="auto" w:fill="FFFFFF"/>
        <w:spacing w:before="60" w:after="60"/>
        <w:jc w:val="both"/>
        <w:rPr>
          <w:rFonts w:ascii="Times New Roman" w:hAnsi="Times New Roman" w:cs="Times New Roman"/>
          <w:b/>
          <w:bCs/>
          <w:color w:val="000000" w:themeColor="text1"/>
          <w:sz w:val="26"/>
          <w:szCs w:val="26"/>
          <w:highlight w:val="white"/>
        </w:rPr>
      </w:pPr>
      <w:r w:rsidRPr="006E1C31">
        <w:rPr>
          <w:rFonts w:ascii="Times New Roman" w:hAnsi="Times New Roman" w:cs="Times New Roman"/>
          <w:b/>
          <w:bCs/>
          <w:color w:val="000000" w:themeColor="text1"/>
          <w:sz w:val="26"/>
          <w:szCs w:val="26"/>
          <w:highlight w:val="white"/>
        </w:rPr>
        <w:lastRenderedPageBreak/>
        <w:t>2.4</w:t>
      </w:r>
      <w:r w:rsidR="001A5912" w:rsidRPr="006E1C31">
        <w:rPr>
          <w:rFonts w:ascii="Times New Roman" w:hAnsi="Times New Roman" w:cs="Times New Roman"/>
          <w:b/>
          <w:bCs/>
          <w:color w:val="000000" w:themeColor="text1"/>
          <w:sz w:val="26"/>
          <w:szCs w:val="26"/>
          <w:highlight w:val="white"/>
        </w:rPr>
        <w:t>.6</w:t>
      </w:r>
      <w:r w:rsidRPr="006E1C31">
        <w:rPr>
          <w:rFonts w:ascii="Times New Roman" w:hAnsi="Times New Roman" w:cs="Times New Roman"/>
          <w:b/>
          <w:bCs/>
          <w:color w:val="000000" w:themeColor="text1"/>
          <w:sz w:val="26"/>
          <w:szCs w:val="26"/>
          <w:highlight w:val="white"/>
        </w:rPr>
        <w:t xml:space="preserve"> Safety and Security Considerations:</w:t>
      </w:r>
    </w:p>
    <w:p w14:paraId="63689780"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The Student Activity Website prioritizes user privacy by securing sensitive information. This includes login credentials, personal details (names, addresses, email), financial information (credit cards for purchases), and potential activity preferences (roommate search, meal plans, events attended). Robust security measures are crucial to protect this data and ensure user trust.</w:t>
      </w:r>
    </w:p>
    <w:p w14:paraId="3E88FBD7" w14:textId="77777777" w:rsidR="007264B7" w:rsidRPr="006E1C31" w:rsidRDefault="007264B7" w:rsidP="007264B7">
      <w:pPr>
        <w:shd w:val="clear" w:color="auto" w:fill="FFFFFF"/>
        <w:spacing w:before="60" w:after="60"/>
        <w:jc w:val="both"/>
        <w:rPr>
          <w:rFonts w:ascii="Times New Roman" w:hAnsi="Times New Roman" w:cs="Times New Roman"/>
          <w:color w:val="000000" w:themeColor="text1"/>
          <w:sz w:val="26"/>
          <w:szCs w:val="26"/>
          <w:highlight w:val="white"/>
        </w:rPr>
      </w:pPr>
    </w:p>
    <w:p w14:paraId="283247FD" w14:textId="77777777" w:rsidR="007264B7" w:rsidRPr="006E1C31" w:rsidRDefault="007264B7" w:rsidP="007264B7">
      <w:pPr>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2.5 Assumptions and Dependencies</w:t>
      </w:r>
    </w:p>
    <w:p w14:paraId="34DB6E45" w14:textId="4D9A9AE0" w:rsidR="007264B7" w:rsidRPr="006E1C31" w:rsidRDefault="00CB53D4"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2.5.1</w:t>
      </w:r>
      <w:r w:rsidR="00666B72" w:rsidRPr="006E1C31">
        <w:rPr>
          <w:rFonts w:ascii="Times New Roman" w:hAnsi="Times New Roman" w:cs="Times New Roman"/>
          <w:color w:val="000000" w:themeColor="text1"/>
          <w:sz w:val="26"/>
          <w:szCs w:val="26"/>
        </w:rPr>
        <w:t xml:space="preserve"> </w:t>
      </w:r>
      <w:r w:rsidR="00FF616D" w:rsidRPr="006E1C31">
        <w:rPr>
          <w:rFonts w:ascii="Times New Roman" w:hAnsi="Times New Roman" w:cs="Times New Roman"/>
          <w:color w:val="000000" w:themeColor="text1"/>
          <w:sz w:val="26"/>
          <w:szCs w:val="26"/>
        </w:rPr>
        <w:t>Students have internet access to use the website’s features, like logging in, searching for textbooks, and buying meal plans.</w:t>
      </w:r>
    </w:p>
    <w:p w14:paraId="287AB103" w14:textId="7862FBD6" w:rsidR="00104AD6" w:rsidRPr="006E1C31" w:rsidRDefault="00666B72"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2.5.2 </w:t>
      </w:r>
      <w:r w:rsidR="00A2322A" w:rsidRPr="006E1C31">
        <w:rPr>
          <w:rFonts w:ascii="Times New Roman" w:hAnsi="Times New Roman" w:cs="Times New Roman"/>
          <w:color w:val="000000" w:themeColor="text1"/>
          <w:sz w:val="26"/>
          <w:szCs w:val="26"/>
        </w:rPr>
        <w:t>Users</w:t>
      </w:r>
      <w:r w:rsidR="00A2322A" w:rsidRPr="006E1C31">
        <w:rPr>
          <w:rFonts w:ascii="Times New Roman" w:hAnsi="Times New Roman" w:cs="Times New Roman"/>
          <w:color w:val="000000" w:themeColor="text1"/>
          <w:sz w:val="26"/>
          <w:szCs w:val="26"/>
        </w:rPr>
        <w:t xml:space="preserve"> will maintain the confidentiality of their login information. The system's security is partially dependent on users not sharing their passwords or other sensitive details.</w:t>
      </w:r>
    </w:p>
    <w:p w14:paraId="7C663D08" w14:textId="38ACA6DA" w:rsidR="00A2322A" w:rsidRPr="006E1C31" w:rsidRDefault="00666B72" w:rsidP="007264B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2.5.3 </w:t>
      </w:r>
      <w:r w:rsidR="00CB53D4" w:rsidRPr="006E1C31">
        <w:rPr>
          <w:rFonts w:ascii="Times New Roman" w:hAnsi="Times New Roman" w:cs="Times New Roman"/>
          <w:color w:val="000000" w:themeColor="text1"/>
          <w:sz w:val="26"/>
          <w:szCs w:val="26"/>
        </w:rPr>
        <w:t>U</w:t>
      </w:r>
      <w:r w:rsidR="00CB53D4" w:rsidRPr="006E1C31">
        <w:rPr>
          <w:rFonts w:ascii="Times New Roman" w:hAnsi="Times New Roman" w:cs="Times New Roman"/>
          <w:color w:val="000000" w:themeColor="text1"/>
          <w:sz w:val="26"/>
          <w:szCs w:val="26"/>
        </w:rPr>
        <w:t>sers have access to digital payment methods like credit or debit cards that are accepted by the site.</w:t>
      </w:r>
    </w:p>
    <w:p w14:paraId="2C840A6B" w14:textId="3695BDE5" w:rsidR="007264B7" w:rsidRDefault="00B14A94" w:rsidP="00387267">
      <w:pPr>
        <w:shd w:val="clear" w:color="auto" w:fill="FFFFFF"/>
        <w:spacing w:before="60" w:after="60"/>
        <w:ind w:left="720"/>
        <w:jc w:val="both"/>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 xml:space="preserve">2.5.4 </w:t>
      </w:r>
      <w:r w:rsidRPr="006E1C31">
        <w:rPr>
          <w:rFonts w:ascii="Times New Roman" w:hAnsi="Times New Roman" w:cs="Times New Roman"/>
          <w:color w:val="000000" w:themeColor="text1"/>
          <w:sz w:val="26"/>
          <w:szCs w:val="26"/>
        </w:rPr>
        <w:t>students</w:t>
      </w:r>
      <w:r w:rsidRPr="006E1C31">
        <w:rPr>
          <w:rFonts w:ascii="Times New Roman" w:hAnsi="Times New Roman" w:cs="Times New Roman"/>
          <w:color w:val="000000" w:themeColor="text1"/>
          <w:sz w:val="26"/>
          <w:szCs w:val="26"/>
        </w:rPr>
        <w:t xml:space="preserve"> </w:t>
      </w:r>
      <w:r w:rsidRPr="006E1C31">
        <w:rPr>
          <w:rFonts w:ascii="Times New Roman" w:hAnsi="Times New Roman" w:cs="Times New Roman"/>
          <w:color w:val="000000" w:themeColor="text1"/>
          <w:sz w:val="26"/>
          <w:szCs w:val="26"/>
        </w:rPr>
        <w:t>give correct and up-to-date info when registering and updating their profiles. Incorrect details can lead to issues in user ID, communication, and service delivery.</w:t>
      </w:r>
    </w:p>
    <w:p w14:paraId="76134CE5" w14:textId="77777777" w:rsidR="006E1C31" w:rsidRPr="006E1C31" w:rsidRDefault="006E1C31" w:rsidP="00387267">
      <w:pPr>
        <w:shd w:val="clear" w:color="auto" w:fill="FFFFFF"/>
        <w:spacing w:before="60" w:after="60"/>
        <w:ind w:left="720"/>
        <w:jc w:val="both"/>
        <w:rPr>
          <w:rFonts w:ascii="Times New Roman" w:hAnsi="Times New Roman" w:cs="Times New Roman"/>
          <w:color w:val="000000" w:themeColor="text1"/>
          <w:sz w:val="26"/>
          <w:szCs w:val="26"/>
        </w:rPr>
      </w:pPr>
    </w:p>
    <w:p w14:paraId="02C1E457" w14:textId="156E3028" w:rsidR="006E1C31" w:rsidRPr="006E1C31" w:rsidRDefault="007264B7" w:rsidP="007264B7">
      <w:pPr>
        <w:shd w:val="clear" w:color="auto" w:fill="FFFFFF"/>
        <w:spacing w:before="60" w:after="60"/>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 xml:space="preserve">3 Specific Requirements </w:t>
      </w:r>
    </w:p>
    <w:p w14:paraId="365EAC10" w14:textId="43FB8B5B" w:rsidR="00387267" w:rsidRPr="006E1C31" w:rsidRDefault="007264B7" w:rsidP="007F11C6">
      <w:pPr>
        <w:shd w:val="clear" w:color="auto" w:fill="FFFFFF"/>
        <w:spacing w:before="60" w:after="60"/>
        <w:jc w:val="both"/>
        <w:rPr>
          <w:rFonts w:ascii="Times New Roman" w:hAnsi="Times New Roman" w:cs="Times New Roman"/>
          <w:b/>
          <w:color w:val="000000" w:themeColor="text1"/>
          <w:sz w:val="26"/>
          <w:szCs w:val="26"/>
          <w:highlight w:val="white"/>
        </w:rPr>
      </w:pPr>
      <w:r w:rsidRPr="006E1C31">
        <w:rPr>
          <w:rFonts w:ascii="Times New Roman" w:hAnsi="Times New Roman" w:cs="Times New Roman"/>
          <w:b/>
          <w:color w:val="000000" w:themeColor="text1"/>
          <w:sz w:val="26"/>
          <w:szCs w:val="26"/>
          <w:highlight w:val="white"/>
        </w:rPr>
        <w:t>3.1 Functional Requirements</w:t>
      </w:r>
    </w:p>
    <w:p w14:paraId="751F8B0F" w14:textId="77777777" w:rsidR="00387267" w:rsidRPr="006E1C31" w:rsidRDefault="00387267" w:rsidP="00387267">
      <w:pPr>
        <w:shd w:val="clear" w:color="auto" w:fill="FFFFFF"/>
        <w:spacing w:before="60" w:after="60"/>
        <w:jc w:val="both"/>
        <w:rPr>
          <w:rFonts w:ascii="Times New Roman" w:hAnsi="Times New Roman" w:cs="Times New Roman"/>
          <w:b/>
          <w:color w:val="000000" w:themeColor="text1"/>
          <w:sz w:val="26"/>
          <w:szCs w:val="26"/>
          <w:highlight w:val="white"/>
        </w:rPr>
      </w:pPr>
    </w:p>
    <w:p w14:paraId="5626B223"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3.1.1 </w:t>
      </w:r>
      <w:r w:rsidRPr="006E1C31">
        <w:rPr>
          <w:rFonts w:ascii="Times New Roman" w:eastAsia="Helvetica Neue" w:hAnsi="Times New Roman" w:cs="Times New Roman"/>
          <w:b/>
          <w:color w:val="000000" w:themeColor="text1"/>
          <w:sz w:val="26"/>
          <w:szCs w:val="26"/>
          <w:highlight w:val="white"/>
        </w:rPr>
        <w:t xml:space="preserve">Registration </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1ABE1B01" w14:textId="77777777" w:rsidTr="005F270E">
        <w:trPr>
          <w:trHeight w:val="290"/>
        </w:trPr>
        <w:tc>
          <w:tcPr>
            <w:tcW w:w="2099" w:type="dxa"/>
            <w:shd w:val="clear" w:color="auto" w:fill="auto"/>
            <w:tcMar>
              <w:top w:w="100" w:type="dxa"/>
              <w:left w:w="100" w:type="dxa"/>
              <w:bottom w:w="100" w:type="dxa"/>
              <w:right w:w="100" w:type="dxa"/>
            </w:tcMar>
          </w:tcPr>
          <w:p w14:paraId="258CD3F0"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26AB754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Enabling new users to register for an account</w:t>
            </w:r>
          </w:p>
        </w:tc>
      </w:tr>
      <w:tr w:rsidR="006E1C31" w:rsidRPr="006E1C31" w14:paraId="66BCFCC2" w14:textId="77777777" w:rsidTr="005F270E">
        <w:trPr>
          <w:trHeight w:val="241"/>
        </w:trPr>
        <w:tc>
          <w:tcPr>
            <w:tcW w:w="2099" w:type="dxa"/>
            <w:shd w:val="clear" w:color="auto" w:fill="auto"/>
            <w:tcMar>
              <w:top w:w="100" w:type="dxa"/>
              <w:left w:w="100" w:type="dxa"/>
              <w:bottom w:w="100" w:type="dxa"/>
              <w:right w:w="100" w:type="dxa"/>
            </w:tcMar>
          </w:tcPr>
          <w:p w14:paraId="0A1EA76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5509743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First name , last name , address, city , zip code, email, password , confirm password</w:t>
            </w:r>
          </w:p>
        </w:tc>
      </w:tr>
      <w:tr w:rsidR="006E1C31" w:rsidRPr="006E1C31" w14:paraId="394730D3" w14:textId="77777777" w:rsidTr="005F270E">
        <w:trPr>
          <w:trHeight w:val="48"/>
        </w:trPr>
        <w:tc>
          <w:tcPr>
            <w:tcW w:w="2099" w:type="dxa"/>
            <w:shd w:val="clear" w:color="auto" w:fill="auto"/>
            <w:tcMar>
              <w:top w:w="100" w:type="dxa"/>
              <w:left w:w="100" w:type="dxa"/>
              <w:bottom w:w="100" w:type="dxa"/>
              <w:right w:w="100" w:type="dxa"/>
            </w:tcMar>
          </w:tcPr>
          <w:p w14:paraId="7B398BF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69BAAB3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16A24D8F" w14:textId="77777777" w:rsidTr="005F270E">
        <w:trPr>
          <w:trHeight w:val="16"/>
        </w:trPr>
        <w:tc>
          <w:tcPr>
            <w:tcW w:w="2099" w:type="dxa"/>
            <w:shd w:val="clear" w:color="auto" w:fill="auto"/>
            <w:tcMar>
              <w:top w:w="100" w:type="dxa"/>
              <w:left w:w="100" w:type="dxa"/>
              <w:bottom w:w="100" w:type="dxa"/>
              <w:right w:w="100" w:type="dxa"/>
            </w:tcMar>
          </w:tcPr>
          <w:p w14:paraId="7B28F24E"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CE48A80"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Confirmation of account creation</w:t>
            </w:r>
          </w:p>
        </w:tc>
      </w:tr>
      <w:tr w:rsidR="006E1C31" w:rsidRPr="006E1C31" w14:paraId="6E82B07D" w14:textId="77777777" w:rsidTr="005F270E">
        <w:trPr>
          <w:trHeight w:val="50"/>
        </w:trPr>
        <w:tc>
          <w:tcPr>
            <w:tcW w:w="2099" w:type="dxa"/>
            <w:shd w:val="clear" w:color="auto" w:fill="auto"/>
            <w:tcMar>
              <w:top w:w="100" w:type="dxa"/>
              <w:left w:w="100" w:type="dxa"/>
              <w:bottom w:w="100" w:type="dxa"/>
              <w:right w:w="100" w:type="dxa"/>
            </w:tcMar>
          </w:tcPr>
          <w:p w14:paraId="6B862091"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139C4EA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 is displayed on the user interface</w:t>
            </w:r>
          </w:p>
        </w:tc>
      </w:tr>
      <w:tr w:rsidR="006E1C31" w:rsidRPr="006E1C31" w14:paraId="37C7A5FC" w14:textId="77777777" w:rsidTr="005F270E">
        <w:trPr>
          <w:trHeight w:val="69"/>
        </w:trPr>
        <w:tc>
          <w:tcPr>
            <w:tcW w:w="2099" w:type="dxa"/>
            <w:shd w:val="clear" w:color="auto" w:fill="auto"/>
            <w:tcMar>
              <w:top w:w="100" w:type="dxa"/>
              <w:left w:w="100" w:type="dxa"/>
              <w:bottom w:w="100" w:type="dxa"/>
              <w:right w:w="100" w:type="dxa"/>
            </w:tcMar>
          </w:tcPr>
          <w:p w14:paraId="26B9985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3916B918"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Validation of input and uniqueness of email address</w:t>
            </w:r>
          </w:p>
        </w:tc>
      </w:tr>
      <w:tr w:rsidR="006E1C31" w:rsidRPr="006E1C31" w14:paraId="7195A522" w14:textId="77777777" w:rsidTr="005F270E">
        <w:trPr>
          <w:trHeight w:val="70"/>
        </w:trPr>
        <w:tc>
          <w:tcPr>
            <w:tcW w:w="2099" w:type="dxa"/>
            <w:shd w:val="clear" w:color="auto" w:fill="auto"/>
            <w:tcMar>
              <w:top w:w="100" w:type="dxa"/>
              <w:left w:w="100" w:type="dxa"/>
              <w:bottom w:w="100" w:type="dxa"/>
              <w:right w:w="100" w:type="dxa"/>
            </w:tcMar>
          </w:tcPr>
          <w:p w14:paraId="01378D57"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4B35FF7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does not have an existing account</w:t>
            </w:r>
          </w:p>
        </w:tc>
      </w:tr>
      <w:tr w:rsidR="006E1C31" w:rsidRPr="006E1C31" w14:paraId="2725FB1C" w14:textId="77777777" w:rsidTr="005F270E">
        <w:trPr>
          <w:trHeight w:val="7"/>
        </w:trPr>
        <w:tc>
          <w:tcPr>
            <w:tcW w:w="2099" w:type="dxa"/>
            <w:shd w:val="clear" w:color="auto" w:fill="auto"/>
            <w:tcMar>
              <w:top w:w="100" w:type="dxa"/>
              <w:left w:w="100" w:type="dxa"/>
              <w:bottom w:w="100" w:type="dxa"/>
              <w:right w:w="100" w:type="dxa"/>
            </w:tcMar>
          </w:tcPr>
          <w:p w14:paraId="14ED042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63C567A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account is created allowing access to the system</w:t>
            </w:r>
          </w:p>
        </w:tc>
      </w:tr>
      <w:tr w:rsidR="006E1C31" w:rsidRPr="006E1C31" w14:paraId="06341B93" w14:textId="77777777" w:rsidTr="005F270E">
        <w:trPr>
          <w:trHeight w:val="16"/>
        </w:trPr>
        <w:tc>
          <w:tcPr>
            <w:tcW w:w="2099" w:type="dxa"/>
            <w:shd w:val="clear" w:color="auto" w:fill="auto"/>
            <w:tcMar>
              <w:top w:w="100" w:type="dxa"/>
              <w:left w:w="100" w:type="dxa"/>
              <w:bottom w:w="100" w:type="dxa"/>
              <w:right w:w="100" w:type="dxa"/>
            </w:tcMar>
          </w:tcPr>
          <w:p w14:paraId="771F36A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0380FB4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None</w:t>
            </w:r>
          </w:p>
        </w:tc>
      </w:tr>
    </w:tbl>
    <w:p w14:paraId="241287C7"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054947F2"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25AC6827" w14:textId="5D3596FC"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3.1.2 Login</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2B6C9F50" w14:textId="77777777" w:rsidTr="005F270E">
        <w:trPr>
          <w:trHeight w:val="290"/>
        </w:trPr>
        <w:tc>
          <w:tcPr>
            <w:tcW w:w="2099" w:type="dxa"/>
            <w:shd w:val="clear" w:color="auto" w:fill="auto"/>
            <w:tcMar>
              <w:top w:w="100" w:type="dxa"/>
              <w:left w:w="100" w:type="dxa"/>
              <w:bottom w:w="100" w:type="dxa"/>
              <w:right w:w="100" w:type="dxa"/>
            </w:tcMar>
          </w:tcPr>
          <w:p w14:paraId="6224663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2972928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System authenticates user by authorizing login with correct credentials.</w:t>
            </w:r>
          </w:p>
        </w:tc>
      </w:tr>
      <w:tr w:rsidR="006E1C31" w:rsidRPr="006E1C31" w14:paraId="48A1618F" w14:textId="77777777" w:rsidTr="005F270E">
        <w:trPr>
          <w:trHeight w:val="241"/>
        </w:trPr>
        <w:tc>
          <w:tcPr>
            <w:tcW w:w="2099" w:type="dxa"/>
            <w:shd w:val="clear" w:color="auto" w:fill="auto"/>
            <w:tcMar>
              <w:top w:w="100" w:type="dxa"/>
              <w:left w:w="100" w:type="dxa"/>
              <w:bottom w:w="100" w:type="dxa"/>
              <w:right w:w="100" w:type="dxa"/>
            </w:tcMar>
          </w:tcPr>
          <w:p w14:paraId="0128781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08949EE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Username, password</w:t>
            </w:r>
          </w:p>
        </w:tc>
      </w:tr>
      <w:tr w:rsidR="006E1C31" w:rsidRPr="006E1C31" w14:paraId="160C2336" w14:textId="77777777" w:rsidTr="005F270E">
        <w:trPr>
          <w:trHeight w:val="48"/>
        </w:trPr>
        <w:tc>
          <w:tcPr>
            <w:tcW w:w="2099" w:type="dxa"/>
            <w:shd w:val="clear" w:color="auto" w:fill="auto"/>
            <w:tcMar>
              <w:top w:w="100" w:type="dxa"/>
              <w:left w:w="100" w:type="dxa"/>
              <w:bottom w:w="100" w:type="dxa"/>
              <w:right w:w="100" w:type="dxa"/>
            </w:tcMar>
          </w:tcPr>
          <w:p w14:paraId="7228752A"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1523B60F"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65B629B4" w14:textId="77777777" w:rsidTr="005F270E">
        <w:trPr>
          <w:trHeight w:val="16"/>
        </w:trPr>
        <w:tc>
          <w:tcPr>
            <w:tcW w:w="2099" w:type="dxa"/>
            <w:shd w:val="clear" w:color="auto" w:fill="auto"/>
            <w:tcMar>
              <w:top w:w="100" w:type="dxa"/>
              <w:left w:w="100" w:type="dxa"/>
              <w:bottom w:w="100" w:type="dxa"/>
              <w:right w:w="100" w:type="dxa"/>
            </w:tcMar>
          </w:tcPr>
          <w:p w14:paraId="6AAF863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ABCBD4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Authentication status (success/failure)</w:t>
            </w:r>
          </w:p>
        </w:tc>
      </w:tr>
      <w:tr w:rsidR="006E1C31" w:rsidRPr="006E1C31" w14:paraId="17A96515" w14:textId="77777777" w:rsidTr="005F270E">
        <w:trPr>
          <w:trHeight w:val="50"/>
        </w:trPr>
        <w:tc>
          <w:tcPr>
            <w:tcW w:w="2099" w:type="dxa"/>
            <w:shd w:val="clear" w:color="auto" w:fill="auto"/>
            <w:tcMar>
              <w:top w:w="100" w:type="dxa"/>
              <w:left w:w="100" w:type="dxa"/>
              <w:bottom w:w="100" w:type="dxa"/>
              <w:right w:w="100" w:type="dxa"/>
            </w:tcMar>
          </w:tcPr>
          <w:p w14:paraId="186AC13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5283719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interface (feedback to user)</w:t>
            </w:r>
          </w:p>
        </w:tc>
      </w:tr>
      <w:tr w:rsidR="006E1C31" w:rsidRPr="006E1C31" w14:paraId="7A7D3465" w14:textId="77777777" w:rsidTr="005F270E">
        <w:trPr>
          <w:trHeight w:val="69"/>
        </w:trPr>
        <w:tc>
          <w:tcPr>
            <w:tcW w:w="2099" w:type="dxa"/>
            <w:shd w:val="clear" w:color="auto" w:fill="auto"/>
            <w:tcMar>
              <w:top w:w="100" w:type="dxa"/>
              <w:left w:w="100" w:type="dxa"/>
              <w:bottom w:w="100" w:type="dxa"/>
              <w:right w:w="100" w:type="dxa"/>
            </w:tcMar>
          </w:tcPr>
          <w:p w14:paraId="5897851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47D9682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must have a previously registered account with a valid username/password combination</w:t>
            </w:r>
          </w:p>
        </w:tc>
      </w:tr>
      <w:tr w:rsidR="006E1C31" w:rsidRPr="006E1C31" w14:paraId="71AC0123" w14:textId="77777777" w:rsidTr="005F270E">
        <w:trPr>
          <w:trHeight w:val="70"/>
        </w:trPr>
        <w:tc>
          <w:tcPr>
            <w:tcW w:w="2099" w:type="dxa"/>
            <w:shd w:val="clear" w:color="auto" w:fill="auto"/>
            <w:tcMar>
              <w:top w:w="100" w:type="dxa"/>
              <w:left w:w="100" w:type="dxa"/>
              <w:bottom w:w="100" w:type="dxa"/>
              <w:right w:w="100" w:type="dxa"/>
            </w:tcMar>
          </w:tcPr>
          <w:p w14:paraId="3050088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09648E1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on the login page and not logged in anywhere else</w:t>
            </w:r>
          </w:p>
        </w:tc>
      </w:tr>
      <w:tr w:rsidR="006E1C31" w:rsidRPr="006E1C31" w14:paraId="7095FA43" w14:textId="77777777" w:rsidTr="005F270E">
        <w:trPr>
          <w:trHeight w:val="7"/>
        </w:trPr>
        <w:tc>
          <w:tcPr>
            <w:tcW w:w="2099" w:type="dxa"/>
            <w:shd w:val="clear" w:color="auto" w:fill="auto"/>
            <w:tcMar>
              <w:top w:w="100" w:type="dxa"/>
              <w:left w:w="100" w:type="dxa"/>
              <w:bottom w:w="100" w:type="dxa"/>
              <w:right w:w="100" w:type="dxa"/>
            </w:tcMar>
          </w:tcPr>
          <w:p w14:paraId="6EB4946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20AEE50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Upon successful login, the user is granted access to authorized features. Upon failed login, the user is presented with an error message.</w:t>
            </w:r>
          </w:p>
        </w:tc>
      </w:tr>
      <w:tr w:rsidR="006E1C31" w:rsidRPr="006E1C31" w14:paraId="63CBA63B" w14:textId="77777777" w:rsidTr="005F270E">
        <w:trPr>
          <w:trHeight w:val="16"/>
        </w:trPr>
        <w:tc>
          <w:tcPr>
            <w:tcW w:w="2099" w:type="dxa"/>
            <w:shd w:val="clear" w:color="auto" w:fill="auto"/>
            <w:tcMar>
              <w:top w:w="100" w:type="dxa"/>
              <w:left w:w="100" w:type="dxa"/>
              <w:bottom w:w="100" w:type="dxa"/>
              <w:right w:w="100" w:type="dxa"/>
            </w:tcMar>
          </w:tcPr>
          <w:p w14:paraId="44AED4A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0221BFE7"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May trigger security actions (lockout after multiple failed attempts).</w:t>
            </w:r>
          </w:p>
        </w:tc>
      </w:tr>
    </w:tbl>
    <w:p w14:paraId="4EFEDD37" w14:textId="77777777" w:rsidR="00387267" w:rsidRPr="006E1C31" w:rsidRDefault="00387267" w:rsidP="00387267">
      <w:pPr>
        <w:shd w:val="clear" w:color="auto" w:fill="FFFFFF"/>
        <w:spacing w:before="60" w:after="60"/>
        <w:jc w:val="both"/>
        <w:rPr>
          <w:rFonts w:ascii="Times New Roman" w:eastAsia="Helvetica Neue" w:hAnsi="Times New Roman" w:cs="Times New Roman"/>
          <w:b/>
          <w:color w:val="000000" w:themeColor="text1"/>
          <w:sz w:val="26"/>
          <w:szCs w:val="26"/>
          <w:highlight w:val="white"/>
        </w:rPr>
      </w:pPr>
    </w:p>
    <w:p w14:paraId="1B00E5BF" w14:textId="1EC0BFE0"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w:t>
      </w:r>
      <w:r w:rsidRPr="006E1C31">
        <w:rPr>
          <w:rFonts w:ascii="Times New Roman" w:eastAsia="Helvetica Neue" w:hAnsi="Times New Roman" w:cs="Times New Roman"/>
          <w:b/>
          <w:color w:val="000000" w:themeColor="text1"/>
          <w:sz w:val="26"/>
          <w:szCs w:val="26"/>
          <w:highlight w:val="white"/>
        </w:rPr>
        <w:t>3</w:t>
      </w:r>
      <w:r w:rsidRPr="006E1C31">
        <w:rPr>
          <w:rFonts w:ascii="Times New Roman" w:eastAsia="Helvetica Neue" w:hAnsi="Times New Roman" w:cs="Times New Roman"/>
          <w:b/>
          <w:color w:val="000000" w:themeColor="text1"/>
          <w:sz w:val="26"/>
          <w:szCs w:val="26"/>
          <w:highlight w:val="white"/>
        </w:rPr>
        <w:t xml:space="preserve">  </w:t>
      </w:r>
      <w:r w:rsidRPr="006E1C31">
        <w:rPr>
          <w:rFonts w:ascii="Times New Roman" w:eastAsia="Helvetica Neue" w:hAnsi="Times New Roman" w:cs="Times New Roman"/>
          <w:b/>
          <w:color w:val="000000" w:themeColor="text1"/>
          <w:sz w:val="26"/>
          <w:szCs w:val="26"/>
        </w:rPr>
        <w:t>People Searching</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0E78590A" w14:textId="77777777" w:rsidTr="005F270E">
        <w:trPr>
          <w:trHeight w:val="290"/>
        </w:trPr>
        <w:tc>
          <w:tcPr>
            <w:tcW w:w="2099" w:type="dxa"/>
            <w:shd w:val="clear" w:color="auto" w:fill="auto"/>
            <w:tcMar>
              <w:top w:w="100" w:type="dxa"/>
              <w:left w:w="100" w:type="dxa"/>
              <w:bottom w:w="100" w:type="dxa"/>
              <w:right w:w="100" w:type="dxa"/>
            </w:tcMar>
          </w:tcPr>
          <w:p w14:paraId="0C7AA23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57ADB294" w14:textId="77777777" w:rsidR="00387267" w:rsidRPr="006E1C31" w:rsidRDefault="00387267" w:rsidP="005F270E">
            <w:pPr>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User searches for people within the university system</w:t>
            </w:r>
          </w:p>
          <w:p w14:paraId="3DA8C41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p>
        </w:tc>
      </w:tr>
      <w:tr w:rsidR="006E1C31" w:rsidRPr="006E1C31" w14:paraId="44927762" w14:textId="77777777" w:rsidTr="005F270E">
        <w:trPr>
          <w:trHeight w:val="241"/>
        </w:trPr>
        <w:tc>
          <w:tcPr>
            <w:tcW w:w="2099" w:type="dxa"/>
            <w:shd w:val="clear" w:color="auto" w:fill="auto"/>
            <w:tcMar>
              <w:top w:w="100" w:type="dxa"/>
              <w:left w:w="100" w:type="dxa"/>
              <w:bottom w:w="100" w:type="dxa"/>
              <w:right w:w="100" w:type="dxa"/>
            </w:tcMar>
          </w:tcPr>
          <w:p w14:paraId="39FC9991"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2A9C2DB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Search terms (department, first name, last name - may be partial inputs)</w:t>
            </w:r>
          </w:p>
        </w:tc>
      </w:tr>
      <w:tr w:rsidR="006E1C31" w:rsidRPr="006E1C31" w14:paraId="04356C22" w14:textId="77777777" w:rsidTr="005F270E">
        <w:trPr>
          <w:trHeight w:val="48"/>
        </w:trPr>
        <w:tc>
          <w:tcPr>
            <w:tcW w:w="2099" w:type="dxa"/>
            <w:shd w:val="clear" w:color="auto" w:fill="auto"/>
            <w:tcMar>
              <w:top w:w="100" w:type="dxa"/>
              <w:left w:w="100" w:type="dxa"/>
              <w:bottom w:w="100" w:type="dxa"/>
              <w:right w:w="100" w:type="dxa"/>
            </w:tcMar>
          </w:tcPr>
          <w:p w14:paraId="41FAC36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4C26B688"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input</w:t>
            </w:r>
          </w:p>
        </w:tc>
      </w:tr>
      <w:tr w:rsidR="006E1C31" w:rsidRPr="006E1C31" w14:paraId="3C7E851E" w14:textId="77777777" w:rsidTr="005F270E">
        <w:trPr>
          <w:trHeight w:val="16"/>
        </w:trPr>
        <w:tc>
          <w:tcPr>
            <w:tcW w:w="2099" w:type="dxa"/>
            <w:shd w:val="clear" w:color="auto" w:fill="auto"/>
            <w:tcMar>
              <w:top w:w="100" w:type="dxa"/>
              <w:left w:w="100" w:type="dxa"/>
              <w:bottom w:w="100" w:type="dxa"/>
              <w:right w:w="100" w:type="dxa"/>
            </w:tcMar>
          </w:tcPr>
          <w:p w14:paraId="1081F6F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4EC5EC9" w14:textId="77777777" w:rsidR="00387267" w:rsidRPr="006E1C31" w:rsidRDefault="00387267" w:rsidP="005F270E">
            <w:pPr>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List of matching results, including name, department, phone, and email</w:t>
            </w:r>
          </w:p>
          <w:p w14:paraId="5AFD24ED"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p>
        </w:tc>
      </w:tr>
      <w:tr w:rsidR="006E1C31" w:rsidRPr="006E1C31" w14:paraId="42C92932" w14:textId="77777777" w:rsidTr="005F270E">
        <w:trPr>
          <w:trHeight w:val="50"/>
        </w:trPr>
        <w:tc>
          <w:tcPr>
            <w:tcW w:w="2099" w:type="dxa"/>
            <w:shd w:val="clear" w:color="auto" w:fill="auto"/>
            <w:tcMar>
              <w:top w:w="100" w:type="dxa"/>
              <w:left w:w="100" w:type="dxa"/>
              <w:bottom w:w="100" w:type="dxa"/>
              <w:right w:w="100" w:type="dxa"/>
            </w:tcMar>
          </w:tcPr>
          <w:p w14:paraId="5CC5B4C0"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27B41653"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interface (displayed on the search results page)</w:t>
            </w:r>
          </w:p>
        </w:tc>
      </w:tr>
      <w:tr w:rsidR="006E1C31" w:rsidRPr="006E1C31" w14:paraId="572F5039" w14:textId="77777777" w:rsidTr="005F270E">
        <w:trPr>
          <w:trHeight w:val="69"/>
        </w:trPr>
        <w:tc>
          <w:tcPr>
            <w:tcW w:w="2099" w:type="dxa"/>
            <w:shd w:val="clear" w:color="auto" w:fill="auto"/>
            <w:tcMar>
              <w:top w:w="100" w:type="dxa"/>
              <w:left w:w="100" w:type="dxa"/>
              <w:bottom w:w="100" w:type="dxa"/>
              <w:right w:w="100" w:type="dxa"/>
            </w:tcMar>
          </w:tcPr>
          <w:p w14:paraId="3A3E421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017A983F" w14:textId="77777777" w:rsidR="00387267" w:rsidRPr="006E1C31" w:rsidRDefault="00387267" w:rsidP="005F270E">
            <w:pPr>
              <w:pStyle w:val="NoSpacing"/>
              <w:tabs>
                <w:tab w:val="left" w:pos="1056"/>
              </w:tabs>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An existing database of students and faculty</w:t>
            </w:r>
          </w:p>
        </w:tc>
      </w:tr>
      <w:tr w:rsidR="006E1C31" w:rsidRPr="006E1C31" w14:paraId="7256BCC7" w14:textId="77777777" w:rsidTr="005F270E">
        <w:trPr>
          <w:trHeight w:val="70"/>
        </w:trPr>
        <w:tc>
          <w:tcPr>
            <w:tcW w:w="2099" w:type="dxa"/>
            <w:shd w:val="clear" w:color="auto" w:fill="auto"/>
            <w:tcMar>
              <w:top w:w="100" w:type="dxa"/>
              <w:left w:w="100" w:type="dxa"/>
              <w:bottom w:w="100" w:type="dxa"/>
              <w:right w:w="100" w:type="dxa"/>
            </w:tcMar>
          </w:tcPr>
          <w:p w14:paraId="4D25826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3308C41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logged in on the people search page</w:t>
            </w:r>
          </w:p>
        </w:tc>
      </w:tr>
      <w:tr w:rsidR="006E1C31" w:rsidRPr="006E1C31" w14:paraId="55D47B81" w14:textId="77777777" w:rsidTr="005F270E">
        <w:trPr>
          <w:trHeight w:val="7"/>
        </w:trPr>
        <w:tc>
          <w:tcPr>
            <w:tcW w:w="2099" w:type="dxa"/>
            <w:shd w:val="clear" w:color="auto" w:fill="auto"/>
            <w:tcMar>
              <w:top w:w="100" w:type="dxa"/>
              <w:left w:w="100" w:type="dxa"/>
              <w:bottom w:w="100" w:type="dxa"/>
              <w:right w:w="100" w:type="dxa"/>
            </w:tcMar>
          </w:tcPr>
          <w:p w14:paraId="0495211F"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68245B6E"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Search results are displayed. If no results, an appropriate message is displayed.</w:t>
            </w:r>
          </w:p>
        </w:tc>
      </w:tr>
      <w:tr w:rsidR="006E1C31" w:rsidRPr="006E1C31" w14:paraId="0A5D490C" w14:textId="77777777" w:rsidTr="005F270E">
        <w:trPr>
          <w:trHeight w:val="16"/>
        </w:trPr>
        <w:tc>
          <w:tcPr>
            <w:tcW w:w="2099" w:type="dxa"/>
            <w:shd w:val="clear" w:color="auto" w:fill="auto"/>
            <w:tcMar>
              <w:top w:w="100" w:type="dxa"/>
              <w:left w:w="100" w:type="dxa"/>
              <w:bottom w:w="100" w:type="dxa"/>
              <w:right w:w="100" w:type="dxa"/>
            </w:tcMar>
          </w:tcPr>
          <w:p w14:paraId="5392D6F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434D5FB4"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None</w:t>
            </w:r>
          </w:p>
        </w:tc>
      </w:tr>
    </w:tbl>
    <w:p w14:paraId="37C7FDDE" w14:textId="77777777"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2BDA094D" w14:textId="77777777" w:rsidR="007F11C6" w:rsidRPr="006E1C31" w:rsidRDefault="007F11C6"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p>
    <w:p w14:paraId="0E630372" w14:textId="1EA63221" w:rsidR="00387267" w:rsidRPr="006E1C31" w:rsidRDefault="00387267" w:rsidP="0038726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w:t>
      </w:r>
      <w:r w:rsidR="00226D06" w:rsidRPr="006E1C31">
        <w:rPr>
          <w:rFonts w:ascii="Times New Roman" w:eastAsia="Helvetica Neue" w:hAnsi="Times New Roman" w:cs="Times New Roman"/>
          <w:b/>
          <w:color w:val="000000" w:themeColor="text1"/>
          <w:sz w:val="26"/>
          <w:szCs w:val="26"/>
          <w:highlight w:val="white"/>
        </w:rPr>
        <w:t>4</w:t>
      </w:r>
      <w:r w:rsidRPr="006E1C31">
        <w:rPr>
          <w:rFonts w:ascii="Times New Roman" w:eastAsia="Helvetica Neue" w:hAnsi="Times New Roman" w:cs="Times New Roman"/>
          <w:b/>
          <w:color w:val="000000" w:themeColor="text1"/>
          <w:sz w:val="26"/>
          <w:szCs w:val="26"/>
          <w:highlight w:val="white"/>
        </w:rPr>
        <w:t xml:space="preserve"> </w:t>
      </w:r>
      <w:r w:rsidRPr="006E1C31">
        <w:rPr>
          <w:rFonts w:ascii="Times New Roman" w:eastAsia="Helvetica Neue" w:hAnsi="Times New Roman" w:cs="Times New Roman"/>
          <w:b/>
          <w:color w:val="000000" w:themeColor="text1"/>
          <w:sz w:val="26"/>
          <w:szCs w:val="26"/>
        </w:rPr>
        <w:t>Textbook Search</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51E41E17" w14:textId="77777777" w:rsidTr="005F270E">
        <w:trPr>
          <w:trHeight w:val="290"/>
        </w:trPr>
        <w:tc>
          <w:tcPr>
            <w:tcW w:w="2099" w:type="dxa"/>
            <w:shd w:val="clear" w:color="auto" w:fill="auto"/>
            <w:tcMar>
              <w:top w:w="100" w:type="dxa"/>
              <w:left w:w="100" w:type="dxa"/>
              <w:bottom w:w="100" w:type="dxa"/>
              <w:right w:w="100" w:type="dxa"/>
            </w:tcMar>
          </w:tcPr>
          <w:p w14:paraId="0787DF12"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028560ED" w14:textId="61C2F4DE" w:rsidR="00387267" w:rsidRPr="006E1C31" w:rsidRDefault="007F11C6"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search for a book</w:t>
            </w:r>
          </w:p>
        </w:tc>
      </w:tr>
      <w:tr w:rsidR="006E1C31" w:rsidRPr="006E1C31" w14:paraId="16974369" w14:textId="77777777" w:rsidTr="005F270E">
        <w:trPr>
          <w:trHeight w:val="241"/>
        </w:trPr>
        <w:tc>
          <w:tcPr>
            <w:tcW w:w="2099" w:type="dxa"/>
            <w:shd w:val="clear" w:color="auto" w:fill="auto"/>
            <w:tcMar>
              <w:top w:w="100" w:type="dxa"/>
              <w:left w:w="100" w:type="dxa"/>
              <w:bottom w:w="100" w:type="dxa"/>
              <w:right w:w="100" w:type="dxa"/>
            </w:tcMar>
          </w:tcPr>
          <w:p w14:paraId="376348D3"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76EDA9C8" w14:textId="5B47AD9B" w:rsidR="00387267" w:rsidRPr="006E1C31" w:rsidRDefault="001B08A1"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Book Title</w:t>
            </w:r>
          </w:p>
        </w:tc>
      </w:tr>
      <w:tr w:rsidR="006E1C31" w:rsidRPr="006E1C31" w14:paraId="051C2D1B" w14:textId="77777777" w:rsidTr="005F270E">
        <w:trPr>
          <w:trHeight w:val="48"/>
        </w:trPr>
        <w:tc>
          <w:tcPr>
            <w:tcW w:w="2099" w:type="dxa"/>
            <w:shd w:val="clear" w:color="auto" w:fill="auto"/>
            <w:tcMar>
              <w:top w:w="100" w:type="dxa"/>
              <w:left w:w="100" w:type="dxa"/>
              <w:bottom w:w="100" w:type="dxa"/>
              <w:right w:w="100" w:type="dxa"/>
            </w:tcMar>
          </w:tcPr>
          <w:p w14:paraId="4401E065"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170A66F3" w14:textId="57C2AF1E" w:rsidR="00387267" w:rsidRPr="006E1C31" w:rsidRDefault="001B08A1"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49598205" w14:textId="77777777" w:rsidTr="005F270E">
        <w:trPr>
          <w:trHeight w:val="16"/>
        </w:trPr>
        <w:tc>
          <w:tcPr>
            <w:tcW w:w="2099" w:type="dxa"/>
            <w:shd w:val="clear" w:color="auto" w:fill="auto"/>
            <w:tcMar>
              <w:top w:w="100" w:type="dxa"/>
              <w:left w:w="100" w:type="dxa"/>
              <w:bottom w:w="100" w:type="dxa"/>
              <w:right w:w="100" w:type="dxa"/>
            </w:tcMar>
          </w:tcPr>
          <w:p w14:paraId="24FB1A7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5032D671" w14:textId="569282B1" w:rsidR="00387267" w:rsidRPr="006E1C31" w:rsidRDefault="00A4278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Textbook location is displayed </w:t>
            </w:r>
          </w:p>
        </w:tc>
      </w:tr>
      <w:tr w:rsidR="006E1C31" w:rsidRPr="006E1C31" w14:paraId="3DDAA0E0" w14:textId="77777777" w:rsidTr="005F270E">
        <w:trPr>
          <w:trHeight w:val="50"/>
        </w:trPr>
        <w:tc>
          <w:tcPr>
            <w:tcW w:w="2099" w:type="dxa"/>
            <w:shd w:val="clear" w:color="auto" w:fill="auto"/>
            <w:tcMar>
              <w:top w:w="100" w:type="dxa"/>
              <w:left w:w="100" w:type="dxa"/>
              <w:bottom w:w="100" w:type="dxa"/>
              <w:right w:w="100" w:type="dxa"/>
            </w:tcMar>
          </w:tcPr>
          <w:p w14:paraId="09DDD2E9"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1DF0E700" w14:textId="2DE1A1A5" w:rsidR="00387267" w:rsidRPr="006E1C31" w:rsidRDefault="00D52D63"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 is displayed on user screen</w:t>
            </w:r>
          </w:p>
        </w:tc>
      </w:tr>
      <w:tr w:rsidR="006E1C31" w:rsidRPr="006E1C31" w14:paraId="1759AA79" w14:textId="77777777" w:rsidTr="005F270E">
        <w:trPr>
          <w:trHeight w:val="69"/>
        </w:trPr>
        <w:tc>
          <w:tcPr>
            <w:tcW w:w="2099" w:type="dxa"/>
            <w:shd w:val="clear" w:color="auto" w:fill="auto"/>
            <w:tcMar>
              <w:top w:w="100" w:type="dxa"/>
              <w:left w:w="100" w:type="dxa"/>
              <w:bottom w:w="100" w:type="dxa"/>
              <w:right w:w="100" w:type="dxa"/>
            </w:tcMar>
          </w:tcPr>
          <w:p w14:paraId="075A7BDC"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354E492A" w14:textId="5008B1C9" w:rsidR="00387267" w:rsidRPr="006E1C31" w:rsidRDefault="00D52D63"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logged in and input has been validated</w:t>
            </w:r>
          </w:p>
        </w:tc>
      </w:tr>
      <w:tr w:rsidR="006E1C31" w:rsidRPr="006E1C31" w14:paraId="46E9A71A" w14:textId="77777777" w:rsidTr="005F270E">
        <w:trPr>
          <w:trHeight w:val="70"/>
        </w:trPr>
        <w:tc>
          <w:tcPr>
            <w:tcW w:w="2099" w:type="dxa"/>
            <w:shd w:val="clear" w:color="auto" w:fill="auto"/>
            <w:tcMar>
              <w:top w:w="100" w:type="dxa"/>
              <w:left w:w="100" w:type="dxa"/>
              <w:bottom w:w="100" w:type="dxa"/>
              <w:right w:w="100" w:type="dxa"/>
            </w:tcMar>
          </w:tcPr>
          <w:p w14:paraId="65EDB21B"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6AD6A0F4" w14:textId="51D6E63E" w:rsidR="00387267" w:rsidRPr="006E1C31" w:rsidRDefault="00F5323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logged in</w:t>
            </w:r>
          </w:p>
        </w:tc>
      </w:tr>
      <w:tr w:rsidR="006E1C31" w:rsidRPr="006E1C31" w14:paraId="6E741F59" w14:textId="77777777" w:rsidTr="005F270E">
        <w:trPr>
          <w:trHeight w:val="7"/>
        </w:trPr>
        <w:tc>
          <w:tcPr>
            <w:tcW w:w="2099" w:type="dxa"/>
            <w:shd w:val="clear" w:color="auto" w:fill="auto"/>
            <w:tcMar>
              <w:top w:w="100" w:type="dxa"/>
              <w:left w:w="100" w:type="dxa"/>
              <w:bottom w:w="100" w:type="dxa"/>
              <w:right w:w="100" w:type="dxa"/>
            </w:tcMar>
          </w:tcPr>
          <w:p w14:paraId="0CBC7108"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3448F88E" w14:textId="0A30E41F" w:rsidR="00387267" w:rsidRPr="006E1C31" w:rsidRDefault="00F5323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Shows if a book is found</w:t>
            </w:r>
          </w:p>
        </w:tc>
      </w:tr>
      <w:tr w:rsidR="006E1C31" w:rsidRPr="006E1C31" w14:paraId="406F3BFC" w14:textId="77777777" w:rsidTr="005F270E">
        <w:trPr>
          <w:trHeight w:val="16"/>
        </w:trPr>
        <w:tc>
          <w:tcPr>
            <w:tcW w:w="2099" w:type="dxa"/>
            <w:shd w:val="clear" w:color="auto" w:fill="auto"/>
            <w:tcMar>
              <w:top w:w="100" w:type="dxa"/>
              <w:left w:w="100" w:type="dxa"/>
              <w:bottom w:w="100" w:type="dxa"/>
              <w:right w:w="100" w:type="dxa"/>
            </w:tcMar>
          </w:tcPr>
          <w:p w14:paraId="77E38946" w14:textId="77777777" w:rsidR="00387267" w:rsidRPr="006E1C31" w:rsidRDefault="0038726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6F162AA7" w14:textId="3A545A74" w:rsidR="00387267" w:rsidRPr="006E1C31" w:rsidRDefault="00A4278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None</w:t>
            </w:r>
          </w:p>
        </w:tc>
      </w:tr>
    </w:tbl>
    <w:p w14:paraId="03ED0986" w14:textId="77777777" w:rsidR="00226D06" w:rsidRPr="006E1C31" w:rsidRDefault="00226D06"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color w:val="000000" w:themeColor="text1"/>
          <w:sz w:val="26"/>
          <w:szCs w:val="26"/>
          <w:highlight w:val="white"/>
        </w:rPr>
      </w:pPr>
    </w:p>
    <w:p w14:paraId="7998A958" w14:textId="4A504F0A" w:rsidR="007264B7" w:rsidRPr="006E1C31" w:rsidRDefault="007264B7" w:rsidP="007264B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3.1.</w:t>
      </w:r>
      <w:r w:rsidR="00226D06" w:rsidRPr="006E1C31">
        <w:rPr>
          <w:rFonts w:ascii="Times New Roman" w:eastAsia="Helvetica Neue" w:hAnsi="Times New Roman" w:cs="Times New Roman"/>
          <w:b/>
          <w:color w:val="000000" w:themeColor="text1"/>
          <w:sz w:val="26"/>
          <w:szCs w:val="26"/>
          <w:highlight w:val="white"/>
        </w:rPr>
        <w:t>5</w:t>
      </w:r>
      <w:r w:rsidRPr="006E1C31">
        <w:rPr>
          <w:rFonts w:ascii="Times New Roman" w:eastAsia="Helvetica Neue" w:hAnsi="Times New Roman" w:cs="Times New Roman"/>
          <w:b/>
          <w:color w:val="000000" w:themeColor="text1"/>
          <w:sz w:val="26"/>
          <w:szCs w:val="26"/>
          <w:highlight w:val="white"/>
        </w:rPr>
        <w:t xml:space="preserve"> </w:t>
      </w:r>
      <w:r w:rsidR="0068341A" w:rsidRPr="006E1C31">
        <w:rPr>
          <w:rFonts w:ascii="Times New Roman" w:eastAsia="Helvetica Neue" w:hAnsi="Times New Roman" w:cs="Times New Roman"/>
          <w:b/>
          <w:color w:val="000000" w:themeColor="text1"/>
          <w:sz w:val="26"/>
          <w:szCs w:val="26"/>
        </w:rPr>
        <w:t>Meal plan Purchase</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2B01403D" w14:textId="77777777" w:rsidTr="005F270E">
        <w:trPr>
          <w:trHeight w:val="290"/>
        </w:trPr>
        <w:tc>
          <w:tcPr>
            <w:tcW w:w="2099" w:type="dxa"/>
            <w:shd w:val="clear" w:color="auto" w:fill="auto"/>
            <w:tcMar>
              <w:top w:w="100" w:type="dxa"/>
              <w:left w:w="100" w:type="dxa"/>
              <w:bottom w:w="100" w:type="dxa"/>
              <w:right w:w="100" w:type="dxa"/>
            </w:tcMar>
          </w:tcPr>
          <w:p w14:paraId="70A58FC6"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1A89940C" w14:textId="43EC03C8" w:rsidR="007264B7" w:rsidRPr="006E1C31" w:rsidRDefault="004B2F1C"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Student purchase meal plans online</w:t>
            </w:r>
          </w:p>
        </w:tc>
      </w:tr>
      <w:tr w:rsidR="006E1C31" w:rsidRPr="006E1C31" w14:paraId="7D45B50B" w14:textId="77777777" w:rsidTr="005F270E">
        <w:trPr>
          <w:trHeight w:val="241"/>
        </w:trPr>
        <w:tc>
          <w:tcPr>
            <w:tcW w:w="2099" w:type="dxa"/>
            <w:shd w:val="clear" w:color="auto" w:fill="auto"/>
            <w:tcMar>
              <w:top w:w="100" w:type="dxa"/>
              <w:left w:w="100" w:type="dxa"/>
              <w:bottom w:w="100" w:type="dxa"/>
              <w:right w:w="100" w:type="dxa"/>
            </w:tcMar>
          </w:tcPr>
          <w:p w14:paraId="6A0A409F"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265DF326" w14:textId="51C6718A" w:rsidR="007264B7" w:rsidRPr="006E1C31" w:rsidRDefault="004B2F1C"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Credit card information along with </w:t>
            </w:r>
            <w:r w:rsidR="00462AB4" w:rsidRPr="006E1C31">
              <w:rPr>
                <w:rFonts w:ascii="Times New Roman" w:hAnsi="Times New Roman" w:cs="Times New Roman"/>
                <w:color w:val="000000" w:themeColor="text1"/>
                <w:sz w:val="26"/>
                <w:szCs w:val="26"/>
                <w:highlight w:val="white"/>
              </w:rPr>
              <w:t>duration of the plan</w:t>
            </w:r>
          </w:p>
        </w:tc>
      </w:tr>
      <w:tr w:rsidR="006E1C31" w:rsidRPr="006E1C31" w14:paraId="185D60AE" w14:textId="77777777" w:rsidTr="005F270E">
        <w:trPr>
          <w:trHeight w:val="48"/>
        </w:trPr>
        <w:tc>
          <w:tcPr>
            <w:tcW w:w="2099" w:type="dxa"/>
            <w:shd w:val="clear" w:color="auto" w:fill="auto"/>
            <w:tcMar>
              <w:top w:w="100" w:type="dxa"/>
              <w:left w:w="100" w:type="dxa"/>
              <w:bottom w:w="100" w:type="dxa"/>
              <w:right w:w="100" w:type="dxa"/>
            </w:tcMar>
          </w:tcPr>
          <w:p w14:paraId="763F68B2"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79A05EAF" w14:textId="5718B59E" w:rsidR="007264B7" w:rsidRPr="006E1C31" w:rsidRDefault="00462AB4"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input</w:t>
            </w:r>
          </w:p>
        </w:tc>
      </w:tr>
      <w:tr w:rsidR="006E1C31" w:rsidRPr="006E1C31" w14:paraId="1DB2BED0" w14:textId="77777777" w:rsidTr="005F270E">
        <w:trPr>
          <w:trHeight w:val="16"/>
        </w:trPr>
        <w:tc>
          <w:tcPr>
            <w:tcW w:w="2099" w:type="dxa"/>
            <w:shd w:val="clear" w:color="auto" w:fill="auto"/>
            <w:tcMar>
              <w:top w:w="100" w:type="dxa"/>
              <w:left w:w="100" w:type="dxa"/>
              <w:bottom w:w="100" w:type="dxa"/>
              <w:right w:w="100" w:type="dxa"/>
            </w:tcMar>
          </w:tcPr>
          <w:p w14:paraId="5152A57D"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6AA381AD" w14:textId="2C729D30" w:rsidR="007264B7" w:rsidRPr="006E1C31" w:rsidRDefault="00462AB4"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Meal plan successfully / unsuccessfully purchased</w:t>
            </w:r>
          </w:p>
        </w:tc>
      </w:tr>
      <w:tr w:rsidR="006E1C31" w:rsidRPr="006E1C31" w14:paraId="4E855783" w14:textId="77777777" w:rsidTr="005F270E">
        <w:trPr>
          <w:trHeight w:val="50"/>
        </w:trPr>
        <w:tc>
          <w:tcPr>
            <w:tcW w:w="2099" w:type="dxa"/>
            <w:shd w:val="clear" w:color="auto" w:fill="auto"/>
            <w:tcMar>
              <w:top w:w="100" w:type="dxa"/>
              <w:left w:w="100" w:type="dxa"/>
              <w:bottom w:w="100" w:type="dxa"/>
              <w:right w:w="100" w:type="dxa"/>
            </w:tcMar>
          </w:tcPr>
          <w:p w14:paraId="6D4EF9C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09D1BE7C" w14:textId="5EA7C88E" w:rsidR="007264B7" w:rsidRPr="006E1C31" w:rsidRDefault="00070A6B"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 is displayed on user interface</w:t>
            </w:r>
          </w:p>
        </w:tc>
      </w:tr>
      <w:tr w:rsidR="006E1C31" w:rsidRPr="006E1C31" w14:paraId="10580CA1" w14:textId="77777777" w:rsidTr="005F270E">
        <w:trPr>
          <w:trHeight w:val="69"/>
        </w:trPr>
        <w:tc>
          <w:tcPr>
            <w:tcW w:w="2099" w:type="dxa"/>
            <w:shd w:val="clear" w:color="auto" w:fill="auto"/>
            <w:tcMar>
              <w:top w:w="100" w:type="dxa"/>
              <w:left w:w="100" w:type="dxa"/>
              <w:bottom w:w="100" w:type="dxa"/>
              <w:right w:w="100" w:type="dxa"/>
            </w:tcMar>
          </w:tcPr>
          <w:p w14:paraId="6C7B2CD4"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4C73C4F7" w14:textId="6EAA1CB8" w:rsidR="007264B7" w:rsidRPr="006E1C31" w:rsidRDefault="00070A6B"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is logged in on meal plan page</w:t>
            </w:r>
          </w:p>
        </w:tc>
      </w:tr>
      <w:tr w:rsidR="006E1C31" w:rsidRPr="006E1C31" w14:paraId="6F48F611" w14:textId="77777777" w:rsidTr="005F270E">
        <w:trPr>
          <w:trHeight w:val="70"/>
        </w:trPr>
        <w:tc>
          <w:tcPr>
            <w:tcW w:w="2099" w:type="dxa"/>
            <w:shd w:val="clear" w:color="auto" w:fill="auto"/>
            <w:tcMar>
              <w:top w:w="100" w:type="dxa"/>
              <w:left w:w="100" w:type="dxa"/>
              <w:bottom w:w="100" w:type="dxa"/>
              <w:right w:w="100" w:type="dxa"/>
            </w:tcMar>
          </w:tcPr>
          <w:p w14:paraId="1CE9284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37B9D5B9" w14:textId="3AAD8634" w:rsidR="007264B7" w:rsidRPr="006E1C31" w:rsidRDefault="00070A6B"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User not already enrolled for the same plan</w:t>
            </w:r>
          </w:p>
        </w:tc>
      </w:tr>
      <w:tr w:rsidR="006E1C31" w:rsidRPr="006E1C31" w14:paraId="1036B52F" w14:textId="77777777" w:rsidTr="005F270E">
        <w:trPr>
          <w:trHeight w:val="7"/>
        </w:trPr>
        <w:tc>
          <w:tcPr>
            <w:tcW w:w="2099" w:type="dxa"/>
            <w:shd w:val="clear" w:color="auto" w:fill="auto"/>
            <w:tcMar>
              <w:top w:w="100" w:type="dxa"/>
              <w:left w:w="100" w:type="dxa"/>
              <w:bottom w:w="100" w:type="dxa"/>
              <w:right w:w="100" w:type="dxa"/>
            </w:tcMar>
          </w:tcPr>
          <w:p w14:paraId="5D14DE8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04AA316C" w14:textId="4BA5C16F" w:rsidR="007264B7" w:rsidRPr="006E1C31" w:rsidRDefault="005518E9"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 xml:space="preserve">Displaying if </w:t>
            </w:r>
            <w:r w:rsidR="00B80F20" w:rsidRPr="006E1C31">
              <w:rPr>
                <w:rFonts w:ascii="Times New Roman" w:hAnsi="Times New Roman" w:cs="Times New Roman"/>
                <w:color w:val="000000" w:themeColor="text1"/>
                <w:sz w:val="26"/>
                <w:szCs w:val="26"/>
                <w:highlight w:val="white"/>
              </w:rPr>
              <w:t>plan was purchased successfully</w:t>
            </w:r>
            <w:r w:rsidRPr="006E1C31">
              <w:rPr>
                <w:rFonts w:ascii="Times New Roman" w:hAnsi="Times New Roman" w:cs="Times New Roman"/>
                <w:color w:val="000000" w:themeColor="text1"/>
                <w:sz w:val="26"/>
                <w:szCs w:val="26"/>
                <w:highlight w:val="white"/>
              </w:rPr>
              <w:t xml:space="preserve">  </w:t>
            </w:r>
          </w:p>
        </w:tc>
      </w:tr>
      <w:tr w:rsidR="006E1C31" w:rsidRPr="006E1C31" w14:paraId="2C49B8F5" w14:textId="77777777" w:rsidTr="005F270E">
        <w:trPr>
          <w:trHeight w:val="16"/>
        </w:trPr>
        <w:tc>
          <w:tcPr>
            <w:tcW w:w="2099" w:type="dxa"/>
            <w:shd w:val="clear" w:color="auto" w:fill="auto"/>
            <w:tcMar>
              <w:top w:w="100" w:type="dxa"/>
              <w:left w:w="100" w:type="dxa"/>
              <w:bottom w:w="100" w:type="dxa"/>
              <w:right w:w="100" w:type="dxa"/>
            </w:tcMar>
          </w:tcPr>
          <w:p w14:paraId="1DD1815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095C12CB" w14:textId="55CBA799" w:rsidR="007264B7" w:rsidRPr="006E1C31" w:rsidRDefault="00B80F20"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None</w:t>
            </w:r>
          </w:p>
        </w:tc>
      </w:tr>
    </w:tbl>
    <w:p w14:paraId="23496639" w14:textId="77777777" w:rsidR="007264B7" w:rsidRPr="006E1C31" w:rsidRDefault="007264B7"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18A532D5" w14:textId="77777777" w:rsidR="0068341A" w:rsidRPr="006E1C31" w:rsidRDefault="0068341A"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320FD701" w14:textId="77777777" w:rsidR="00B80F20" w:rsidRPr="006E1C31" w:rsidRDefault="00B80F20"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4363494F" w14:textId="77777777" w:rsidR="00B80F20" w:rsidRPr="006E1C31" w:rsidRDefault="00B80F20" w:rsidP="007264B7">
      <w:pPr>
        <w:shd w:val="clear" w:color="auto" w:fill="FFFFFF"/>
        <w:spacing w:before="60" w:after="60" w:line="360" w:lineRule="auto"/>
        <w:jc w:val="both"/>
        <w:rPr>
          <w:rFonts w:ascii="Times New Roman" w:hAnsi="Times New Roman" w:cs="Times New Roman"/>
          <w:color w:val="000000" w:themeColor="text1"/>
          <w:sz w:val="26"/>
          <w:szCs w:val="26"/>
          <w:highlight w:val="white"/>
        </w:rPr>
      </w:pPr>
    </w:p>
    <w:p w14:paraId="51E35CAB" w14:textId="4D0E1202" w:rsidR="007264B7" w:rsidRPr="006E1C31" w:rsidRDefault="007264B7" w:rsidP="007264B7">
      <w:pPr>
        <w:shd w:val="clear" w:color="auto" w:fill="FFFFFF"/>
        <w:spacing w:before="60" w:after="60" w:line="360" w:lineRule="auto"/>
        <w:jc w:val="both"/>
        <w:rPr>
          <w:rFonts w:ascii="Times New Roman" w:eastAsia="Helvetica Neue" w:hAnsi="Times New Roman" w:cs="Times New Roman"/>
          <w:b/>
          <w:color w:val="000000" w:themeColor="text1"/>
          <w:sz w:val="26"/>
          <w:szCs w:val="26"/>
          <w:highlight w:val="white"/>
        </w:rPr>
      </w:pPr>
      <w:r w:rsidRPr="006E1C31">
        <w:rPr>
          <w:rFonts w:ascii="Times New Roman" w:eastAsia="Helvetica Neue" w:hAnsi="Times New Roman" w:cs="Times New Roman"/>
          <w:b/>
          <w:color w:val="000000" w:themeColor="text1"/>
          <w:sz w:val="26"/>
          <w:szCs w:val="26"/>
          <w:highlight w:val="white"/>
        </w:rPr>
        <w:t xml:space="preserve">3.1.5 </w:t>
      </w:r>
      <w:r w:rsidR="00767209" w:rsidRPr="006E1C31">
        <w:rPr>
          <w:rFonts w:ascii="Times New Roman" w:eastAsia="Helvetica Neue" w:hAnsi="Times New Roman" w:cs="Times New Roman"/>
          <w:b/>
          <w:color w:val="000000" w:themeColor="text1"/>
          <w:sz w:val="26"/>
          <w:szCs w:val="26"/>
        </w:rPr>
        <w:t>Election</w:t>
      </w:r>
    </w:p>
    <w:tbl>
      <w:tblPr>
        <w:tblW w:w="1029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9"/>
        <w:gridCol w:w="8196"/>
      </w:tblGrid>
      <w:tr w:rsidR="006E1C31" w:rsidRPr="006E1C31" w14:paraId="57745D20" w14:textId="77777777" w:rsidTr="005F270E">
        <w:trPr>
          <w:trHeight w:val="290"/>
        </w:trPr>
        <w:tc>
          <w:tcPr>
            <w:tcW w:w="2099" w:type="dxa"/>
            <w:shd w:val="clear" w:color="auto" w:fill="auto"/>
            <w:tcMar>
              <w:top w:w="100" w:type="dxa"/>
              <w:left w:w="100" w:type="dxa"/>
              <w:bottom w:w="100" w:type="dxa"/>
              <w:right w:w="100" w:type="dxa"/>
            </w:tcMar>
          </w:tcPr>
          <w:p w14:paraId="1A66DC4C"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Description</w:t>
            </w:r>
          </w:p>
        </w:tc>
        <w:tc>
          <w:tcPr>
            <w:tcW w:w="8196" w:type="dxa"/>
            <w:shd w:val="clear" w:color="auto" w:fill="auto"/>
            <w:tcMar>
              <w:top w:w="100" w:type="dxa"/>
              <w:left w:w="100" w:type="dxa"/>
              <w:bottom w:w="100" w:type="dxa"/>
              <w:right w:w="100" w:type="dxa"/>
            </w:tcMar>
          </w:tcPr>
          <w:p w14:paraId="771E10B8"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participates in the election poll.</w:t>
            </w:r>
          </w:p>
        </w:tc>
      </w:tr>
      <w:tr w:rsidR="006E1C31" w:rsidRPr="006E1C31" w14:paraId="272BCAD1" w14:textId="77777777" w:rsidTr="005F270E">
        <w:trPr>
          <w:trHeight w:val="241"/>
        </w:trPr>
        <w:tc>
          <w:tcPr>
            <w:tcW w:w="2099" w:type="dxa"/>
            <w:shd w:val="clear" w:color="auto" w:fill="auto"/>
            <w:tcMar>
              <w:top w:w="100" w:type="dxa"/>
              <w:left w:w="100" w:type="dxa"/>
              <w:bottom w:w="100" w:type="dxa"/>
              <w:right w:w="100" w:type="dxa"/>
            </w:tcMar>
          </w:tcPr>
          <w:p w14:paraId="26257F4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Inputs</w:t>
            </w:r>
          </w:p>
        </w:tc>
        <w:tc>
          <w:tcPr>
            <w:tcW w:w="8196" w:type="dxa"/>
            <w:shd w:val="clear" w:color="auto" w:fill="auto"/>
            <w:tcMar>
              <w:top w:w="100" w:type="dxa"/>
              <w:left w:w="100" w:type="dxa"/>
              <w:bottom w:w="100" w:type="dxa"/>
              <w:right w:w="100" w:type="dxa"/>
            </w:tcMar>
          </w:tcPr>
          <w:p w14:paraId="078F7FF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selection of a candidate</w:t>
            </w:r>
          </w:p>
        </w:tc>
      </w:tr>
      <w:tr w:rsidR="006E1C31" w:rsidRPr="006E1C31" w14:paraId="507F2837" w14:textId="77777777" w:rsidTr="005F270E">
        <w:trPr>
          <w:trHeight w:val="48"/>
        </w:trPr>
        <w:tc>
          <w:tcPr>
            <w:tcW w:w="2099" w:type="dxa"/>
            <w:shd w:val="clear" w:color="auto" w:fill="auto"/>
            <w:tcMar>
              <w:top w:w="100" w:type="dxa"/>
              <w:left w:w="100" w:type="dxa"/>
              <w:bottom w:w="100" w:type="dxa"/>
              <w:right w:w="100" w:type="dxa"/>
            </w:tcMar>
          </w:tcPr>
          <w:p w14:paraId="56108958"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Source</w:t>
            </w:r>
          </w:p>
        </w:tc>
        <w:tc>
          <w:tcPr>
            <w:tcW w:w="8196" w:type="dxa"/>
            <w:shd w:val="clear" w:color="auto" w:fill="auto"/>
            <w:tcMar>
              <w:top w:w="100" w:type="dxa"/>
              <w:left w:w="100" w:type="dxa"/>
              <w:bottom w:w="100" w:type="dxa"/>
              <w:right w:w="100" w:type="dxa"/>
            </w:tcMar>
          </w:tcPr>
          <w:p w14:paraId="5371D181"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input from the election poll form</w:t>
            </w:r>
          </w:p>
        </w:tc>
      </w:tr>
      <w:tr w:rsidR="006E1C31" w:rsidRPr="006E1C31" w14:paraId="2271B7FB" w14:textId="77777777" w:rsidTr="005F270E">
        <w:trPr>
          <w:trHeight w:val="16"/>
        </w:trPr>
        <w:tc>
          <w:tcPr>
            <w:tcW w:w="2099" w:type="dxa"/>
            <w:shd w:val="clear" w:color="auto" w:fill="auto"/>
            <w:tcMar>
              <w:top w:w="100" w:type="dxa"/>
              <w:left w:w="100" w:type="dxa"/>
              <w:bottom w:w="100" w:type="dxa"/>
              <w:right w:w="100" w:type="dxa"/>
            </w:tcMar>
          </w:tcPr>
          <w:p w14:paraId="3936A477"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Outputs</w:t>
            </w:r>
          </w:p>
        </w:tc>
        <w:tc>
          <w:tcPr>
            <w:tcW w:w="8196" w:type="dxa"/>
            <w:shd w:val="clear" w:color="auto" w:fill="auto"/>
            <w:tcMar>
              <w:top w:w="100" w:type="dxa"/>
              <w:left w:w="100" w:type="dxa"/>
              <w:bottom w:w="100" w:type="dxa"/>
              <w:right w:w="100" w:type="dxa"/>
            </w:tcMar>
          </w:tcPr>
          <w:p w14:paraId="005044F2"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Vote recorded.</w:t>
            </w:r>
          </w:p>
        </w:tc>
      </w:tr>
      <w:tr w:rsidR="006E1C31" w:rsidRPr="006E1C31" w14:paraId="6FF43DDC" w14:textId="77777777" w:rsidTr="005F270E">
        <w:trPr>
          <w:trHeight w:val="50"/>
        </w:trPr>
        <w:tc>
          <w:tcPr>
            <w:tcW w:w="2099" w:type="dxa"/>
            <w:shd w:val="clear" w:color="auto" w:fill="auto"/>
            <w:tcMar>
              <w:top w:w="100" w:type="dxa"/>
              <w:left w:w="100" w:type="dxa"/>
              <w:bottom w:w="100" w:type="dxa"/>
              <w:right w:w="100" w:type="dxa"/>
            </w:tcMar>
          </w:tcPr>
          <w:p w14:paraId="7FABD745"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Destination</w:t>
            </w:r>
          </w:p>
        </w:tc>
        <w:tc>
          <w:tcPr>
            <w:tcW w:w="8196" w:type="dxa"/>
            <w:shd w:val="clear" w:color="auto" w:fill="auto"/>
            <w:tcMar>
              <w:top w:w="100" w:type="dxa"/>
              <w:left w:w="100" w:type="dxa"/>
              <w:bottom w:w="100" w:type="dxa"/>
              <w:right w:w="100" w:type="dxa"/>
            </w:tcMar>
          </w:tcPr>
          <w:p w14:paraId="7E6E7E67"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Database storing poll results</w:t>
            </w:r>
          </w:p>
        </w:tc>
      </w:tr>
      <w:tr w:rsidR="006E1C31" w:rsidRPr="006E1C31" w14:paraId="7E565330" w14:textId="77777777" w:rsidTr="005F270E">
        <w:trPr>
          <w:trHeight w:val="69"/>
        </w:trPr>
        <w:tc>
          <w:tcPr>
            <w:tcW w:w="2099" w:type="dxa"/>
            <w:shd w:val="clear" w:color="auto" w:fill="auto"/>
            <w:tcMar>
              <w:top w:w="100" w:type="dxa"/>
              <w:left w:w="100" w:type="dxa"/>
              <w:bottom w:w="100" w:type="dxa"/>
              <w:right w:w="100" w:type="dxa"/>
            </w:tcMar>
          </w:tcPr>
          <w:p w14:paraId="07F61849"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Requires</w:t>
            </w:r>
          </w:p>
        </w:tc>
        <w:tc>
          <w:tcPr>
            <w:tcW w:w="8196" w:type="dxa"/>
            <w:shd w:val="clear" w:color="auto" w:fill="auto"/>
            <w:tcMar>
              <w:top w:w="100" w:type="dxa"/>
              <w:left w:w="100" w:type="dxa"/>
              <w:bottom w:w="100" w:type="dxa"/>
              <w:right w:w="100" w:type="dxa"/>
            </w:tcMar>
          </w:tcPr>
          <w:p w14:paraId="070E69A3" w14:textId="77777777" w:rsidR="007264B7" w:rsidRPr="006E1C31" w:rsidRDefault="007264B7" w:rsidP="005F270E">
            <w:pPr>
              <w:rPr>
                <w:rFonts w:ascii="Times New Roman" w:hAnsi="Times New Roman" w:cs="Times New Roman"/>
                <w:color w:val="000000" w:themeColor="text1"/>
                <w:sz w:val="26"/>
                <w:szCs w:val="26"/>
              </w:rPr>
            </w:pPr>
            <w:r w:rsidRPr="006E1C31">
              <w:rPr>
                <w:rFonts w:ascii="Times New Roman" w:hAnsi="Times New Roman" w:cs="Times New Roman"/>
                <w:color w:val="000000" w:themeColor="text1"/>
                <w:sz w:val="26"/>
                <w:szCs w:val="26"/>
              </w:rPr>
              <w:t>The election poll to be active during a specified timeframe.</w:t>
            </w:r>
          </w:p>
          <w:p w14:paraId="4EF73FC5"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p>
        </w:tc>
      </w:tr>
      <w:tr w:rsidR="006E1C31" w:rsidRPr="006E1C31" w14:paraId="3041B4CB" w14:textId="77777777" w:rsidTr="005F270E">
        <w:trPr>
          <w:trHeight w:val="70"/>
        </w:trPr>
        <w:tc>
          <w:tcPr>
            <w:tcW w:w="2099" w:type="dxa"/>
            <w:shd w:val="clear" w:color="auto" w:fill="auto"/>
            <w:tcMar>
              <w:top w:w="100" w:type="dxa"/>
              <w:left w:w="100" w:type="dxa"/>
              <w:bottom w:w="100" w:type="dxa"/>
              <w:right w:w="100" w:type="dxa"/>
            </w:tcMar>
          </w:tcPr>
          <w:p w14:paraId="50C2447C"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Precondition</w:t>
            </w:r>
          </w:p>
        </w:tc>
        <w:tc>
          <w:tcPr>
            <w:tcW w:w="8196" w:type="dxa"/>
            <w:shd w:val="clear" w:color="auto" w:fill="auto"/>
            <w:tcMar>
              <w:top w:w="100" w:type="dxa"/>
              <w:left w:w="100" w:type="dxa"/>
              <w:bottom w:w="100" w:type="dxa"/>
              <w:right w:w="100" w:type="dxa"/>
            </w:tcMar>
          </w:tcPr>
          <w:p w14:paraId="47CA2030"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User is logged in (possibly restrict one vote per user).</w:t>
            </w:r>
          </w:p>
        </w:tc>
      </w:tr>
      <w:tr w:rsidR="006E1C31" w:rsidRPr="006E1C31" w14:paraId="37A5D5BD" w14:textId="77777777" w:rsidTr="005F270E">
        <w:trPr>
          <w:trHeight w:val="7"/>
        </w:trPr>
        <w:tc>
          <w:tcPr>
            <w:tcW w:w="2099" w:type="dxa"/>
            <w:shd w:val="clear" w:color="auto" w:fill="auto"/>
            <w:tcMar>
              <w:top w:w="100" w:type="dxa"/>
              <w:left w:w="100" w:type="dxa"/>
              <w:bottom w:w="100" w:type="dxa"/>
              <w:right w:w="100" w:type="dxa"/>
            </w:tcMar>
          </w:tcPr>
          <w:p w14:paraId="63C1A40A"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Postcondition</w:t>
            </w:r>
          </w:p>
        </w:tc>
        <w:tc>
          <w:tcPr>
            <w:tcW w:w="8196" w:type="dxa"/>
            <w:shd w:val="clear" w:color="auto" w:fill="auto"/>
            <w:tcMar>
              <w:top w:w="100" w:type="dxa"/>
              <w:left w:w="100" w:type="dxa"/>
              <w:bottom w:w="100" w:type="dxa"/>
              <w:right w:w="100" w:type="dxa"/>
            </w:tcMar>
          </w:tcPr>
          <w:p w14:paraId="16BEFABD"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Vote is registered and counted towards the poll results.</w:t>
            </w:r>
          </w:p>
        </w:tc>
      </w:tr>
      <w:tr w:rsidR="006E1C31" w:rsidRPr="006E1C31" w14:paraId="5C94C5DE" w14:textId="77777777" w:rsidTr="005F270E">
        <w:trPr>
          <w:trHeight w:val="16"/>
        </w:trPr>
        <w:tc>
          <w:tcPr>
            <w:tcW w:w="2099" w:type="dxa"/>
            <w:shd w:val="clear" w:color="auto" w:fill="auto"/>
            <w:tcMar>
              <w:top w:w="100" w:type="dxa"/>
              <w:left w:w="100" w:type="dxa"/>
              <w:bottom w:w="100" w:type="dxa"/>
              <w:right w:w="100" w:type="dxa"/>
            </w:tcMar>
          </w:tcPr>
          <w:p w14:paraId="70058C86"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highlight w:val="white"/>
              </w:rPr>
              <w:t>Side Effects</w:t>
            </w:r>
          </w:p>
        </w:tc>
        <w:tc>
          <w:tcPr>
            <w:tcW w:w="8196" w:type="dxa"/>
            <w:shd w:val="clear" w:color="auto" w:fill="auto"/>
            <w:tcMar>
              <w:top w:w="100" w:type="dxa"/>
              <w:left w:w="100" w:type="dxa"/>
              <w:bottom w:w="100" w:type="dxa"/>
              <w:right w:w="100" w:type="dxa"/>
            </w:tcMar>
          </w:tcPr>
          <w:p w14:paraId="1FECDADB" w14:textId="77777777" w:rsidR="007264B7" w:rsidRPr="006E1C31" w:rsidRDefault="007264B7" w:rsidP="005F270E">
            <w:pPr>
              <w:pStyle w:val="NoSpacing"/>
              <w:rPr>
                <w:rFonts w:ascii="Times New Roman" w:hAnsi="Times New Roman" w:cs="Times New Roman"/>
                <w:color w:val="000000" w:themeColor="text1"/>
                <w:sz w:val="26"/>
                <w:szCs w:val="26"/>
                <w:highlight w:val="white"/>
              </w:rPr>
            </w:pPr>
            <w:r w:rsidRPr="006E1C31">
              <w:rPr>
                <w:rFonts w:ascii="Times New Roman" w:hAnsi="Times New Roman" w:cs="Times New Roman"/>
                <w:color w:val="000000" w:themeColor="text1"/>
                <w:sz w:val="26"/>
                <w:szCs w:val="26"/>
              </w:rPr>
              <w:t>May need mechanisms to prevent duplicate votes.</w:t>
            </w:r>
          </w:p>
        </w:tc>
      </w:tr>
    </w:tbl>
    <w:p w14:paraId="5277CC56" w14:textId="77777777" w:rsidR="007264B7" w:rsidRPr="006E1C31" w:rsidRDefault="007264B7" w:rsidP="007264B7">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color w:val="000000" w:themeColor="text1"/>
          <w:sz w:val="26"/>
          <w:szCs w:val="26"/>
          <w:highlight w:val="white"/>
        </w:rPr>
      </w:pPr>
    </w:p>
    <w:p w14:paraId="6AF494A9" w14:textId="3873E985" w:rsidR="0090436A" w:rsidRPr="006E1C31" w:rsidRDefault="007264B7"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jc w:val="both"/>
        <w:rPr>
          <w:rFonts w:ascii="Times New Roman" w:hAnsi="Times New Roman" w:cs="Times New Roman"/>
          <w:b/>
          <w:bCs/>
          <w:color w:val="000000" w:themeColor="text1"/>
          <w:sz w:val="26"/>
          <w:szCs w:val="26"/>
        </w:rPr>
      </w:pPr>
      <w:r w:rsidRPr="006E1C31">
        <w:rPr>
          <w:rFonts w:ascii="Times New Roman" w:hAnsi="Times New Roman" w:cs="Times New Roman"/>
          <w:b/>
          <w:bCs/>
          <w:color w:val="000000" w:themeColor="text1"/>
          <w:sz w:val="26"/>
          <w:szCs w:val="26"/>
        </w:rPr>
        <w:t>3.2 Qualitative Requirements (Non-Functional)</w:t>
      </w:r>
    </w:p>
    <w:p w14:paraId="1A83D5D2" w14:textId="14F68076"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3.2.1 Usability:</w:t>
      </w:r>
      <w:r w:rsidRPr="006E1C31">
        <w:rPr>
          <w:rFonts w:ascii="Times New Roman" w:hAnsi="Times New Roman" w:cs="Times New Roman"/>
          <w:color w:val="000000" w:themeColor="text1"/>
          <w:sz w:val="26"/>
          <w:szCs w:val="26"/>
        </w:rPr>
        <w:t xml:space="preserve"> The website must be easy to use for everyone, regardless of their tech skills. It should be simple, with everything easy to find and understand, and it must quickly tell users what went wrong if there's an error and how to fix it.</w:t>
      </w:r>
    </w:p>
    <w:p w14:paraId="4D3CC80E" w14:textId="38D48080"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3.2.</w:t>
      </w:r>
      <w:r w:rsidRPr="006E1C31">
        <w:rPr>
          <w:rFonts w:ascii="Times New Roman" w:hAnsi="Times New Roman" w:cs="Times New Roman"/>
          <w:b/>
          <w:bCs/>
          <w:color w:val="000000" w:themeColor="text1"/>
          <w:sz w:val="26"/>
          <w:szCs w:val="26"/>
        </w:rPr>
        <w:t>2</w:t>
      </w:r>
      <w:r w:rsidRPr="006E1C31">
        <w:rPr>
          <w:rFonts w:ascii="Times New Roman" w:hAnsi="Times New Roman" w:cs="Times New Roman"/>
          <w:b/>
          <w:bCs/>
          <w:color w:val="000000" w:themeColor="text1"/>
          <w:sz w:val="26"/>
          <w:szCs w:val="26"/>
        </w:rPr>
        <w:t xml:space="preserve"> Performance:</w:t>
      </w:r>
      <w:r w:rsidRPr="006E1C31">
        <w:rPr>
          <w:rFonts w:ascii="Times New Roman" w:hAnsi="Times New Roman" w:cs="Times New Roman"/>
          <w:color w:val="000000" w:themeColor="text1"/>
          <w:sz w:val="26"/>
          <w:szCs w:val="26"/>
        </w:rPr>
        <w:t xml:space="preserve"> The site should load fast and give quick search results for activities, people, and textbooks. It's important that key features like logging in and searching work smoothly, even on different devices or slow internet.</w:t>
      </w:r>
    </w:p>
    <w:p w14:paraId="64FC5B7B" w14:textId="7E3F8094"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r w:rsidRPr="006E1C31">
        <w:rPr>
          <w:rFonts w:ascii="Times New Roman" w:hAnsi="Times New Roman" w:cs="Times New Roman"/>
          <w:b/>
          <w:bCs/>
          <w:color w:val="000000" w:themeColor="text1"/>
          <w:sz w:val="26"/>
          <w:szCs w:val="26"/>
        </w:rPr>
        <w:t>3.2.</w:t>
      </w:r>
      <w:r w:rsidRPr="006E1C31">
        <w:rPr>
          <w:rFonts w:ascii="Times New Roman" w:hAnsi="Times New Roman" w:cs="Times New Roman"/>
          <w:b/>
          <w:bCs/>
          <w:color w:val="000000" w:themeColor="text1"/>
          <w:sz w:val="26"/>
          <w:szCs w:val="26"/>
        </w:rPr>
        <w:t>3</w:t>
      </w:r>
      <w:r w:rsidRPr="006E1C31">
        <w:rPr>
          <w:rFonts w:ascii="Times New Roman" w:hAnsi="Times New Roman" w:cs="Times New Roman"/>
          <w:b/>
          <w:bCs/>
          <w:color w:val="000000" w:themeColor="text1"/>
          <w:sz w:val="26"/>
          <w:szCs w:val="26"/>
        </w:rPr>
        <w:t xml:space="preserve"> Security:</w:t>
      </w:r>
      <w:r w:rsidRPr="006E1C31">
        <w:rPr>
          <w:rFonts w:ascii="Times New Roman" w:hAnsi="Times New Roman" w:cs="Times New Roman"/>
          <w:color w:val="000000" w:themeColor="text1"/>
          <w:sz w:val="26"/>
          <w:szCs w:val="26"/>
        </w:rPr>
        <w:t xml:space="preserve"> Keeping student information safe is crucial. This means using strong encryption and making sure user accounts are well protected with good passwords and security practices.</w:t>
      </w:r>
    </w:p>
    <w:p w14:paraId="57655EEC" w14:textId="77777777" w:rsidR="0090436A" w:rsidRPr="006E1C31" w:rsidRDefault="0090436A" w:rsidP="0090436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rFonts w:ascii="Times New Roman" w:hAnsi="Times New Roman" w:cs="Times New Roman"/>
          <w:color w:val="000000" w:themeColor="text1"/>
          <w:sz w:val="26"/>
          <w:szCs w:val="26"/>
        </w:rPr>
      </w:pPr>
    </w:p>
    <w:p w14:paraId="003BF14D" w14:textId="037BA2F1" w:rsidR="007264B7" w:rsidRPr="006E1C31" w:rsidRDefault="007264B7" w:rsidP="006E1C3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Times New Roman" w:eastAsia="Roboto" w:hAnsi="Times New Roman" w:cs="Times New Roman"/>
          <w:b/>
          <w:color w:val="000000" w:themeColor="text1"/>
          <w:sz w:val="26"/>
          <w:szCs w:val="26"/>
          <w:highlight w:val="white"/>
        </w:rPr>
      </w:pPr>
    </w:p>
    <w:sectPr w:rsidR="007264B7" w:rsidRPr="006E1C31" w:rsidSect="00A656F2">
      <w:headerReference w:type="default" r:id="rId8"/>
      <w:footerReference w:type="default" r:id="rId9"/>
      <w:headerReference w:type="first" r:id="rId10"/>
      <w:footerReference w:type="first" r:id="rId11"/>
      <w:pgSz w:w="12240" w:h="15840"/>
      <w:pgMar w:top="990" w:right="990" w:bottom="1440" w:left="810" w:header="288" w:footer="28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41603" w14:textId="77777777" w:rsidR="00000000" w:rsidRDefault="00000000">
    <w:pPr>
      <w:jc w:val="cente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9A19" w14:textId="77777777" w:rsidR="00000000" w:rsidRDefault="00000000"/>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013C" w14:textId="77777777" w:rsidR="00000000" w:rsidRDefault="00000000">
    <w:pPr>
      <w:shd w:val="clear" w:color="auto" w:fill="FFFFFF"/>
      <w:spacing w:before="60" w:after="60"/>
      <w:jc w:val="both"/>
      <w:rPr>
        <w:b/>
        <w:color w:val="1F1F1F"/>
        <w:sz w:val="24"/>
        <w:szCs w:val="24"/>
      </w:rPr>
    </w:pPr>
  </w:p>
  <w:p w14:paraId="690952AE" w14:textId="77777777" w:rsidR="00000000" w:rsidRDefault="00000000">
    <w:pPr>
      <w:rPr>
        <w:b/>
        <w:color w:val="1F1F1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737B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352"/>
    <w:multiLevelType w:val="multilevel"/>
    <w:tmpl w:val="C554D8C8"/>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C428B3"/>
    <w:multiLevelType w:val="multilevel"/>
    <w:tmpl w:val="2EBC4F8E"/>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792BCB"/>
    <w:multiLevelType w:val="multilevel"/>
    <w:tmpl w:val="94FC32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D7645A"/>
    <w:multiLevelType w:val="multilevel"/>
    <w:tmpl w:val="3CF28D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C3604"/>
    <w:multiLevelType w:val="multilevel"/>
    <w:tmpl w:val="F7A2836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A3F88"/>
    <w:multiLevelType w:val="multilevel"/>
    <w:tmpl w:val="01542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F439FE"/>
    <w:multiLevelType w:val="multilevel"/>
    <w:tmpl w:val="156087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196771"/>
    <w:multiLevelType w:val="multilevel"/>
    <w:tmpl w:val="50DC7AE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6479B0"/>
    <w:multiLevelType w:val="multilevel"/>
    <w:tmpl w:val="573C2C1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2D1ACA"/>
    <w:multiLevelType w:val="multilevel"/>
    <w:tmpl w:val="CB2288E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042D5F"/>
    <w:multiLevelType w:val="multilevel"/>
    <w:tmpl w:val="B8E83A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074EB7"/>
    <w:multiLevelType w:val="multilevel"/>
    <w:tmpl w:val="FBB4AF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A61AC7"/>
    <w:multiLevelType w:val="multilevel"/>
    <w:tmpl w:val="08807F3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EA268C"/>
    <w:multiLevelType w:val="multilevel"/>
    <w:tmpl w:val="15C0AB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962AA4"/>
    <w:multiLevelType w:val="multilevel"/>
    <w:tmpl w:val="15AEF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9B4602"/>
    <w:multiLevelType w:val="multilevel"/>
    <w:tmpl w:val="F5401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EC67AF"/>
    <w:multiLevelType w:val="multilevel"/>
    <w:tmpl w:val="C2581EB2"/>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2E7B54"/>
    <w:multiLevelType w:val="multilevel"/>
    <w:tmpl w:val="57944714"/>
    <w:lvl w:ilvl="0">
      <w:start w:val="1"/>
      <w:numFmt w:val="decimal"/>
      <w:lvlText w:val="%1."/>
      <w:lvlJc w:val="left"/>
      <w:pPr>
        <w:ind w:left="720" w:hanging="360"/>
      </w:pPr>
      <w:rPr>
        <w:rFonts w:ascii="Helvetica Neue" w:eastAsia="Helvetica Neue" w:hAnsi="Helvetica Neue" w:cs="Helvetica Neue"/>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66B0729"/>
    <w:multiLevelType w:val="multilevel"/>
    <w:tmpl w:val="C09C99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9F2C23"/>
    <w:multiLevelType w:val="multilevel"/>
    <w:tmpl w:val="DFA6A8D2"/>
    <w:lvl w:ilvl="0">
      <w:start w:val="1"/>
      <w:numFmt w:val="bullet"/>
      <w:lvlText w:val="●"/>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DF3585"/>
    <w:multiLevelType w:val="multilevel"/>
    <w:tmpl w:val="F49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A22717"/>
    <w:multiLevelType w:val="multilevel"/>
    <w:tmpl w:val="CB1C7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D860DCF"/>
    <w:multiLevelType w:val="multilevel"/>
    <w:tmpl w:val="D764A62A"/>
    <w:lvl w:ilvl="0">
      <w:start w:val="1"/>
      <w:numFmt w:val="decimal"/>
      <w:lvlText w:val="%1"/>
      <w:lvlJc w:val="left"/>
      <w:pPr>
        <w:ind w:left="540" w:hanging="540"/>
      </w:pPr>
      <w:rPr>
        <w:rFonts w:hint="default"/>
        <w:color w:val="1F1F1F"/>
      </w:rPr>
    </w:lvl>
    <w:lvl w:ilvl="1">
      <w:start w:val="2"/>
      <w:numFmt w:val="decimal"/>
      <w:lvlText w:val="%1.%2"/>
      <w:lvlJc w:val="left"/>
      <w:pPr>
        <w:ind w:left="900" w:hanging="540"/>
      </w:pPr>
      <w:rPr>
        <w:rFonts w:hint="default"/>
        <w:color w:val="1F1F1F"/>
      </w:rPr>
    </w:lvl>
    <w:lvl w:ilvl="2">
      <w:start w:val="1"/>
      <w:numFmt w:val="decimal"/>
      <w:lvlText w:val="%1.%2.%3"/>
      <w:lvlJc w:val="left"/>
      <w:pPr>
        <w:ind w:left="1440" w:hanging="720"/>
      </w:pPr>
      <w:rPr>
        <w:rFonts w:hint="default"/>
        <w:color w:val="1F1F1F"/>
      </w:rPr>
    </w:lvl>
    <w:lvl w:ilvl="3">
      <w:start w:val="1"/>
      <w:numFmt w:val="decimal"/>
      <w:lvlText w:val="%1.%2.%3.%4"/>
      <w:lvlJc w:val="left"/>
      <w:pPr>
        <w:ind w:left="1800" w:hanging="720"/>
      </w:pPr>
      <w:rPr>
        <w:rFonts w:hint="default"/>
        <w:color w:val="1F1F1F"/>
      </w:rPr>
    </w:lvl>
    <w:lvl w:ilvl="4">
      <w:start w:val="1"/>
      <w:numFmt w:val="decimal"/>
      <w:lvlText w:val="%1.%2.%3.%4.%5"/>
      <w:lvlJc w:val="left"/>
      <w:pPr>
        <w:ind w:left="2520" w:hanging="1080"/>
      </w:pPr>
      <w:rPr>
        <w:rFonts w:hint="default"/>
        <w:color w:val="1F1F1F"/>
      </w:rPr>
    </w:lvl>
    <w:lvl w:ilvl="5">
      <w:start w:val="1"/>
      <w:numFmt w:val="decimal"/>
      <w:lvlText w:val="%1.%2.%3.%4.%5.%6"/>
      <w:lvlJc w:val="left"/>
      <w:pPr>
        <w:ind w:left="3240" w:hanging="1440"/>
      </w:pPr>
      <w:rPr>
        <w:rFonts w:hint="default"/>
        <w:color w:val="1F1F1F"/>
      </w:rPr>
    </w:lvl>
    <w:lvl w:ilvl="6">
      <w:start w:val="1"/>
      <w:numFmt w:val="decimal"/>
      <w:lvlText w:val="%1.%2.%3.%4.%5.%6.%7"/>
      <w:lvlJc w:val="left"/>
      <w:pPr>
        <w:ind w:left="3600" w:hanging="1440"/>
      </w:pPr>
      <w:rPr>
        <w:rFonts w:hint="default"/>
        <w:color w:val="1F1F1F"/>
      </w:rPr>
    </w:lvl>
    <w:lvl w:ilvl="7">
      <w:start w:val="1"/>
      <w:numFmt w:val="decimal"/>
      <w:lvlText w:val="%1.%2.%3.%4.%5.%6.%7.%8"/>
      <w:lvlJc w:val="left"/>
      <w:pPr>
        <w:ind w:left="4320" w:hanging="1800"/>
      </w:pPr>
      <w:rPr>
        <w:rFonts w:hint="default"/>
        <w:color w:val="1F1F1F"/>
      </w:rPr>
    </w:lvl>
    <w:lvl w:ilvl="8">
      <w:start w:val="1"/>
      <w:numFmt w:val="decimal"/>
      <w:lvlText w:val="%1.%2.%3.%4.%5.%6.%7.%8.%9"/>
      <w:lvlJc w:val="left"/>
      <w:pPr>
        <w:ind w:left="4680" w:hanging="1800"/>
      </w:pPr>
      <w:rPr>
        <w:rFonts w:hint="default"/>
        <w:color w:val="1F1F1F"/>
      </w:rPr>
    </w:lvl>
  </w:abstractNum>
  <w:abstractNum w:abstractNumId="23" w15:restartNumberingAfterBreak="0">
    <w:nsid w:val="79340104"/>
    <w:multiLevelType w:val="multilevel"/>
    <w:tmpl w:val="3E2EBBB8"/>
    <w:lvl w:ilvl="0">
      <w:start w:val="1"/>
      <w:numFmt w:val="decimal"/>
      <w:lvlText w:val="%1."/>
      <w:lvlJc w:val="left"/>
      <w:pPr>
        <w:ind w:left="720" w:hanging="360"/>
      </w:pPr>
      <w:rPr>
        <w:rFonts w:ascii="Helvetica Neue" w:eastAsia="Helvetica Neue" w:hAnsi="Helvetica Neue" w:cs="Helvetica Neue"/>
        <w:color w:val="1F1F1F"/>
        <w:sz w:val="24"/>
        <w:szCs w:val="24"/>
        <w:u w:val="none"/>
      </w:rPr>
    </w:lvl>
    <w:lvl w:ilvl="1">
      <w:start w:val="1"/>
      <w:numFmt w:val="bullet"/>
      <w:lvlText w:val="○"/>
      <w:lvlJc w:val="left"/>
      <w:pPr>
        <w:ind w:left="1440" w:hanging="360"/>
      </w:pPr>
      <w:rPr>
        <w:rFonts w:ascii="Helvetica Neue" w:eastAsia="Helvetica Neue" w:hAnsi="Helvetica Neue" w:cs="Helvetica Neue"/>
        <w:color w:val="1F1F1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A137310"/>
    <w:multiLevelType w:val="multilevel"/>
    <w:tmpl w:val="049C22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6018A6"/>
    <w:multiLevelType w:val="multilevel"/>
    <w:tmpl w:val="76168C0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32061B"/>
    <w:multiLevelType w:val="multilevel"/>
    <w:tmpl w:val="C000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6F2D2D"/>
    <w:multiLevelType w:val="multilevel"/>
    <w:tmpl w:val="B3A4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898351">
    <w:abstractNumId w:val="14"/>
  </w:num>
  <w:num w:numId="2" w16cid:durableId="1262109667">
    <w:abstractNumId w:val="19"/>
  </w:num>
  <w:num w:numId="3" w16cid:durableId="1328947845">
    <w:abstractNumId w:val="27"/>
  </w:num>
  <w:num w:numId="4" w16cid:durableId="1977686216">
    <w:abstractNumId w:val="25"/>
  </w:num>
  <w:num w:numId="5" w16cid:durableId="1921937605">
    <w:abstractNumId w:val="24"/>
  </w:num>
  <w:num w:numId="6" w16cid:durableId="1470200031">
    <w:abstractNumId w:val="4"/>
  </w:num>
  <w:num w:numId="7" w16cid:durableId="1016923915">
    <w:abstractNumId w:val="5"/>
  </w:num>
  <w:num w:numId="8" w16cid:durableId="950430946">
    <w:abstractNumId w:val="12"/>
  </w:num>
  <w:num w:numId="9" w16cid:durableId="188297848">
    <w:abstractNumId w:val="6"/>
  </w:num>
  <w:num w:numId="10" w16cid:durableId="242377296">
    <w:abstractNumId w:val="20"/>
  </w:num>
  <w:num w:numId="11" w16cid:durableId="99298137">
    <w:abstractNumId w:val="15"/>
  </w:num>
  <w:num w:numId="12" w16cid:durableId="645204998">
    <w:abstractNumId w:val="11"/>
  </w:num>
  <w:num w:numId="13" w16cid:durableId="332493883">
    <w:abstractNumId w:val="16"/>
  </w:num>
  <w:num w:numId="14" w16cid:durableId="1562864904">
    <w:abstractNumId w:val="0"/>
  </w:num>
  <w:num w:numId="15" w16cid:durableId="1693023906">
    <w:abstractNumId w:val="21"/>
  </w:num>
  <w:num w:numId="16" w16cid:durableId="611011227">
    <w:abstractNumId w:val="8"/>
  </w:num>
  <w:num w:numId="17" w16cid:durableId="577137753">
    <w:abstractNumId w:val="9"/>
  </w:num>
  <w:num w:numId="18" w16cid:durableId="748307504">
    <w:abstractNumId w:val="23"/>
  </w:num>
  <w:num w:numId="19" w16cid:durableId="439840406">
    <w:abstractNumId w:val="18"/>
  </w:num>
  <w:num w:numId="20" w16cid:durableId="743987951">
    <w:abstractNumId w:val="13"/>
  </w:num>
  <w:num w:numId="21" w16cid:durableId="981420527">
    <w:abstractNumId w:val="3"/>
  </w:num>
  <w:num w:numId="22" w16cid:durableId="1476869256">
    <w:abstractNumId w:val="7"/>
  </w:num>
  <w:num w:numId="23" w16cid:durableId="2076969004">
    <w:abstractNumId w:val="1"/>
  </w:num>
  <w:num w:numId="24" w16cid:durableId="1049108724">
    <w:abstractNumId w:val="2"/>
  </w:num>
  <w:num w:numId="25" w16cid:durableId="1078401851">
    <w:abstractNumId w:val="26"/>
  </w:num>
  <w:num w:numId="26" w16cid:durableId="1648783994">
    <w:abstractNumId w:val="17"/>
  </w:num>
  <w:num w:numId="27" w16cid:durableId="863060207">
    <w:abstractNumId w:val="10"/>
  </w:num>
  <w:num w:numId="28" w16cid:durableId="5358951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B7"/>
    <w:rsid w:val="00070A6B"/>
    <w:rsid w:val="00083BE5"/>
    <w:rsid w:val="000B29F7"/>
    <w:rsid w:val="00104AD6"/>
    <w:rsid w:val="001A5912"/>
    <w:rsid w:val="001B08A1"/>
    <w:rsid w:val="00226D06"/>
    <w:rsid w:val="00247CE1"/>
    <w:rsid w:val="0028311F"/>
    <w:rsid w:val="002928A6"/>
    <w:rsid w:val="002A2B5B"/>
    <w:rsid w:val="002E503C"/>
    <w:rsid w:val="0031040C"/>
    <w:rsid w:val="00371759"/>
    <w:rsid w:val="00381539"/>
    <w:rsid w:val="00387267"/>
    <w:rsid w:val="003A490F"/>
    <w:rsid w:val="003C61AE"/>
    <w:rsid w:val="003F38E2"/>
    <w:rsid w:val="0042520D"/>
    <w:rsid w:val="00462AB4"/>
    <w:rsid w:val="00487A24"/>
    <w:rsid w:val="004A03B7"/>
    <w:rsid w:val="004B071D"/>
    <w:rsid w:val="004B2F1C"/>
    <w:rsid w:val="005404BB"/>
    <w:rsid w:val="005518E9"/>
    <w:rsid w:val="00556E3A"/>
    <w:rsid w:val="00586493"/>
    <w:rsid w:val="00666B72"/>
    <w:rsid w:val="0068341A"/>
    <w:rsid w:val="006B4887"/>
    <w:rsid w:val="006D5020"/>
    <w:rsid w:val="006E1C31"/>
    <w:rsid w:val="006E7F52"/>
    <w:rsid w:val="006F014F"/>
    <w:rsid w:val="006F0BBF"/>
    <w:rsid w:val="007264B7"/>
    <w:rsid w:val="00742D8A"/>
    <w:rsid w:val="00767209"/>
    <w:rsid w:val="007F11C6"/>
    <w:rsid w:val="008026FB"/>
    <w:rsid w:val="0083555A"/>
    <w:rsid w:val="00835606"/>
    <w:rsid w:val="00837894"/>
    <w:rsid w:val="008E1DE7"/>
    <w:rsid w:val="008F3B0D"/>
    <w:rsid w:val="0090436A"/>
    <w:rsid w:val="009C53C5"/>
    <w:rsid w:val="00A02665"/>
    <w:rsid w:val="00A2322A"/>
    <w:rsid w:val="00A25F1C"/>
    <w:rsid w:val="00A34D4C"/>
    <w:rsid w:val="00A42787"/>
    <w:rsid w:val="00A656F2"/>
    <w:rsid w:val="00A9113A"/>
    <w:rsid w:val="00AB0C06"/>
    <w:rsid w:val="00AE1DEE"/>
    <w:rsid w:val="00B14A94"/>
    <w:rsid w:val="00B80F20"/>
    <w:rsid w:val="00BA7FE4"/>
    <w:rsid w:val="00BD225A"/>
    <w:rsid w:val="00C23497"/>
    <w:rsid w:val="00C533B8"/>
    <w:rsid w:val="00C548A0"/>
    <w:rsid w:val="00C9161F"/>
    <w:rsid w:val="00CB53D4"/>
    <w:rsid w:val="00CB6435"/>
    <w:rsid w:val="00CD36E9"/>
    <w:rsid w:val="00CF132D"/>
    <w:rsid w:val="00D23BD5"/>
    <w:rsid w:val="00D23CC9"/>
    <w:rsid w:val="00D41A15"/>
    <w:rsid w:val="00D52D63"/>
    <w:rsid w:val="00D61473"/>
    <w:rsid w:val="00D92ED6"/>
    <w:rsid w:val="00DA3805"/>
    <w:rsid w:val="00F53237"/>
    <w:rsid w:val="00F940AA"/>
    <w:rsid w:val="00FC75E8"/>
    <w:rsid w:val="00FF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4DD3"/>
  <w15:chartTrackingRefBased/>
  <w15:docId w15:val="{0EB1AE4D-F0C3-4A7E-B439-1475C85AF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4B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726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4B7"/>
    <w:rPr>
      <w:rFonts w:eastAsiaTheme="majorEastAsia" w:cstheme="majorBidi"/>
      <w:color w:val="272727" w:themeColor="text1" w:themeTint="D8"/>
    </w:rPr>
  </w:style>
  <w:style w:type="paragraph" w:styleId="Title">
    <w:name w:val="Title"/>
    <w:basedOn w:val="Normal"/>
    <w:next w:val="Normal"/>
    <w:link w:val="TitleChar"/>
    <w:uiPriority w:val="10"/>
    <w:qFormat/>
    <w:rsid w:val="007264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4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4B7"/>
    <w:pPr>
      <w:spacing w:before="160"/>
      <w:jc w:val="center"/>
    </w:pPr>
    <w:rPr>
      <w:i/>
      <w:iCs/>
      <w:color w:val="404040" w:themeColor="text1" w:themeTint="BF"/>
    </w:rPr>
  </w:style>
  <w:style w:type="character" w:customStyle="1" w:styleId="QuoteChar">
    <w:name w:val="Quote Char"/>
    <w:basedOn w:val="DefaultParagraphFont"/>
    <w:link w:val="Quote"/>
    <w:uiPriority w:val="29"/>
    <w:rsid w:val="007264B7"/>
    <w:rPr>
      <w:i/>
      <w:iCs/>
      <w:color w:val="404040" w:themeColor="text1" w:themeTint="BF"/>
    </w:rPr>
  </w:style>
  <w:style w:type="paragraph" w:styleId="ListParagraph">
    <w:name w:val="List Paragraph"/>
    <w:basedOn w:val="Normal"/>
    <w:uiPriority w:val="34"/>
    <w:qFormat/>
    <w:rsid w:val="007264B7"/>
    <w:pPr>
      <w:ind w:left="720"/>
      <w:contextualSpacing/>
    </w:pPr>
  </w:style>
  <w:style w:type="character" w:styleId="IntenseEmphasis">
    <w:name w:val="Intense Emphasis"/>
    <w:basedOn w:val="DefaultParagraphFont"/>
    <w:uiPriority w:val="21"/>
    <w:qFormat/>
    <w:rsid w:val="007264B7"/>
    <w:rPr>
      <w:i/>
      <w:iCs/>
      <w:color w:val="0F4761" w:themeColor="accent1" w:themeShade="BF"/>
    </w:rPr>
  </w:style>
  <w:style w:type="paragraph" w:styleId="IntenseQuote">
    <w:name w:val="Intense Quote"/>
    <w:basedOn w:val="Normal"/>
    <w:next w:val="Normal"/>
    <w:link w:val="IntenseQuoteChar"/>
    <w:uiPriority w:val="30"/>
    <w:qFormat/>
    <w:rsid w:val="00726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4B7"/>
    <w:rPr>
      <w:i/>
      <w:iCs/>
      <w:color w:val="0F4761" w:themeColor="accent1" w:themeShade="BF"/>
    </w:rPr>
  </w:style>
  <w:style w:type="character" w:styleId="IntenseReference">
    <w:name w:val="Intense Reference"/>
    <w:basedOn w:val="DefaultParagraphFont"/>
    <w:uiPriority w:val="32"/>
    <w:qFormat/>
    <w:rsid w:val="007264B7"/>
    <w:rPr>
      <w:b/>
      <w:bCs/>
      <w:smallCaps/>
      <w:color w:val="0F4761" w:themeColor="accent1" w:themeShade="BF"/>
      <w:spacing w:val="5"/>
    </w:rPr>
  </w:style>
  <w:style w:type="paragraph" w:styleId="NoSpacing">
    <w:name w:val="No Spacing"/>
    <w:uiPriority w:val="1"/>
    <w:qFormat/>
    <w:rsid w:val="007264B7"/>
    <w:pPr>
      <w:spacing w:after="0" w:line="240" w:lineRule="auto"/>
    </w:pPr>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577083">
      <w:bodyDiv w:val="1"/>
      <w:marLeft w:val="0"/>
      <w:marRight w:val="0"/>
      <w:marTop w:val="0"/>
      <w:marBottom w:val="0"/>
      <w:divBdr>
        <w:top w:val="none" w:sz="0" w:space="0" w:color="auto"/>
        <w:left w:val="none" w:sz="0" w:space="0" w:color="auto"/>
        <w:bottom w:val="none" w:sz="0" w:space="0" w:color="auto"/>
        <w:right w:val="none" w:sz="0" w:space="0" w:color="auto"/>
      </w:divBdr>
    </w:div>
    <w:div w:id="510610423">
      <w:bodyDiv w:val="1"/>
      <w:marLeft w:val="0"/>
      <w:marRight w:val="0"/>
      <w:marTop w:val="0"/>
      <w:marBottom w:val="0"/>
      <w:divBdr>
        <w:top w:val="none" w:sz="0" w:space="0" w:color="auto"/>
        <w:left w:val="none" w:sz="0" w:space="0" w:color="auto"/>
        <w:bottom w:val="none" w:sz="0" w:space="0" w:color="auto"/>
        <w:right w:val="none" w:sz="0" w:space="0" w:color="auto"/>
      </w:divBdr>
    </w:div>
    <w:div w:id="1698660350">
      <w:bodyDiv w:val="1"/>
      <w:marLeft w:val="0"/>
      <w:marRight w:val="0"/>
      <w:marTop w:val="0"/>
      <w:marBottom w:val="0"/>
      <w:divBdr>
        <w:top w:val="none" w:sz="0" w:space="0" w:color="auto"/>
        <w:left w:val="none" w:sz="0" w:space="0" w:color="auto"/>
        <w:bottom w:val="none" w:sz="0" w:space="0" w:color="auto"/>
        <w:right w:val="none" w:sz="0" w:space="0" w:color="auto"/>
      </w:divBdr>
    </w:div>
    <w:div w:id="1742871197">
      <w:bodyDiv w:val="1"/>
      <w:marLeft w:val="0"/>
      <w:marRight w:val="0"/>
      <w:marTop w:val="0"/>
      <w:marBottom w:val="0"/>
      <w:divBdr>
        <w:top w:val="none" w:sz="0" w:space="0" w:color="auto"/>
        <w:left w:val="none" w:sz="0" w:space="0" w:color="auto"/>
        <w:bottom w:val="none" w:sz="0" w:space="0" w:color="auto"/>
        <w:right w:val="none" w:sz="0" w:space="0" w:color="auto"/>
      </w:divBdr>
      <w:divsChild>
        <w:div w:id="1386291330">
          <w:marLeft w:val="0"/>
          <w:marRight w:val="0"/>
          <w:marTop w:val="0"/>
          <w:marBottom w:val="0"/>
          <w:divBdr>
            <w:top w:val="single" w:sz="2" w:space="0" w:color="E3E3E3"/>
            <w:left w:val="single" w:sz="2" w:space="0" w:color="E3E3E3"/>
            <w:bottom w:val="single" w:sz="2" w:space="0" w:color="E3E3E3"/>
            <w:right w:val="single" w:sz="2" w:space="0" w:color="E3E3E3"/>
          </w:divBdr>
          <w:divsChild>
            <w:div w:id="586424234">
              <w:marLeft w:val="0"/>
              <w:marRight w:val="0"/>
              <w:marTop w:val="0"/>
              <w:marBottom w:val="0"/>
              <w:divBdr>
                <w:top w:val="single" w:sz="2" w:space="0" w:color="E3E3E3"/>
                <w:left w:val="single" w:sz="2" w:space="0" w:color="E3E3E3"/>
                <w:bottom w:val="single" w:sz="2" w:space="0" w:color="E3E3E3"/>
                <w:right w:val="single" w:sz="2" w:space="0" w:color="E3E3E3"/>
              </w:divBdr>
              <w:divsChild>
                <w:div w:id="506218302">
                  <w:marLeft w:val="0"/>
                  <w:marRight w:val="0"/>
                  <w:marTop w:val="0"/>
                  <w:marBottom w:val="0"/>
                  <w:divBdr>
                    <w:top w:val="single" w:sz="2" w:space="0" w:color="E3E3E3"/>
                    <w:left w:val="single" w:sz="2" w:space="0" w:color="E3E3E3"/>
                    <w:bottom w:val="single" w:sz="2" w:space="0" w:color="E3E3E3"/>
                    <w:right w:val="single" w:sz="2" w:space="0" w:color="E3E3E3"/>
                  </w:divBdr>
                  <w:divsChild>
                    <w:div w:id="294258282">
                      <w:marLeft w:val="0"/>
                      <w:marRight w:val="0"/>
                      <w:marTop w:val="0"/>
                      <w:marBottom w:val="0"/>
                      <w:divBdr>
                        <w:top w:val="single" w:sz="2" w:space="0" w:color="E3E3E3"/>
                        <w:left w:val="single" w:sz="2" w:space="0" w:color="E3E3E3"/>
                        <w:bottom w:val="single" w:sz="2" w:space="0" w:color="E3E3E3"/>
                        <w:right w:val="single" w:sz="2" w:space="0" w:color="E3E3E3"/>
                      </w:divBdr>
                      <w:divsChild>
                        <w:div w:id="1460495681">
                          <w:marLeft w:val="0"/>
                          <w:marRight w:val="0"/>
                          <w:marTop w:val="0"/>
                          <w:marBottom w:val="0"/>
                          <w:divBdr>
                            <w:top w:val="single" w:sz="2" w:space="0" w:color="E3E3E3"/>
                            <w:left w:val="single" w:sz="2" w:space="0" w:color="E3E3E3"/>
                            <w:bottom w:val="single" w:sz="2" w:space="0" w:color="E3E3E3"/>
                            <w:right w:val="single" w:sz="2" w:space="0" w:color="E3E3E3"/>
                          </w:divBdr>
                          <w:divsChild>
                            <w:div w:id="613634256">
                              <w:marLeft w:val="0"/>
                              <w:marRight w:val="0"/>
                              <w:marTop w:val="0"/>
                              <w:marBottom w:val="0"/>
                              <w:divBdr>
                                <w:top w:val="single" w:sz="2" w:space="0" w:color="E3E3E3"/>
                                <w:left w:val="single" w:sz="2" w:space="0" w:color="E3E3E3"/>
                                <w:bottom w:val="single" w:sz="2" w:space="0" w:color="E3E3E3"/>
                                <w:right w:val="single" w:sz="2" w:space="0" w:color="E3E3E3"/>
                              </w:divBdr>
                              <w:divsChild>
                                <w:div w:id="12108453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09670">
                                      <w:marLeft w:val="0"/>
                                      <w:marRight w:val="0"/>
                                      <w:marTop w:val="0"/>
                                      <w:marBottom w:val="0"/>
                                      <w:divBdr>
                                        <w:top w:val="single" w:sz="2" w:space="0" w:color="E3E3E3"/>
                                        <w:left w:val="single" w:sz="2" w:space="0" w:color="E3E3E3"/>
                                        <w:bottom w:val="single" w:sz="2" w:space="0" w:color="E3E3E3"/>
                                        <w:right w:val="single" w:sz="2" w:space="0" w:color="E3E3E3"/>
                                      </w:divBdr>
                                      <w:divsChild>
                                        <w:div w:id="125663751">
                                          <w:marLeft w:val="0"/>
                                          <w:marRight w:val="0"/>
                                          <w:marTop w:val="0"/>
                                          <w:marBottom w:val="0"/>
                                          <w:divBdr>
                                            <w:top w:val="single" w:sz="2" w:space="0" w:color="E3E3E3"/>
                                            <w:left w:val="single" w:sz="2" w:space="0" w:color="E3E3E3"/>
                                            <w:bottom w:val="single" w:sz="2" w:space="0" w:color="E3E3E3"/>
                                            <w:right w:val="single" w:sz="2" w:space="0" w:color="E3E3E3"/>
                                          </w:divBdr>
                                          <w:divsChild>
                                            <w:div w:id="974144093">
                                              <w:marLeft w:val="0"/>
                                              <w:marRight w:val="0"/>
                                              <w:marTop w:val="0"/>
                                              <w:marBottom w:val="0"/>
                                              <w:divBdr>
                                                <w:top w:val="single" w:sz="2" w:space="0" w:color="E3E3E3"/>
                                                <w:left w:val="single" w:sz="2" w:space="0" w:color="E3E3E3"/>
                                                <w:bottom w:val="single" w:sz="2" w:space="0" w:color="E3E3E3"/>
                                                <w:right w:val="single" w:sz="2" w:space="0" w:color="E3E3E3"/>
                                              </w:divBdr>
                                              <w:divsChild>
                                                <w:div w:id="1193959035">
                                                  <w:marLeft w:val="0"/>
                                                  <w:marRight w:val="0"/>
                                                  <w:marTop w:val="0"/>
                                                  <w:marBottom w:val="0"/>
                                                  <w:divBdr>
                                                    <w:top w:val="single" w:sz="2" w:space="0" w:color="E3E3E3"/>
                                                    <w:left w:val="single" w:sz="2" w:space="0" w:color="E3E3E3"/>
                                                    <w:bottom w:val="single" w:sz="2" w:space="0" w:color="E3E3E3"/>
                                                    <w:right w:val="single" w:sz="2" w:space="0" w:color="E3E3E3"/>
                                                  </w:divBdr>
                                                  <w:divsChild>
                                                    <w:div w:id="1866362346">
                                                      <w:marLeft w:val="0"/>
                                                      <w:marRight w:val="0"/>
                                                      <w:marTop w:val="0"/>
                                                      <w:marBottom w:val="0"/>
                                                      <w:divBdr>
                                                        <w:top w:val="single" w:sz="2" w:space="0" w:color="E3E3E3"/>
                                                        <w:left w:val="single" w:sz="2" w:space="0" w:color="E3E3E3"/>
                                                        <w:bottom w:val="single" w:sz="2" w:space="0" w:color="E3E3E3"/>
                                                        <w:right w:val="single" w:sz="2" w:space="0" w:color="E3E3E3"/>
                                                      </w:divBdr>
                                                      <w:divsChild>
                                                        <w:div w:id="55797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98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tc.gov/business-guidance/resources/complying-coppa-frequently-asked-ques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pp.org/" TargetMode="External"/><Relationship Id="rId11" Type="http://schemas.openxmlformats.org/officeDocument/2006/relationships/footer" Target="footer2.xml"/><Relationship Id="rId5" Type="http://schemas.openxmlformats.org/officeDocument/2006/relationships/hyperlink" Target="https://gdpr.eu/"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19c134a-14c9-4d4c-af65-c420f94c8cbb}" enabled="0" method="" siteId="{b19c134a-14c9-4d4c-af65-c420f94c8cbb}" removed="1"/>
</clbl:labelList>
</file>

<file path=docProps/app.xml><?xml version="1.0" encoding="utf-8"?>
<Properties xmlns="http://schemas.openxmlformats.org/officeDocument/2006/extended-properties" xmlns:vt="http://schemas.openxmlformats.org/officeDocument/2006/docPropsVTypes">
  <Template>Normal</Template>
  <TotalTime>104</TotalTime>
  <Pages>11</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Hesham</dc:creator>
  <cp:keywords/>
  <dc:description/>
  <cp:lastModifiedBy>Mahmoud, Hesham</cp:lastModifiedBy>
  <cp:revision>80</cp:revision>
  <dcterms:created xsi:type="dcterms:W3CDTF">2024-04-04T17:59:00Z</dcterms:created>
  <dcterms:modified xsi:type="dcterms:W3CDTF">2024-04-04T19:49:00Z</dcterms:modified>
</cp:coreProperties>
</file>