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A8578"/>
          <w:sz w:val="17"/>
          <w:szCs w:val="17"/>
        </w:rPr>
        <w:t xml:space="preserve">SHARM EATS KITCHEN</w:t>
      </w:r>
    </w:p>
    <w:p>
      <w:pPr>
        <w:spacing w:after="40"/>
      </w:pPr>
      <w:r>
        <w:rPr>
          <w:b/>
          <w:bCs/>
          <w:color w:val="0E7C91"/>
          <w:sz w:val="60"/>
          <w:szCs w:val="60"/>
        </w:rPr>
        <w:t xml:space="preserve">Shawrimp</w:t>
      </w:r>
    </w:p>
    <w:p>
      <w:pPr>
        <w:spacing w:after="160"/>
      </w:pPr>
      <w:r>
        <w:rPr>
          <w:b/>
          <w:bCs/>
          <w:color w:val="100E12"/>
          <w:sz w:val="19"/>
          <w:szCs w:val="19"/>
        </w:rPr>
        <w:t xml:space="preserve">SHRIMP SHAWARMA   ·   LAUNCH SLOT 5 OF 5</w:t>
      </w:r>
    </w:p>
    <w:p>
      <w:pPr>
        <w:spacing w:after="200"/>
      </w:pPr>
      <w:r>
        <w:rPr>
          <w:i/>
          <w:iCs/>
          <w:color w:val="100E12"/>
          <w:sz w:val="24"/>
          <w:szCs w:val="24"/>
        </w:rPr>
        <w:t xml:space="preserve">Red Sea shrimp, shawarma-style — a Sharm original.</w:t>
      </w:r>
    </w:p>
    <w:p>
      <w:pPr>
        <w:pBdr>
          <w:top w:val="single" w:color="0E7C91" w:sz="6"/>
          <w:left w:val="single" w:color="0E7C91" w:sz="6"/>
          <w:right w:val="single" w:color="0E7C91" w:sz="6"/>
        </w:pBdr>
        <w:shd w:fill="E0EEF1" w:color="auto" w:val="clear"/>
        <w:spacing w:after="0" w:before="200"/>
      </w:pPr>
      <w:r>
        <w:rPr>
          <w:b/>
          <w:bCs/>
          <w:color w:val="0E7C91"/>
          <w:sz w:val="19"/>
          <w:szCs w:val="19"/>
        </w:rPr>
        <w:t xml:space="preserve">DRAFT CONCEPT MENU — NOT YET LIVE</w:t>
      </w:r>
    </w:p>
    <w:p>
      <w:pPr>
        <w:pBdr>
          <w:left w:val="single" w:color="0E7C91" w:sz="6"/>
          <w:right w:val="single" w:color="0E7C91" w:sz="6"/>
        </w:pBdr>
        <w:shd w:fill="E0EEF1" w:color="auto" w:val="clear"/>
        <w:spacing w:after="60" w:before="60"/>
      </w:pPr>
      <w:r>
        <w:rPr>
          <w:color w:val="55504A"/>
          <w:sz w:val="18"/>
          <w:szCs w:val="18"/>
        </w:rPr>
        <w:t xml:space="preserve">Shawrimp is named and scoped in the Cloud Kitchen plan, but no menu exists yet in the app, the database, or anywhere in the repo — this is a starting proposal for you to edit, cost against real supplier prices, and approve before anything is seeded or shown to a customer.</w:t>
      </w:r>
    </w:p>
    <w:p>
      <w:pPr>
        <w:pBdr>
          <w:bottom w:val="single" w:color="0E7C91" w:sz="6"/>
          <w:left w:val="single" w:color="0E7C91" w:sz="6"/>
          <w:right w:val="single" w:color="0E7C91" w:sz="6"/>
        </w:pBdr>
        <w:shd w:fill="E0EEF1" w:color="auto" w:val="clear"/>
        <w:spacing w:after="200" w:before="0"/>
      </w:pPr>
      <w:r>
        <w:rPr>
          <w:i/>
          <w:iCs/>
          <w:color w:val="55504A"/>
          <w:sz w:val="18"/>
          <w:szCs w:val="18"/>
        </w:rPr>
        <w:t xml:space="preserve">Why this launch slot: Launches last, deliberately: shellfish is the highest food-safety-risk category in a hot climate and needs a proven cold chain before it goes anywhere near a customer.</w:t>
      </w:r>
    </w:p>
    <w:p>
      <w:pPr>
        <w:shd w:fill="E7F2F4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SIGNATURE SHAWARMA</w:t>
      </w:r>
    </w:p>
    <w:p>
      <w:pPr>
        <w:spacing w:after="0" w:before="180"/>
      </w:pPr>
      <w:r>
        <w:rPr>
          <w:b/>
          <w:bCs/>
          <w:color w:val="0E7C91"/>
          <w:sz w:val="15"/>
          <w:szCs w:val="15"/>
        </w:rPr>
        <w:t xml:space="preserve">★ SIGNATURE</w:t>
      </w:r>
    </w:p>
    <w:p>
      <w:pPr>
        <w:tabs>
          <w:tab w:val="right" w:pos="9026" w:leader="dot"/>
        </w:tabs>
        <w:spacing w:after="20" w:before="40"/>
      </w:pPr>
      <w:r>
        <w:rPr>
          <w:b/>
          <w:bCs/>
          <w:color w:val="100E12"/>
          <w:sz w:val="21"/>
          <w:szCs w:val="21"/>
        </w:rPr>
        <w:t xml:space="preserve">Classic Shawrimp Wrap</w:t>
      </w:r>
      <w:r>
        <w:rPr>
          <w:b/>
          <w:bCs/>
          <w:color w:val="0E7C91"/>
          <w:sz w:val="21"/>
          <w:szCs w:val="21"/>
        </w:rPr>
        <w:t xml:space="preserve">	</w:t>
      </w:r>
      <w:r>
        <w:rPr>
          <w:b/>
          <w:bCs/>
          <w:color w:val="0E7C91"/>
          <w:sz w:val="21"/>
          <w:szCs w:val="21"/>
        </w:rPr>
        <w:t xml:space="preserve">EGP 175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Red Sea shrimp, marinated and spit-roasted the way you’d roast lamb, shaved onto warm laffa with garlic tahini and pickles — the dish the brand is named for.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Shawrimp Plate</w:t>
      </w:r>
      <w:r>
        <w:rPr>
          <w:b/>
          <w:bCs/>
          <w:color w:val="0E7C91"/>
          <w:sz w:val="21"/>
          <w:szCs w:val="21"/>
        </w:rPr>
        <w:t xml:space="preserve">	</w:t>
      </w:r>
      <w:r>
        <w:rPr>
          <w:b/>
          <w:bCs/>
          <w:color w:val="0E7C91"/>
          <w:sz w:val="21"/>
          <w:szCs w:val="21"/>
        </w:rPr>
        <w:t xml:space="preserve">EGP 210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Shrimp shawarma, rice, salad, garlic sauce.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Spicy Harissa Shawrimp Wrap</w:t>
      </w:r>
      <w:r>
        <w:rPr>
          <w:color w:val="8A8578"/>
          <w:sz w:val="14"/>
          <w:szCs w:val="14"/>
        </w:rPr>
        <w:t xml:space="preserve">   SPICY</w:t>
      </w:r>
      <w:r>
        <w:rPr>
          <w:b/>
          <w:bCs/>
          <w:color w:val="0E7C91"/>
          <w:sz w:val="21"/>
          <w:szCs w:val="21"/>
        </w:rPr>
        <w:t xml:space="preserve">	</w:t>
      </w:r>
      <w:r>
        <w:rPr>
          <w:b/>
          <w:bCs/>
          <w:color w:val="0E7C91"/>
          <w:sz w:val="21"/>
          <w:szCs w:val="21"/>
        </w:rPr>
        <w:t xml:space="preserve">EGP 185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Harissa-lime marinade, cabbage slaw.</w:t>
      </w:r>
    </w:p>
    <w:p>
      <w:pPr>
        <w:shd w:fill="E7F2F4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LOADED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Shawrimp Loaded Fries</w:t>
      </w:r>
      <w:r>
        <w:rPr>
          <w:b/>
          <w:bCs/>
          <w:color w:val="0E7C91"/>
          <w:sz w:val="21"/>
          <w:szCs w:val="21"/>
        </w:rPr>
        <w:t xml:space="preserve">	</w:t>
      </w:r>
      <w:r>
        <w:rPr>
          <w:b/>
          <w:bCs/>
          <w:color w:val="0E7C91"/>
          <w:sz w:val="21"/>
          <w:szCs w:val="21"/>
        </w:rPr>
        <w:t xml:space="preserve">EGP 155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Hand-cut fries, chopped shrimp shawarma, garlic sauce, pickled chili, herbs — the plate everyone at the table steals from.</w:t>
      </w:r>
    </w:p>
    <w:p>
      <w:pPr>
        <w:shd w:fill="E7F2F4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SIDES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Garlic Toum Fries</w:t>
      </w:r>
      <w:r>
        <w:rPr>
          <w:b/>
          <w:bCs/>
          <w:color w:val="0E7C91"/>
          <w:sz w:val="21"/>
          <w:szCs w:val="21"/>
        </w:rPr>
        <w:t xml:space="preserve">	</w:t>
      </w:r>
      <w:r>
        <w:rPr>
          <w:b/>
          <w:bCs/>
          <w:color w:val="0E7C91"/>
          <w:sz w:val="21"/>
          <w:szCs w:val="21"/>
        </w:rPr>
        <w:t xml:space="preserve">EGP 65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Hand-cut fries, whipped garlic toum.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Fattoush Salad</w:t>
      </w:r>
      <w:r>
        <w:rPr>
          <w:color w:val="8A8578"/>
          <w:sz w:val="14"/>
          <w:szCs w:val="14"/>
        </w:rPr>
        <w:t xml:space="preserve">   VEG</w:t>
      </w:r>
      <w:r>
        <w:rPr>
          <w:b/>
          <w:bCs/>
          <w:color w:val="0E7C91"/>
          <w:sz w:val="21"/>
          <w:szCs w:val="21"/>
        </w:rPr>
        <w:t xml:space="preserve">	</w:t>
      </w:r>
      <w:r>
        <w:rPr>
          <w:b/>
          <w:bCs/>
          <w:color w:val="0E7C91"/>
          <w:sz w:val="21"/>
          <w:szCs w:val="21"/>
        </w:rPr>
        <w:t xml:space="preserve">EGP 70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Crisp vegetables, sumac, toasted bread.</w:t>
      </w:r>
    </w:p>
    <w:p>
      <w:pPr>
        <w:shd w:fill="E7F2F4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SAUCES ON THE SIDE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Garlic Tahini / Harissa Yogurt / Toum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Included with any wrap or plate.</w:t>
      </w:r>
    </w:p>
    <w:p>
      <w:pPr>
        <w:shd w:fill="CFE5E9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COMBOS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Shawrimp for Two</w:t>
      </w:r>
      <w:r>
        <w:rPr>
          <w:b/>
          <w:bCs/>
          <w:color w:val="0E7C91"/>
          <w:sz w:val="21"/>
          <w:szCs w:val="21"/>
        </w:rPr>
        <w:t xml:space="preserve">	</w:t>
      </w:r>
      <w:r>
        <w:rPr>
          <w:b/>
          <w:bCs/>
          <w:color w:val="0E7C91"/>
          <w:sz w:val="21"/>
          <w:szCs w:val="21"/>
        </w:rPr>
        <w:t xml:space="preserve">EGP 460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Two classic wraps, garlic toum fries, fattoush to share.</w:t>
      </w:r>
    </w:p>
    <w:p>
      <w:pPr>
        <w:pBdr>
          <w:top w:val="single" w:color="CCCCCC" w:sz="4"/>
        </w:pBdr>
        <w:spacing w:after="40" w:before="320"/>
      </w:pPr>
      <w:r>
        <w:rPr>
          <w:b/>
          <w:bCs/>
          <w:color w:val="8A8578"/>
          <w:sz w:val="16"/>
          <w:szCs w:val="16"/>
        </w:rPr>
        <w:t xml:space="preserve">OPS NOTE</w:t>
      </w:r>
    </w:p>
    <w:p>
      <w:pPr>
        <w:spacing w:after="40"/>
      </w:pPr>
      <w:r>
        <w:rPr>
          <w:i/>
          <w:iCs/>
          <w:color w:val="55504A"/>
          <w:sz w:val="17"/>
          <w:szCs w:val="17"/>
        </w:rPr>
        <w:t xml:space="preserve">Requires a verified, audited cold chain before launch — the gating factor is food safety, not demand. The "world first" framing is a marketing hook for the dish, not a defensible moat.</w:t>
      </w:r>
    </w:p>
    <w:p>
      <w:pPr>
        <w:spacing w:after="0"/>
      </w:pPr>
      <w:r>
        <w:rPr>
          <w:i/>
          <w:iCs/>
          <w:color w:val="55504A"/>
          <w:sz w:val="17"/>
          <w:szCs w:val="17"/>
        </w:rPr>
        <w:t xml:space="preserve">Every Sharm Eats Kitchen brand carries this disclosure and can never be ranked or featured above independent restaurant partners — enforced in the database, not just by policy.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2026-07-29T18:44:07.846Z</dcterms:created>
  <dcterms:modified xsi:type="dcterms:W3CDTF">2026-07-29T18:44:07.846Z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