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Coleira Pinagem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LoRa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VCC      3.3V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GND     GND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MOSI    GPIO 23</w:t>
        <w:tab/>
        <w:t xml:space="preserve">- Cinza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MISO    GPIO 19</w:t>
        <w:tab/>
        <w:t xml:space="preserve">- Azul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SCK</w:t>
        <w:tab/>
        <w:t xml:space="preserve">     GPIO 18</w:t>
        <w:tab/>
        <w:t xml:space="preserve">- Amarelo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NSS      GPIO 26       - Laranja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RST</w:t>
        <w:tab/>
        <w:t xml:space="preserve">     GPIO 27</w:t>
        <w:tab/>
        <w:t xml:space="preserve">- Verde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DIO0</w:t>
        <w:tab/>
        <w:t xml:space="preserve">     GPIO 33</w:t>
        <w:tab/>
        <w:t xml:space="preserve">- Roxo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GPS NEO-M8N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VCC</w:t>
        <w:tab/>
        <w:tab/>
        <w:t xml:space="preserve">3,3 V ou 5V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GND</w:t>
        <w:tab/>
        <w:tab/>
        <w:t xml:space="preserve">GND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TX             P16</w:t>
        <w:tab/>
        <w:t xml:space="preserve">- Verde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RX             P17 - Branco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conectei o TX na porta P16 e o RX na porta P17 do esp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Central Pinagem</w:t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LoRa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VCC       3.3V            -Cinza 2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GND</w:t>
        <w:tab/>
        <w:t xml:space="preserve">      GND            -Cinza 1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MOSI     GPIO 23</w:t>
        <w:tab/>
        <w:t xml:space="preserve">- Cinza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MISO     GPIO 19</w:t>
        <w:tab/>
        <w:t xml:space="preserve">- Azul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SCK</w:t>
        <w:tab/>
        <w:t xml:space="preserve">     GPIO 18</w:t>
        <w:tab/>
        <w:t xml:space="preserve">- Amarelo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NSS      GPIO 26       - Laranja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RST</w:t>
        <w:tab/>
        <w:t xml:space="preserve">     GPIO 27</w:t>
        <w:tab/>
        <w:t xml:space="preserve">- Verde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DIO0</w:t>
        <w:tab/>
        <w:t xml:space="preserve">     GPIO 33</w:t>
        <w:tab/>
        <w:t xml:space="preserve">- Roxo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SD Card Módulo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VCC      3.3V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GND</w:t>
        <w:tab/>
        <w:t xml:space="preserve">     GND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        GPIO 15   - Roxo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MOSI    GPIO 13   - Branco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SCK      GPIO 14   - Amarelo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MISO    GPIO 32    - Azul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