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6047B" w14:textId="242CC161" w:rsidR="00CA0FF7" w:rsidRPr="00CA0FF7" w:rsidRDefault="00CA0FF7" w:rsidP="00CA0FF7">
      <w:pPr>
        <w:spacing w:after="0" w:line="240" w:lineRule="auto"/>
        <w:ind w:right="-260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A0FF7">
        <w:rPr>
          <w:rFonts w:ascii="Arial" w:eastAsia="Times New Roman" w:hAnsi="Arial" w:cs="Arial"/>
          <w:b/>
          <w:bCs/>
          <w:color w:val="741B47"/>
          <w:sz w:val="48"/>
          <w:szCs w:val="48"/>
          <w:lang w:eastAsia="en-ZA"/>
        </w:rPr>
        <w:t xml:space="preserve">API </w:t>
      </w:r>
      <w:r w:rsidR="0014423F">
        <w:rPr>
          <w:rFonts w:ascii="Arial" w:eastAsia="Times New Roman" w:hAnsi="Arial" w:cs="Arial"/>
          <w:b/>
          <w:bCs/>
          <w:color w:val="741B47"/>
          <w:sz w:val="48"/>
          <w:szCs w:val="48"/>
          <w:lang w:eastAsia="en-ZA"/>
        </w:rPr>
        <w:t xml:space="preserve">and Interface file </w:t>
      </w:r>
      <w:r w:rsidRPr="00CA0FF7">
        <w:rPr>
          <w:rFonts w:ascii="Arial" w:eastAsia="Times New Roman" w:hAnsi="Arial" w:cs="Arial"/>
          <w:b/>
          <w:bCs/>
          <w:color w:val="741B47"/>
          <w:sz w:val="48"/>
          <w:szCs w:val="48"/>
          <w:lang w:eastAsia="en-ZA"/>
        </w:rPr>
        <w:t>Specification Doc</w:t>
      </w:r>
      <w:r w:rsidR="00921BD2">
        <w:rPr>
          <w:rFonts w:ascii="Arial" w:eastAsia="Times New Roman" w:hAnsi="Arial" w:cs="Arial"/>
          <w:b/>
          <w:bCs/>
          <w:color w:val="741B47"/>
          <w:sz w:val="48"/>
          <w:szCs w:val="48"/>
          <w:lang w:eastAsia="en-ZA"/>
        </w:rPr>
        <w:t xml:space="preserve"> for </w:t>
      </w:r>
      <w:r w:rsidR="00651B0D">
        <w:rPr>
          <w:rFonts w:ascii="Arial" w:eastAsia="Times New Roman" w:hAnsi="Arial" w:cs="Arial"/>
          <w:b/>
          <w:bCs/>
          <w:color w:val="741B47"/>
          <w:sz w:val="48"/>
          <w:szCs w:val="48"/>
          <w:lang w:eastAsia="en-ZA"/>
        </w:rPr>
        <w:t>Greyhound</w:t>
      </w:r>
      <w:r w:rsidR="00E143C1">
        <w:rPr>
          <w:rFonts w:ascii="Arial" w:eastAsia="Times New Roman" w:hAnsi="Arial" w:cs="Arial"/>
          <w:b/>
          <w:bCs/>
          <w:color w:val="741B47"/>
          <w:sz w:val="48"/>
          <w:szCs w:val="48"/>
          <w:lang w:eastAsia="en-ZA"/>
        </w:rPr>
        <w:t xml:space="preserve"> Kiosks</w:t>
      </w:r>
    </w:p>
    <w:p w14:paraId="63C68C91" w14:textId="77777777" w:rsidR="00CA0FF7" w:rsidRPr="00CA0FF7" w:rsidRDefault="00CA0FF7" w:rsidP="00CA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530B851F" w14:textId="175BC1B6" w:rsidR="00CA0FF7" w:rsidRPr="00CA0FF7" w:rsidRDefault="00CA0FF7" w:rsidP="00CA0F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A0FF7">
        <w:rPr>
          <w:rFonts w:ascii="Arial" w:eastAsia="Times New Roman" w:hAnsi="Arial" w:cs="Arial"/>
          <w:b/>
          <w:bCs/>
          <w:color w:val="741B47"/>
          <w:sz w:val="28"/>
          <w:szCs w:val="28"/>
          <w:lang w:eastAsia="en-ZA"/>
        </w:rPr>
        <w:t>(</w:t>
      </w:r>
      <w:r>
        <w:rPr>
          <w:rFonts w:ascii="Arial" w:eastAsia="Times New Roman" w:hAnsi="Arial" w:cs="Arial"/>
          <w:b/>
          <w:bCs/>
          <w:i/>
          <w:iCs/>
          <w:color w:val="741B47"/>
          <w:sz w:val="28"/>
          <w:szCs w:val="28"/>
          <w:lang w:eastAsia="en-ZA"/>
        </w:rPr>
        <w:t xml:space="preserve">Direct Reward </w:t>
      </w:r>
      <w:r w:rsidR="00651B0D">
        <w:rPr>
          <w:rFonts w:ascii="Arial" w:eastAsia="Times New Roman" w:hAnsi="Arial" w:cs="Arial"/>
          <w:b/>
          <w:bCs/>
          <w:i/>
          <w:iCs/>
          <w:color w:val="741B47"/>
          <w:sz w:val="28"/>
          <w:szCs w:val="28"/>
          <w:lang w:eastAsia="en-ZA"/>
        </w:rPr>
        <w:t>Travel Vouchers</w:t>
      </w:r>
      <w:r w:rsidR="005579D9">
        <w:rPr>
          <w:rFonts w:ascii="Arial" w:eastAsia="Times New Roman" w:hAnsi="Arial" w:cs="Arial"/>
          <w:b/>
          <w:bCs/>
          <w:i/>
          <w:iCs/>
          <w:color w:val="741B47"/>
          <w:sz w:val="28"/>
          <w:szCs w:val="28"/>
          <w:lang w:eastAsia="en-ZA"/>
        </w:rPr>
        <w:t>)</w:t>
      </w:r>
    </w:p>
    <w:p w14:paraId="7BFEC60F" w14:textId="77777777" w:rsidR="00CA0FF7" w:rsidRPr="00CA0FF7" w:rsidRDefault="00CA0FF7" w:rsidP="00CA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tbl>
      <w:tblPr>
        <w:tblW w:w="9923" w:type="dxa"/>
        <w:tblInd w:w="-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298"/>
        <w:gridCol w:w="1650"/>
        <w:gridCol w:w="5670"/>
      </w:tblGrid>
      <w:tr w:rsidR="00CA0FF7" w:rsidRPr="00CA0FF7" w14:paraId="5D811980" w14:textId="77777777" w:rsidTr="00C72CCA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11872" w14:textId="77777777" w:rsidR="00CA0FF7" w:rsidRPr="00CA0FF7" w:rsidRDefault="00CA0FF7" w:rsidP="00CA0FF7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A0FF7">
              <w:rPr>
                <w:rFonts w:ascii="Arial" w:eastAsia="Times New Roman" w:hAnsi="Arial" w:cs="Arial"/>
                <w:b/>
                <w:bCs/>
                <w:color w:val="000000"/>
                <w:shd w:val="clear" w:color="auto" w:fill="F3F3F3"/>
                <w:lang w:eastAsia="en-ZA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3B5F0" w14:textId="77777777" w:rsidR="00CA0FF7" w:rsidRPr="00CA0FF7" w:rsidRDefault="00CA0FF7" w:rsidP="00CA0FF7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A0FF7">
              <w:rPr>
                <w:rFonts w:ascii="Arial" w:eastAsia="Times New Roman" w:hAnsi="Arial" w:cs="Arial"/>
                <w:b/>
                <w:bCs/>
                <w:color w:val="000000"/>
                <w:shd w:val="clear" w:color="auto" w:fill="F3F3F3"/>
                <w:lang w:eastAsia="en-ZA"/>
              </w:rPr>
              <w:t>Date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7A103" w14:textId="77777777" w:rsidR="00CA0FF7" w:rsidRPr="00CA0FF7" w:rsidRDefault="00CA0FF7" w:rsidP="00CA0FF7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A0FF7">
              <w:rPr>
                <w:rFonts w:ascii="Arial" w:eastAsia="Times New Roman" w:hAnsi="Arial" w:cs="Arial"/>
                <w:b/>
                <w:bCs/>
                <w:color w:val="000000"/>
                <w:shd w:val="clear" w:color="auto" w:fill="F3F3F3"/>
                <w:lang w:eastAsia="en-ZA"/>
              </w:rPr>
              <w:t>Author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8CE59" w14:textId="77777777" w:rsidR="00CA0FF7" w:rsidRPr="00CA0FF7" w:rsidRDefault="00CA0FF7" w:rsidP="00CA0FF7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A0FF7">
              <w:rPr>
                <w:rFonts w:ascii="Arial" w:eastAsia="Times New Roman" w:hAnsi="Arial" w:cs="Arial"/>
                <w:b/>
                <w:bCs/>
                <w:color w:val="000000"/>
                <w:shd w:val="clear" w:color="auto" w:fill="F3F3F3"/>
                <w:lang w:eastAsia="en-ZA"/>
              </w:rPr>
              <w:t>Description</w:t>
            </w:r>
          </w:p>
        </w:tc>
      </w:tr>
      <w:tr w:rsidR="00CA0FF7" w:rsidRPr="00CA0FF7" w14:paraId="034E69AE" w14:textId="77777777" w:rsidTr="00C72CCA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C364A" w14:textId="56968C0B" w:rsidR="00CA0FF7" w:rsidRPr="00CA0FF7" w:rsidRDefault="00774D2F" w:rsidP="00CA0FF7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B9937" w14:textId="5E011167" w:rsidR="00CA0FF7" w:rsidRPr="00CA0FF7" w:rsidRDefault="00651B0D" w:rsidP="00CA0FF7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25/05/2020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18EC5" w14:textId="28BAA417" w:rsidR="00CA0FF7" w:rsidRPr="00CA0FF7" w:rsidRDefault="00CA0FF7" w:rsidP="00CA0FF7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H Sadie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F19D3" w14:textId="5401A9E1" w:rsidR="00CA0FF7" w:rsidRPr="00CA0FF7" w:rsidRDefault="00651B0D" w:rsidP="00CA0FF7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Greyhound APIs</w:t>
            </w:r>
          </w:p>
        </w:tc>
      </w:tr>
      <w:tr w:rsidR="00F3726C" w:rsidRPr="00CA0FF7" w14:paraId="74B86FB2" w14:textId="77777777" w:rsidTr="00C72CCA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D4020" w14:textId="62A1F706" w:rsidR="00F3726C" w:rsidRPr="00CA0FF7" w:rsidRDefault="00F3726C" w:rsidP="002B20D9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1D9ED" w14:textId="139EDDF1" w:rsidR="00F3726C" w:rsidRPr="00CA0FF7" w:rsidRDefault="00F3726C" w:rsidP="002B20D9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10/06/2020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22BD2" w14:textId="77777777" w:rsidR="00F3726C" w:rsidRPr="00CA0FF7" w:rsidRDefault="00F3726C" w:rsidP="002B20D9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H Sadie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7DF25" w14:textId="2B8614EA" w:rsidR="00F3726C" w:rsidRPr="00CA0FF7" w:rsidRDefault="00F3726C" w:rsidP="002B20D9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lang w:eastAsia="en-ZA"/>
              </w:rPr>
              <w:t>Removed return trip, it will be handled as a trip on its own.  Greyhound Request</w:t>
            </w:r>
          </w:p>
        </w:tc>
      </w:tr>
      <w:tr w:rsidR="00CA0FF7" w:rsidRPr="00CA0FF7" w14:paraId="562189CF" w14:textId="77777777" w:rsidTr="00C72CCA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EA43" w14:textId="72D3BB5C" w:rsidR="00CA0FF7" w:rsidRPr="00CA0FF7" w:rsidRDefault="00C72CCA" w:rsidP="00CA0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F313" w14:textId="76BC8A9E" w:rsidR="00CA0FF7" w:rsidRPr="00CA0FF7" w:rsidRDefault="00C72CCA" w:rsidP="00CA0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13/07/2020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C525" w14:textId="5FC5E375" w:rsidR="00CA0FF7" w:rsidRPr="00CA0FF7" w:rsidRDefault="00C72CCA" w:rsidP="00CA0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H Sadie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DA7B" w14:textId="0E15BBF1" w:rsidR="00CA0FF7" w:rsidRPr="00CA0FF7" w:rsidRDefault="00C72CCA" w:rsidP="00CA0FF7">
            <w:pPr>
              <w:spacing w:after="0" w:line="240" w:lineRule="auto"/>
              <w:ind w:right="-1946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Replace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Buscode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with City (arrival and departure)</w:t>
            </w:r>
          </w:p>
        </w:tc>
      </w:tr>
      <w:tr w:rsidR="001D4D72" w:rsidRPr="00CA0FF7" w14:paraId="32DB8134" w14:textId="77777777" w:rsidTr="001D4D72">
        <w:trPr>
          <w:trHeight w:val="818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1877" w14:textId="2519C58E" w:rsidR="001D4D72" w:rsidRDefault="001D4D72" w:rsidP="00CA0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6DD0" w14:textId="3C90D873" w:rsidR="001D4D72" w:rsidRDefault="001D4D72" w:rsidP="00CA0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28/07/2020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A393" w14:textId="10DA9889" w:rsidR="001D4D72" w:rsidRDefault="001D4D72" w:rsidP="00CA0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H Sadie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DE0E" w14:textId="77777777" w:rsidR="001D4D72" w:rsidRDefault="001D4D72" w:rsidP="00CA0FF7">
            <w:pPr>
              <w:spacing w:after="0" w:line="240" w:lineRule="auto"/>
              <w:ind w:right="-1946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Remove Name, Surname and Cell number from final call</w:t>
            </w:r>
          </w:p>
          <w:p w14:paraId="2D18FE2B" w14:textId="3FF34B84" w:rsidR="001D4D72" w:rsidRDefault="001D4D72" w:rsidP="00CA0FF7">
            <w:pPr>
              <w:spacing w:after="0" w:line="240" w:lineRule="auto"/>
              <w:ind w:right="-1946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due to POPI</w:t>
            </w:r>
          </w:p>
        </w:tc>
      </w:tr>
    </w:tbl>
    <w:p w14:paraId="5FB09DF8" w14:textId="77777777" w:rsidR="00CA0FF7" w:rsidRPr="00CA0FF7" w:rsidRDefault="00CA0FF7" w:rsidP="00CA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55E0DF5F" w14:textId="51DBD3E3" w:rsidR="00CA0FF7" w:rsidRPr="00CA0FF7" w:rsidRDefault="00CA0FF7" w:rsidP="00CA0FF7">
      <w:pPr>
        <w:spacing w:before="360" w:after="80" w:line="240" w:lineRule="auto"/>
        <w:rPr>
          <w:rFonts w:asciiTheme="majorHAnsi" w:eastAsia="Times New Roman" w:hAnsiTheme="majorHAnsi" w:cstheme="majorHAnsi"/>
          <w:color w:val="000000" w:themeColor="text1"/>
          <w:sz w:val="56"/>
          <w:szCs w:val="24"/>
          <w:lang w:eastAsia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0FF7">
        <w:rPr>
          <w:rFonts w:asciiTheme="majorHAnsi" w:eastAsia="Times New Roman" w:hAnsiTheme="majorHAnsi" w:cstheme="majorHAnsi"/>
          <w:color w:val="000000" w:themeColor="text1"/>
          <w:sz w:val="56"/>
          <w:szCs w:val="24"/>
          <w:lang w:eastAsia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651595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C96431" w14:textId="3F94B75E" w:rsidR="00D90399" w:rsidRDefault="00D90399">
          <w:pPr>
            <w:pStyle w:val="TOCHeading"/>
          </w:pPr>
          <w:r>
            <w:t>Contents</w:t>
          </w:r>
        </w:p>
        <w:p w14:paraId="0E888893" w14:textId="5EEAB0ED" w:rsidR="004C4508" w:rsidRDefault="00D9039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2756843" w:history="1">
            <w:r w:rsidR="004C4508" w:rsidRPr="005D0F19">
              <w:rPr>
                <w:rStyle w:val="Hyperlink"/>
                <w:noProof/>
              </w:rPr>
              <w:t>1.</w:t>
            </w:r>
            <w:r w:rsidR="004C4508">
              <w:rPr>
                <w:rFonts w:eastAsiaTheme="minorEastAsia"/>
                <w:noProof/>
                <w:lang w:eastAsia="en-ZA"/>
              </w:rPr>
              <w:tab/>
            </w:r>
            <w:r w:rsidR="004C4508" w:rsidRPr="005D0F19">
              <w:rPr>
                <w:rStyle w:val="Hyperlink"/>
                <w:noProof/>
              </w:rPr>
              <w:t>Introduction</w:t>
            </w:r>
            <w:r w:rsidR="004C4508">
              <w:rPr>
                <w:noProof/>
                <w:webHidden/>
              </w:rPr>
              <w:tab/>
            </w:r>
            <w:r w:rsidR="004C4508">
              <w:rPr>
                <w:noProof/>
                <w:webHidden/>
              </w:rPr>
              <w:fldChar w:fldCharType="begin"/>
            </w:r>
            <w:r w:rsidR="004C4508">
              <w:rPr>
                <w:noProof/>
                <w:webHidden/>
              </w:rPr>
              <w:instrText xml:space="preserve"> PAGEREF _Toc42756843 \h </w:instrText>
            </w:r>
            <w:r w:rsidR="004C4508">
              <w:rPr>
                <w:noProof/>
                <w:webHidden/>
              </w:rPr>
            </w:r>
            <w:r w:rsidR="004C4508">
              <w:rPr>
                <w:noProof/>
                <w:webHidden/>
              </w:rPr>
              <w:fldChar w:fldCharType="separate"/>
            </w:r>
            <w:r w:rsidR="00C72CCA">
              <w:rPr>
                <w:noProof/>
                <w:webHidden/>
              </w:rPr>
              <w:t>2</w:t>
            </w:r>
            <w:r w:rsidR="004C4508">
              <w:rPr>
                <w:noProof/>
                <w:webHidden/>
              </w:rPr>
              <w:fldChar w:fldCharType="end"/>
            </w:r>
          </w:hyperlink>
        </w:p>
        <w:p w14:paraId="26EC1D56" w14:textId="568610D4" w:rsidR="004C4508" w:rsidRDefault="001D4D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2756844" w:history="1">
            <w:r w:rsidR="004C4508" w:rsidRPr="005D0F19">
              <w:rPr>
                <w:rStyle w:val="Hyperlink"/>
                <w:noProof/>
              </w:rPr>
              <w:t>2.</w:t>
            </w:r>
            <w:r w:rsidR="004C4508">
              <w:rPr>
                <w:rFonts w:eastAsiaTheme="minorEastAsia"/>
                <w:noProof/>
                <w:lang w:eastAsia="en-ZA"/>
              </w:rPr>
              <w:tab/>
            </w:r>
            <w:r w:rsidR="004C4508" w:rsidRPr="005D0F19">
              <w:rPr>
                <w:rStyle w:val="Hyperlink"/>
                <w:noProof/>
              </w:rPr>
              <w:t>Standards</w:t>
            </w:r>
            <w:r w:rsidR="004C4508">
              <w:rPr>
                <w:noProof/>
                <w:webHidden/>
              </w:rPr>
              <w:tab/>
            </w:r>
            <w:r w:rsidR="004C4508">
              <w:rPr>
                <w:noProof/>
                <w:webHidden/>
              </w:rPr>
              <w:fldChar w:fldCharType="begin"/>
            </w:r>
            <w:r w:rsidR="004C4508">
              <w:rPr>
                <w:noProof/>
                <w:webHidden/>
              </w:rPr>
              <w:instrText xml:space="preserve"> PAGEREF _Toc42756844 \h </w:instrText>
            </w:r>
            <w:r w:rsidR="004C4508">
              <w:rPr>
                <w:noProof/>
                <w:webHidden/>
              </w:rPr>
            </w:r>
            <w:r w:rsidR="004C4508">
              <w:rPr>
                <w:noProof/>
                <w:webHidden/>
              </w:rPr>
              <w:fldChar w:fldCharType="separate"/>
            </w:r>
            <w:r w:rsidR="00C72CCA">
              <w:rPr>
                <w:noProof/>
                <w:webHidden/>
              </w:rPr>
              <w:t>2</w:t>
            </w:r>
            <w:r w:rsidR="004C4508">
              <w:rPr>
                <w:noProof/>
                <w:webHidden/>
              </w:rPr>
              <w:fldChar w:fldCharType="end"/>
            </w:r>
          </w:hyperlink>
        </w:p>
        <w:p w14:paraId="4B2E2CFB" w14:textId="73739305" w:rsidR="004C4508" w:rsidRDefault="001D4D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2756845" w:history="1">
            <w:r w:rsidR="004C4508" w:rsidRPr="005D0F19">
              <w:rPr>
                <w:rStyle w:val="Hyperlink"/>
                <w:noProof/>
              </w:rPr>
              <w:t>3.</w:t>
            </w:r>
            <w:r w:rsidR="004C4508">
              <w:rPr>
                <w:rFonts w:eastAsiaTheme="minorEastAsia"/>
                <w:noProof/>
                <w:lang w:eastAsia="en-ZA"/>
              </w:rPr>
              <w:tab/>
            </w:r>
            <w:r w:rsidR="004C4508" w:rsidRPr="005D0F19">
              <w:rPr>
                <w:rStyle w:val="Hyperlink"/>
                <w:noProof/>
              </w:rPr>
              <w:t>Login</w:t>
            </w:r>
            <w:r w:rsidR="004C4508">
              <w:rPr>
                <w:noProof/>
                <w:webHidden/>
              </w:rPr>
              <w:tab/>
            </w:r>
            <w:r w:rsidR="004C4508">
              <w:rPr>
                <w:noProof/>
                <w:webHidden/>
              </w:rPr>
              <w:fldChar w:fldCharType="begin"/>
            </w:r>
            <w:r w:rsidR="004C4508">
              <w:rPr>
                <w:noProof/>
                <w:webHidden/>
              </w:rPr>
              <w:instrText xml:space="preserve"> PAGEREF _Toc42756845 \h </w:instrText>
            </w:r>
            <w:r w:rsidR="004C4508">
              <w:rPr>
                <w:noProof/>
                <w:webHidden/>
              </w:rPr>
            </w:r>
            <w:r w:rsidR="004C4508">
              <w:rPr>
                <w:noProof/>
                <w:webHidden/>
              </w:rPr>
              <w:fldChar w:fldCharType="separate"/>
            </w:r>
            <w:r w:rsidR="00C72CCA">
              <w:rPr>
                <w:noProof/>
                <w:webHidden/>
              </w:rPr>
              <w:t>3</w:t>
            </w:r>
            <w:r w:rsidR="004C4508">
              <w:rPr>
                <w:noProof/>
                <w:webHidden/>
              </w:rPr>
              <w:fldChar w:fldCharType="end"/>
            </w:r>
          </w:hyperlink>
        </w:p>
        <w:p w14:paraId="458070A0" w14:textId="1EE0476E" w:rsidR="004C4508" w:rsidRDefault="001D4D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2756846" w:history="1">
            <w:r w:rsidR="004C4508" w:rsidRPr="005D0F19">
              <w:rPr>
                <w:rStyle w:val="Hyperlink"/>
                <w:noProof/>
              </w:rPr>
              <w:t>4.</w:t>
            </w:r>
            <w:r w:rsidR="004C4508">
              <w:rPr>
                <w:rFonts w:eastAsiaTheme="minorEastAsia"/>
                <w:noProof/>
                <w:lang w:eastAsia="en-ZA"/>
              </w:rPr>
              <w:tab/>
            </w:r>
            <w:r w:rsidR="004C4508" w:rsidRPr="005D0F19">
              <w:rPr>
                <w:rStyle w:val="Hyperlink"/>
                <w:noProof/>
              </w:rPr>
              <w:t>AUTHENTICATE</w:t>
            </w:r>
            <w:r w:rsidR="004C4508">
              <w:rPr>
                <w:noProof/>
                <w:webHidden/>
              </w:rPr>
              <w:tab/>
            </w:r>
            <w:r w:rsidR="004C4508">
              <w:rPr>
                <w:noProof/>
                <w:webHidden/>
              </w:rPr>
              <w:fldChar w:fldCharType="begin"/>
            </w:r>
            <w:r w:rsidR="004C4508">
              <w:rPr>
                <w:noProof/>
                <w:webHidden/>
              </w:rPr>
              <w:instrText xml:space="preserve"> PAGEREF _Toc42756846 \h </w:instrText>
            </w:r>
            <w:r w:rsidR="004C4508">
              <w:rPr>
                <w:noProof/>
                <w:webHidden/>
              </w:rPr>
            </w:r>
            <w:r w:rsidR="004C4508">
              <w:rPr>
                <w:noProof/>
                <w:webHidden/>
              </w:rPr>
              <w:fldChar w:fldCharType="separate"/>
            </w:r>
            <w:r w:rsidR="00C72CCA">
              <w:rPr>
                <w:noProof/>
                <w:webHidden/>
              </w:rPr>
              <w:t>3</w:t>
            </w:r>
            <w:r w:rsidR="004C4508">
              <w:rPr>
                <w:noProof/>
                <w:webHidden/>
              </w:rPr>
              <w:fldChar w:fldCharType="end"/>
            </w:r>
          </w:hyperlink>
        </w:p>
        <w:p w14:paraId="6B6D82FD" w14:textId="1650FF8F" w:rsidR="004C4508" w:rsidRDefault="001D4D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2756847" w:history="1">
            <w:r w:rsidR="004C4508" w:rsidRPr="005D0F19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lang w:eastAsia="en-ZA"/>
              </w:rPr>
              <w:t>Request</w:t>
            </w:r>
            <w:r w:rsidR="004C4508">
              <w:rPr>
                <w:noProof/>
                <w:webHidden/>
              </w:rPr>
              <w:tab/>
            </w:r>
            <w:r w:rsidR="004C4508">
              <w:rPr>
                <w:noProof/>
                <w:webHidden/>
              </w:rPr>
              <w:fldChar w:fldCharType="begin"/>
            </w:r>
            <w:r w:rsidR="004C4508">
              <w:rPr>
                <w:noProof/>
                <w:webHidden/>
              </w:rPr>
              <w:instrText xml:space="preserve"> PAGEREF _Toc42756847 \h </w:instrText>
            </w:r>
            <w:r w:rsidR="004C4508">
              <w:rPr>
                <w:noProof/>
                <w:webHidden/>
              </w:rPr>
            </w:r>
            <w:r w:rsidR="004C4508">
              <w:rPr>
                <w:noProof/>
                <w:webHidden/>
              </w:rPr>
              <w:fldChar w:fldCharType="separate"/>
            </w:r>
            <w:r w:rsidR="00C72CCA">
              <w:rPr>
                <w:noProof/>
                <w:webHidden/>
              </w:rPr>
              <w:t>3</w:t>
            </w:r>
            <w:r w:rsidR="004C4508">
              <w:rPr>
                <w:noProof/>
                <w:webHidden/>
              </w:rPr>
              <w:fldChar w:fldCharType="end"/>
            </w:r>
          </w:hyperlink>
        </w:p>
        <w:p w14:paraId="63470E15" w14:textId="1C4CA3DD" w:rsidR="004C4508" w:rsidRDefault="001D4D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2756848" w:history="1">
            <w:r w:rsidR="004C4508" w:rsidRPr="005D0F19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lang w:eastAsia="en-ZA"/>
              </w:rPr>
              <w:t>Response</w:t>
            </w:r>
            <w:r w:rsidR="004C4508">
              <w:rPr>
                <w:noProof/>
                <w:webHidden/>
              </w:rPr>
              <w:tab/>
            </w:r>
            <w:r w:rsidR="004C4508">
              <w:rPr>
                <w:noProof/>
                <w:webHidden/>
              </w:rPr>
              <w:fldChar w:fldCharType="begin"/>
            </w:r>
            <w:r w:rsidR="004C4508">
              <w:rPr>
                <w:noProof/>
                <w:webHidden/>
              </w:rPr>
              <w:instrText xml:space="preserve"> PAGEREF _Toc42756848 \h </w:instrText>
            </w:r>
            <w:r w:rsidR="004C4508">
              <w:rPr>
                <w:noProof/>
                <w:webHidden/>
              </w:rPr>
            </w:r>
            <w:r w:rsidR="004C4508">
              <w:rPr>
                <w:noProof/>
                <w:webHidden/>
              </w:rPr>
              <w:fldChar w:fldCharType="separate"/>
            </w:r>
            <w:r w:rsidR="00C72CCA">
              <w:rPr>
                <w:noProof/>
                <w:webHidden/>
              </w:rPr>
              <w:t>3</w:t>
            </w:r>
            <w:r w:rsidR="004C4508">
              <w:rPr>
                <w:noProof/>
                <w:webHidden/>
              </w:rPr>
              <w:fldChar w:fldCharType="end"/>
            </w:r>
          </w:hyperlink>
        </w:p>
        <w:p w14:paraId="37F4244E" w14:textId="3479EE6E" w:rsidR="004C4508" w:rsidRDefault="001D4D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2756849" w:history="1">
            <w:r w:rsidR="004C4508" w:rsidRPr="005D0F19">
              <w:rPr>
                <w:rStyle w:val="Hyperlink"/>
                <w:noProof/>
              </w:rPr>
              <w:t>Example:</w:t>
            </w:r>
            <w:r w:rsidR="004C4508">
              <w:rPr>
                <w:noProof/>
                <w:webHidden/>
              </w:rPr>
              <w:tab/>
            </w:r>
            <w:r w:rsidR="004C4508">
              <w:rPr>
                <w:noProof/>
                <w:webHidden/>
              </w:rPr>
              <w:fldChar w:fldCharType="begin"/>
            </w:r>
            <w:r w:rsidR="004C4508">
              <w:rPr>
                <w:noProof/>
                <w:webHidden/>
              </w:rPr>
              <w:instrText xml:space="preserve"> PAGEREF _Toc42756849 \h </w:instrText>
            </w:r>
            <w:r w:rsidR="004C4508">
              <w:rPr>
                <w:noProof/>
                <w:webHidden/>
              </w:rPr>
            </w:r>
            <w:r w:rsidR="004C4508">
              <w:rPr>
                <w:noProof/>
                <w:webHidden/>
              </w:rPr>
              <w:fldChar w:fldCharType="separate"/>
            </w:r>
            <w:r w:rsidR="00C72CCA">
              <w:rPr>
                <w:noProof/>
                <w:webHidden/>
              </w:rPr>
              <w:t>4</w:t>
            </w:r>
            <w:r w:rsidR="004C4508">
              <w:rPr>
                <w:noProof/>
                <w:webHidden/>
              </w:rPr>
              <w:fldChar w:fldCharType="end"/>
            </w:r>
          </w:hyperlink>
        </w:p>
        <w:p w14:paraId="2C2194A9" w14:textId="19FD27FC" w:rsidR="004C4508" w:rsidRDefault="001D4D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2756850" w:history="1">
            <w:r w:rsidR="004C4508" w:rsidRPr="005D0F19">
              <w:rPr>
                <w:rStyle w:val="Hyperlink"/>
                <w:noProof/>
              </w:rPr>
              <w:t>5.</w:t>
            </w:r>
            <w:r w:rsidR="004C4508">
              <w:rPr>
                <w:rFonts w:eastAsiaTheme="minorEastAsia"/>
                <w:noProof/>
                <w:lang w:eastAsia="en-ZA"/>
              </w:rPr>
              <w:tab/>
            </w:r>
            <w:r w:rsidR="004C4508" w:rsidRPr="005D0F19">
              <w:rPr>
                <w:rStyle w:val="Hyperlink"/>
                <w:noProof/>
              </w:rPr>
              <w:t>DISCOUNT (POST)</w:t>
            </w:r>
            <w:r w:rsidR="004C4508">
              <w:rPr>
                <w:noProof/>
                <w:webHidden/>
              </w:rPr>
              <w:tab/>
            </w:r>
            <w:r w:rsidR="004C4508">
              <w:rPr>
                <w:noProof/>
                <w:webHidden/>
              </w:rPr>
              <w:fldChar w:fldCharType="begin"/>
            </w:r>
            <w:r w:rsidR="004C4508">
              <w:rPr>
                <w:noProof/>
                <w:webHidden/>
              </w:rPr>
              <w:instrText xml:space="preserve"> PAGEREF _Toc42756850 \h </w:instrText>
            </w:r>
            <w:r w:rsidR="004C4508">
              <w:rPr>
                <w:noProof/>
                <w:webHidden/>
              </w:rPr>
            </w:r>
            <w:r w:rsidR="004C4508">
              <w:rPr>
                <w:noProof/>
                <w:webHidden/>
              </w:rPr>
              <w:fldChar w:fldCharType="separate"/>
            </w:r>
            <w:r w:rsidR="00C72CCA">
              <w:rPr>
                <w:noProof/>
                <w:webHidden/>
              </w:rPr>
              <w:t>5</w:t>
            </w:r>
            <w:r w:rsidR="004C4508">
              <w:rPr>
                <w:noProof/>
                <w:webHidden/>
              </w:rPr>
              <w:fldChar w:fldCharType="end"/>
            </w:r>
          </w:hyperlink>
        </w:p>
        <w:p w14:paraId="1F50E672" w14:textId="60BB306D" w:rsidR="004C4508" w:rsidRDefault="001D4D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2756851" w:history="1">
            <w:r w:rsidR="004C4508" w:rsidRPr="005D0F19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lang w:eastAsia="en-ZA"/>
              </w:rPr>
              <w:t>Request</w:t>
            </w:r>
            <w:r w:rsidR="004C4508">
              <w:rPr>
                <w:noProof/>
                <w:webHidden/>
              </w:rPr>
              <w:tab/>
            </w:r>
            <w:r w:rsidR="004C4508">
              <w:rPr>
                <w:noProof/>
                <w:webHidden/>
              </w:rPr>
              <w:fldChar w:fldCharType="begin"/>
            </w:r>
            <w:r w:rsidR="004C4508">
              <w:rPr>
                <w:noProof/>
                <w:webHidden/>
              </w:rPr>
              <w:instrText xml:space="preserve"> PAGEREF _Toc42756851 \h </w:instrText>
            </w:r>
            <w:r w:rsidR="004C4508">
              <w:rPr>
                <w:noProof/>
                <w:webHidden/>
              </w:rPr>
            </w:r>
            <w:r w:rsidR="004C4508">
              <w:rPr>
                <w:noProof/>
                <w:webHidden/>
              </w:rPr>
              <w:fldChar w:fldCharType="separate"/>
            </w:r>
            <w:r w:rsidR="00C72CCA">
              <w:rPr>
                <w:noProof/>
                <w:webHidden/>
              </w:rPr>
              <w:t>5</w:t>
            </w:r>
            <w:r w:rsidR="004C4508">
              <w:rPr>
                <w:noProof/>
                <w:webHidden/>
              </w:rPr>
              <w:fldChar w:fldCharType="end"/>
            </w:r>
          </w:hyperlink>
        </w:p>
        <w:p w14:paraId="7DA56F17" w14:textId="43BD87F3" w:rsidR="004C4508" w:rsidRDefault="001D4D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2756852" w:history="1">
            <w:r w:rsidR="004C4508" w:rsidRPr="005D0F19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lang w:eastAsia="en-ZA"/>
              </w:rPr>
              <w:t>Response</w:t>
            </w:r>
            <w:r w:rsidR="004C4508">
              <w:rPr>
                <w:noProof/>
                <w:webHidden/>
              </w:rPr>
              <w:tab/>
            </w:r>
            <w:r w:rsidR="004C4508">
              <w:rPr>
                <w:noProof/>
                <w:webHidden/>
              </w:rPr>
              <w:fldChar w:fldCharType="begin"/>
            </w:r>
            <w:r w:rsidR="004C4508">
              <w:rPr>
                <w:noProof/>
                <w:webHidden/>
              </w:rPr>
              <w:instrText xml:space="preserve"> PAGEREF _Toc42756852 \h </w:instrText>
            </w:r>
            <w:r w:rsidR="004C4508">
              <w:rPr>
                <w:noProof/>
                <w:webHidden/>
              </w:rPr>
            </w:r>
            <w:r w:rsidR="004C4508">
              <w:rPr>
                <w:noProof/>
                <w:webHidden/>
              </w:rPr>
              <w:fldChar w:fldCharType="separate"/>
            </w:r>
            <w:r w:rsidR="00C72CCA">
              <w:rPr>
                <w:noProof/>
                <w:webHidden/>
              </w:rPr>
              <w:t>5</w:t>
            </w:r>
            <w:r w:rsidR="004C4508">
              <w:rPr>
                <w:noProof/>
                <w:webHidden/>
              </w:rPr>
              <w:fldChar w:fldCharType="end"/>
            </w:r>
          </w:hyperlink>
        </w:p>
        <w:p w14:paraId="4EA3B0BA" w14:textId="1F5E3C88" w:rsidR="004C4508" w:rsidRDefault="001D4D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2756853" w:history="1">
            <w:r w:rsidR="004C4508" w:rsidRPr="005D0F19">
              <w:rPr>
                <w:rStyle w:val="Hyperlink"/>
                <w:noProof/>
              </w:rPr>
              <w:t>Example</w:t>
            </w:r>
            <w:r w:rsidR="004C4508">
              <w:rPr>
                <w:noProof/>
                <w:webHidden/>
              </w:rPr>
              <w:tab/>
            </w:r>
            <w:r w:rsidR="004C4508">
              <w:rPr>
                <w:noProof/>
                <w:webHidden/>
              </w:rPr>
              <w:fldChar w:fldCharType="begin"/>
            </w:r>
            <w:r w:rsidR="004C4508">
              <w:rPr>
                <w:noProof/>
                <w:webHidden/>
              </w:rPr>
              <w:instrText xml:space="preserve"> PAGEREF _Toc42756853 \h </w:instrText>
            </w:r>
            <w:r w:rsidR="004C4508">
              <w:rPr>
                <w:noProof/>
                <w:webHidden/>
              </w:rPr>
            </w:r>
            <w:r w:rsidR="004C4508">
              <w:rPr>
                <w:noProof/>
                <w:webHidden/>
              </w:rPr>
              <w:fldChar w:fldCharType="separate"/>
            </w:r>
            <w:r w:rsidR="00C72CCA">
              <w:rPr>
                <w:noProof/>
                <w:webHidden/>
              </w:rPr>
              <w:t>6</w:t>
            </w:r>
            <w:r w:rsidR="004C4508">
              <w:rPr>
                <w:noProof/>
                <w:webHidden/>
              </w:rPr>
              <w:fldChar w:fldCharType="end"/>
            </w:r>
          </w:hyperlink>
        </w:p>
        <w:p w14:paraId="78BFB4A5" w14:textId="5A98C00D" w:rsidR="004C4508" w:rsidRDefault="001D4D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2756854" w:history="1">
            <w:r w:rsidR="004C4508" w:rsidRPr="005D0F19">
              <w:rPr>
                <w:rStyle w:val="Hyperlink"/>
                <w:noProof/>
              </w:rPr>
              <w:t>6.</w:t>
            </w:r>
            <w:r w:rsidR="004C4508">
              <w:rPr>
                <w:rFonts w:eastAsiaTheme="minorEastAsia"/>
                <w:noProof/>
                <w:lang w:eastAsia="en-ZA"/>
              </w:rPr>
              <w:tab/>
            </w:r>
            <w:r w:rsidR="004C4508" w:rsidRPr="005D0F19">
              <w:rPr>
                <w:rStyle w:val="Hyperlink"/>
                <w:noProof/>
              </w:rPr>
              <w:t>TRIP (POST)</w:t>
            </w:r>
            <w:r w:rsidR="004C4508">
              <w:rPr>
                <w:noProof/>
                <w:webHidden/>
              </w:rPr>
              <w:tab/>
            </w:r>
            <w:r w:rsidR="004C4508">
              <w:rPr>
                <w:noProof/>
                <w:webHidden/>
              </w:rPr>
              <w:fldChar w:fldCharType="begin"/>
            </w:r>
            <w:r w:rsidR="004C4508">
              <w:rPr>
                <w:noProof/>
                <w:webHidden/>
              </w:rPr>
              <w:instrText xml:space="preserve"> PAGEREF _Toc42756854 \h </w:instrText>
            </w:r>
            <w:r w:rsidR="004C4508">
              <w:rPr>
                <w:noProof/>
                <w:webHidden/>
              </w:rPr>
            </w:r>
            <w:r w:rsidR="004C4508">
              <w:rPr>
                <w:noProof/>
                <w:webHidden/>
              </w:rPr>
              <w:fldChar w:fldCharType="separate"/>
            </w:r>
            <w:r w:rsidR="00C72CCA">
              <w:rPr>
                <w:noProof/>
                <w:webHidden/>
              </w:rPr>
              <w:t>7</w:t>
            </w:r>
            <w:r w:rsidR="004C4508">
              <w:rPr>
                <w:noProof/>
                <w:webHidden/>
              </w:rPr>
              <w:fldChar w:fldCharType="end"/>
            </w:r>
          </w:hyperlink>
        </w:p>
        <w:p w14:paraId="6D821F6A" w14:textId="4B7EAAB5" w:rsidR="004C4508" w:rsidRDefault="001D4D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2756855" w:history="1">
            <w:r w:rsidR="004C4508" w:rsidRPr="005D0F19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lang w:eastAsia="en-ZA"/>
              </w:rPr>
              <w:t>Request</w:t>
            </w:r>
            <w:r w:rsidR="004C4508">
              <w:rPr>
                <w:noProof/>
                <w:webHidden/>
              </w:rPr>
              <w:tab/>
            </w:r>
            <w:r w:rsidR="004C4508">
              <w:rPr>
                <w:noProof/>
                <w:webHidden/>
              </w:rPr>
              <w:fldChar w:fldCharType="begin"/>
            </w:r>
            <w:r w:rsidR="004C4508">
              <w:rPr>
                <w:noProof/>
                <w:webHidden/>
              </w:rPr>
              <w:instrText xml:space="preserve"> PAGEREF _Toc42756855 \h </w:instrText>
            </w:r>
            <w:r w:rsidR="004C4508">
              <w:rPr>
                <w:noProof/>
                <w:webHidden/>
              </w:rPr>
            </w:r>
            <w:r w:rsidR="004C4508">
              <w:rPr>
                <w:noProof/>
                <w:webHidden/>
              </w:rPr>
              <w:fldChar w:fldCharType="separate"/>
            </w:r>
            <w:r w:rsidR="00C72CCA">
              <w:rPr>
                <w:noProof/>
                <w:webHidden/>
              </w:rPr>
              <w:t>7</w:t>
            </w:r>
            <w:r w:rsidR="004C4508">
              <w:rPr>
                <w:noProof/>
                <w:webHidden/>
              </w:rPr>
              <w:fldChar w:fldCharType="end"/>
            </w:r>
          </w:hyperlink>
        </w:p>
        <w:p w14:paraId="33FC20EA" w14:textId="0594DEEA" w:rsidR="004C4508" w:rsidRDefault="001D4D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2756856" w:history="1">
            <w:r w:rsidR="004C4508" w:rsidRPr="005D0F19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lang w:eastAsia="en-ZA"/>
              </w:rPr>
              <w:t>Response</w:t>
            </w:r>
            <w:r w:rsidR="004C4508">
              <w:rPr>
                <w:noProof/>
                <w:webHidden/>
              </w:rPr>
              <w:tab/>
            </w:r>
            <w:r w:rsidR="004C4508">
              <w:rPr>
                <w:noProof/>
                <w:webHidden/>
              </w:rPr>
              <w:fldChar w:fldCharType="begin"/>
            </w:r>
            <w:r w:rsidR="004C4508">
              <w:rPr>
                <w:noProof/>
                <w:webHidden/>
              </w:rPr>
              <w:instrText xml:space="preserve"> PAGEREF _Toc42756856 \h </w:instrText>
            </w:r>
            <w:r w:rsidR="004C4508">
              <w:rPr>
                <w:noProof/>
                <w:webHidden/>
              </w:rPr>
            </w:r>
            <w:r w:rsidR="004C4508">
              <w:rPr>
                <w:noProof/>
                <w:webHidden/>
              </w:rPr>
              <w:fldChar w:fldCharType="separate"/>
            </w:r>
            <w:r w:rsidR="00C72CCA">
              <w:rPr>
                <w:noProof/>
                <w:webHidden/>
              </w:rPr>
              <w:t>8</w:t>
            </w:r>
            <w:r w:rsidR="004C4508">
              <w:rPr>
                <w:noProof/>
                <w:webHidden/>
              </w:rPr>
              <w:fldChar w:fldCharType="end"/>
            </w:r>
          </w:hyperlink>
        </w:p>
        <w:p w14:paraId="6A879123" w14:textId="7EFAE179" w:rsidR="004C4508" w:rsidRDefault="001D4D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2756857" w:history="1">
            <w:r w:rsidR="004C4508" w:rsidRPr="005D0F19">
              <w:rPr>
                <w:rStyle w:val="Hyperlink"/>
                <w:noProof/>
              </w:rPr>
              <w:t>Example</w:t>
            </w:r>
            <w:r w:rsidR="004C4508">
              <w:rPr>
                <w:noProof/>
                <w:webHidden/>
              </w:rPr>
              <w:tab/>
            </w:r>
            <w:r w:rsidR="004C4508">
              <w:rPr>
                <w:noProof/>
                <w:webHidden/>
              </w:rPr>
              <w:fldChar w:fldCharType="begin"/>
            </w:r>
            <w:r w:rsidR="004C4508">
              <w:rPr>
                <w:noProof/>
                <w:webHidden/>
              </w:rPr>
              <w:instrText xml:space="preserve"> PAGEREF _Toc42756857 \h </w:instrText>
            </w:r>
            <w:r w:rsidR="004C4508">
              <w:rPr>
                <w:noProof/>
                <w:webHidden/>
              </w:rPr>
            </w:r>
            <w:r w:rsidR="004C4508">
              <w:rPr>
                <w:noProof/>
                <w:webHidden/>
              </w:rPr>
              <w:fldChar w:fldCharType="separate"/>
            </w:r>
            <w:r w:rsidR="00C72CCA">
              <w:rPr>
                <w:noProof/>
                <w:webHidden/>
              </w:rPr>
              <w:t>9</w:t>
            </w:r>
            <w:r w:rsidR="004C4508">
              <w:rPr>
                <w:noProof/>
                <w:webHidden/>
              </w:rPr>
              <w:fldChar w:fldCharType="end"/>
            </w:r>
          </w:hyperlink>
        </w:p>
        <w:p w14:paraId="6DD7EDA3" w14:textId="5E5DBB73" w:rsidR="004C4508" w:rsidRDefault="001D4D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2756858" w:history="1">
            <w:r w:rsidR="004C4508" w:rsidRPr="005D0F19">
              <w:rPr>
                <w:rStyle w:val="Hyperlink"/>
                <w:noProof/>
              </w:rPr>
              <w:t>7.</w:t>
            </w:r>
            <w:r w:rsidR="004C4508">
              <w:rPr>
                <w:rFonts w:eastAsiaTheme="minorEastAsia"/>
                <w:noProof/>
                <w:lang w:eastAsia="en-ZA"/>
              </w:rPr>
              <w:tab/>
            </w:r>
            <w:r w:rsidR="004C4508" w:rsidRPr="005D0F19">
              <w:rPr>
                <w:rStyle w:val="Hyperlink"/>
                <w:noProof/>
              </w:rPr>
              <w:t>DAILY TRANSACTION FILE (SFTP)</w:t>
            </w:r>
            <w:r w:rsidR="004C4508">
              <w:rPr>
                <w:noProof/>
                <w:webHidden/>
              </w:rPr>
              <w:tab/>
            </w:r>
            <w:r w:rsidR="004C4508">
              <w:rPr>
                <w:noProof/>
                <w:webHidden/>
              </w:rPr>
              <w:fldChar w:fldCharType="begin"/>
            </w:r>
            <w:r w:rsidR="004C4508">
              <w:rPr>
                <w:noProof/>
                <w:webHidden/>
              </w:rPr>
              <w:instrText xml:space="preserve"> PAGEREF _Toc42756858 \h </w:instrText>
            </w:r>
            <w:r w:rsidR="004C4508">
              <w:rPr>
                <w:noProof/>
                <w:webHidden/>
              </w:rPr>
            </w:r>
            <w:r w:rsidR="004C4508">
              <w:rPr>
                <w:noProof/>
                <w:webHidden/>
              </w:rPr>
              <w:fldChar w:fldCharType="separate"/>
            </w:r>
            <w:r w:rsidR="00C72CCA">
              <w:rPr>
                <w:noProof/>
                <w:webHidden/>
              </w:rPr>
              <w:t>10</w:t>
            </w:r>
            <w:r w:rsidR="004C4508">
              <w:rPr>
                <w:noProof/>
                <w:webHidden/>
              </w:rPr>
              <w:fldChar w:fldCharType="end"/>
            </w:r>
          </w:hyperlink>
        </w:p>
        <w:p w14:paraId="1015900F" w14:textId="0FC48512" w:rsidR="00D90399" w:rsidRDefault="00D90399">
          <w:r>
            <w:rPr>
              <w:b/>
              <w:bCs/>
              <w:noProof/>
            </w:rPr>
            <w:fldChar w:fldCharType="end"/>
          </w:r>
        </w:p>
      </w:sdtContent>
    </w:sdt>
    <w:p w14:paraId="00F65032" w14:textId="77777777" w:rsidR="007035E1" w:rsidRDefault="007035E1">
      <w:pPr>
        <w:rPr>
          <w:rFonts w:asciiTheme="majorHAnsi" w:eastAsia="Times New Roman" w:hAnsiTheme="majorHAnsi" w:cstheme="majorHAnsi"/>
          <w:sz w:val="24"/>
          <w:szCs w:val="24"/>
          <w:lang w:eastAsia="en-ZA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ZA"/>
        </w:rPr>
        <w:lastRenderedPageBreak/>
        <w:br w:type="page"/>
      </w:r>
    </w:p>
    <w:p w14:paraId="45DB3324" w14:textId="3BDF9A9F" w:rsidR="00CA0FF7" w:rsidRDefault="00CA0FF7" w:rsidP="005C1406">
      <w:p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56"/>
          <w:szCs w:val="24"/>
          <w:lang w:eastAsia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0FF7">
        <w:rPr>
          <w:rFonts w:asciiTheme="majorHAnsi" w:eastAsia="Times New Roman" w:hAnsiTheme="majorHAnsi" w:cstheme="majorHAnsi"/>
          <w:color w:val="000000" w:themeColor="text1"/>
          <w:sz w:val="56"/>
          <w:szCs w:val="24"/>
          <w:lang w:eastAsia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Methods</w:t>
      </w:r>
    </w:p>
    <w:p w14:paraId="0C3B9DB0" w14:textId="77777777" w:rsidR="007035E1" w:rsidRPr="00CA0FF7" w:rsidRDefault="007035E1" w:rsidP="005C1406">
      <w:pPr>
        <w:spacing w:after="240" w:line="240" w:lineRule="auto"/>
        <w:rPr>
          <w:rFonts w:asciiTheme="majorHAnsi" w:eastAsia="Times New Roman" w:hAnsiTheme="majorHAnsi" w:cstheme="majorHAnsi"/>
          <w:color w:val="000000" w:themeColor="text1"/>
          <w:sz w:val="56"/>
          <w:szCs w:val="24"/>
          <w:lang w:eastAsia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7C0612" w14:textId="3B9B3565" w:rsidR="00CA0FF7" w:rsidRDefault="00CA0FF7" w:rsidP="00CA0FF7">
      <w:pPr>
        <w:pStyle w:val="Heading1"/>
        <w:numPr>
          <w:ilvl w:val="0"/>
          <w:numId w:val="2"/>
        </w:numPr>
      </w:pPr>
      <w:bookmarkStart w:id="0" w:name="_Toc953311"/>
      <w:bookmarkStart w:id="1" w:name="_Toc42756843"/>
      <w:r>
        <w:t>Introduction</w:t>
      </w:r>
      <w:bookmarkEnd w:id="0"/>
      <w:bookmarkEnd w:id="1"/>
    </w:p>
    <w:p w14:paraId="2901B8CE" w14:textId="77777777" w:rsidR="00CA0FF7" w:rsidRDefault="00CA0FF7" w:rsidP="00CA0FF7"/>
    <w:p w14:paraId="421B8FA0" w14:textId="0D9647B9" w:rsidR="00CA0FF7" w:rsidRDefault="00CA0FF7" w:rsidP="00CA0FF7">
      <w:r>
        <w:t xml:space="preserve">The purpose of this document is to detail and demonstrate the usage of the </w:t>
      </w:r>
      <w:r w:rsidR="005579D9">
        <w:t xml:space="preserve">Travel </w:t>
      </w:r>
      <w:r>
        <w:t xml:space="preserve">Voucher Acquisition REST Web Service API. It is important to note that this is a .NET RESTFUL Web Service written using the lightweight Web API 2.0 Framework. Due to </w:t>
      </w:r>
      <w:r w:rsidR="00434EB4">
        <w:t>its</w:t>
      </w:r>
      <w:r>
        <w:t xml:space="preserve"> flexibility, you can easily switch between receiving XML or JSON as your response. Its intention is to provide required resources in a quick, </w:t>
      </w:r>
      <w:proofErr w:type="gramStart"/>
      <w:r>
        <w:t>simple</w:t>
      </w:r>
      <w:proofErr w:type="gramEnd"/>
      <w:r>
        <w:t xml:space="preserve"> and little sizes thus boosting usage on different platforms including the laziest mobile device.</w:t>
      </w:r>
    </w:p>
    <w:p w14:paraId="63960F34" w14:textId="75CC0394" w:rsidR="00ED55A9" w:rsidRDefault="00DB3E97" w:rsidP="00ED55A9">
      <w:pPr>
        <w:spacing w:before="360" w:after="80" w:line="240" w:lineRule="auto"/>
        <w:rPr>
          <w:rFonts w:asciiTheme="majorHAnsi" w:eastAsia="Times New Roman" w:hAnsiTheme="majorHAnsi" w:cstheme="majorHAnsi"/>
          <w:color w:val="000000" w:themeColor="text1"/>
          <w:sz w:val="56"/>
          <w:szCs w:val="24"/>
          <w:lang w:eastAsia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color w:val="000000" w:themeColor="text1"/>
          <w:sz w:val="56"/>
          <w:szCs w:val="24"/>
          <w:lang w:eastAsia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Conventions</w:t>
      </w:r>
    </w:p>
    <w:p w14:paraId="0ED22D76" w14:textId="07091568" w:rsidR="00ED55A9" w:rsidRDefault="00DB3E97" w:rsidP="00ED55A9">
      <w:pPr>
        <w:pStyle w:val="Heading1"/>
        <w:numPr>
          <w:ilvl w:val="0"/>
          <w:numId w:val="2"/>
        </w:numPr>
      </w:pPr>
      <w:bookmarkStart w:id="2" w:name="_Toc42756844"/>
      <w:r>
        <w:t>Standards</w:t>
      </w:r>
      <w:bookmarkEnd w:id="2"/>
    </w:p>
    <w:p w14:paraId="0286DE92" w14:textId="77777777" w:rsidR="005D50AD" w:rsidRPr="005D50AD" w:rsidRDefault="005D50AD" w:rsidP="005D50AD"/>
    <w:p w14:paraId="52701FBB" w14:textId="77777777" w:rsidR="00ED55A9" w:rsidRPr="00CA0FF7" w:rsidRDefault="00ED55A9" w:rsidP="00ED55A9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</w:pPr>
      <w:r w:rsidRPr="00CA0FF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  <w:t>Client</w:t>
      </w:r>
      <w:r w:rsidRPr="00CA0FF7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 - Client application.</w:t>
      </w:r>
    </w:p>
    <w:p w14:paraId="327E2DCA" w14:textId="6E2BDED5" w:rsidR="00ED55A9" w:rsidRPr="00AA7CDE" w:rsidRDefault="00ED55A9" w:rsidP="00ED55A9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</w:pPr>
      <w:r w:rsidRPr="00ED55A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  <w:t>Status</w:t>
      </w:r>
      <w:r w:rsidRPr="00ED55A9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 </w:t>
      </w:r>
      <w:r w:rsidR="00AA7CDE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– .NET Web API uses the standard known </w:t>
      </w:r>
      <w:r w:rsidRPr="00ED55A9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HTTP </w:t>
      </w:r>
      <w:r w:rsidR="00AA7CDE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>S</w:t>
      </w:r>
      <w:r w:rsidRPr="00ED55A9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tatus </w:t>
      </w:r>
      <w:r w:rsidR="00AA7CDE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>C</w:t>
      </w:r>
      <w:r w:rsidRPr="00ED55A9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>ode</w:t>
      </w:r>
      <w:r w:rsidR="00AA7CDE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>s</w:t>
      </w:r>
      <w:r w:rsidRPr="00ED55A9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 of response.</w:t>
      </w:r>
    </w:p>
    <w:p w14:paraId="2410799B" w14:textId="61B101F4" w:rsidR="00AA7CDE" w:rsidRPr="00AA7CDE" w:rsidRDefault="00AA7CDE" w:rsidP="00ED55A9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en-ZA"/>
        </w:rPr>
      </w:pPr>
      <w:r w:rsidRPr="00AA7CDE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en-ZA"/>
        </w:rPr>
        <w:t>A POST</w:t>
      </w:r>
      <w:r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en-ZA"/>
        </w:rPr>
        <w:t xml:space="preserve"> request to a Web API is configurable. You can post an </w:t>
      </w:r>
      <w:r w:rsidRPr="00E52EEB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  <w:t>HTML form</w:t>
      </w:r>
      <w:r w:rsidR="00E52EEB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  <w:t xml:space="preserve"> </w:t>
      </w:r>
      <w:r w:rsidR="00E52EEB" w:rsidRPr="00E52EEB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en-ZA"/>
        </w:rPr>
        <w:t xml:space="preserve">(Content-Type: </w:t>
      </w:r>
      <w:r w:rsidR="00047561" w:rsidRPr="00047561">
        <w:rPr>
          <w:rFonts w:asciiTheme="majorHAnsi" w:eastAsia="Times New Roman" w:hAnsiTheme="majorHAnsi" w:cstheme="majorHAnsi"/>
          <w:bCs/>
          <w:color w:val="7030A0"/>
          <w:sz w:val="24"/>
          <w:szCs w:val="24"/>
          <w:lang w:eastAsia="en-ZA"/>
        </w:rPr>
        <w:t>application/x-www-form-</w:t>
      </w:r>
      <w:proofErr w:type="spellStart"/>
      <w:r w:rsidR="00047561" w:rsidRPr="00047561">
        <w:rPr>
          <w:rFonts w:asciiTheme="majorHAnsi" w:eastAsia="Times New Roman" w:hAnsiTheme="majorHAnsi" w:cstheme="majorHAnsi"/>
          <w:bCs/>
          <w:color w:val="7030A0"/>
          <w:sz w:val="24"/>
          <w:szCs w:val="24"/>
          <w:lang w:eastAsia="en-ZA"/>
        </w:rPr>
        <w:t>urlencoded</w:t>
      </w:r>
      <w:proofErr w:type="spellEnd"/>
      <w:r w:rsidR="00E52EEB" w:rsidRPr="00E52EEB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en-ZA"/>
        </w:rPr>
        <w:t>)</w:t>
      </w:r>
      <w:r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en-ZA"/>
        </w:rPr>
        <w:t xml:space="preserve">, </w:t>
      </w:r>
      <w:r w:rsidRPr="00E52EEB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  <w:t>JSON</w:t>
      </w:r>
      <w:r w:rsidR="00E52EEB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  <w:t xml:space="preserve"> </w:t>
      </w:r>
      <w:r w:rsidR="00E52EEB" w:rsidRPr="00E52EEB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en-ZA"/>
        </w:rPr>
        <w:t>(</w:t>
      </w:r>
      <w:r w:rsidR="00E52EEB" w:rsidRPr="00E52EEB">
        <w:rPr>
          <w:rFonts w:asciiTheme="majorHAnsi" w:eastAsia="Times New Roman" w:hAnsiTheme="majorHAnsi" w:cstheme="majorHAnsi"/>
          <w:bCs/>
          <w:color w:val="7030A0"/>
          <w:sz w:val="24"/>
          <w:szCs w:val="24"/>
          <w:lang w:eastAsia="en-ZA"/>
        </w:rPr>
        <w:t>Content-Type: application/json</w:t>
      </w:r>
      <w:r w:rsidR="00E52EEB" w:rsidRPr="00E52EEB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en-ZA"/>
        </w:rPr>
        <w:t>)</w:t>
      </w:r>
      <w:r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en-ZA"/>
        </w:rPr>
        <w:t xml:space="preserve">, or even </w:t>
      </w:r>
      <w:r w:rsidRPr="00E52EEB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  <w:t>XML</w:t>
      </w:r>
      <w:r w:rsidR="00E52EEB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  <w:t xml:space="preserve"> </w:t>
      </w:r>
      <w:r w:rsidR="00E52EEB" w:rsidRPr="00E52EEB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en-ZA"/>
        </w:rPr>
        <w:t>(</w:t>
      </w:r>
      <w:r w:rsidR="00E52EEB" w:rsidRPr="00E52EEB">
        <w:rPr>
          <w:rFonts w:asciiTheme="majorHAnsi" w:eastAsia="Times New Roman" w:hAnsiTheme="majorHAnsi" w:cstheme="majorHAnsi"/>
          <w:bCs/>
          <w:color w:val="7030A0"/>
          <w:sz w:val="24"/>
          <w:szCs w:val="24"/>
          <w:lang w:eastAsia="en-ZA"/>
        </w:rPr>
        <w:t>Content-Type: application/xml</w:t>
      </w:r>
      <w:r w:rsidR="00E52EEB" w:rsidRPr="00E52EEB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en-ZA"/>
        </w:rPr>
        <w:t>)</w:t>
      </w:r>
      <w:r w:rsidR="00E52EEB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en-ZA"/>
        </w:rPr>
        <w:t xml:space="preserve"> provided tags match the parameters expected on such a request on the API. Examples below will be based on </w:t>
      </w:r>
      <w:r w:rsidR="00E52EEB" w:rsidRPr="00DE3566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  <w:lang w:eastAsia="en-ZA"/>
        </w:rPr>
        <w:t xml:space="preserve">JSON </w:t>
      </w:r>
      <w:r w:rsidR="00E52EEB" w:rsidRPr="00DE3566">
        <w:rPr>
          <w:rFonts w:asciiTheme="majorHAnsi" w:eastAsia="Times New Roman" w:hAnsiTheme="majorHAnsi" w:cstheme="majorHAnsi"/>
          <w:bCs/>
          <w:color w:val="7030A0"/>
          <w:sz w:val="24"/>
          <w:szCs w:val="24"/>
          <w:lang w:eastAsia="en-ZA"/>
        </w:rPr>
        <w:t>requests and responses</w:t>
      </w:r>
      <w:r w:rsidR="00E52EEB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en-ZA"/>
        </w:rPr>
        <w:t>.</w:t>
      </w:r>
    </w:p>
    <w:p w14:paraId="3CB2D643" w14:textId="78175102" w:rsidR="00ED55A9" w:rsidRPr="00CA0FF7" w:rsidRDefault="00E52EEB" w:rsidP="00ED55A9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>Similar to a request, you can configure your application to receive either XML (</w:t>
      </w:r>
      <w:r w:rsidRPr="00DE3566">
        <w:rPr>
          <w:rFonts w:asciiTheme="majorHAnsi" w:eastAsia="Times New Roman" w:hAnsiTheme="majorHAnsi" w:cstheme="majorHAnsi"/>
          <w:color w:val="7030A0"/>
          <w:sz w:val="24"/>
          <w:szCs w:val="24"/>
          <w:lang w:eastAsia="en-ZA"/>
        </w:rPr>
        <w:t>Accept: text/xml</w:t>
      </w:r>
      <w:r w:rsidR="00957A0A">
        <w:rPr>
          <w:rFonts w:asciiTheme="majorHAnsi" w:eastAsia="Times New Roman" w:hAnsiTheme="majorHAnsi" w:cstheme="majorHAnsi"/>
          <w:color w:val="7030A0"/>
          <w:sz w:val="24"/>
          <w:szCs w:val="24"/>
          <w:lang w:eastAsia="en-ZA"/>
        </w:rPr>
        <w:t>,</w:t>
      </w:r>
      <w:r w:rsidRPr="00DE3566">
        <w:rPr>
          <w:rFonts w:asciiTheme="majorHAnsi" w:eastAsia="Times New Roman" w:hAnsiTheme="majorHAnsi" w:cstheme="majorHAnsi"/>
          <w:color w:val="7030A0"/>
          <w:sz w:val="24"/>
          <w:szCs w:val="24"/>
          <w:lang w:eastAsia="en-ZA"/>
        </w:rPr>
        <w:t xml:space="preserve"> application/xml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>) or JSON (</w:t>
      </w:r>
      <w:r w:rsidRPr="00DE3566">
        <w:rPr>
          <w:rFonts w:asciiTheme="majorHAnsi" w:eastAsia="Times New Roman" w:hAnsiTheme="majorHAnsi" w:cstheme="majorHAnsi"/>
          <w:color w:val="7030A0"/>
          <w:sz w:val="24"/>
          <w:szCs w:val="24"/>
          <w:lang w:eastAsia="en-ZA"/>
        </w:rPr>
        <w:t>Accept: text/json</w:t>
      </w:r>
      <w:r w:rsidR="00957A0A">
        <w:rPr>
          <w:rFonts w:asciiTheme="majorHAnsi" w:eastAsia="Times New Roman" w:hAnsiTheme="majorHAnsi" w:cstheme="majorHAnsi"/>
          <w:color w:val="7030A0"/>
          <w:sz w:val="24"/>
          <w:szCs w:val="24"/>
          <w:lang w:eastAsia="en-ZA"/>
        </w:rPr>
        <w:t>,</w:t>
      </w:r>
      <w:r w:rsidRPr="00DE3566">
        <w:rPr>
          <w:rFonts w:asciiTheme="majorHAnsi" w:eastAsia="Times New Roman" w:hAnsiTheme="majorHAnsi" w:cstheme="majorHAnsi"/>
          <w:color w:val="7030A0"/>
          <w:sz w:val="24"/>
          <w:szCs w:val="24"/>
          <w:lang w:eastAsia="en-ZA"/>
        </w:rPr>
        <w:t xml:space="preserve"> application/json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>)</w:t>
      </w:r>
      <w:r w:rsidR="00ED55A9" w:rsidRPr="00CA0FF7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>.</w:t>
      </w:r>
    </w:p>
    <w:p w14:paraId="33D2A746" w14:textId="77777777" w:rsidR="00ED55A9" w:rsidRPr="00CA0FF7" w:rsidRDefault="00ED55A9" w:rsidP="00ED55A9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</w:pPr>
      <w:r w:rsidRPr="00CA0FF7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All request parameters are mandatory unless explicitly marked as </w:t>
      </w:r>
      <w:r w:rsidRPr="00CA0FF7">
        <w:rPr>
          <w:rFonts w:asciiTheme="majorHAnsi" w:eastAsia="Times New Roman" w:hAnsiTheme="majorHAnsi" w:cstheme="majorHAnsi"/>
          <w:color w:val="C27BA0"/>
          <w:sz w:val="24"/>
          <w:szCs w:val="24"/>
          <w:lang w:eastAsia="en-ZA"/>
        </w:rPr>
        <w:t>[optional]</w:t>
      </w:r>
    </w:p>
    <w:p w14:paraId="12DD3D2F" w14:textId="5A43F63C" w:rsidR="00274BBB" w:rsidRPr="004D0759" w:rsidRDefault="00ED55A9" w:rsidP="00C10191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</w:pPr>
      <w:r w:rsidRPr="00CA0FF7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The type of values accepted for a </w:t>
      </w:r>
      <w:r w:rsidRPr="00CA0FF7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n-ZA"/>
        </w:rPr>
        <w:t>request</w:t>
      </w:r>
      <w:r w:rsidRPr="00CA0FF7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 parameter are shown </w:t>
      </w:r>
      <w:r w:rsidR="007F1FA0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in </w:t>
      </w:r>
      <w:r w:rsidRPr="00CA0FF7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the values column like this </w:t>
      </w:r>
      <w:r w:rsidRPr="00CA0FF7">
        <w:rPr>
          <w:rFonts w:asciiTheme="majorHAnsi" w:eastAsia="Times New Roman" w:hAnsiTheme="majorHAnsi" w:cstheme="majorHAnsi"/>
          <w:color w:val="7F6000"/>
          <w:sz w:val="24"/>
          <w:szCs w:val="24"/>
          <w:lang w:eastAsia="en-ZA"/>
        </w:rPr>
        <w:t>[</w:t>
      </w:r>
      <w:r w:rsidRPr="00CA0FF7">
        <w:rPr>
          <w:rFonts w:asciiTheme="majorHAnsi" w:eastAsia="Times New Roman" w:hAnsiTheme="majorHAnsi" w:cstheme="majorHAnsi"/>
          <w:b/>
          <w:bCs/>
          <w:color w:val="1C4587"/>
          <w:sz w:val="24"/>
          <w:szCs w:val="24"/>
          <w:lang w:eastAsia="en-ZA"/>
        </w:rPr>
        <w:t>10</w:t>
      </w:r>
      <w:r w:rsidRPr="00CA0FF7">
        <w:rPr>
          <w:rFonts w:asciiTheme="majorHAnsi" w:eastAsia="Times New Roman" w:hAnsiTheme="majorHAnsi" w:cstheme="majorHAnsi"/>
          <w:color w:val="7F6000"/>
          <w:sz w:val="24"/>
          <w:szCs w:val="24"/>
          <w:lang w:eastAsia="en-ZA"/>
        </w:rPr>
        <w:t>|&lt;any number&gt;</w:t>
      </w:r>
      <w:r w:rsidR="008309F7" w:rsidRPr="00CA0FF7">
        <w:rPr>
          <w:rFonts w:asciiTheme="majorHAnsi" w:eastAsia="Times New Roman" w:hAnsiTheme="majorHAnsi" w:cstheme="majorHAnsi"/>
          <w:color w:val="7F6000"/>
          <w:sz w:val="24"/>
          <w:szCs w:val="24"/>
          <w:lang w:eastAsia="en-ZA"/>
        </w:rPr>
        <w:t>]</w:t>
      </w:r>
      <w:r w:rsidR="008309F7" w:rsidRPr="00CA0FF7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>. The</w:t>
      </w:r>
      <w:r w:rsidRPr="00CA0FF7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 </w:t>
      </w:r>
      <w:r w:rsidRPr="00CA0FF7">
        <w:rPr>
          <w:rFonts w:asciiTheme="majorHAnsi" w:eastAsia="Times New Roman" w:hAnsiTheme="majorHAnsi" w:cstheme="majorHAnsi"/>
          <w:color w:val="7F6000"/>
          <w:sz w:val="24"/>
          <w:szCs w:val="24"/>
          <w:lang w:eastAsia="en-ZA"/>
        </w:rPr>
        <w:t>|</w:t>
      </w:r>
      <w:r w:rsidRPr="00CA0FF7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 symbol means </w:t>
      </w:r>
      <w:r w:rsidRPr="00CA0FF7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en-ZA"/>
        </w:rPr>
        <w:t>OR</w:t>
      </w:r>
      <w:r w:rsidRPr="00CA0FF7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. If the parameter is </w:t>
      </w:r>
      <w:r w:rsidRPr="00CA0FF7">
        <w:rPr>
          <w:rFonts w:asciiTheme="majorHAnsi" w:eastAsia="Times New Roman" w:hAnsiTheme="majorHAnsi" w:cstheme="majorHAnsi"/>
          <w:color w:val="C27BA0"/>
          <w:sz w:val="24"/>
          <w:szCs w:val="24"/>
          <w:lang w:eastAsia="en-ZA"/>
        </w:rPr>
        <w:t>[optional]</w:t>
      </w:r>
      <w:r w:rsidRPr="00CA0FF7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, the default value is shown in blue bold text, as </w:t>
      </w:r>
      <w:r w:rsidRPr="00CA0FF7">
        <w:rPr>
          <w:rFonts w:asciiTheme="majorHAnsi" w:eastAsia="Times New Roman" w:hAnsiTheme="majorHAnsi" w:cstheme="majorHAnsi"/>
          <w:b/>
          <w:bCs/>
          <w:color w:val="1C4587"/>
          <w:sz w:val="24"/>
          <w:szCs w:val="24"/>
          <w:lang w:eastAsia="en-ZA"/>
        </w:rPr>
        <w:t>10</w:t>
      </w:r>
      <w:r w:rsidRPr="00CA0FF7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 is written in </w:t>
      </w:r>
      <w:r w:rsidRPr="00CA0FF7">
        <w:rPr>
          <w:rFonts w:asciiTheme="majorHAnsi" w:eastAsia="Times New Roman" w:hAnsiTheme="majorHAnsi" w:cstheme="majorHAnsi"/>
          <w:color w:val="7F6000"/>
          <w:sz w:val="24"/>
          <w:szCs w:val="24"/>
          <w:lang w:eastAsia="en-ZA"/>
        </w:rPr>
        <w:t>[</w:t>
      </w:r>
      <w:r w:rsidRPr="00CA0FF7">
        <w:rPr>
          <w:rFonts w:asciiTheme="majorHAnsi" w:eastAsia="Times New Roman" w:hAnsiTheme="majorHAnsi" w:cstheme="majorHAnsi"/>
          <w:b/>
          <w:bCs/>
          <w:color w:val="1C4587"/>
          <w:sz w:val="24"/>
          <w:szCs w:val="24"/>
          <w:lang w:eastAsia="en-ZA"/>
        </w:rPr>
        <w:t>10</w:t>
      </w:r>
      <w:r w:rsidRPr="00CA0FF7">
        <w:rPr>
          <w:rFonts w:asciiTheme="majorHAnsi" w:eastAsia="Times New Roman" w:hAnsiTheme="majorHAnsi" w:cstheme="majorHAnsi"/>
          <w:color w:val="7F6000"/>
          <w:sz w:val="24"/>
          <w:szCs w:val="24"/>
          <w:lang w:eastAsia="en-ZA"/>
        </w:rPr>
        <w:t>|&lt;any number&gt;]</w:t>
      </w:r>
      <w:r w:rsidRPr="00CA0FF7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>.</w:t>
      </w:r>
    </w:p>
    <w:p w14:paraId="7C4A3C60" w14:textId="77777777" w:rsidR="004D0759" w:rsidRPr="004D0759" w:rsidRDefault="004D0759" w:rsidP="004D0759">
      <w:pPr>
        <w:spacing w:after="0" w:line="240" w:lineRule="auto"/>
        <w:ind w:left="720" w:right="-260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</w:pPr>
    </w:p>
    <w:p w14:paraId="7976B67E" w14:textId="4FB6083F" w:rsidR="004D0759" w:rsidRPr="00274BBB" w:rsidRDefault="004D0759" w:rsidP="00C10191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  <w:t xml:space="preserve">All fields marked with a </w:t>
      </w:r>
      <w:r w:rsidRPr="004D0759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en-ZA"/>
        </w:rPr>
        <w:t xml:space="preserve">*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  <w:t xml:space="preserve">are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  <w:t>mandetory</w:t>
      </w:r>
      <w:proofErr w:type="spellEnd"/>
    </w:p>
    <w:p w14:paraId="1A70DFC5" w14:textId="23A9D9E0" w:rsidR="001C7A0F" w:rsidRDefault="001C7A0F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ZA"/>
        </w:rPr>
        <w:br w:type="page"/>
      </w:r>
    </w:p>
    <w:p w14:paraId="72462921" w14:textId="08A4D818" w:rsidR="001C7A0F" w:rsidRPr="00CA0FF7" w:rsidRDefault="00DB3E97" w:rsidP="00DB3E97">
      <w:pPr>
        <w:spacing w:before="360" w:after="80" w:line="240" w:lineRule="auto"/>
        <w:rPr>
          <w:rFonts w:asciiTheme="majorHAnsi" w:eastAsia="Times New Roman" w:hAnsiTheme="majorHAnsi" w:cstheme="majorHAnsi"/>
          <w:color w:val="000000" w:themeColor="text1"/>
          <w:sz w:val="56"/>
          <w:szCs w:val="24"/>
          <w:lang w:eastAsia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color w:val="000000" w:themeColor="text1"/>
          <w:sz w:val="56"/>
          <w:szCs w:val="24"/>
          <w:lang w:eastAsia="en-Z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Calls</w:t>
      </w:r>
    </w:p>
    <w:p w14:paraId="0545C399" w14:textId="57AC23A4" w:rsidR="00CA0FF7" w:rsidRDefault="00DB3E97" w:rsidP="00DB3E97">
      <w:pPr>
        <w:pStyle w:val="Heading1"/>
        <w:numPr>
          <w:ilvl w:val="0"/>
          <w:numId w:val="2"/>
        </w:numPr>
      </w:pPr>
      <w:bookmarkStart w:id="3" w:name="_Toc42756845"/>
      <w:r>
        <w:t>Login</w:t>
      </w:r>
      <w:bookmarkEnd w:id="3"/>
    </w:p>
    <w:p w14:paraId="5D96837E" w14:textId="77777777" w:rsidR="0089079D" w:rsidRDefault="0089079D" w:rsidP="00CA0FF7">
      <w:pPr>
        <w:spacing w:after="0" w:line="240" w:lineRule="auto"/>
        <w:ind w:right="-260"/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</w:pPr>
    </w:p>
    <w:p w14:paraId="1C8D19A0" w14:textId="72A27605" w:rsidR="00F0598A" w:rsidRDefault="00CA0FF7" w:rsidP="00CA0FF7">
      <w:pPr>
        <w:spacing w:after="0" w:line="240" w:lineRule="auto"/>
        <w:ind w:right="-260"/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</w:pPr>
      <w:r w:rsidRPr="00CA0FF7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>Authenticate the user with the system</w:t>
      </w:r>
      <w:r w:rsidR="00484A07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 by making a POST request with the assigned </w:t>
      </w:r>
      <w:proofErr w:type="spellStart"/>
      <w:r w:rsidR="00484A07" w:rsidRPr="00FF192A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ZA"/>
        </w:rPr>
        <w:t>APIKey</w:t>
      </w:r>
      <w:proofErr w:type="spellEnd"/>
      <w:r w:rsidRPr="00CA0FF7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 and obtain </w:t>
      </w:r>
      <w:r w:rsidR="00342ACE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an </w:t>
      </w:r>
      <w:proofErr w:type="spellStart"/>
      <w:r w:rsidR="00342ACE" w:rsidRPr="00FF192A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ZA"/>
        </w:rPr>
        <w:t>AccessT</w:t>
      </w:r>
      <w:r w:rsidRPr="00FF192A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ZA"/>
        </w:rPr>
        <w:t>oken</w:t>
      </w:r>
      <w:proofErr w:type="spellEnd"/>
      <w:r w:rsidR="00342ACE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 to be utilized </w:t>
      </w:r>
      <w:r w:rsidR="00CC59F3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during a given session. An </w:t>
      </w:r>
      <w:proofErr w:type="spellStart"/>
      <w:r w:rsidR="00CC59F3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>AccessToken</w:t>
      </w:r>
      <w:proofErr w:type="spellEnd"/>
      <w:r w:rsidR="00CC59F3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 is valid for </w:t>
      </w:r>
      <w:r w:rsidR="00CC59F3" w:rsidRPr="000C67FE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ZA"/>
        </w:rPr>
        <w:t>30 minutes</w:t>
      </w:r>
      <w:r w:rsidR="00CC59F3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, you can request a new </w:t>
      </w:r>
      <w:proofErr w:type="spellStart"/>
      <w:r w:rsidR="00CC59F3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>AccessToken</w:t>
      </w:r>
      <w:proofErr w:type="spellEnd"/>
      <w:r w:rsidR="00CC59F3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 by making another request to this API Call </w:t>
      </w:r>
      <w:r w:rsidR="000C67FE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which will overwrite an existing </w:t>
      </w:r>
      <w:proofErr w:type="spellStart"/>
      <w:r w:rsidR="000C67FE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>AccessToken</w:t>
      </w:r>
      <w:proofErr w:type="spellEnd"/>
      <w:r w:rsidR="000C67FE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 xml:space="preserve"> with a new one, if any exist</w:t>
      </w:r>
      <w:r w:rsidR="00CC59F3"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  <w:t>.</w:t>
      </w:r>
    </w:p>
    <w:p w14:paraId="73E76960" w14:textId="77777777" w:rsidR="00481202" w:rsidRDefault="00481202" w:rsidP="00CA0FF7">
      <w:pPr>
        <w:spacing w:after="0" w:line="240" w:lineRule="auto"/>
        <w:ind w:right="-260"/>
        <w:rPr>
          <w:rFonts w:asciiTheme="majorHAnsi" w:eastAsia="Times New Roman" w:hAnsiTheme="majorHAnsi" w:cstheme="majorHAnsi"/>
          <w:color w:val="000000"/>
          <w:sz w:val="24"/>
          <w:szCs w:val="24"/>
          <w:lang w:eastAsia="en-ZA"/>
        </w:rPr>
      </w:pPr>
    </w:p>
    <w:p w14:paraId="2BE9B63B" w14:textId="5F558BDA" w:rsidR="00D90399" w:rsidRDefault="00991146" w:rsidP="006A0E74">
      <w:pPr>
        <w:rPr>
          <w:rStyle w:val="Hyperlink"/>
        </w:rPr>
      </w:pPr>
      <w:proofErr w:type="spellStart"/>
      <w:r>
        <w:t>Url</w:t>
      </w:r>
      <w:proofErr w:type="spellEnd"/>
      <w:r>
        <w:t xml:space="preserve"> = </w:t>
      </w:r>
      <w:hyperlink r:id="rId6" w:history="1">
        <w:r w:rsidR="00C7204B" w:rsidRPr="00C839E8">
          <w:rPr>
            <w:rStyle w:val="Hyperlink"/>
          </w:rPr>
          <w:t>https://www.testdirectrewards.co.za/api/Authorisation/Authenticate</w:t>
        </w:r>
      </w:hyperlink>
      <w:r w:rsidR="00C7204B">
        <w:t xml:space="preserve">  (for the testing)</w:t>
      </w:r>
    </w:p>
    <w:p w14:paraId="028E613F" w14:textId="0F4CAEEA" w:rsidR="00C7204B" w:rsidRDefault="00C7204B" w:rsidP="00C7204B">
      <w:proofErr w:type="spellStart"/>
      <w:r>
        <w:t>Url</w:t>
      </w:r>
      <w:proofErr w:type="spellEnd"/>
      <w:r>
        <w:t xml:space="preserve"> = </w:t>
      </w:r>
      <w:hyperlink r:id="rId7" w:history="1">
        <w:r w:rsidRPr="00C839E8">
          <w:rPr>
            <w:rStyle w:val="Hyperlink"/>
          </w:rPr>
          <w:t>https://www.directrewarding.co.za/api/Authorisation/Authenticate</w:t>
        </w:r>
      </w:hyperlink>
      <w:r>
        <w:rPr>
          <w:rStyle w:val="Hyperlink"/>
        </w:rPr>
        <w:t xml:space="preserve"> </w:t>
      </w:r>
      <w:r>
        <w:t>(for the Production)</w:t>
      </w:r>
    </w:p>
    <w:p w14:paraId="65545FB3" w14:textId="28FEDCCE" w:rsidR="00C7204B" w:rsidRDefault="00C7204B" w:rsidP="006A0E74"/>
    <w:p w14:paraId="6F72C579" w14:textId="1E00AB7B" w:rsidR="006F37FA" w:rsidRDefault="006F37FA" w:rsidP="006F37FA">
      <w:pPr>
        <w:pStyle w:val="Heading1"/>
        <w:numPr>
          <w:ilvl w:val="0"/>
          <w:numId w:val="2"/>
        </w:numPr>
      </w:pPr>
      <w:bookmarkStart w:id="4" w:name="_Toc42756846"/>
      <w:r>
        <w:t>AUTHENTICATE</w:t>
      </w:r>
      <w:bookmarkEnd w:id="4"/>
    </w:p>
    <w:p w14:paraId="63899EC6" w14:textId="77777777" w:rsidR="00CA0FF7" w:rsidRPr="00CA0FF7" w:rsidRDefault="00CA0FF7" w:rsidP="00CA0FF7">
      <w:pPr>
        <w:spacing w:before="360" w:after="80" w:line="240" w:lineRule="auto"/>
        <w:ind w:right="-260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ZA"/>
        </w:rPr>
      </w:pPr>
      <w:bookmarkStart w:id="5" w:name="_Toc42756847"/>
      <w:r w:rsidRPr="00CA0FF7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lang w:eastAsia="en-ZA"/>
        </w:rPr>
        <w:t>Request</w:t>
      </w:r>
      <w:bookmarkEnd w:id="5"/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8503"/>
      </w:tblGrid>
      <w:tr w:rsidR="00CA0FF7" w:rsidRPr="00CA0FF7" w14:paraId="68A4A976" w14:textId="77777777" w:rsidTr="006F37FA"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CFAE8" w14:textId="77777777" w:rsidR="00CA0FF7" w:rsidRPr="00CA0FF7" w:rsidRDefault="00CA0FF7" w:rsidP="00F0598A">
            <w:pPr>
              <w:spacing w:after="0" w:line="240" w:lineRule="auto"/>
              <w:ind w:right="-796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Method</w:t>
            </w:r>
          </w:p>
        </w:tc>
        <w:tc>
          <w:tcPr>
            <w:tcW w:w="8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25C1D" w14:textId="77777777" w:rsidR="00CA0FF7" w:rsidRPr="00CA0FF7" w:rsidRDefault="00CA0FF7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URL            </w:t>
            </w:r>
          </w:p>
        </w:tc>
      </w:tr>
      <w:tr w:rsidR="00CA0FF7" w:rsidRPr="00CA0FF7" w14:paraId="5CA41B60" w14:textId="77777777" w:rsidTr="006F37FA"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077C" w14:textId="77777777" w:rsidR="00CA0FF7" w:rsidRPr="00CA0FF7" w:rsidRDefault="00CA0FF7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741B47"/>
                <w:sz w:val="24"/>
                <w:szCs w:val="24"/>
                <w:lang w:eastAsia="en-ZA"/>
              </w:rPr>
              <w:t>POST</w:t>
            </w:r>
          </w:p>
        </w:tc>
        <w:tc>
          <w:tcPr>
            <w:tcW w:w="8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E6C70" w14:textId="77777777" w:rsidR="00C7204B" w:rsidRDefault="00C7204B" w:rsidP="00C7204B">
            <w:pPr>
              <w:rPr>
                <w:rStyle w:val="Hyperlink"/>
              </w:rPr>
            </w:pPr>
            <w:proofErr w:type="spellStart"/>
            <w:r>
              <w:t>Url</w:t>
            </w:r>
            <w:proofErr w:type="spellEnd"/>
            <w:r>
              <w:t xml:space="preserve"> = </w:t>
            </w:r>
            <w:hyperlink r:id="rId8" w:history="1">
              <w:r w:rsidRPr="00C839E8">
                <w:rPr>
                  <w:rStyle w:val="Hyperlink"/>
                </w:rPr>
                <w:t>https://www.testdirectrewards.co.za/api/Authorisation/Authenticate</w:t>
              </w:r>
            </w:hyperlink>
            <w:r>
              <w:t xml:space="preserve">  (for the testing)</w:t>
            </w:r>
          </w:p>
          <w:p w14:paraId="3182BF82" w14:textId="77777777" w:rsidR="00C7204B" w:rsidRDefault="00C7204B" w:rsidP="00C7204B">
            <w:proofErr w:type="spellStart"/>
            <w:r>
              <w:t>Url</w:t>
            </w:r>
            <w:proofErr w:type="spellEnd"/>
            <w:r>
              <w:t xml:space="preserve"> = </w:t>
            </w:r>
            <w:hyperlink r:id="rId9" w:history="1">
              <w:r w:rsidRPr="00C839E8">
                <w:rPr>
                  <w:rStyle w:val="Hyperlink"/>
                </w:rPr>
                <w:t>https://www.directrewarding.co.za/api/Authorisation/Authenticate</w:t>
              </w:r>
            </w:hyperlink>
            <w:r>
              <w:rPr>
                <w:rStyle w:val="Hyperlink"/>
              </w:rPr>
              <w:t xml:space="preserve"> </w:t>
            </w:r>
            <w:r>
              <w:t>(for the Production)</w:t>
            </w:r>
          </w:p>
          <w:p w14:paraId="5259DDF0" w14:textId="28B054B5" w:rsidR="00CA0FF7" w:rsidRPr="00CA0FF7" w:rsidRDefault="00CA0FF7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</w:p>
        </w:tc>
      </w:tr>
    </w:tbl>
    <w:p w14:paraId="1EBB0DE4" w14:textId="77777777" w:rsidR="00CA0FF7" w:rsidRPr="00CA0FF7" w:rsidRDefault="00CA0FF7" w:rsidP="00CA0FF7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n-ZA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2664"/>
        <w:gridCol w:w="5252"/>
      </w:tblGrid>
      <w:tr w:rsidR="00CA0FF7" w:rsidRPr="00CA0FF7" w14:paraId="3357E5CD" w14:textId="77777777" w:rsidTr="006F37FA">
        <w:trPr>
          <w:trHeight w:val="305"/>
        </w:trPr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09968" w14:textId="77777777" w:rsidR="00CA0FF7" w:rsidRPr="00CA0FF7" w:rsidRDefault="00CA0FF7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Type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9D963" w14:textId="77777777" w:rsidR="00CA0FF7" w:rsidRPr="00CA0FF7" w:rsidRDefault="00CA0FF7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Params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5840E" w14:textId="77777777" w:rsidR="00CA0FF7" w:rsidRPr="00CA0FF7" w:rsidRDefault="00CA0FF7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Values</w:t>
            </w:r>
          </w:p>
        </w:tc>
      </w:tr>
      <w:tr w:rsidR="00CA0FF7" w:rsidRPr="00CA0FF7" w14:paraId="5CB7BEA3" w14:textId="77777777" w:rsidTr="006F37FA">
        <w:trPr>
          <w:trHeight w:val="584"/>
        </w:trPr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C3330" w14:textId="0BBC037D" w:rsidR="004E7D04" w:rsidRPr="00CA0FF7" w:rsidRDefault="00C07D26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string</w:t>
            </w:r>
            <w:r w:rsidR="00C06AF2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ZA"/>
              </w:rPr>
              <w:t xml:space="preserve"> </w:t>
            </w:r>
            <w:r w:rsidR="00C06AF2" w:rsidRPr="004D0759"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eastAsia="en-ZA"/>
              </w:rPr>
              <w:t>*</w:t>
            </w:r>
          </w:p>
        </w:tc>
        <w:tc>
          <w:tcPr>
            <w:tcW w:w="2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CDAAD" w14:textId="30BCEF60" w:rsidR="00F0598A" w:rsidRDefault="00CA0FF7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apikey</w:t>
            </w:r>
            <w:proofErr w:type="spellEnd"/>
          </w:p>
          <w:p w14:paraId="3BAAAF49" w14:textId="34EE5AB8" w:rsidR="004E7D04" w:rsidRPr="00CA0FF7" w:rsidRDefault="004E7D04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EFB0A" w14:textId="77777777" w:rsidR="004E7D04" w:rsidRDefault="00D136DB" w:rsidP="00CA0FF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7F6000"/>
                <w:sz w:val="24"/>
                <w:szCs w:val="24"/>
                <w:lang w:eastAsia="en-ZA"/>
              </w:rPr>
            </w:pPr>
            <w:r>
              <w:t xml:space="preserve">API Key assigned to your API Usage </w:t>
            </w:r>
            <w:r w:rsidRPr="00D136DB">
              <w:rPr>
                <w:rFonts w:asciiTheme="majorHAnsi" w:eastAsia="Times New Roman" w:hAnsiTheme="majorHAnsi" w:cstheme="majorHAnsi"/>
                <w:color w:val="7F6000"/>
                <w:sz w:val="24"/>
                <w:szCs w:val="24"/>
                <w:lang w:eastAsia="en-ZA"/>
              </w:rPr>
              <w:t>(string)</w:t>
            </w:r>
          </w:p>
          <w:p w14:paraId="575D2D75" w14:textId="77777777" w:rsidR="00C07D26" w:rsidRDefault="00C07D26" w:rsidP="00CA0FF7">
            <w:pPr>
              <w:spacing w:after="0" w:line="240" w:lineRule="auto"/>
              <w:rPr>
                <w:color w:val="000000" w:themeColor="text1"/>
              </w:rPr>
            </w:pPr>
            <w:r w:rsidRPr="00C07D26">
              <w:rPr>
                <w:color w:val="000000" w:themeColor="text1"/>
              </w:rPr>
              <w:t xml:space="preserve">Use </w:t>
            </w:r>
            <w:r w:rsidR="006F37FA">
              <w:rPr>
                <w:color w:val="000000" w:themeColor="text1"/>
              </w:rPr>
              <w:t xml:space="preserve">   </w:t>
            </w:r>
            <w:r w:rsidR="0070466A">
              <w:rPr>
                <w:b/>
                <w:color w:val="000000" w:themeColor="text1"/>
              </w:rPr>
              <w:t>_</w:t>
            </w:r>
            <w:r w:rsidR="00774D2F">
              <w:rPr>
                <w:b/>
                <w:color w:val="000000" w:themeColor="text1"/>
              </w:rPr>
              <w:t>************</w:t>
            </w:r>
            <w:r w:rsidR="0070466A">
              <w:rPr>
                <w:b/>
                <w:color w:val="000000" w:themeColor="text1"/>
              </w:rPr>
              <w:t>_</w:t>
            </w:r>
            <w:r w:rsidR="00F15B81">
              <w:rPr>
                <w:b/>
                <w:color w:val="000000" w:themeColor="text1"/>
              </w:rPr>
              <w:t xml:space="preserve"> </w:t>
            </w:r>
            <w:r w:rsidR="006F37FA">
              <w:rPr>
                <w:b/>
                <w:color w:val="000000" w:themeColor="text1"/>
              </w:rPr>
              <w:t xml:space="preserve">   </w:t>
            </w:r>
            <w:r w:rsidR="00F15B81">
              <w:rPr>
                <w:color w:val="000000" w:themeColor="text1"/>
              </w:rPr>
              <w:t>for</w:t>
            </w:r>
            <w:r w:rsidRPr="00C07D26">
              <w:rPr>
                <w:color w:val="000000" w:themeColor="text1"/>
              </w:rPr>
              <w:t xml:space="preserve"> testing</w:t>
            </w:r>
          </w:p>
          <w:p w14:paraId="656F26C5" w14:textId="77777777" w:rsidR="006F37FA" w:rsidRDefault="006F37FA" w:rsidP="00CA0FF7">
            <w:pPr>
              <w:spacing w:after="0" w:line="240" w:lineRule="auto"/>
              <w:rPr>
                <w:color w:val="000000" w:themeColor="text1"/>
              </w:rPr>
            </w:pPr>
          </w:p>
          <w:p w14:paraId="742F3831" w14:textId="77777777" w:rsidR="006F37FA" w:rsidRDefault="006F37FA" w:rsidP="006F37F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7F6000"/>
                <w:sz w:val="24"/>
                <w:szCs w:val="24"/>
                <w:lang w:eastAsia="en-ZA"/>
              </w:rPr>
            </w:pPr>
            <w:r>
              <w:t xml:space="preserve">API Key assigned to your API Usage </w:t>
            </w:r>
            <w:r w:rsidRPr="00D136DB">
              <w:rPr>
                <w:rFonts w:asciiTheme="majorHAnsi" w:eastAsia="Times New Roman" w:hAnsiTheme="majorHAnsi" w:cstheme="majorHAnsi"/>
                <w:color w:val="7F6000"/>
                <w:sz w:val="24"/>
                <w:szCs w:val="24"/>
                <w:lang w:eastAsia="en-ZA"/>
              </w:rPr>
              <w:t>(string)</w:t>
            </w:r>
          </w:p>
          <w:p w14:paraId="331BAB3D" w14:textId="59AAAFAE" w:rsidR="006F37FA" w:rsidRDefault="006F37FA" w:rsidP="006F37FA">
            <w:pPr>
              <w:spacing w:after="0" w:line="240" w:lineRule="auto"/>
              <w:rPr>
                <w:color w:val="000000" w:themeColor="text1"/>
              </w:rPr>
            </w:pPr>
            <w:r w:rsidRPr="00C07D26">
              <w:rPr>
                <w:color w:val="000000" w:themeColor="text1"/>
              </w:rPr>
              <w:t xml:space="preserve">Use </w:t>
            </w:r>
            <w:r>
              <w:rPr>
                <w:color w:val="000000" w:themeColor="text1"/>
              </w:rPr>
              <w:t xml:space="preserve">   </w:t>
            </w:r>
            <w:r>
              <w:rPr>
                <w:b/>
                <w:color w:val="000000" w:themeColor="text1"/>
              </w:rPr>
              <w:t xml:space="preserve">_************_    </w:t>
            </w:r>
            <w:r>
              <w:rPr>
                <w:color w:val="000000" w:themeColor="text1"/>
              </w:rPr>
              <w:t>for</w:t>
            </w:r>
            <w:r w:rsidRPr="00C07D2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production</w:t>
            </w:r>
          </w:p>
          <w:p w14:paraId="39C56DD6" w14:textId="77777777" w:rsidR="006F37FA" w:rsidRDefault="006F37FA" w:rsidP="006F37FA">
            <w:pPr>
              <w:spacing w:after="0" w:line="240" w:lineRule="auto"/>
            </w:pPr>
          </w:p>
          <w:p w14:paraId="30558ABA" w14:textId="710DAC59" w:rsidR="006F37FA" w:rsidRPr="00C07D26" w:rsidRDefault="006F37FA" w:rsidP="006F37FA">
            <w:pPr>
              <w:spacing w:after="0" w:line="240" w:lineRule="auto"/>
            </w:pPr>
            <w:r>
              <w:t>(The key will be shared with you via email)</w:t>
            </w:r>
          </w:p>
        </w:tc>
      </w:tr>
      <w:tr w:rsidR="002056A9" w:rsidRPr="00CA0FF7" w14:paraId="2B707E14" w14:textId="77777777" w:rsidTr="006F37FA">
        <w:trPr>
          <w:trHeight w:val="570"/>
        </w:trPr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7FEC" w14:textId="440EFCCB" w:rsidR="002056A9" w:rsidRDefault="0014319A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Request </w:t>
            </w:r>
            <w:r w:rsidR="002056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Header</w:t>
            </w:r>
          </w:p>
        </w:tc>
        <w:tc>
          <w:tcPr>
            <w:tcW w:w="79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007" w14:textId="79442EE9" w:rsidR="002056A9" w:rsidRDefault="0014319A" w:rsidP="00CA0FF7">
            <w:pPr>
              <w:spacing w:after="0" w:line="240" w:lineRule="auto"/>
            </w:pPr>
            <w:r w:rsidRPr="0014319A">
              <w:t>Accept: text/json</w:t>
            </w:r>
          </w:p>
          <w:p w14:paraId="0367428B" w14:textId="530B1971" w:rsidR="0014319A" w:rsidRDefault="0014319A" w:rsidP="00CA0FF7">
            <w:pPr>
              <w:spacing w:after="0" w:line="240" w:lineRule="auto"/>
            </w:pPr>
            <w:r w:rsidRPr="0014319A">
              <w:t>Content-Type: application/json</w:t>
            </w:r>
          </w:p>
        </w:tc>
      </w:tr>
      <w:tr w:rsidR="002056A9" w:rsidRPr="00CA0FF7" w14:paraId="65DB35D2" w14:textId="77777777" w:rsidTr="006F37FA">
        <w:trPr>
          <w:trHeight w:val="837"/>
        </w:trPr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E626" w14:textId="60F31518" w:rsidR="002056A9" w:rsidRDefault="0014319A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Request </w:t>
            </w:r>
            <w:r w:rsidR="002056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Body</w:t>
            </w:r>
          </w:p>
        </w:tc>
        <w:tc>
          <w:tcPr>
            <w:tcW w:w="79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292E" w14:textId="77777777" w:rsidR="0014319A" w:rsidRDefault="0014319A" w:rsidP="0014319A">
            <w:pPr>
              <w:spacing w:after="0" w:line="240" w:lineRule="auto"/>
            </w:pPr>
            <w:r>
              <w:t>{</w:t>
            </w:r>
          </w:p>
          <w:p w14:paraId="60108E58" w14:textId="19920DC2" w:rsidR="0014319A" w:rsidRDefault="0014319A" w:rsidP="0014319A">
            <w:pPr>
              <w:spacing w:after="0" w:line="240" w:lineRule="auto"/>
            </w:pPr>
            <w:r>
              <w:t xml:space="preserve"> </w:t>
            </w:r>
            <w:r w:rsidR="00F44B1D">
              <w:t>“</w:t>
            </w:r>
            <w:proofErr w:type="spellStart"/>
            <w:r>
              <w:t>APIKey</w:t>
            </w:r>
            <w:proofErr w:type="spellEnd"/>
            <w:r w:rsidR="00F44B1D">
              <w:t>”</w:t>
            </w:r>
            <w:r>
              <w:t xml:space="preserve">: </w:t>
            </w:r>
            <w:r w:rsidR="00F44B1D">
              <w:t>“</w:t>
            </w:r>
            <w:r w:rsidR="0070466A">
              <w:t>_</w:t>
            </w:r>
            <w:r w:rsidR="00774D2F">
              <w:t>**************</w:t>
            </w:r>
            <w:r w:rsidR="0070466A">
              <w:t>_</w:t>
            </w:r>
            <w:r w:rsidR="00F44B1D">
              <w:t>”</w:t>
            </w:r>
          </w:p>
          <w:p w14:paraId="7D1FF9CE" w14:textId="77777777" w:rsidR="002056A9" w:rsidRDefault="0014319A" w:rsidP="0014319A">
            <w:pPr>
              <w:spacing w:after="0" w:line="240" w:lineRule="auto"/>
            </w:pPr>
            <w:r>
              <w:t>}</w:t>
            </w:r>
          </w:p>
          <w:p w14:paraId="03260D5C" w14:textId="27227400" w:rsidR="00795202" w:rsidRDefault="00795202" w:rsidP="00795202">
            <w:pPr>
              <w:spacing w:after="0" w:line="240" w:lineRule="auto"/>
            </w:pPr>
          </w:p>
        </w:tc>
      </w:tr>
    </w:tbl>
    <w:p w14:paraId="69ACD523" w14:textId="77777777" w:rsidR="00CA0FF7" w:rsidRPr="00CA0FF7" w:rsidRDefault="00CA0FF7" w:rsidP="00CA0FF7">
      <w:pPr>
        <w:spacing w:before="360" w:after="80" w:line="240" w:lineRule="auto"/>
        <w:ind w:right="-260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ZA"/>
        </w:rPr>
      </w:pPr>
      <w:bookmarkStart w:id="6" w:name="_Toc42756848"/>
      <w:r w:rsidRPr="00CA0FF7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lang w:eastAsia="en-ZA"/>
        </w:rPr>
        <w:t>Response</w:t>
      </w:r>
      <w:bookmarkEnd w:id="6"/>
    </w:p>
    <w:tbl>
      <w:tblPr>
        <w:tblW w:w="90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8242"/>
      </w:tblGrid>
      <w:tr w:rsidR="00CA0FF7" w:rsidRPr="00CA0FF7" w14:paraId="51F4A718" w14:textId="77777777" w:rsidTr="00BB710A">
        <w:trPr>
          <w:trHeight w:val="2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8A31" w14:textId="77777777" w:rsidR="00CA0FF7" w:rsidRPr="00CA0FF7" w:rsidRDefault="00CA0FF7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lastRenderedPageBreak/>
              <w:t>Status</w:t>
            </w:r>
          </w:p>
        </w:tc>
        <w:tc>
          <w:tcPr>
            <w:tcW w:w="8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7318D" w14:textId="77777777" w:rsidR="00CA0FF7" w:rsidRPr="00CA0FF7" w:rsidRDefault="00CA0FF7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Response</w:t>
            </w:r>
          </w:p>
        </w:tc>
      </w:tr>
      <w:tr w:rsidR="00CA0FF7" w:rsidRPr="00CA0FF7" w14:paraId="31D0508E" w14:textId="77777777" w:rsidTr="00BB710A">
        <w:trPr>
          <w:trHeight w:val="15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B1864" w14:textId="77777777" w:rsidR="00CA0FF7" w:rsidRPr="00CA0FF7" w:rsidRDefault="00CA0FF7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  <w:t>200</w:t>
            </w:r>
          </w:p>
        </w:tc>
        <w:tc>
          <w:tcPr>
            <w:tcW w:w="8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0CFAD" w14:textId="77777777" w:rsidR="00360BB9" w:rsidRDefault="00360BB9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</w:p>
          <w:p w14:paraId="422E36C2" w14:textId="62E4CDF2" w:rsidR="00360BB9" w:rsidRDefault="00360BB9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  </w:t>
            </w:r>
            <w:r w:rsidR="00F44B1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Authorized</w:t>
            </w:r>
            <w:proofErr w:type="gramStart"/>
            <w:r w:rsidR="00F44B1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:true</w:t>
            </w:r>
            <w:proofErr w:type="spellEnd"/>
            <w:proofErr w:type="gramEnd"/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,</w:t>
            </w:r>
          </w:p>
          <w:p w14:paraId="29CC2754" w14:textId="05B26CB5" w:rsidR="00360BB9" w:rsidRDefault="00360BB9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  </w:t>
            </w:r>
            <w:r w:rsidR="00F44B1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AccessToken</w:t>
            </w:r>
            <w:r w:rsidR="00F44B1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 w:rsidR="00F44B1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3637D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yellow"/>
                <w:lang w:eastAsia="en-ZA"/>
              </w:rPr>
              <w:t>4efb40d8852084051435a1c9bc0399bf89a4e581</w:t>
            </w:r>
            <w:r w:rsidR="00F44B1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</w:p>
          <w:p w14:paraId="11E68710" w14:textId="53D83DEA" w:rsidR="00360BB9" w:rsidRDefault="00360BB9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</w:p>
          <w:p w14:paraId="33ED4DD9" w14:textId="049B5449" w:rsidR="00CA0FF7" w:rsidRPr="00CA0FF7" w:rsidRDefault="00360BB9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B45F06"/>
                <w:sz w:val="24"/>
                <w:szCs w:val="24"/>
                <w:lang w:eastAsia="en-ZA"/>
              </w:rPr>
              <w:t>AccessToken</w:t>
            </w:r>
            <w:proofErr w:type="spellEnd"/>
            <w:r w:rsidR="00CA0FF7" w:rsidRPr="00CA0FF7"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  <w:t xml:space="preserve"> </w:t>
            </w:r>
            <w:r w:rsidR="00CA0FF7"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(</w:t>
            </w:r>
            <w:r w:rsidR="00CA0FF7" w:rsidRPr="00CA0FF7">
              <w:rPr>
                <w:rFonts w:asciiTheme="majorHAnsi" w:eastAsia="Times New Roman" w:hAnsiTheme="majorHAnsi" w:cstheme="majorHAnsi"/>
                <w:b/>
                <w:bCs/>
                <w:color w:val="783F04"/>
                <w:sz w:val="24"/>
                <w:szCs w:val="24"/>
                <w:lang w:eastAsia="en-ZA"/>
              </w:rPr>
              <w:t>string</w:t>
            </w:r>
            <w:r w:rsidR="00CA0FF7"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) - all further API calls must have this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token</w:t>
            </w:r>
            <w:r w:rsidR="00CA0FF7"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in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the </w:t>
            </w:r>
            <w:r w:rsidR="00CA0FF7"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header</w:t>
            </w:r>
          </w:p>
        </w:tc>
      </w:tr>
      <w:tr w:rsidR="00360BB9" w:rsidRPr="00CA0FF7" w14:paraId="0C37A4A7" w14:textId="77777777" w:rsidTr="00BB710A">
        <w:trPr>
          <w:trHeight w:val="8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9B8E" w14:textId="1E4703E7" w:rsidR="00360BB9" w:rsidRPr="00CA0FF7" w:rsidRDefault="00360BB9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  <w:t>401</w:t>
            </w:r>
          </w:p>
        </w:tc>
        <w:tc>
          <w:tcPr>
            <w:tcW w:w="8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8DCC" w14:textId="66C10C26" w:rsidR="00360BB9" w:rsidRPr="00360BB9" w:rsidRDefault="00360BB9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 w:rsidR="00F44B1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 w:rsidR="00BB710A">
              <w:rPr>
                <w:rFonts w:asciiTheme="majorHAnsi" w:eastAsia="Times New Roman" w:hAnsiTheme="majorHAnsi" w:cstheme="majorHAnsi"/>
                <w:color w:val="3D85C6"/>
                <w:sz w:val="24"/>
                <w:szCs w:val="24"/>
                <w:lang w:eastAsia="en-ZA"/>
              </w:rPr>
              <w:t>Message</w:t>
            </w:r>
            <w:r w:rsidR="00F44B1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gramStart"/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 w:rsidR="00F44B1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The</w:t>
            </w:r>
            <w:proofErr w:type="spellEnd"/>
            <w:proofErr w:type="gramEnd"/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provided authentication details </w:t>
            </w:r>
            <w:r w:rsidR="0040093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are</w:t>
            </w:r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not valid.</w:t>
            </w:r>
            <w:r w:rsidR="00F44B1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</w:p>
        </w:tc>
      </w:tr>
      <w:tr w:rsidR="00360BB9" w:rsidRPr="00CA0FF7" w14:paraId="1910E69F" w14:textId="77777777" w:rsidTr="00BB710A">
        <w:trPr>
          <w:trHeight w:val="2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6DE4" w14:textId="4C5711DE" w:rsidR="00360BB9" w:rsidRDefault="00360BB9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  <w:t>400</w:t>
            </w:r>
          </w:p>
        </w:tc>
        <w:tc>
          <w:tcPr>
            <w:tcW w:w="8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A95C" w14:textId="0038E378" w:rsidR="00360BB9" w:rsidRPr="00360BB9" w:rsidRDefault="00360BB9" w:rsidP="00CA0FF7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 w:rsidR="00F44B1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 w:rsidR="00BB710A">
              <w:rPr>
                <w:rFonts w:asciiTheme="majorHAnsi" w:eastAsia="Times New Roman" w:hAnsiTheme="majorHAnsi" w:cstheme="majorHAnsi"/>
                <w:color w:val="3D85C6"/>
                <w:sz w:val="24"/>
                <w:szCs w:val="24"/>
                <w:lang w:eastAsia="en-ZA"/>
              </w:rPr>
              <w:t>Message</w:t>
            </w:r>
            <w:r w:rsidR="00F44B1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gramStart"/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 w:rsidR="00F44B1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Request</w:t>
            </w:r>
            <w:proofErr w:type="spellEnd"/>
            <w:proofErr w:type="gramEnd"/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failed because there are no required parameters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</w:t>
            </w:r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specified.</w:t>
            </w:r>
            <w:r w:rsidR="00F44B1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360BB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</w:p>
        </w:tc>
      </w:tr>
    </w:tbl>
    <w:p w14:paraId="587BCD80" w14:textId="55E7B9AF" w:rsidR="0012618C" w:rsidRDefault="0012618C" w:rsidP="0012618C">
      <w:pPr>
        <w:pStyle w:val="Heading1"/>
        <w:ind w:left="360"/>
      </w:pPr>
      <w:bookmarkStart w:id="7" w:name="_Toc42756849"/>
      <w:r>
        <w:t>Example:</w:t>
      </w:r>
      <w:bookmarkEnd w:id="7"/>
      <w:r>
        <w:t xml:space="preserve"> </w:t>
      </w:r>
    </w:p>
    <w:p w14:paraId="35CB4438" w14:textId="6FA67AF3" w:rsidR="0012618C" w:rsidRPr="0012618C" w:rsidRDefault="0012618C" w:rsidP="0012618C">
      <w:r>
        <w:t>Post:</w:t>
      </w:r>
    </w:p>
    <w:p w14:paraId="5BE9E780" w14:textId="77777777" w:rsidR="0012618C" w:rsidRDefault="0012618C" w:rsidP="0012618C">
      <w:r>
        <w:t>{</w:t>
      </w:r>
    </w:p>
    <w:p w14:paraId="3762FEBB" w14:textId="77777777" w:rsidR="0012618C" w:rsidRDefault="0012618C" w:rsidP="0012618C">
      <w:r>
        <w:t xml:space="preserve"> "</w:t>
      </w:r>
      <w:proofErr w:type="spellStart"/>
      <w:r>
        <w:t>APIKey</w:t>
      </w:r>
      <w:proofErr w:type="spellEnd"/>
      <w:r>
        <w:t>": "_99999testGhb_"</w:t>
      </w:r>
    </w:p>
    <w:p w14:paraId="3D7116CC" w14:textId="1AE4B691" w:rsidR="0012618C" w:rsidRDefault="0012618C" w:rsidP="0012618C">
      <w:r>
        <w:t>}</w:t>
      </w:r>
    </w:p>
    <w:p w14:paraId="533C9332" w14:textId="64D3C343" w:rsidR="0012618C" w:rsidRDefault="0012618C" w:rsidP="0012618C">
      <w:r>
        <w:t>Response:</w:t>
      </w:r>
    </w:p>
    <w:p w14:paraId="0A9AA2FC" w14:textId="77777777" w:rsidR="0012618C" w:rsidRPr="0012618C" w:rsidRDefault="0012618C" w:rsidP="001261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{</w:t>
      </w:r>
    </w:p>
    <w:p w14:paraId="7E178BB2" w14:textId="68573A53" w:rsidR="0012618C" w:rsidRDefault="0012618C" w:rsidP="001261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"Authorized"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12618C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true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14:paraId="555AE17D" w14:textId="269D5D78" w:rsidR="0012618C" w:rsidRPr="0012618C" w:rsidRDefault="0012618C" w:rsidP="001261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"AccessToken"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12618C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"f968fd3b694e3bdea1412419db0a72ec30f1e8fd-3140e80e94-3ab3a8aacdaec939799f1cfd7d2a17"</w:t>
      </w:r>
    </w:p>
    <w:p w14:paraId="1A8959BF" w14:textId="77777777" w:rsidR="0012618C" w:rsidRPr="0012618C" w:rsidRDefault="0012618C" w:rsidP="001261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}</w:t>
      </w:r>
    </w:p>
    <w:p w14:paraId="2AF6D6AE" w14:textId="77777777" w:rsidR="0012618C" w:rsidRDefault="0012618C" w:rsidP="0012618C"/>
    <w:p w14:paraId="53FEC3B3" w14:textId="77777777" w:rsidR="0012618C" w:rsidRPr="0012618C" w:rsidRDefault="0012618C" w:rsidP="0012618C"/>
    <w:p w14:paraId="2677526B" w14:textId="341CE27F" w:rsidR="007054B4" w:rsidRDefault="007054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3C1A11" w14:textId="0C10D535" w:rsidR="00A30D75" w:rsidRDefault="00972868" w:rsidP="00A30D75">
      <w:pPr>
        <w:pStyle w:val="Heading1"/>
        <w:numPr>
          <w:ilvl w:val="0"/>
          <w:numId w:val="2"/>
        </w:numPr>
      </w:pPr>
      <w:bookmarkStart w:id="8" w:name="_Toc42756850"/>
      <w:r>
        <w:lastRenderedPageBreak/>
        <w:t>DISCOUNT</w:t>
      </w:r>
      <w:r w:rsidR="00A30D75">
        <w:t xml:space="preserve"> (POST)</w:t>
      </w:r>
      <w:bookmarkEnd w:id="8"/>
    </w:p>
    <w:p w14:paraId="7D43A51E" w14:textId="06813E24" w:rsidR="006F37FA" w:rsidRDefault="00A30D75" w:rsidP="006F37FA">
      <w:r>
        <w:t xml:space="preserve">Use this request to </w:t>
      </w:r>
      <w:r w:rsidR="006F37FA">
        <w:t>get the appropriate discount for a member either by submitting the SA ID number</w:t>
      </w:r>
      <w:r w:rsidR="00232EB9">
        <w:t xml:space="preserve"> </w:t>
      </w:r>
      <w:proofErr w:type="gramStart"/>
      <w:r w:rsidR="00232EB9">
        <w:t xml:space="preserve">or </w:t>
      </w:r>
      <w:r w:rsidR="006F37FA">
        <w:t xml:space="preserve"> Passport</w:t>
      </w:r>
      <w:proofErr w:type="gramEnd"/>
      <w:r w:rsidR="006F37FA">
        <w:t xml:space="preserve"> number</w:t>
      </w:r>
      <w:r>
        <w:t xml:space="preserve">. </w:t>
      </w:r>
      <w:r w:rsidR="006F37FA">
        <w:t xml:space="preserve"> </w:t>
      </w:r>
      <w:r w:rsidR="007054B4">
        <w:t xml:space="preserve"> Depending on the arrangement with our trading </w:t>
      </w:r>
      <w:proofErr w:type="spellStart"/>
      <w:r w:rsidR="007054B4">
        <w:t>parther</w:t>
      </w:r>
      <w:proofErr w:type="spellEnd"/>
      <w:r w:rsidR="007054B4">
        <w:t xml:space="preserve">, the discount amount or voucher value will be returned.  If a voucher value is </w:t>
      </w:r>
      <w:proofErr w:type="gramStart"/>
      <w:r w:rsidR="007054B4">
        <w:t>returned</w:t>
      </w:r>
      <w:proofErr w:type="gramEnd"/>
      <w:r w:rsidR="007054B4">
        <w:t xml:space="preserve"> then the a voucher reference will be returned as well.  The </w:t>
      </w:r>
      <w:proofErr w:type="spellStart"/>
      <w:r w:rsidR="007054B4">
        <w:t>DRReference</w:t>
      </w:r>
      <w:proofErr w:type="spellEnd"/>
      <w:r w:rsidR="007054B4">
        <w:t xml:space="preserve"> number is a unique identifier and should be returned with the trip information.</w:t>
      </w:r>
    </w:p>
    <w:p w14:paraId="2739A154" w14:textId="3CC52A14" w:rsidR="00155D8B" w:rsidRDefault="00155D8B" w:rsidP="006F37FA">
      <w:r>
        <w:t>IF a response code of 0 is returned it means that the member does not exist or that there is no discount for the route.</w:t>
      </w:r>
    </w:p>
    <w:p w14:paraId="5739991A" w14:textId="6B963A33" w:rsidR="00A30D75" w:rsidRPr="00265B6F" w:rsidRDefault="00A30D75" w:rsidP="00265B6F">
      <w:pPr>
        <w:spacing w:before="360" w:after="80" w:line="240" w:lineRule="auto"/>
        <w:ind w:right="-260"/>
        <w:outlineLvl w:val="1"/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lang w:eastAsia="en-ZA"/>
        </w:rPr>
      </w:pPr>
      <w:bookmarkStart w:id="9" w:name="_Toc42756851"/>
      <w:r w:rsidRPr="00CA0FF7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lang w:eastAsia="en-ZA"/>
        </w:rPr>
        <w:t>Request</w:t>
      </w:r>
      <w:bookmarkEnd w:id="9"/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7652"/>
      </w:tblGrid>
      <w:tr w:rsidR="00A30D75" w:rsidRPr="00CA0FF7" w14:paraId="40BA54B2" w14:textId="77777777" w:rsidTr="006515EE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35B7A" w14:textId="77777777" w:rsidR="00A30D75" w:rsidRPr="00CA0FF7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Method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939C7" w14:textId="77777777" w:rsidR="00A30D75" w:rsidRPr="00CA0FF7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URL            </w:t>
            </w:r>
          </w:p>
        </w:tc>
      </w:tr>
      <w:tr w:rsidR="00A30D75" w:rsidRPr="00CA0FF7" w14:paraId="393DAF9B" w14:textId="77777777" w:rsidTr="006515EE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FFC7E" w14:textId="77777777" w:rsidR="00A30D75" w:rsidRPr="00CA0FF7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741B47"/>
                <w:sz w:val="24"/>
                <w:szCs w:val="24"/>
                <w:lang w:eastAsia="en-ZA"/>
              </w:rPr>
              <w:t>POST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1ABA5" w14:textId="3AC30D92" w:rsidR="00A30D75" w:rsidRDefault="001D4D72" w:rsidP="006515EE">
            <w:pPr>
              <w:spacing w:after="0" w:line="240" w:lineRule="auto"/>
              <w:ind w:right="-260"/>
            </w:pPr>
            <w:hyperlink r:id="rId10" w:history="1">
              <w:r w:rsidR="00972868" w:rsidRPr="00C839E8">
                <w:rPr>
                  <w:rStyle w:val="Hyperlink"/>
                  <w:rFonts w:asciiTheme="majorHAnsi" w:eastAsia="Times New Roman" w:hAnsiTheme="majorHAnsi" w:cstheme="majorHAnsi"/>
                  <w:sz w:val="24"/>
                  <w:szCs w:val="24"/>
                  <w:lang w:eastAsia="en-ZA"/>
                </w:rPr>
                <w:t>https://www.testdirectrewards.co.za/api/Member/Discount</w:t>
              </w:r>
            </w:hyperlink>
            <w:r w:rsidR="006F37FA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 xml:space="preserve"> </w:t>
            </w:r>
            <w:r w:rsidR="006F37FA">
              <w:t>(for the testing)</w:t>
            </w:r>
          </w:p>
          <w:p w14:paraId="629640B8" w14:textId="1B6F4B08" w:rsidR="006F37FA" w:rsidRPr="00CA0FF7" w:rsidRDefault="001D4D72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hyperlink r:id="rId11" w:history="1">
              <w:r w:rsidR="00972868" w:rsidRPr="00C839E8">
                <w:rPr>
                  <w:rStyle w:val="Hyperlink"/>
                  <w:rFonts w:asciiTheme="majorHAnsi" w:eastAsia="Times New Roman" w:hAnsiTheme="majorHAnsi" w:cstheme="majorHAnsi"/>
                  <w:sz w:val="24"/>
                  <w:szCs w:val="24"/>
                  <w:lang w:eastAsia="en-ZA"/>
                </w:rPr>
                <w:t>https://www.directrewarding.co.za/api/Member/Discount</w:t>
              </w:r>
            </w:hyperlink>
            <w:r w:rsidR="006F37FA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 xml:space="preserve"> </w:t>
            </w:r>
            <w:r w:rsidR="006F37FA">
              <w:rPr>
                <w:rStyle w:val="Hyperlink"/>
              </w:rPr>
              <w:t xml:space="preserve"> </w:t>
            </w:r>
            <w:r w:rsidR="006F37FA">
              <w:t>(for the Production)</w:t>
            </w:r>
          </w:p>
        </w:tc>
      </w:tr>
    </w:tbl>
    <w:p w14:paraId="0E86A235" w14:textId="77777777" w:rsidR="00A30D75" w:rsidRPr="00CA0FF7" w:rsidRDefault="00A30D75" w:rsidP="00A30D75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n-ZA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991"/>
        <w:gridCol w:w="5386"/>
      </w:tblGrid>
      <w:tr w:rsidR="00A30D75" w:rsidRPr="00CA0FF7" w14:paraId="7BCB885D" w14:textId="77777777" w:rsidTr="00B43F78"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97703" w14:textId="77777777" w:rsidR="00A30D75" w:rsidRPr="00CA0FF7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Type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78AED" w14:textId="77777777" w:rsidR="00A30D75" w:rsidRPr="00CA0FF7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Params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981F7" w14:textId="77777777" w:rsidR="00A30D75" w:rsidRPr="00CA0FF7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Description</w:t>
            </w:r>
          </w:p>
        </w:tc>
      </w:tr>
      <w:tr w:rsidR="00A30D75" w:rsidRPr="00CA0FF7" w14:paraId="79129C99" w14:textId="77777777" w:rsidTr="00B43F78"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B5B5C" w14:textId="77777777" w:rsidR="00A30D75" w:rsidRPr="002905C3" w:rsidRDefault="00A30D75" w:rsidP="006515EE">
            <w:pPr>
              <w:spacing w:after="0" w:line="240" w:lineRule="auto"/>
              <w:ind w:right="-260"/>
              <w:rPr>
                <w:rFonts w:ascii="Calibri Light" w:hAnsi="Calibri Light" w:cs="Calibri Light"/>
                <w:sz w:val="24"/>
                <w:szCs w:val="24"/>
                <w:lang w:eastAsia="en-ZA"/>
              </w:rPr>
            </w:pPr>
            <w:r w:rsidRPr="002905C3">
              <w:rPr>
                <w:rFonts w:ascii="Calibri Light" w:hAnsi="Calibri Light" w:cs="Calibri Light"/>
                <w:sz w:val="24"/>
                <w:szCs w:val="24"/>
                <w:lang w:eastAsia="en-ZA"/>
              </w:rPr>
              <w:t xml:space="preserve">string </w:t>
            </w:r>
            <w:r w:rsidRPr="00EA3D35">
              <w:rPr>
                <w:rFonts w:ascii="Calibri Light" w:hAnsi="Calibri Light" w:cs="Calibri Light"/>
                <w:color w:val="FF0000"/>
                <w:sz w:val="24"/>
                <w:szCs w:val="24"/>
                <w:lang w:eastAsia="en-ZA"/>
              </w:rPr>
              <w:t>*</w:t>
            </w:r>
          </w:p>
          <w:p w14:paraId="622CB0C3" w14:textId="77777777" w:rsidR="00A30D75" w:rsidRPr="002905C3" w:rsidRDefault="00A30D75" w:rsidP="006515EE">
            <w:pPr>
              <w:spacing w:after="0" w:line="240" w:lineRule="auto"/>
              <w:ind w:right="-260"/>
              <w:rPr>
                <w:rFonts w:ascii="Calibri Light" w:hAnsi="Calibri Light" w:cs="Calibri Light"/>
                <w:sz w:val="24"/>
                <w:szCs w:val="24"/>
                <w:lang w:eastAsia="en-ZA"/>
              </w:rPr>
            </w:pPr>
          </w:p>
          <w:p w14:paraId="67860899" w14:textId="2DC878EF" w:rsidR="00A30D75" w:rsidRPr="002905C3" w:rsidRDefault="00A30D75" w:rsidP="006515EE">
            <w:pPr>
              <w:spacing w:after="0" w:line="240" w:lineRule="auto"/>
              <w:ind w:right="-260"/>
              <w:rPr>
                <w:rFonts w:ascii="Calibri Light" w:hAnsi="Calibri Light" w:cs="Calibri Light"/>
                <w:sz w:val="24"/>
                <w:szCs w:val="24"/>
                <w:lang w:eastAsia="en-ZA"/>
              </w:rPr>
            </w:pPr>
            <w:r w:rsidRPr="002905C3">
              <w:rPr>
                <w:rFonts w:ascii="Calibri Light" w:hAnsi="Calibri Light" w:cs="Calibri Light"/>
                <w:sz w:val="24"/>
                <w:szCs w:val="24"/>
                <w:lang w:eastAsia="en-ZA"/>
              </w:rPr>
              <w:t>string (50)</w:t>
            </w:r>
            <w:r w:rsidR="00B9731F" w:rsidRPr="002905C3">
              <w:rPr>
                <w:rFonts w:ascii="Calibri Light" w:hAnsi="Calibri Light" w:cs="Calibri Light"/>
                <w:sz w:val="24"/>
                <w:szCs w:val="24"/>
                <w:lang w:eastAsia="en-ZA"/>
              </w:rPr>
              <w:t xml:space="preserve"> </w:t>
            </w:r>
            <w:r w:rsidR="00B9731F" w:rsidRPr="00EA3D35">
              <w:rPr>
                <w:rFonts w:ascii="Calibri Light" w:hAnsi="Calibri Light" w:cs="Calibri Light"/>
                <w:color w:val="FF0000"/>
                <w:sz w:val="24"/>
                <w:szCs w:val="24"/>
                <w:lang w:eastAsia="en-ZA"/>
              </w:rPr>
              <w:t>*</w:t>
            </w:r>
          </w:p>
          <w:p w14:paraId="7ED42909" w14:textId="03FAC441" w:rsidR="00155D8B" w:rsidRPr="002905C3" w:rsidRDefault="00155D8B" w:rsidP="006515EE">
            <w:pPr>
              <w:spacing w:after="0" w:line="240" w:lineRule="auto"/>
              <w:ind w:right="-260"/>
              <w:rPr>
                <w:rFonts w:ascii="Calibri Light" w:hAnsi="Calibri Light" w:cs="Calibri Light"/>
                <w:sz w:val="24"/>
                <w:szCs w:val="24"/>
                <w:lang w:eastAsia="en-ZA"/>
              </w:rPr>
            </w:pPr>
            <w:r w:rsidRPr="002905C3">
              <w:rPr>
                <w:rFonts w:ascii="Calibri Light" w:hAnsi="Calibri Light" w:cs="Calibri Light"/>
                <w:sz w:val="24"/>
                <w:szCs w:val="24"/>
                <w:lang w:eastAsia="en-ZA"/>
              </w:rPr>
              <w:t>String</w:t>
            </w:r>
            <w:r w:rsidR="007A7933" w:rsidRPr="002905C3">
              <w:rPr>
                <w:rFonts w:ascii="Calibri Light" w:hAnsi="Calibri Light" w:cs="Calibri Light"/>
                <w:sz w:val="24"/>
                <w:szCs w:val="24"/>
                <w:lang w:eastAsia="en-ZA"/>
              </w:rPr>
              <w:t xml:space="preserve"> (50)</w:t>
            </w:r>
          </w:p>
          <w:p w14:paraId="480B449B" w14:textId="20721B46" w:rsidR="00232EB9" w:rsidRPr="002905C3" w:rsidRDefault="00232EB9" w:rsidP="006515EE">
            <w:pPr>
              <w:spacing w:after="0" w:line="240" w:lineRule="auto"/>
              <w:ind w:right="-260"/>
              <w:rPr>
                <w:rFonts w:ascii="Calibri Light" w:hAnsi="Calibri Light" w:cs="Calibri Light"/>
                <w:sz w:val="24"/>
                <w:szCs w:val="24"/>
                <w:lang w:eastAsia="en-ZA"/>
              </w:rPr>
            </w:pPr>
            <w:r w:rsidRPr="002905C3">
              <w:rPr>
                <w:rFonts w:ascii="Calibri Light" w:hAnsi="Calibri Light" w:cs="Calibri Light"/>
                <w:sz w:val="24"/>
                <w:szCs w:val="24"/>
                <w:lang w:eastAsia="en-ZA"/>
              </w:rPr>
              <w:t>string (50)</w:t>
            </w:r>
            <w:r w:rsidR="00455152" w:rsidRPr="002905C3">
              <w:rPr>
                <w:rFonts w:ascii="Calibri Light" w:hAnsi="Calibri Light" w:cs="Calibri Light"/>
                <w:sz w:val="24"/>
                <w:szCs w:val="24"/>
                <w:lang w:eastAsia="en-ZA"/>
              </w:rPr>
              <w:t xml:space="preserve"> </w:t>
            </w:r>
            <w:r w:rsidR="00455152" w:rsidRPr="00EA3D35">
              <w:rPr>
                <w:rFonts w:ascii="Calibri Light" w:hAnsi="Calibri Light" w:cs="Calibri Light"/>
                <w:color w:val="FF0000"/>
                <w:sz w:val="24"/>
                <w:szCs w:val="24"/>
                <w:lang w:eastAsia="en-ZA"/>
              </w:rPr>
              <w:t>*</w:t>
            </w:r>
          </w:p>
          <w:p w14:paraId="6146A002" w14:textId="44BA457B" w:rsidR="00A30D75" w:rsidRPr="002905C3" w:rsidRDefault="00455152" w:rsidP="00455152">
            <w:pPr>
              <w:spacing w:after="0" w:line="240" w:lineRule="auto"/>
              <w:ind w:right="-260"/>
              <w:rPr>
                <w:rFonts w:ascii="Calibri Light" w:hAnsi="Calibri Light" w:cs="Calibri Light"/>
                <w:sz w:val="24"/>
                <w:szCs w:val="24"/>
                <w:lang w:eastAsia="en-ZA"/>
              </w:rPr>
            </w:pPr>
            <w:proofErr w:type="gramStart"/>
            <w:r w:rsidRPr="002905C3">
              <w:rPr>
                <w:rFonts w:ascii="Calibri Light" w:hAnsi="Calibri Light" w:cs="Calibri Light"/>
                <w:sz w:val="24"/>
                <w:szCs w:val="24"/>
                <w:lang w:eastAsia="en-ZA"/>
              </w:rPr>
              <w:t>String(</w:t>
            </w:r>
            <w:proofErr w:type="gramEnd"/>
            <w:r w:rsidRPr="002905C3">
              <w:rPr>
                <w:rFonts w:ascii="Calibri Light" w:hAnsi="Calibri Light" w:cs="Calibri Light"/>
                <w:sz w:val="24"/>
                <w:szCs w:val="24"/>
                <w:lang w:eastAsia="en-ZA"/>
              </w:rPr>
              <w:t xml:space="preserve">50) </w:t>
            </w:r>
            <w:r w:rsidRPr="00EA3D35">
              <w:rPr>
                <w:rFonts w:ascii="Calibri Light" w:hAnsi="Calibri Light" w:cs="Calibri Light"/>
                <w:color w:val="FF0000"/>
                <w:sz w:val="24"/>
                <w:szCs w:val="24"/>
                <w:lang w:eastAsia="en-ZA"/>
              </w:rPr>
              <w:t>*</w:t>
            </w:r>
          </w:p>
          <w:p w14:paraId="724733C9" w14:textId="163185CB" w:rsidR="00455152" w:rsidRPr="002905C3" w:rsidRDefault="002905C3" w:rsidP="00455152">
            <w:pPr>
              <w:spacing w:after="0" w:line="240" w:lineRule="auto"/>
              <w:ind w:right="-260"/>
              <w:rPr>
                <w:rFonts w:ascii="Calibri Light" w:hAnsi="Calibri Light" w:cs="Calibri Light"/>
                <w:sz w:val="24"/>
                <w:szCs w:val="24"/>
                <w:lang w:eastAsia="en-ZA"/>
              </w:rPr>
            </w:pPr>
            <w:r>
              <w:rPr>
                <w:rFonts w:ascii="Calibri Light" w:hAnsi="Calibri Light" w:cs="Calibri Light"/>
                <w:sz w:val="24"/>
                <w:szCs w:val="24"/>
                <w:lang w:eastAsia="en-ZA"/>
              </w:rPr>
              <w:t>datetime</w:t>
            </w:r>
            <w:r w:rsidR="00455152" w:rsidRPr="002905C3">
              <w:rPr>
                <w:rFonts w:ascii="Calibri Light" w:hAnsi="Calibri Light" w:cs="Calibri Light"/>
                <w:sz w:val="24"/>
                <w:szCs w:val="24"/>
                <w:lang w:eastAsia="en-ZA"/>
              </w:rPr>
              <w:t xml:space="preserve"> </w:t>
            </w:r>
            <w:r w:rsidR="00455152" w:rsidRPr="00EA3D35">
              <w:rPr>
                <w:rFonts w:ascii="Calibri Light" w:hAnsi="Calibri Light" w:cs="Calibri Light"/>
                <w:color w:val="FF0000"/>
                <w:sz w:val="24"/>
                <w:szCs w:val="24"/>
                <w:lang w:eastAsia="en-ZA"/>
              </w:rPr>
              <w:t>*</w:t>
            </w:r>
          </w:p>
          <w:p w14:paraId="309A8F72" w14:textId="67638242" w:rsidR="007A7933" w:rsidRPr="002905C3" w:rsidRDefault="007A7933" w:rsidP="007A7933">
            <w:pPr>
              <w:spacing w:after="0" w:line="240" w:lineRule="auto"/>
              <w:ind w:right="-260"/>
              <w:rPr>
                <w:rFonts w:ascii="Calibri Light" w:hAnsi="Calibri Light" w:cs="Calibri Light"/>
                <w:sz w:val="24"/>
                <w:szCs w:val="24"/>
                <w:lang w:eastAsia="en-ZA"/>
              </w:rPr>
            </w:pPr>
            <w:r w:rsidRPr="002905C3">
              <w:rPr>
                <w:rFonts w:ascii="Calibri Light" w:hAnsi="Calibri Light" w:cs="Calibri Light"/>
                <w:sz w:val="24"/>
                <w:szCs w:val="24"/>
                <w:lang w:eastAsia="en-ZA"/>
              </w:rPr>
              <w:t>string (50)</w:t>
            </w:r>
          </w:p>
          <w:p w14:paraId="6FD9F904" w14:textId="5B29F646" w:rsidR="002905C3" w:rsidRPr="002905C3" w:rsidRDefault="002905C3" w:rsidP="002905C3">
            <w:pPr>
              <w:spacing w:after="0" w:line="240" w:lineRule="auto"/>
              <w:ind w:right="-260"/>
              <w:rPr>
                <w:rFonts w:ascii="Calibri Light" w:hAnsi="Calibri Light" w:cs="Calibri Light"/>
                <w:sz w:val="24"/>
                <w:szCs w:val="24"/>
                <w:lang w:eastAsia="en-ZA"/>
              </w:rPr>
            </w:pPr>
            <w:r w:rsidRPr="002905C3">
              <w:rPr>
                <w:rFonts w:ascii="Calibri Light" w:hAnsi="Calibri Light" w:cs="Calibri Light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2F6FB" w14:textId="77777777" w:rsidR="00A30D75" w:rsidRPr="002905C3" w:rsidRDefault="00A30D75" w:rsidP="006515EE">
            <w:pPr>
              <w:spacing w:after="0" w:line="240" w:lineRule="auto"/>
              <w:ind w:right="-260"/>
              <w:rPr>
                <w:rFonts w:ascii="Calibri Light" w:hAnsi="Calibri Light" w:cs="Calibri Light"/>
                <w:sz w:val="24"/>
                <w:szCs w:val="24"/>
                <w:lang w:eastAsia="en-ZA"/>
              </w:rPr>
            </w:pPr>
            <w:proofErr w:type="spellStart"/>
            <w:r w:rsidRPr="002905C3">
              <w:rPr>
                <w:rFonts w:ascii="Calibri Light" w:hAnsi="Calibri Light" w:cs="Calibri Light"/>
                <w:sz w:val="24"/>
                <w:szCs w:val="24"/>
                <w:lang w:eastAsia="en-ZA"/>
              </w:rPr>
              <w:t>AccessToken</w:t>
            </w:r>
            <w:proofErr w:type="spellEnd"/>
          </w:p>
          <w:p w14:paraId="7639BDA4" w14:textId="77777777" w:rsidR="00A30D75" w:rsidRPr="002905C3" w:rsidRDefault="00A30D75" w:rsidP="006515EE">
            <w:pPr>
              <w:spacing w:after="0" w:line="240" w:lineRule="auto"/>
              <w:ind w:right="-260"/>
              <w:rPr>
                <w:rFonts w:ascii="Calibri Light" w:hAnsi="Calibri Light" w:cs="Calibri Light"/>
                <w:sz w:val="24"/>
                <w:szCs w:val="24"/>
                <w:lang w:eastAsia="en-ZA"/>
              </w:rPr>
            </w:pPr>
          </w:p>
          <w:p w14:paraId="202D4134" w14:textId="14276105" w:rsidR="00A30D75" w:rsidRPr="002905C3" w:rsidRDefault="006F37FA" w:rsidP="006515EE">
            <w:pPr>
              <w:spacing w:after="0" w:line="240" w:lineRule="auto"/>
              <w:ind w:right="-260"/>
              <w:rPr>
                <w:rFonts w:ascii="Calibri Light" w:hAnsi="Calibri Light" w:cs="Calibri Light"/>
                <w:sz w:val="24"/>
                <w:szCs w:val="24"/>
                <w:lang w:eastAsia="en-ZA"/>
              </w:rPr>
            </w:pPr>
            <w:proofErr w:type="spellStart"/>
            <w:r w:rsidRPr="002905C3">
              <w:rPr>
                <w:rFonts w:ascii="Calibri Light" w:hAnsi="Calibri Light" w:cs="Calibri Light"/>
                <w:sz w:val="24"/>
                <w:szCs w:val="24"/>
                <w:lang w:eastAsia="en-ZA"/>
              </w:rPr>
              <w:t>IDNumber</w:t>
            </w:r>
            <w:proofErr w:type="spellEnd"/>
          </w:p>
          <w:p w14:paraId="5586C1DF" w14:textId="5C86AC30" w:rsidR="00155D8B" w:rsidRPr="002905C3" w:rsidRDefault="00155D8B" w:rsidP="006515EE">
            <w:pPr>
              <w:spacing w:after="0" w:line="240" w:lineRule="auto"/>
              <w:ind w:right="-260"/>
              <w:rPr>
                <w:rFonts w:ascii="Calibri Light" w:hAnsi="Calibri Light" w:cs="Calibri Light"/>
                <w:sz w:val="24"/>
                <w:szCs w:val="24"/>
                <w:lang w:eastAsia="en-ZA"/>
              </w:rPr>
            </w:pPr>
            <w:proofErr w:type="spellStart"/>
            <w:r w:rsidRPr="002905C3">
              <w:rPr>
                <w:rFonts w:ascii="Calibri Light" w:hAnsi="Calibri Light" w:cs="Calibri Light"/>
                <w:sz w:val="24"/>
                <w:szCs w:val="24"/>
                <w:lang w:eastAsia="en-ZA"/>
              </w:rPr>
              <w:t>MembershipNo</w:t>
            </w:r>
            <w:proofErr w:type="spellEnd"/>
          </w:p>
          <w:p w14:paraId="45C1C6B2" w14:textId="6004A8C5" w:rsidR="00232EB9" w:rsidRPr="002905C3" w:rsidRDefault="00B43F78" w:rsidP="006515EE">
            <w:pPr>
              <w:spacing w:after="0" w:line="240" w:lineRule="auto"/>
              <w:ind w:right="-260"/>
              <w:rPr>
                <w:rFonts w:ascii="Calibri Light" w:hAnsi="Calibri Light" w:cs="Calibri Light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  <w:lang w:eastAsia="en-ZA"/>
              </w:rPr>
              <w:t>DepartureCity</w:t>
            </w:r>
            <w:proofErr w:type="spellEnd"/>
          </w:p>
          <w:p w14:paraId="620C1C45" w14:textId="2DCB6F5A" w:rsidR="00455152" w:rsidRPr="002905C3" w:rsidRDefault="00B43F78" w:rsidP="006515EE">
            <w:pPr>
              <w:spacing w:after="0" w:line="240" w:lineRule="auto"/>
              <w:ind w:right="-260"/>
              <w:rPr>
                <w:rFonts w:ascii="Calibri Light" w:hAnsi="Calibri Light" w:cs="Calibri Light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  <w:lang w:eastAsia="en-ZA"/>
              </w:rPr>
              <w:t>ArrivalCity</w:t>
            </w:r>
            <w:proofErr w:type="spellEnd"/>
          </w:p>
          <w:p w14:paraId="473BC204" w14:textId="6F0FE608" w:rsidR="007A7933" w:rsidRPr="002905C3" w:rsidRDefault="00455152" w:rsidP="006515EE">
            <w:pPr>
              <w:spacing w:after="0" w:line="240" w:lineRule="auto"/>
              <w:ind w:right="-260"/>
              <w:rPr>
                <w:rFonts w:ascii="Calibri Light" w:hAnsi="Calibri Light" w:cs="Calibri Light"/>
                <w:sz w:val="24"/>
                <w:szCs w:val="24"/>
                <w:lang w:eastAsia="en-ZA"/>
              </w:rPr>
            </w:pPr>
            <w:proofErr w:type="spellStart"/>
            <w:r w:rsidRPr="002905C3">
              <w:rPr>
                <w:rFonts w:ascii="Calibri Light" w:hAnsi="Calibri Light" w:cs="Calibri Light"/>
                <w:sz w:val="24"/>
                <w:szCs w:val="24"/>
                <w:lang w:eastAsia="en-ZA"/>
              </w:rPr>
              <w:t>DepartureTime</w:t>
            </w:r>
            <w:proofErr w:type="spellEnd"/>
          </w:p>
          <w:p w14:paraId="6686FB40" w14:textId="63109F86" w:rsidR="00EA3D35" w:rsidRPr="002905C3" w:rsidRDefault="00EA3D35" w:rsidP="00232EB9">
            <w:pPr>
              <w:spacing w:after="0" w:line="240" w:lineRule="auto"/>
              <w:ind w:right="-260"/>
              <w:rPr>
                <w:rFonts w:ascii="Calibri Light" w:hAnsi="Calibri Light" w:cs="Calibri Light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  <w:lang w:eastAsia="en-ZA"/>
              </w:rPr>
              <w:t>UniqueReference</w:t>
            </w:r>
            <w:proofErr w:type="spellEnd"/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1C028" w14:textId="77777777" w:rsidR="00A30D75" w:rsidRPr="004057B4" w:rsidRDefault="00A30D75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806000" w:themeColor="accent4" w:themeShade="80"/>
                <w:sz w:val="24"/>
                <w:szCs w:val="24"/>
                <w:lang w:eastAsia="en-ZA"/>
              </w:rPr>
            </w:pPr>
            <w:r w:rsidRPr="004057B4">
              <w:rPr>
                <w:rFonts w:asciiTheme="majorHAnsi" w:eastAsia="Times New Roman" w:hAnsiTheme="majorHAnsi" w:cstheme="majorHAnsi"/>
                <w:color w:val="806000" w:themeColor="accent4" w:themeShade="80"/>
                <w:sz w:val="24"/>
                <w:szCs w:val="24"/>
                <w:lang w:eastAsia="en-ZA"/>
              </w:rPr>
              <w:t>- &lt;assigned to this session&gt;</w:t>
            </w:r>
          </w:p>
          <w:p w14:paraId="3815ACAD" w14:textId="77777777" w:rsidR="00A30D75" w:rsidRPr="004057B4" w:rsidRDefault="00A30D75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806000" w:themeColor="accent4" w:themeShade="80"/>
                <w:sz w:val="24"/>
                <w:szCs w:val="24"/>
                <w:lang w:eastAsia="en-ZA"/>
              </w:rPr>
            </w:pPr>
          </w:p>
          <w:p w14:paraId="328E4323" w14:textId="66620FE7" w:rsidR="00A30D75" w:rsidRDefault="00A30D75" w:rsidP="006515EE">
            <w:pPr>
              <w:spacing w:after="0" w:line="240" w:lineRule="auto"/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</w:pPr>
            <w:r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 xml:space="preserve">- </w:t>
            </w:r>
            <w:r w:rsidR="006F37FA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>SA ID Number or Passport number</w:t>
            </w:r>
          </w:p>
          <w:p w14:paraId="5B08F95E" w14:textId="2F965315" w:rsidR="00155D8B" w:rsidRPr="00116069" w:rsidRDefault="00155D8B" w:rsidP="006515EE">
            <w:pPr>
              <w:spacing w:after="0" w:line="240" w:lineRule="auto"/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</w:pPr>
            <w:r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>- Membership no</w:t>
            </w:r>
            <w:r w:rsidR="007A7933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 xml:space="preserve"> (Optional)</w:t>
            </w:r>
          </w:p>
          <w:p w14:paraId="7A09A1CD" w14:textId="707B9321" w:rsidR="00455152" w:rsidRPr="00116069" w:rsidRDefault="00455152" w:rsidP="00455152">
            <w:pPr>
              <w:spacing w:after="0" w:line="240" w:lineRule="auto"/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</w:pPr>
            <w:r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 xml:space="preserve">- </w:t>
            </w:r>
            <w:r w:rsidR="00B43F78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>City</w:t>
            </w:r>
            <w:r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 xml:space="preserve"> of Trading Partner for departure</w:t>
            </w:r>
          </w:p>
          <w:p w14:paraId="5E9135E6" w14:textId="4FC8451C" w:rsidR="00455152" w:rsidRPr="00116069" w:rsidRDefault="00455152" w:rsidP="00455152">
            <w:pPr>
              <w:spacing w:after="0" w:line="240" w:lineRule="auto"/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</w:pPr>
            <w:r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 xml:space="preserve">- </w:t>
            </w:r>
            <w:r w:rsidR="00B43F78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>City</w:t>
            </w:r>
            <w:r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 xml:space="preserve"> for Trading Partner for Arrival</w:t>
            </w:r>
          </w:p>
          <w:p w14:paraId="78FEA523" w14:textId="77777777" w:rsidR="00A30D75" w:rsidRDefault="00455152" w:rsidP="00232EB9">
            <w:pPr>
              <w:spacing w:after="0" w:line="240" w:lineRule="auto"/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</w:pPr>
            <w:r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>- Departure date and time</w:t>
            </w:r>
          </w:p>
          <w:p w14:paraId="41E7EA41" w14:textId="53F5D8D5" w:rsidR="00EA3D35" w:rsidRPr="008C7ADF" w:rsidRDefault="00EA3D35" w:rsidP="007A7933">
            <w:pPr>
              <w:spacing w:after="0" w:line="240" w:lineRule="auto"/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</w:pPr>
            <w:r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 xml:space="preserve">- Unique Reference for Use by </w:t>
            </w:r>
            <w:r w:rsidR="005E66BE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>Trading Partner</w:t>
            </w:r>
          </w:p>
        </w:tc>
      </w:tr>
      <w:tr w:rsidR="00A30D75" w:rsidRPr="00CA0FF7" w14:paraId="3DE9EF35" w14:textId="77777777" w:rsidTr="00B43F78"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8361" w14:textId="77777777" w:rsidR="00A30D75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Request Header</w:t>
            </w:r>
          </w:p>
        </w:tc>
        <w:tc>
          <w:tcPr>
            <w:tcW w:w="7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0C5B" w14:textId="77777777" w:rsidR="00A30D75" w:rsidRPr="003637DB" w:rsidRDefault="00A30D75" w:rsidP="006515EE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637DB">
              <w:rPr>
                <w:rFonts w:asciiTheme="majorHAnsi" w:hAnsiTheme="majorHAnsi" w:cstheme="majorHAnsi"/>
              </w:rPr>
              <w:t>Accept: text/json</w:t>
            </w:r>
          </w:p>
          <w:p w14:paraId="308E0362" w14:textId="77777777" w:rsidR="00A30D75" w:rsidRPr="003637DB" w:rsidRDefault="00A30D75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3637DB">
              <w:rPr>
                <w:rFonts w:asciiTheme="majorHAnsi" w:hAnsiTheme="majorHAnsi" w:cstheme="majorHAnsi"/>
              </w:rPr>
              <w:t>Content-Type: application/json</w:t>
            </w:r>
          </w:p>
          <w:p w14:paraId="5324980C" w14:textId="77777777" w:rsidR="00A30D75" w:rsidRDefault="00A30D75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7F6000"/>
                <w:sz w:val="24"/>
                <w:szCs w:val="24"/>
                <w:lang w:eastAsia="en-ZA"/>
              </w:rPr>
            </w:pPr>
            <w:proofErr w:type="spellStart"/>
            <w:r w:rsidRPr="003637DB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AccessToken</w:t>
            </w:r>
            <w:proofErr w:type="spellEnd"/>
            <w:r w:rsidRPr="003637DB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 xml:space="preserve">: </w:t>
            </w:r>
            <w:r w:rsidRPr="003637DB">
              <w:rPr>
                <w:rFonts w:asciiTheme="majorHAnsi" w:eastAsia="Times New Roman" w:hAnsiTheme="majorHAnsi" w:cstheme="majorHAnsi"/>
                <w:sz w:val="24"/>
                <w:szCs w:val="24"/>
                <w:highlight w:val="yellow"/>
                <w:lang w:eastAsia="en-ZA"/>
              </w:rPr>
              <w:t>4efb40d8852084051435a1c9bc0399bf89a4e581</w:t>
            </w:r>
          </w:p>
        </w:tc>
      </w:tr>
      <w:tr w:rsidR="00A30D75" w:rsidRPr="00CA0FF7" w14:paraId="38B54EAE" w14:textId="77777777" w:rsidTr="00B43F78"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9ED7" w14:textId="77777777" w:rsidR="00A30D75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Request Body</w:t>
            </w:r>
          </w:p>
        </w:tc>
        <w:tc>
          <w:tcPr>
            <w:tcW w:w="7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8F19" w14:textId="2462EDFA" w:rsidR="00A30D75" w:rsidRDefault="00E54F62" w:rsidP="006515EE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</w:t>
            </w:r>
            <w:r w:rsidR="00A30D75" w:rsidRPr="003637DB">
              <w:rPr>
                <w:rFonts w:asciiTheme="majorHAnsi" w:hAnsiTheme="majorHAnsi" w:cstheme="majorHAnsi"/>
              </w:rPr>
              <w:t>{</w:t>
            </w:r>
          </w:p>
          <w:p w14:paraId="360A88A0" w14:textId="5CCD9081" w:rsidR="00A30D75" w:rsidRDefault="00A30D75" w:rsidP="006515EE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“</w:t>
            </w:r>
            <w:r w:rsidR="006F37FA">
              <w:rPr>
                <w:rFonts w:asciiTheme="majorHAnsi" w:hAnsiTheme="majorHAnsi" w:cstheme="majorHAnsi"/>
              </w:rPr>
              <w:t>IDNumber</w:t>
            </w:r>
            <w:r>
              <w:rPr>
                <w:rFonts w:asciiTheme="majorHAnsi" w:hAnsiTheme="majorHAnsi" w:cstheme="majorHAnsi"/>
              </w:rPr>
              <w:t>”:”</w:t>
            </w:r>
            <w:r w:rsidR="006F37FA">
              <w:rPr>
                <w:rFonts w:asciiTheme="majorHAnsi" w:hAnsiTheme="majorHAnsi" w:cstheme="majorHAnsi"/>
              </w:rPr>
              <w:t>AN123456789D</w:t>
            </w:r>
            <w:r>
              <w:rPr>
                <w:rFonts w:asciiTheme="majorHAnsi" w:hAnsiTheme="majorHAnsi" w:cstheme="majorHAnsi"/>
              </w:rPr>
              <w:t>”</w:t>
            </w:r>
            <w:r w:rsidR="00455152">
              <w:rPr>
                <w:rFonts w:asciiTheme="majorHAnsi" w:hAnsiTheme="majorHAnsi" w:cstheme="majorHAnsi"/>
              </w:rPr>
              <w:t>,</w:t>
            </w:r>
          </w:p>
          <w:p w14:paraId="3E77A25D" w14:textId="588EBC36" w:rsidR="00455152" w:rsidRDefault="00455152" w:rsidP="00455152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“</w:t>
            </w:r>
            <w:proofErr w:type="spellStart"/>
            <w:r>
              <w:rPr>
                <w:rFonts w:asciiTheme="majorHAnsi" w:hAnsiTheme="majorHAnsi" w:cstheme="majorHAnsi"/>
              </w:rPr>
              <w:t>DepartureC</w:t>
            </w:r>
            <w:r w:rsidR="002406BA">
              <w:rPr>
                <w:rFonts w:asciiTheme="majorHAnsi" w:hAnsiTheme="majorHAnsi" w:cstheme="majorHAnsi"/>
              </w:rPr>
              <w:t>ity</w:t>
            </w:r>
            <w:proofErr w:type="spellEnd"/>
            <w:r>
              <w:rPr>
                <w:rFonts w:asciiTheme="majorHAnsi" w:hAnsiTheme="majorHAnsi" w:cstheme="majorHAnsi"/>
              </w:rPr>
              <w:t>”:”</w:t>
            </w:r>
            <w:r w:rsidR="00B43F78">
              <w:t xml:space="preserve"> </w:t>
            </w:r>
            <w:r w:rsidR="00B43F78" w:rsidRPr="00B43F78">
              <w:rPr>
                <w:rFonts w:asciiTheme="majorHAnsi" w:hAnsiTheme="majorHAnsi" w:cstheme="majorHAnsi"/>
              </w:rPr>
              <w:t>Paarl</w:t>
            </w:r>
            <w:r>
              <w:rPr>
                <w:rFonts w:asciiTheme="majorHAnsi" w:hAnsiTheme="majorHAnsi" w:cstheme="majorHAnsi"/>
              </w:rPr>
              <w:t>”,</w:t>
            </w:r>
          </w:p>
          <w:p w14:paraId="0E9CB204" w14:textId="737FFBF4" w:rsidR="00455152" w:rsidRDefault="00455152" w:rsidP="00455152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“</w:t>
            </w:r>
            <w:proofErr w:type="spellStart"/>
            <w:r>
              <w:rPr>
                <w:rFonts w:asciiTheme="majorHAnsi" w:hAnsiTheme="majorHAnsi" w:cstheme="majorHAnsi"/>
              </w:rPr>
              <w:t>ArrivalC</w:t>
            </w:r>
            <w:r w:rsidR="002406BA">
              <w:rPr>
                <w:rFonts w:asciiTheme="majorHAnsi" w:hAnsiTheme="majorHAnsi" w:cstheme="majorHAnsi"/>
              </w:rPr>
              <w:t>ity</w:t>
            </w:r>
            <w:proofErr w:type="spellEnd"/>
            <w:r>
              <w:rPr>
                <w:rFonts w:asciiTheme="majorHAnsi" w:hAnsiTheme="majorHAnsi" w:cstheme="majorHAnsi"/>
              </w:rPr>
              <w:t>”</w:t>
            </w:r>
            <w:proofErr w:type="gramStart"/>
            <w:r>
              <w:rPr>
                <w:rFonts w:asciiTheme="majorHAnsi" w:hAnsiTheme="majorHAnsi" w:cstheme="majorHAnsi"/>
              </w:rPr>
              <w:t>:”</w:t>
            </w:r>
            <w:r w:rsidR="00B43F78">
              <w:rPr>
                <w:rFonts w:asciiTheme="majorHAnsi" w:hAnsiTheme="majorHAnsi" w:cstheme="majorHAnsi"/>
              </w:rPr>
              <w:t>Pretoria</w:t>
            </w:r>
            <w:proofErr w:type="gramEnd"/>
            <w:r>
              <w:rPr>
                <w:rFonts w:asciiTheme="majorHAnsi" w:hAnsiTheme="majorHAnsi" w:cstheme="majorHAnsi"/>
              </w:rPr>
              <w:t>”,</w:t>
            </w:r>
          </w:p>
          <w:p w14:paraId="2C65E9F8" w14:textId="5E288C1C" w:rsidR="00455152" w:rsidRDefault="00455152" w:rsidP="00455152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“</w:t>
            </w:r>
            <w:proofErr w:type="spellStart"/>
            <w:r>
              <w:rPr>
                <w:rFonts w:asciiTheme="majorHAnsi" w:hAnsiTheme="majorHAnsi" w:cstheme="majorHAnsi"/>
              </w:rPr>
              <w:t>DepartureTime</w:t>
            </w:r>
            <w:proofErr w:type="spellEnd"/>
            <w:r>
              <w:rPr>
                <w:rFonts w:asciiTheme="majorHAnsi" w:hAnsiTheme="majorHAnsi" w:cstheme="majorHAnsi"/>
              </w:rPr>
              <w:t>”:”</w:t>
            </w:r>
            <w:r>
              <w:rPr>
                <w:rFonts w:ascii="CIDFont+F1" w:hAnsi="CIDFont+F1" w:cs="CIDFont+F1"/>
                <w:sz w:val="21"/>
                <w:szCs w:val="21"/>
              </w:rPr>
              <w:t xml:space="preserve"> </w:t>
            </w:r>
            <w:r w:rsidR="0012618C" w:rsidRPr="0012618C">
              <w:rPr>
                <w:rFonts w:ascii="CIDFont+F1" w:hAnsi="CIDFont+F1" w:cs="CIDFont+F1"/>
                <w:sz w:val="21"/>
                <w:szCs w:val="21"/>
              </w:rPr>
              <w:t>2020-06-15T11:00:00</w:t>
            </w:r>
            <w:r>
              <w:rPr>
                <w:rFonts w:asciiTheme="majorHAnsi" w:hAnsiTheme="majorHAnsi" w:cstheme="majorHAnsi"/>
              </w:rPr>
              <w:t>”</w:t>
            </w:r>
          </w:p>
          <w:p w14:paraId="5FEE80AE" w14:textId="7F87C2C7" w:rsidR="00EA3D35" w:rsidRDefault="00EA3D35" w:rsidP="00EA3D35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“</w:t>
            </w:r>
            <w:proofErr w:type="spellStart"/>
            <w:r>
              <w:rPr>
                <w:rFonts w:asciiTheme="majorHAnsi" w:hAnsiTheme="majorHAnsi" w:cstheme="majorHAnsi"/>
              </w:rPr>
              <w:t>UniqueReference</w:t>
            </w:r>
            <w:proofErr w:type="spellEnd"/>
            <w:r>
              <w:rPr>
                <w:rFonts w:asciiTheme="majorHAnsi" w:hAnsiTheme="majorHAnsi" w:cstheme="majorHAnsi"/>
              </w:rPr>
              <w:t>”:””</w:t>
            </w:r>
          </w:p>
          <w:p w14:paraId="6D177A22" w14:textId="0DD2EB0E" w:rsidR="00A30D75" w:rsidRPr="00087320" w:rsidRDefault="00A30D75" w:rsidP="00232EB9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</w:t>
            </w:r>
            <w:r w:rsidRPr="003637DB">
              <w:rPr>
                <w:rFonts w:asciiTheme="majorHAnsi" w:hAnsiTheme="majorHAnsi" w:cstheme="majorHAnsi"/>
              </w:rPr>
              <w:t>}</w:t>
            </w:r>
            <w:r w:rsidR="00E54F6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,{},{}]</w:t>
            </w:r>
          </w:p>
        </w:tc>
      </w:tr>
      <w:tr w:rsidR="00EA3D35" w:rsidRPr="00CA0FF7" w14:paraId="058F3A93" w14:textId="77777777" w:rsidTr="00B43F78"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F7B1" w14:textId="77777777" w:rsidR="00EA3D35" w:rsidRDefault="00EA3D3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7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0F15" w14:textId="77777777" w:rsidR="00EA3D35" w:rsidRDefault="00EA3D35" w:rsidP="006515EE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1E984B72" w14:textId="32BA09D9" w:rsidR="00A30D75" w:rsidRDefault="00A30D75" w:rsidP="00A30D75"/>
    <w:p w14:paraId="53930CE9" w14:textId="77777777" w:rsidR="00A30D75" w:rsidRPr="00CA0FF7" w:rsidRDefault="00A30D75" w:rsidP="00A30D75">
      <w:pPr>
        <w:spacing w:before="360" w:after="80" w:line="240" w:lineRule="auto"/>
        <w:ind w:right="-260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ZA"/>
        </w:rPr>
      </w:pPr>
      <w:bookmarkStart w:id="10" w:name="_Toc42756852"/>
      <w:r w:rsidRPr="00CA0FF7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lang w:eastAsia="en-ZA"/>
        </w:rPr>
        <w:t>Response</w:t>
      </w:r>
      <w:bookmarkEnd w:id="10"/>
    </w:p>
    <w:tbl>
      <w:tblPr>
        <w:tblpPr w:leftFromText="180" w:rightFromText="180" w:vertAnchor="text" w:tblpY="1"/>
        <w:tblOverlap w:val="never"/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8147"/>
      </w:tblGrid>
      <w:tr w:rsidR="00A30D75" w:rsidRPr="00CA0FF7" w14:paraId="641B80A3" w14:textId="77777777" w:rsidTr="002406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31ED6" w14:textId="77777777" w:rsidR="00A30D75" w:rsidRPr="00CA0FF7" w:rsidRDefault="00A30D75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Status</w:t>
            </w:r>
          </w:p>
        </w:tc>
        <w:tc>
          <w:tcPr>
            <w:tcW w:w="8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2C991" w14:textId="77777777" w:rsidR="00A30D75" w:rsidRPr="00CA0FF7" w:rsidRDefault="00A30D75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Response</w:t>
            </w:r>
          </w:p>
        </w:tc>
      </w:tr>
      <w:tr w:rsidR="00A30D75" w:rsidRPr="00CA0FF7" w14:paraId="22B6BCDE" w14:textId="77777777" w:rsidTr="002406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022AA" w14:textId="77777777" w:rsidR="00A30D75" w:rsidRDefault="00A30D75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  <w:lastRenderedPageBreak/>
              <w:t>200</w:t>
            </w:r>
          </w:p>
          <w:p w14:paraId="6B4E9C47" w14:textId="77777777" w:rsidR="007A7933" w:rsidRDefault="007A7933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</w:pPr>
          </w:p>
          <w:p w14:paraId="0E22D991" w14:textId="330C8CCA" w:rsidR="007A7933" w:rsidRPr="00043C29" w:rsidRDefault="007A7933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  <w:t>(found)</w:t>
            </w:r>
          </w:p>
        </w:tc>
        <w:tc>
          <w:tcPr>
            <w:tcW w:w="8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B1C6C" w14:textId="77777777" w:rsidR="00275BA1" w:rsidRDefault="00A30D75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[</w:t>
            </w:r>
            <w:r w:rsidRPr="008C7A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 w:rsidR="00275BA1" w:rsidRPr="008C7A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"</w:t>
            </w:r>
            <w:r w:rsidR="00275BA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Voucher</w:t>
            </w:r>
            <w:r w:rsidR="00275BA1" w:rsidRPr="008C7A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": </w:t>
            </w:r>
            <w:r w:rsidR="00275BA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“XYV99999999”,</w:t>
            </w:r>
          </w:p>
          <w:p w14:paraId="5BCA62FA" w14:textId="271E312E" w:rsidR="00AC3CD0" w:rsidRDefault="00AC3CD0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r w:rsidR="006F203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ResponseCode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”:”</w:t>
            </w:r>
            <w:r w:rsidR="006F203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”,</w:t>
            </w:r>
          </w:p>
          <w:p w14:paraId="06724721" w14:textId="77777777" w:rsidR="006F203C" w:rsidRDefault="006F203C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8C7A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"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Discount</w:t>
            </w:r>
            <w:r w:rsidRPr="008C7A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":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15.00</w:t>
            </w:r>
            <w:r w:rsidRPr="008C7A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,</w:t>
            </w:r>
          </w:p>
          <w:p w14:paraId="773B6A9D" w14:textId="2E136820" w:rsidR="006F203C" w:rsidRPr="008C7ADF" w:rsidRDefault="006F203C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RandValue</w:t>
            </w:r>
            <w:proofErr w:type="spellEnd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”:</w:t>
            </w:r>
            <w:r w:rsidR="00275BA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null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,</w:t>
            </w:r>
          </w:p>
          <w:p w14:paraId="5DF82DB6" w14:textId="77777777" w:rsidR="006F203C" w:rsidRDefault="006F203C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“DRReference”:”76eh9yx54301”,</w:t>
            </w:r>
          </w:p>
          <w:p w14:paraId="4F612C95" w14:textId="4852B017" w:rsidR="006F203C" w:rsidRDefault="006F203C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</w:t>
            </w:r>
            <w:proofErr w:type="spellStart"/>
            <w:r w:rsidR="00B43F78">
              <w:rPr>
                <w:rFonts w:asciiTheme="majorHAnsi" w:hAnsiTheme="majorHAnsi" w:cstheme="majorHAnsi"/>
              </w:rPr>
              <w:t>ArrivalCity</w:t>
            </w:r>
            <w:proofErr w:type="spellEnd"/>
            <w:r>
              <w:rPr>
                <w:rFonts w:asciiTheme="majorHAnsi" w:hAnsiTheme="majorHAnsi" w:cstheme="majorHAnsi"/>
              </w:rPr>
              <w:t>”:”</w:t>
            </w:r>
            <w:r w:rsidR="00275BA1">
              <w:rPr>
                <w:rFonts w:asciiTheme="majorHAnsi" w:hAnsiTheme="majorHAnsi" w:cstheme="majorHAnsi"/>
              </w:rPr>
              <w:t xml:space="preserve"> </w:t>
            </w:r>
            <w:r w:rsidR="00B43F78">
              <w:rPr>
                <w:rFonts w:asciiTheme="majorHAnsi" w:hAnsiTheme="majorHAnsi" w:cstheme="majorHAnsi"/>
              </w:rPr>
              <w:t>Pretoria</w:t>
            </w:r>
            <w:r w:rsidR="00275BA1">
              <w:rPr>
                <w:rFonts w:asciiTheme="majorHAnsi" w:hAnsiTheme="majorHAnsi" w:cstheme="majorHAnsi"/>
              </w:rPr>
              <w:t>”,</w:t>
            </w:r>
          </w:p>
          <w:p w14:paraId="40863CFB" w14:textId="244D0AF8" w:rsidR="00275BA1" w:rsidRDefault="00275B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</w:t>
            </w:r>
            <w:proofErr w:type="spellStart"/>
            <w:r>
              <w:rPr>
                <w:rFonts w:asciiTheme="majorHAnsi" w:hAnsiTheme="majorHAnsi" w:cstheme="majorHAnsi"/>
              </w:rPr>
              <w:t>CampaignCode</w:t>
            </w:r>
            <w:proofErr w:type="spellEnd"/>
            <w:r>
              <w:rPr>
                <w:rFonts w:asciiTheme="majorHAnsi" w:hAnsiTheme="majorHAnsi" w:cstheme="majorHAnsi"/>
              </w:rPr>
              <w:t>”</w:t>
            </w:r>
            <w:proofErr w:type="gramStart"/>
            <w:r>
              <w:rPr>
                <w:rFonts w:asciiTheme="majorHAnsi" w:hAnsiTheme="majorHAnsi" w:cstheme="majorHAnsi"/>
              </w:rPr>
              <w:t>:”XXXYYYXXXYY</w:t>
            </w:r>
            <w:proofErr w:type="gramEnd"/>
            <w:r>
              <w:rPr>
                <w:rFonts w:asciiTheme="majorHAnsi" w:hAnsiTheme="majorHAnsi" w:cstheme="majorHAnsi"/>
              </w:rPr>
              <w:t>”,</w:t>
            </w:r>
          </w:p>
          <w:p w14:paraId="3E4B0367" w14:textId="7E44116E" w:rsidR="00275BA1" w:rsidRDefault="00275B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</w:t>
            </w:r>
            <w:proofErr w:type="spellStart"/>
            <w:r w:rsidR="00B43F78">
              <w:rPr>
                <w:rFonts w:asciiTheme="majorHAnsi" w:hAnsiTheme="majorHAnsi" w:cstheme="majorHAnsi"/>
              </w:rPr>
              <w:t>DepartureCity</w:t>
            </w:r>
            <w:proofErr w:type="spellEnd"/>
            <w:r>
              <w:rPr>
                <w:rFonts w:asciiTheme="majorHAnsi" w:hAnsiTheme="majorHAnsi" w:cstheme="majorHAnsi"/>
              </w:rPr>
              <w:t xml:space="preserve">”:” </w:t>
            </w:r>
            <w:r w:rsidR="00B43F78">
              <w:rPr>
                <w:rFonts w:asciiTheme="majorHAnsi" w:hAnsiTheme="majorHAnsi" w:cstheme="majorHAnsi"/>
              </w:rPr>
              <w:t>Paarl</w:t>
            </w:r>
            <w:r>
              <w:rPr>
                <w:rFonts w:asciiTheme="majorHAnsi" w:hAnsiTheme="majorHAnsi" w:cstheme="majorHAnsi"/>
              </w:rPr>
              <w:t>”,</w:t>
            </w:r>
          </w:p>
          <w:p w14:paraId="1E614D17" w14:textId="77777777" w:rsidR="00275BA1" w:rsidRPr="008C7ADF" w:rsidRDefault="00275BA1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“UniqueReference”</w:t>
            </w: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:”AB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9998887766”,</w:t>
            </w:r>
          </w:p>
          <w:p w14:paraId="36958FB4" w14:textId="77777777" w:rsidR="00A30D75" w:rsidRPr="00CA0FF7" w:rsidRDefault="00A30D75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8C7A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,{},{}]</w:t>
            </w:r>
          </w:p>
        </w:tc>
      </w:tr>
      <w:tr w:rsidR="007A7933" w:rsidRPr="00CA0FF7" w14:paraId="03FDAE8C" w14:textId="77777777" w:rsidTr="002406BA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5CA7" w14:textId="77777777" w:rsidR="007A7933" w:rsidRPr="007A7933" w:rsidRDefault="007A7933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</w:pPr>
            <w:r w:rsidRPr="007A7933"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  <w:t>200</w:t>
            </w:r>
          </w:p>
          <w:p w14:paraId="47634E76" w14:textId="77777777" w:rsidR="007A7933" w:rsidRPr="007A7933" w:rsidRDefault="007A7933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</w:pPr>
          </w:p>
          <w:p w14:paraId="0ABEB14B" w14:textId="77777777" w:rsidR="007A7933" w:rsidRPr="007A7933" w:rsidRDefault="007A7933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</w:pPr>
          </w:p>
          <w:p w14:paraId="610216CA" w14:textId="7EC8C535" w:rsidR="007A7933" w:rsidRPr="00CA0FF7" w:rsidRDefault="007A7933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</w:pPr>
            <w:r w:rsidRPr="007A7933"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  <w:t>(Not Found)</w:t>
            </w:r>
          </w:p>
        </w:tc>
        <w:tc>
          <w:tcPr>
            <w:tcW w:w="8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2E90" w14:textId="58BB3A65" w:rsidR="007A7933" w:rsidRDefault="007A7933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[</w:t>
            </w:r>
            <w:r w:rsidRPr="008C7A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“ResponseCode”:”0”,</w:t>
            </w:r>
          </w:p>
          <w:p w14:paraId="7BE748F0" w14:textId="483575AE" w:rsidR="007A7933" w:rsidRDefault="007A7933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“CampaignCode”:”0”,</w:t>
            </w:r>
          </w:p>
          <w:p w14:paraId="36774040" w14:textId="145DA665" w:rsidR="00E54F62" w:rsidRDefault="00E54F62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</w:t>
            </w:r>
            <w:proofErr w:type="spellStart"/>
            <w:r w:rsidR="00B43F78">
              <w:rPr>
                <w:rFonts w:asciiTheme="majorHAnsi" w:hAnsiTheme="majorHAnsi" w:cstheme="majorHAnsi"/>
              </w:rPr>
              <w:t>DepartureCity</w:t>
            </w:r>
            <w:proofErr w:type="spellEnd"/>
            <w:r>
              <w:rPr>
                <w:rFonts w:asciiTheme="majorHAnsi" w:hAnsiTheme="majorHAnsi" w:cstheme="majorHAnsi"/>
              </w:rPr>
              <w:t>”:””,</w:t>
            </w:r>
          </w:p>
          <w:p w14:paraId="17E8A7E0" w14:textId="67C526DD" w:rsidR="00E54F62" w:rsidRDefault="00E54F62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</w:t>
            </w:r>
            <w:proofErr w:type="spellStart"/>
            <w:r w:rsidR="00B43F78">
              <w:rPr>
                <w:rFonts w:asciiTheme="majorHAnsi" w:hAnsiTheme="majorHAnsi" w:cstheme="majorHAnsi"/>
              </w:rPr>
              <w:t>ArrivalCity</w:t>
            </w:r>
            <w:proofErr w:type="spellEnd"/>
            <w:r>
              <w:rPr>
                <w:rFonts w:asciiTheme="majorHAnsi" w:hAnsiTheme="majorHAnsi" w:cstheme="majorHAnsi"/>
              </w:rPr>
              <w:t>”:””,</w:t>
            </w:r>
          </w:p>
          <w:p w14:paraId="537D00EF" w14:textId="5AE5C013" w:rsidR="00E54F62" w:rsidRDefault="00E54F62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8C7A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"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Discount</w:t>
            </w:r>
            <w:r w:rsidRPr="008C7A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":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0.00</w:t>
            </w:r>
            <w:r w:rsidRPr="008C7A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,</w:t>
            </w:r>
          </w:p>
          <w:p w14:paraId="7D99B261" w14:textId="02A326BB" w:rsidR="00E54F62" w:rsidRPr="008C7ADF" w:rsidRDefault="00E54F62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“RandValue”:0.00,</w:t>
            </w:r>
          </w:p>
          <w:p w14:paraId="0C5D201D" w14:textId="4811963F" w:rsidR="00E54F62" w:rsidRDefault="00E54F62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8C7A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"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Voucher</w:t>
            </w:r>
            <w:r w:rsidRPr="008C7A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":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“”,</w:t>
            </w:r>
          </w:p>
          <w:p w14:paraId="4DD407FE" w14:textId="77777777" w:rsidR="00EA3D35" w:rsidRPr="008C7ADF" w:rsidRDefault="00EA3D35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DRReference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”:””,</w:t>
            </w:r>
          </w:p>
          <w:p w14:paraId="28313CFE" w14:textId="181C29BC" w:rsidR="007A7933" w:rsidRPr="00CA0FF7" w:rsidRDefault="007A793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8C7A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,{},{}]</w:t>
            </w:r>
          </w:p>
        </w:tc>
      </w:tr>
      <w:tr w:rsidR="00A30D75" w:rsidRPr="00CA0FF7" w14:paraId="58FB0968" w14:textId="77777777" w:rsidTr="002406BA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4745" w14:textId="77777777" w:rsidR="00A30D75" w:rsidRPr="00CA0FF7" w:rsidRDefault="00A30D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40</w:t>
            </w:r>
            <w:r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0</w:t>
            </w:r>
          </w:p>
        </w:tc>
        <w:tc>
          <w:tcPr>
            <w:tcW w:w="8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30BDE" w14:textId="77777777" w:rsidR="00A30D75" w:rsidRPr="00CA0FF7" w:rsidRDefault="00A30D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>
              <w:rPr>
                <w:rFonts w:asciiTheme="majorHAnsi" w:eastAsia="Times New Roman" w:hAnsiTheme="majorHAnsi" w:cstheme="majorHAnsi"/>
                <w:color w:val="3D85C6"/>
                <w:sz w:val="24"/>
                <w:szCs w:val="24"/>
                <w:lang w:eastAsia="en-ZA"/>
              </w:rPr>
              <w:t>Message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gramStart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”Access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Token not specified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</w:p>
        </w:tc>
      </w:tr>
      <w:tr w:rsidR="00A30D75" w:rsidRPr="00CA0FF7" w14:paraId="784180B2" w14:textId="77777777" w:rsidTr="002406BA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4B8BE" w14:textId="77777777" w:rsidR="00A30D75" w:rsidRPr="00CA0FF7" w:rsidRDefault="00A30D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40</w:t>
            </w:r>
            <w:r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0</w:t>
            </w:r>
          </w:p>
        </w:tc>
        <w:tc>
          <w:tcPr>
            <w:tcW w:w="8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02253" w14:textId="77777777" w:rsidR="00A30D75" w:rsidRPr="00CA0FF7" w:rsidRDefault="00A30D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>
              <w:rPr>
                <w:rFonts w:asciiTheme="majorHAnsi" w:eastAsia="Times New Roman" w:hAnsiTheme="majorHAnsi" w:cstheme="majorHAnsi"/>
                <w:color w:val="3D85C6"/>
                <w:sz w:val="24"/>
                <w:szCs w:val="24"/>
                <w:lang w:eastAsia="en-ZA"/>
              </w:rPr>
              <w:t>Message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gramStart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Invalid</w:t>
            </w:r>
            <w:proofErr w:type="spellEnd"/>
            <w:proofErr w:type="gramEnd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</w:t>
            </w:r>
            <w:r w:rsidRPr="00E2554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Access Token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</w:p>
        </w:tc>
      </w:tr>
      <w:tr w:rsidR="00A30D75" w:rsidRPr="00CA0FF7" w14:paraId="78892FED" w14:textId="77777777" w:rsidTr="002406BA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35DD" w14:textId="77777777" w:rsidR="00A30D75" w:rsidRPr="00CA0FF7" w:rsidRDefault="00A30D7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401</w:t>
            </w:r>
          </w:p>
        </w:tc>
        <w:tc>
          <w:tcPr>
            <w:tcW w:w="8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02E1" w14:textId="77777777" w:rsidR="00A30D75" w:rsidRPr="00CA0FF7" w:rsidRDefault="00A30D7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>
              <w:rPr>
                <w:rFonts w:asciiTheme="majorHAnsi" w:eastAsia="Times New Roman" w:hAnsiTheme="majorHAnsi" w:cstheme="majorHAnsi"/>
                <w:color w:val="3D85C6"/>
                <w:sz w:val="24"/>
                <w:szCs w:val="24"/>
                <w:lang w:eastAsia="en-ZA"/>
              </w:rPr>
              <w:t>Message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gramStart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”Unauthorized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</w:p>
        </w:tc>
      </w:tr>
      <w:tr w:rsidR="00A30D75" w:rsidRPr="00CA0FF7" w14:paraId="6DE69A8A" w14:textId="77777777" w:rsidTr="002406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08E29" w14:textId="77777777" w:rsidR="00A30D75" w:rsidRPr="00CA0FF7" w:rsidRDefault="00A30D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40</w:t>
            </w:r>
            <w:r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0</w:t>
            </w:r>
          </w:p>
        </w:tc>
        <w:tc>
          <w:tcPr>
            <w:tcW w:w="8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A8680" w14:textId="2C4107DB" w:rsidR="00A30D75" w:rsidRPr="00CA0FF7" w:rsidRDefault="00A30D7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>
              <w:rPr>
                <w:rFonts w:asciiTheme="majorHAnsi" w:eastAsia="Times New Roman" w:hAnsiTheme="majorHAnsi" w:cstheme="majorHAnsi"/>
                <w:color w:val="3D85C6"/>
                <w:sz w:val="24"/>
                <w:szCs w:val="24"/>
                <w:lang w:eastAsia="en-ZA"/>
              </w:rPr>
              <w:t>Message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gramStart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Invalid</w:t>
            </w:r>
            <w:proofErr w:type="spellEnd"/>
            <w:proofErr w:type="gramEnd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</w:t>
            </w:r>
            <w:r w:rsidR="007054B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ID or Membership Number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</w:p>
        </w:tc>
      </w:tr>
      <w:tr w:rsidR="00455152" w:rsidRPr="00CA0FF7" w14:paraId="5193343B" w14:textId="77777777" w:rsidTr="002406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ED9FF" w14:textId="77777777" w:rsidR="00455152" w:rsidRPr="00CA0FF7" w:rsidRDefault="004551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40</w:t>
            </w:r>
            <w:r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0</w:t>
            </w:r>
          </w:p>
        </w:tc>
        <w:tc>
          <w:tcPr>
            <w:tcW w:w="8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DF2AA" w14:textId="2B9DC38E" w:rsidR="00455152" w:rsidRPr="00CA0FF7" w:rsidRDefault="004551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>
              <w:rPr>
                <w:rFonts w:asciiTheme="majorHAnsi" w:eastAsia="Times New Roman" w:hAnsiTheme="majorHAnsi" w:cstheme="majorHAnsi"/>
                <w:color w:val="3D85C6"/>
                <w:sz w:val="24"/>
                <w:szCs w:val="24"/>
                <w:lang w:eastAsia="en-ZA"/>
              </w:rPr>
              <w:t>Message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gramStart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="00240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City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Required”}</w:t>
            </w:r>
          </w:p>
        </w:tc>
      </w:tr>
      <w:tr w:rsidR="00455152" w:rsidRPr="00CA0FF7" w14:paraId="4B04CE3E" w14:textId="77777777" w:rsidTr="002406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7986C" w14:textId="77777777" w:rsidR="00455152" w:rsidRPr="00CA0FF7" w:rsidRDefault="004551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40</w:t>
            </w:r>
            <w:r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0</w:t>
            </w:r>
          </w:p>
        </w:tc>
        <w:tc>
          <w:tcPr>
            <w:tcW w:w="8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F2AAC" w14:textId="7BCE405A" w:rsidR="00455152" w:rsidRPr="00CA0FF7" w:rsidRDefault="0045515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r>
              <w:rPr>
                <w:rFonts w:asciiTheme="majorHAnsi" w:eastAsia="Times New Roman" w:hAnsiTheme="majorHAnsi" w:cstheme="majorHAnsi"/>
                <w:color w:val="3D85C6"/>
                <w:sz w:val="24"/>
                <w:szCs w:val="24"/>
                <w:lang w:eastAsia="en-ZA"/>
              </w:rPr>
              <w:t>Message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gramStart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DepartureTime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Required:”}</w:t>
            </w:r>
          </w:p>
        </w:tc>
      </w:tr>
      <w:tr w:rsidR="00A30D75" w:rsidRPr="00CA0FF7" w14:paraId="504267F1" w14:textId="77777777" w:rsidTr="002406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8942" w14:textId="77777777" w:rsidR="00A30D75" w:rsidRDefault="00A30D7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403</w:t>
            </w:r>
          </w:p>
        </w:tc>
        <w:tc>
          <w:tcPr>
            <w:tcW w:w="8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7CD2" w14:textId="77777777" w:rsidR="00A30D75" w:rsidRPr="00CA0FF7" w:rsidRDefault="00A30D7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>
              <w:rPr>
                <w:rFonts w:asciiTheme="majorHAnsi" w:eastAsia="Times New Roman" w:hAnsiTheme="majorHAnsi" w:cstheme="majorHAnsi"/>
                <w:color w:val="3D85C6"/>
                <w:sz w:val="24"/>
                <w:szCs w:val="24"/>
                <w:lang w:eastAsia="en-ZA"/>
              </w:rPr>
              <w:t>Message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gramStart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Something</w:t>
            </w:r>
            <w:proofErr w:type="spellEnd"/>
            <w:proofErr w:type="gramEnd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went wrong. Please try again later.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</w:p>
        </w:tc>
      </w:tr>
    </w:tbl>
    <w:p w14:paraId="1E9A78B9" w14:textId="6971429D" w:rsidR="003941A7" w:rsidRDefault="00B43F78" w:rsidP="00A30D75">
      <w:r>
        <w:br w:type="textWrapping" w:clear="all"/>
      </w:r>
    </w:p>
    <w:p w14:paraId="5160B913" w14:textId="7771C182" w:rsidR="0012618C" w:rsidRDefault="0012618C" w:rsidP="0012618C">
      <w:pPr>
        <w:pStyle w:val="Heading1"/>
        <w:ind w:left="360"/>
      </w:pPr>
      <w:bookmarkStart w:id="11" w:name="_Toc42756853"/>
      <w:r>
        <w:t>Example</w:t>
      </w:r>
      <w:bookmarkEnd w:id="11"/>
    </w:p>
    <w:p w14:paraId="1A522890" w14:textId="5CEADBA0" w:rsidR="0012618C" w:rsidRDefault="0012618C" w:rsidP="0012618C">
      <w:r>
        <w:t>Post</w:t>
      </w:r>
    </w:p>
    <w:p w14:paraId="6DB0E8E7" w14:textId="26BF7758" w:rsidR="0012618C" w:rsidRDefault="0012618C" w:rsidP="0012618C">
      <w:r>
        <w:t>{</w:t>
      </w:r>
    </w:p>
    <w:p w14:paraId="36E3D078" w14:textId="77777777" w:rsidR="0012618C" w:rsidRDefault="0012618C" w:rsidP="0012618C">
      <w:r>
        <w:t>"IdNumber":"7210035098084",</w:t>
      </w:r>
    </w:p>
    <w:p w14:paraId="5CC14A75" w14:textId="304D95B3" w:rsidR="0012618C" w:rsidRDefault="0012618C" w:rsidP="0012618C">
      <w:r>
        <w:t>"</w:t>
      </w:r>
      <w:proofErr w:type="spellStart"/>
      <w:r>
        <w:t>DepartureC</w:t>
      </w:r>
      <w:r w:rsidR="00B43F78">
        <w:t>ity</w:t>
      </w:r>
      <w:proofErr w:type="spellEnd"/>
      <w:r>
        <w:t>":"</w:t>
      </w:r>
      <w:r w:rsidR="00B43F78">
        <w:t>Paarl</w:t>
      </w:r>
      <w:r>
        <w:t>",</w:t>
      </w:r>
    </w:p>
    <w:p w14:paraId="7E52538D" w14:textId="3B526C16" w:rsidR="0012618C" w:rsidRDefault="0012618C" w:rsidP="0012618C">
      <w:r>
        <w:t>"</w:t>
      </w:r>
      <w:proofErr w:type="spellStart"/>
      <w:r w:rsidR="00B43F78">
        <w:t>ArrivalCity</w:t>
      </w:r>
      <w:proofErr w:type="spellEnd"/>
      <w:r>
        <w:t>":"</w:t>
      </w:r>
      <w:r w:rsidR="00B43F78">
        <w:t>Pretoria</w:t>
      </w:r>
      <w:r>
        <w:t>",</w:t>
      </w:r>
    </w:p>
    <w:p w14:paraId="375C3B63" w14:textId="77777777" w:rsidR="0012618C" w:rsidRDefault="0012618C" w:rsidP="0012618C">
      <w:r>
        <w:t>"</w:t>
      </w:r>
      <w:proofErr w:type="spellStart"/>
      <w:r>
        <w:t>DepartureTime</w:t>
      </w:r>
      <w:proofErr w:type="spellEnd"/>
      <w:r>
        <w:t>":"",</w:t>
      </w:r>
    </w:p>
    <w:p w14:paraId="71E938AE" w14:textId="77777777" w:rsidR="0012618C" w:rsidRDefault="0012618C" w:rsidP="0012618C">
      <w:r>
        <w:t>"UniqueReference":"hs20200608230000"</w:t>
      </w:r>
    </w:p>
    <w:p w14:paraId="4A4F2F79" w14:textId="2B9B69ED" w:rsidR="0012618C" w:rsidRDefault="0012618C" w:rsidP="0012618C">
      <w:r>
        <w:lastRenderedPageBreak/>
        <w:t>}</w:t>
      </w:r>
    </w:p>
    <w:p w14:paraId="043B712F" w14:textId="6FB6ED48" w:rsidR="0012618C" w:rsidRDefault="0012618C" w:rsidP="0012618C">
      <w:r>
        <w:t>Response</w:t>
      </w:r>
    </w:p>
    <w:p w14:paraId="5CAD0A30" w14:textId="77777777" w:rsidR="0012618C" w:rsidRPr="0012618C" w:rsidRDefault="0012618C" w:rsidP="001261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[</w:t>
      </w:r>
    </w:p>
    <w:p w14:paraId="756CB212" w14:textId="77777777" w:rsidR="0012618C" w:rsidRPr="0012618C" w:rsidRDefault="0012618C" w:rsidP="001261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{</w:t>
      </w:r>
    </w:p>
    <w:p w14:paraId="65F84630" w14:textId="77777777" w:rsidR="0012618C" w:rsidRPr="0012618C" w:rsidRDefault="0012618C" w:rsidP="001261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</w:t>
      </w:r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"Voucher"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12618C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""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14:paraId="00A97DC7" w14:textId="77777777" w:rsidR="0012618C" w:rsidRPr="0012618C" w:rsidRDefault="0012618C" w:rsidP="001261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</w:t>
      </w:r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ResponseCode</w:t>
      </w:r>
      <w:proofErr w:type="spellEnd"/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12618C">
        <w:rPr>
          <w:rFonts w:ascii="Courier New" w:eastAsia="Times New Roman" w:hAnsi="Courier New" w:cs="Courier New"/>
          <w:color w:val="09885A"/>
          <w:sz w:val="18"/>
          <w:szCs w:val="18"/>
          <w:lang w:eastAsia="en-ZA"/>
        </w:rPr>
        <w:t>1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14:paraId="014AE2B6" w14:textId="77777777" w:rsidR="0012618C" w:rsidRPr="0012618C" w:rsidRDefault="0012618C" w:rsidP="001261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</w:t>
      </w:r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"Discount"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12618C">
        <w:rPr>
          <w:rFonts w:ascii="Courier New" w:eastAsia="Times New Roman" w:hAnsi="Courier New" w:cs="Courier New"/>
          <w:color w:val="09885A"/>
          <w:sz w:val="18"/>
          <w:szCs w:val="18"/>
          <w:lang w:eastAsia="en-ZA"/>
        </w:rPr>
        <w:t>5.00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14:paraId="30E80210" w14:textId="77777777" w:rsidR="0012618C" w:rsidRPr="0012618C" w:rsidRDefault="0012618C" w:rsidP="001261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</w:t>
      </w:r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RandValue</w:t>
      </w:r>
      <w:proofErr w:type="spellEnd"/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12618C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null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14:paraId="4FA3E9A7" w14:textId="77777777" w:rsidR="0012618C" w:rsidRPr="0012618C" w:rsidRDefault="0012618C" w:rsidP="001261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</w:t>
      </w:r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DRReference</w:t>
      </w:r>
      <w:proofErr w:type="spellEnd"/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12618C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"a230222ba0"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14:paraId="5E4781F2" w14:textId="4A43D557" w:rsidR="0012618C" w:rsidRPr="0012618C" w:rsidRDefault="0012618C" w:rsidP="001261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</w:t>
      </w:r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ArrivalC</w:t>
      </w:r>
      <w:r w:rsidR="002406BA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ity</w:t>
      </w:r>
      <w:proofErr w:type="spellEnd"/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12618C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="00B43F78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Pretoria</w:t>
      </w:r>
      <w:r w:rsidRPr="0012618C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14:paraId="78511400" w14:textId="77777777" w:rsidR="0012618C" w:rsidRPr="0012618C" w:rsidRDefault="0012618C" w:rsidP="001261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</w:t>
      </w:r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CampaignCode</w:t>
      </w:r>
      <w:proofErr w:type="spellEnd"/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12618C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"TESTGHB"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14:paraId="59794433" w14:textId="6F4C2FC2" w:rsidR="0012618C" w:rsidRPr="0012618C" w:rsidRDefault="0012618C" w:rsidP="001261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</w:t>
      </w:r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Departure</w:t>
      </w:r>
      <w:r w:rsidR="002406BA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City</w:t>
      </w:r>
      <w:proofErr w:type="spellEnd"/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12618C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="00B43F78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Paarl</w:t>
      </w:r>
      <w:r w:rsidRPr="0012618C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14:paraId="04345D94" w14:textId="77777777" w:rsidR="0012618C" w:rsidRPr="0012618C" w:rsidRDefault="0012618C" w:rsidP="001261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</w:t>
      </w:r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UniqueReference</w:t>
      </w:r>
      <w:proofErr w:type="spellEnd"/>
      <w:r w:rsidRPr="0012618C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12618C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"hs20200608230000"</w:t>
      </w: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14:paraId="060671B3" w14:textId="77777777" w:rsidR="0012618C" w:rsidRPr="0012618C" w:rsidRDefault="0012618C" w:rsidP="001261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}</w:t>
      </w:r>
    </w:p>
    <w:p w14:paraId="40449FF1" w14:textId="77777777" w:rsidR="0012618C" w:rsidRPr="0012618C" w:rsidRDefault="0012618C" w:rsidP="001261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12618C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]</w:t>
      </w:r>
    </w:p>
    <w:p w14:paraId="57B9C589" w14:textId="77777777" w:rsidR="0012618C" w:rsidRPr="0012618C" w:rsidRDefault="0012618C" w:rsidP="0012618C"/>
    <w:p w14:paraId="3DD4472A" w14:textId="73F3FA86" w:rsidR="00A30D75" w:rsidRDefault="00B9731F" w:rsidP="00A30D75">
      <w:pPr>
        <w:pStyle w:val="Heading1"/>
        <w:numPr>
          <w:ilvl w:val="0"/>
          <w:numId w:val="2"/>
        </w:numPr>
      </w:pPr>
      <w:bookmarkStart w:id="12" w:name="_Toc42756854"/>
      <w:r>
        <w:t>TRIP</w:t>
      </w:r>
      <w:r w:rsidR="00A30D75">
        <w:t xml:space="preserve"> (POST)</w:t>
      </w:r>
      <w:bookmarkEnd w:id="12"/>
    </w:p>
    <w:p w14:paraId="13BADBB8" w14:textId="77777777" w:rsidR="00A30D75" w:rsidRDefault="00A30D75" w:rsidP="00A30D75"/>
    <w:p w14:paraId="028BE3EF" w14:textId="11BA4CC7" w:rsidR="00A30D75" w:rsidRDefault="007054B4" w:rsidP="00A30D75">
      <w:r>
        <w:t xml:space="preserve">Once the booking is done on our Trading partner’s system, the details of the booking will be </w:t>
      </w:r>
      <w:r w:rsidR="005D3488">
        <w:t xml:space="preserve">sent back to Direct Rewards for </w:t>
      </w:r>
      <w:r>
        <w:t>record</w:t>
      </w:r>
      <w:r w:rsidR="005D3488">
        <w:t>ing</w:t>
      </w:r>
      <w:r>
        <w:t xml:space="preserve"> on our side.</w:t>
      </w:r>
    </w:p>
    <w:p w14:paraId="4BB4033E" w14:textId="77777777" w:rsidR="00A30D75" w:rsidRPr="00265B6F" w:rsidRDefault="00A30D75" w:rsidP="00265B6F">
      <w:pPr>
        <w:spacing w:before="360" w:after="80" w:line="240" w:lineRule="auto"/>
        <w:ind w:right="-260"/>
        <w:outlineLvl w:val="1"/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lang w:eastAsia="en-ZA"/>
        </w:rPr>
      </w:pPr>
      <w:bookmarkStart w:id="13" w:name="_Toc42756855"/>
      <w:r w:rsidRPr="00CA0FF7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lang w:eastAsia="en-ZA"/>
        </w:rPr>
        <w:t>Request</w:t>
      </w:r>
      <w:bookmarkEnd w:id="13"/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7652"/>
      </w:tblGrid>
      <w:tr w:rsidR="00A30D75" w:rsidRPr="00CA0FF7" w14:paraId="0A87F9E6" w14:textId="77777777" w:rsidTr="006515EE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D3CF0" w14:textId="77777777" w:rsidR="00A30D75" w:rsidRPr="00CA0FF7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Method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7A4BE" w14:textId="77777777" w:rsidR="00A30D75" w:rsidRPr="00CA0FF7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URL            </w:t>
            </w:r>
          </w:p>
        </w:tc>
      </w:tr>
      <w:tr w:rsidR="00A30D75" w:rsidRPr="00CA0FF7" w14:paraId="210FF96C" w14:textId="77777777" w:rsidTr="006515EE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A9D1C" w14:textId="77777777" w:rsidR="00A30D75" w:rsidRPr="00CA0FF7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741B47"/>
                <w:sz w:val="24"/>
                <w:szCs w:val="24"/>
                <w:lang w:eastAsia="en-ZA"/>
              </w:rPr>
              <w:t>POST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C4AE6" w14:textId="32C5A7BC" w:rsidR="005D3488" w:rsidRDefault="001D4D72" w:rsidP="005D3488">
            <w:pPr>
              <w:spacing w:after="0" w:line="240" w:lineRule="auto"/>
              <w:ind w:right="-260"/>
            </w:pPr>
            <w:hyperlink r:id="rId12" w:history="1">
              <w:r w:rsidR="00B9731F" w:rsidRPr="00C839E8">
                <w:rPr>
                  <w:rStyle w:val="Hyperlink"/>
                  <w:rFonts w:asciiTheme="majorHAnsi" w:eastAsia="Times New Roman" w:hAnsiTheme="majorHAnsi" w:cstheme="majorHAnsi"/>
                  <w:sz w:val="24"/>
                  <w:szCs w:val="24"/>
                  <w:lang w:eastAsia="en-ZA"/>
                </w:rPr>
                <w:t>https://www.testdirectrewards.co.za/api/Member/T</w:t>
              </w:r>
              <w:r w:rsidR="00B9731F" w:rsidRPr="00C839E8">
                <w:rPr>
                  <w:rStyle w:val="Hyperlink"/>
                </w:rPr>
                <w:t>rip</w:t>
              </w:r>
            </w:hyperlink>
            <w:r w:rsidR="005D3488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 xml:space="preserve"> </w:t>
            </w:r>
            <w:r w:rsidR="005D3488">
              <w:t>(for the testing)</w:t>
            </w:r>
          </w:p>
          <w:p w14:paraId="69BA099F" w14:textId="2AA67A59" w:rsidR="00A30D75" w:rsidRPr="00CA0FF7" w:rsidRDefault="001D4D72" w:rsidP="005D3488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hyperlink r:id="rId13" w:history="1">
              <w:r w:rsidR="00B9731F" w:rsidRPr="00C839E8">
                <w:rPr>
                  <w:rStyle w:val="Hyperlink"/>
                  <w:rFonts w:asciiTheme="majorHAnsi" w:eastAsia="Times New Roman" w:hAnsiTheme="majorHAnsi" w:cstheme="majorHAnsi"/>
                  <w:sz w:val="24"/>
                  <w:szCs w:val="24"/>
                  <w:lang w:eastAsia="en-ZA"/>
                </w:rPr>
                <w:t>https://www.directrewarding.co.za/api/Member/Trip</w:t>
              </w:r>
            </w:hyperlink>
            <w:proofErr w:type="gramStart"/>
            <w:r w:rsidR="00B9731F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 xml:space="preserve"> </w:t>
            </w:r>
            <w:r w:rsidR="005D3488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 xml:space="preserve"> </w:t>
            </w:r>
            <w:r w:rsidR="005D3488">
              <w:rPr>
                <w:rStyle w:val="Hyperlink"/>
              </w:rPr>
              <w:t xml:space="preserve"> </w:t>
            </w:r>
            <w:r w:rsidR="005D3488">
              <w:t>(</w:t>
            </w:r>
            <w:proofErr w:type="gramEnd"/>
            <w:r w:rsidR="005D3488">
              <w:t>for the Production)</w:t>
            </w:r>
          </w:p>
        </w:tc>
      </w:tr>
    </w:tbl>
    <w:p w14:paraId="7CE063D8" w14:textId="77777777" w:rsidR="00A30D75" w:rsidRPr="00CA0FF7" w:rsidRDefault="00A30D75" w:rsidP="00A30D75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n-ZA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557"/>
        <w:gridCol w:w="5097"/>
      </w:tblGrid>
      <w:tr w:rsidR="00A30D75" w:rsidRPr="00CA0FF7" w14:paraId="6A4E6E0F" w14:textId="77777777" w:rsidTr="002905C3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35DD7" w14:textId="77777777" w:rsidR="00A30D75" w:rsidRPr="00CA0FF7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Type</w:t>
            </w:r>
          </w:p>
        </w:tc>
        <w:tc>
          <w:tcPr>
            <w:tcW w:w="2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3CB0F" w14:textId="77777777" w:rsidR="00A30D75" w:rsidRPr="00CA0FF7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Params</w:t>
            </w:r>
          </w:p>
        </w:tc>
        <w:tc>
          <w:tcPr>
            <w:tcW w:w="5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1E300" w14:textId="77777777" w:rsidR="00A30D75" w:rsidRPr="00CA0FF7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Description</w:t>
            </w:r>
          </w:p>
        </w:tc>
      </w:tr>
      <w:tr w:rsidR="00A30D75" w:rsidRPr="00CA0FF7" w14:paraId="00473B09" w14:textId="77777777" w:rsidTr="002905C3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1276A" w14:textId="77777777" w:rsidR="00A30D75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string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ZA"/>
              </w:rPr>
              <w:t xml:space="preserve"> </w:t>
            </w:r>
            <w:r w:rsidRPr="004D0759"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eastAsia="en-ZA"/>
              </w:rPr>
              <w:t>*</w:t>
            </w:r>
          </w:p>
          <w:p w14:paraId="21B1F1EA" w14:textId="77777777" w:rsidR="00A30D75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string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ZA"/>
              </w:rPr>
              <w:t xml:space="preserve"> </w:t>
            </w:r>
            <w:r w:rsidRPr="004D0759"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eastAsia="en-ZA"/>
              </w:rPr>
              <w:t>*</w:t>
            </w:r>
          </w:p>
          <w:p w14:paraId="429A60C5" w14:textId="77777777" w:rsidR="00A30D75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</w:p>
          <w:p w14:paraId="377F3956" w14:textId="77777777" w:rsidR="00A30D75" w:rsidRPr="006F28C6" w:rsidRDefault="00A30D75" w:rsidP="006515EE">
            <w:pPr>
              <w:spacing w:after="0" w:line="240" w:lineRule="auto"/>
              <w:ind w:right="-260"/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  <w:t>s</w:t>
            </w:r>
            <w:r w:rsidRPr="00116069"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  <w:t>tring</w:t>
            </w:r>
            <w:r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  <w:t xml:space="preserve"> (50)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ZA"/>
              </w:rPr>
              <w:t xml:space="preserve"> </w:t>
            </w:r>
            <w:r w:rsidRPr="004D0759"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eastAsia="en-ZA"/>
              </w:rPr>
              <w:t>*</w:t>
            </w:r>
          </w:p>
          <w:p w14:paraId="49A16ACA" w14:textId="711E5BF6" w:rsidR="007137DE" w:rsidRDefault="007137DE" w:rsidP="007137D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eastAsia="en-ZA"/>
              </w:rPr>
            </w:pPr>
            <w:r w:rsidRPr="007137DE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string (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50</w:t>
            </w:r>
            <w:r w:rsidRPr="007137DE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)</w:t>
            </w:r>
            <w:r w:rsidRPr="007137D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ZA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eastAsia="en-ZA"/>
              </w:rPr>
              <w:t xml:space="preserve">* </w:t>
            </w:r>
          </w:p>
          <w:p w14:paraId="36549473" w14:textId="5A92DA68" w:rsidR="002905C3" w:rsidRPr="002905C3" w:rsidRDefault="00E54F62" w:rsidP="00B9731F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Decimal</w:t>
            </w:r>
            <w:r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eastAsia="en-ZA"/>
              </w:rPr>
              <w:t>*</w:t>
            </w:r>
          </w:p>
          <w:p w14:paraId="0F7B1A25" w14:textId="71052B3F" w:rsidR="00455152" w:rsidRDefault="00455152" w:rsidP="00B9731F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eastAsia="en-ZA"/>
              </w:rPr>
            </w:pPr>
          </w:p>
          <w:p w14:paraId="26C774EE" w14:textId="07DAB35E" w:rsidR="00B9731F" w:rsidRPr="00696340" w:rsidRDefault="00B9731F" w:rsidP="007137DE">
            <w:pPr>
              <w:spacing w:after="0" w:line="240" w:lineRule="auto"/>
              <w:ind w:right="-260"/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D9C63" w14:textId="77777777" w:rsidR="00A30D75" w:rsidRPr="00682D29" w:rsidRDefault="00A30D75" w:rsidP="006515EE">
            <w:pPr>
              <w:spacing w:after="0" w:line="240" w:lineRule="auto"/>
              <w:ind w:right="-260"/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82D29"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  <w:t>AccessToken</w:t>
            </w:r>
            <w:proofErr w:type="spellEnd"/>
          </w:p>
          <w:p w14:paraId="6CC55834" w14:textId="77777777" w:rsidR="00A30D75" w:rsidRPr="00682D29" w:rsidRDefault="00A30D75" w:rsidP="006515EE">
            <w:pPr>
              <w:spacing w:after="0" w:line="240" w:lineRule="auto"/>
              <w:ind w:right="-260"/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82D29"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  <w:t>CampaignCode</w:t>
            </w:r>
            <w:proofErr w:type="spellEnd"/>
          </w:p>
          <w:p w14:paraId="69D5C5B7" w14:textId="77777777" w:rsidR="00A30D75" w:rsidRPr="00682D29" w:rsidRDefault="00A30D75" w:rsidP="006515EE">
            <w:pPr>
              <w:spacing w:after="0" w:line="240" w:lineRule="auto"/>
              <w:ind w:right="-260"/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</w:pPr>
          </w:p>
          <w:p w14:paraId="490EDD04" w14:textId="085605B8" w:rsidR="00A30D75" w:rsidRPr="002905C3" w:rsidRDefault="005E66BE" w:rsidP="006515EE">
            <w:pPr>
              <w:spacing w:after="0" w:line="240" w:lineRule="auto"/>
              <w:ind w:right="-260"/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  <w:t xml:space="preserve">- </w:t>
            </w:r>
            <w:proofErr w:type="spellStart"/>
            <w:r w:rsidR="00A30D75" w:rsidRPr="002905C3"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  <w:t>Unique</w:t>
            </w:r>
            <w:r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  <w:t>Reference</w:t>
            </w:r>
            <w:proofErr w:type="spellEnd"/>
          </w:p>
          <w:p w14:paraId="7D28DA66" w14:textId="47B22F3F" w:rsidR="007137DE" w:rsidRPr="002905C3" w:rsidRDefault="007137DE" w:rsidP="006515EE">
            <w:pPr>
              <w:spacing w:after="0" w:line="240" w:lineRule="auto"/>
              <w:ind w:right="-260"/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</w:pPr>
            <w:r w:rsidRPr="002905C3"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  <w:t xml:space="preserve">- </w:t>
            </w:r>
            <w:proofErr w:type="spellStart"/>
            <w:r w:rsidR="00232EB9" w:rsidRPr="002905C3"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  <w:t>DRReference</w:t>
            </w:r>
            <w:proofErr w:type="spellEnd"/>
          </w:p>
          <w:p w14:paraId="5A41ACA1" w14:textId="6EEB3915" w:rsidR="00B9731F" w:rsidRPr="008A6E88" w:rsidRDefault="00B9731F" w:rsidP="00927A05">
            <w:pPr>
              <w:spacing w:after="0" w:line="240" w:lineRule="auto"/>
              <w:ind w:right="-260"/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</w:pPr>
            <w:r w:rsidRPr="002905C3"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  <w:t xml:space="preserve">- </w:t>
            </w:r>
            <w:proofErr w:type="spellStart"/>
            <w:r w:rsidR="00AC3CD0" w:rsidRPr="002905C3">
              <w:rPr>
                <w:rFonts w:ascii="Calibri Light" w:hAnsi="Calibri Light" w:cs="Calibri Light"/>
                <w:color w:val="000000"/>
                <w:sz w:val="24"/>
                <w:szCs w:val="24"/>
                <w:lang w:eastAsia="en-ZA"/>
              </w:rPr>
              <w:t>TripCost</w:t>
            </w:r>
            <w:proofErr w:type="spellEnd"/>
          </w:p>
        </w:tc>
        <w:tc>
          <w:tcPr>
            <w:tcW w:w="5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895F3" w14:textId="77777777" w:rsidR="00A30D75" w:rsidRPr="005E66BE" w:rsidRDefault="00A30D75" w:rsidP="006515EE">
            <w:pPr>
              <w:spacing w:after="0" w:line="240" w:lineRule="auto"/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</w:pPr>
            <w:r w:rsidRPr="005E66BE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>- &lt;assigned to this session&gt;</w:t>
            </w:r>
          </w:p>
          <w:p w14:paraId="26ED4F9D" w14:textId="351C7BCA" w:rsidR="00A30D75" w:rsidRPr="005E66BE" w:rsidRDefault="00A30D75" w:rsidP="006515EE">
            <w:pPr>
              <w:spacing w:after="0" w:line="240" w:lineRule="auto"/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</w:pPr>
            <w:r w:rsidRPr="005E66BE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>- Campaign Code</w:t>
            </w:r>
          </w:p>
          <w:p w14:paraId="20C5B220" w14:textId="77777777" w:rsidR="002905C3" w:rsidRPr="005E66BE" w:rsidRDefault="002905C3" w:rsidP="006515EE">
            <w:pPr>
              <w:spacing w:after="0" w:line="240" w:lineRule="auto"/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</w:pPr>
          </w:p>
          <w:p w14:paraId="105160D0" w14:textId="67262075" w:rsidR="00A30D75" w:rsidRPr="005E66BE" w:rsidRDefault="00A30D75" w:rsidP="005E66BE">
            <w:pPr>
              <w:spacing w:after="0" w:line="240" w:lineRule="auto"/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</w:pPr>
            <w:r w:rsidRPr="005E66BE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 xml:space="preserve">- A </w:t>
            </w:r>
            <w:r w:rsidR="00232EB9" w:rsidRPr="005E66BE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 xml:space="preserve">Unique </w:t>
            </w:r>
            <w:proofErr w:type="gramStart"/>
            <w:r w:rsidRPr="005E66BE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>Key</w:t>
            </w:r>
            <w:r w:rsidR="005D3488" w:rsidRPr="005E66BE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 xml:space="preserve">  (</w:t>
            </w:r>
            <w:proofErr w:type="gramEnd"/>
            <w:r w:rsidR="005D3488" w:rsidRPr="005E66BE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>Trading  Partner</w:t>
            </w:r>
            <w:r w:rsidR="00232EB9" w:rsidRPr="005E66BE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 xml:space="preserve">’s unique </w:t>
            </w:r>
            <w:r w:rsidR="00B9731F" w:rsidRPr="005E66BE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>key)</w:t>
            </w:r>
          </w:p>
          <w:p w14:paraId="74AEEC32" w14:textId="26B97BA0" w:rsidR="00682D29" w:rsidRDefault="00232EB9" w:rsidP="005E66BE">
            <w:pPr>
              <w:spacing w:after="0" w:line="240" w:lineRule="auto"/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</w:pPr>
            <w:r w:rsidRPr="005E66BE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>-</w:t>
            </w:r>
            <w:r w:rsidR="00682D29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 xml:space="preserve"> </w:t>
            </w:r>
            <w:r w:rsidRPr="005E66BE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 xml:space="preserve">DR Reference sent in </w:t>
            </w:r>
            <w:r w:rsidR="00682D29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 xml:space="preserve">previous </w:t>
            </w:r>
            <w:r w:rsidRPr="005E66BE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 xml:space="preserve">response </w:t>
            </w:r>
          </w:p>
          <w:p w14:paraId="544C0A69" w14:textId="7C153707" w:rsidR="00AC3CD0" w:rsidRPr="005E66BE" w:rsidRDefault="00AC3CD0" w:rsidP="005E66BE">
            <w:pPr>
              <w:spacing w:after="0" w:line="240" w:lineRule="auto"/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</w:pPr>
            <w:r w:rsidRPr="005E66BE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>-</w:t>
            </w:r>
            <w:r w:rsidR="00682D29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 xml:space="preserve"> </w:t>
            </w:r>
            <w:proofErr w:type="spellStart"/>
            <w:r w:rsidRPr="005E66BE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>TripCost</w:t>
            </w:r>
            <w:proofErr w:type="spellEnd"/>
            <w:r w:rsidRPr="005E66BE"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  <w:t xml:space="preserve"> (without discount)</w:t>
            </w:r>
          </w:p>
          <w:p w14:paraId="6EBE3616" w14:textId="666EF3D8" w:rsidR="008A6E88" w:rsidRPr="00696340" w:rsidRDefault="008A6E88" w:rsidP="008A6E88">
            <w:pPr>
              <w:spacing w:after="0" w:line="240" w:lineRule="auto"/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</w:pPr>
          </w:p>
          <w:p w14:paraId="1CFBBB25" w14:textId="73D9CD65" w:rsidR="002905C3" w:rsidRPr="00696340" w:rsidRDefault="002905C3" w:rsidP="005E66BE">
            <w:pPr>
              <w:spacing w:after="0" w:line="240" w:lineRule="auto"/>
              <w:rPr>
                <w:rFonts w:ascii="Calibri Light" w:hAnsi="Calibri Light" w:cs="Calibri Light"/>
                <w:color w:val="7F6000"/>
                <w:sz w:val="24"/>
                <w:szCs w:val="24"/>
                <w:lang w:eastAsia="en-ZA"/>
              </w:rPr>
            </w:pPr>
          </w:p>
        </w:tc>
      </w:tr>
      <w:tr w:rsidR="00A30D75" w:rsidRPr="00CA0FF7" w14:paraId="786B3332" w14:textId="77777777" w:rsidTr="002905C3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6B69" w14:textId="77777777" w:rsidR="00A30D75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Request Header</w:t>
            </w:r>
          </w:p>
        </w:tc>
        <w:tc>
          <w:tcPr>
            <w:tcW w:w="7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7C41" w14:textId="77777777" w:rsidR="00A30D75" w:rsidRPr="003637DB" w:rsidRDefault="00A30D75" w:rsidP="006515EE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637DB">
              <w:rPr>
                <w:rFonts w:asciiTheme="majorHAnsi" w:hAnsiTheme="majorHAnsi" w:cstheme="majorHAnsi"/>
              </w:rPr>
              <w:t>Accept: text/json</w:t>
            </w:r>
          </w:p>
          <w:p w14:paraId="114C9B10" w14:textId="77777777" w:rsidR="00A30D75" w:rsidRPr="003637DB" w:rsidRDefault="00A30D75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3637DB">
              <w:rPr>
                <w:rFonts w:asciiTheme="majorHAnsi" w:hAnsiTheme="majorHAnsi" w:cstheme="majorHAnsi"/>
              </w:rPr>
              <w:t>Content-Type: application/json</w:t>
            </w:r>
          </w:p>
          <w:p w14:paraId="42E5794C" w14:textId="77777777" w:rsidR="00A30D75" w:rsidRDefault="00A30D75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7F6000"/>
                <w:sz w:val="24"/>
                <w:szCs w:val="24"/>
                <w:lang w:eastAsia="en-ZA"/>
              </w:rPr>
            </w:pPr>
            <w:proofErr w:type="spellStart"/>
            <w:r w:rsidRPr="003637DB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AccessToken</w:t>
            </w:r>
            <w:proofErr w:type="spellEnd"/>
            <w:r w:rsidRPr="003637DB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 xml:space="preserve">: </w:t>
            </w:r>
            <w:r w:rsidRPr="003637DB">
              <w:rPr>
                <w:rFonts w:asciiTheme="majorHAnsi" w:eastAsia="Times New Roman" w:hAnsiTheme="majorHAnsi" w:cstheme="majorHAnsi"/>
                <w:sz w:val="24"/>
                <w:szCs w:val="24"/>
                <w:highlight w:val="yellow"/>
                <w:lang w:eastAsia="en-ZA"/>
              </w:rPr>
              <w:t>4efb40d8852084051435a1c9bc0399bf89a4e581</w:t>
            </w:r>
          </w:p>
        </w:tc>
      </w:tr>
      <w:tr w:rsidR="00A30D75" w:rsidRPr="00CA0FF7" w14:paraId="62698F12" w14:textId="77777777" w:rsidTr="002905C3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F628" w14:textId="77777777" w:rsidR="00A30D75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Request Body</w:t>
            </w:r>
          </w:p>
        </w:tc>
        <w:tc>
          <w:tcPr>
            <w:tcW w:w="7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3313" w14:textId="77777777" w:rsidR="00A30D75" w:rsidRDefault="00A30D75" w:rsidP="006515EE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637DB">
              <w:rPr>
                <w:rFonts w:asciiTheme="majorHAnsi" w:hAnsiTheme="majorHAnsi" w:cstheme="majorHAnsi"/>
              </w:rPr>
              <w:t>{</w:t>
            </w:r>
          </w:p>
          <w:p w14:paraId="097331E1" w14:textId="62A84749" w:rsidR="00A30D75" w:rsidRPr="00AC3CD0" w:rsidRDefault="00A30D75" w:rsidP="00AC3CD0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hAnsiTheme="majorHAnsi" w:cstheme="majorHAnsi"/>
              </w:rPr>
              <w:t xml:space="preserve">      “</w:t>
            </w:r>
            <w:r w:rsidR="00AC3CD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CampaignCode”:”GH00100105”,</w:t>
            </w:r>
          </w:p>
          <w:p w14:paraId="4B57C447" w14:textId="269E1265" w:rsidR="003941A7" w:rsidRDefault="00A30D75" w:rsidP="003941A7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“</w:t>
            </w:r>
            <w:r w:rsidR="00682D29">
              <w:rPr>
                <w:rFonts w:asciiTheme="majorHAnsi" w:hAnsiTheme="majorHAnsi" w:cstheme="majorHAnsi"/>
              </w:rPr>
              <w:t>UniqueReference</w:t>
            </w:r>
            <w:r>
              <w:rPr>
                <w:rFonts w:asciiTheme="majorHAnsi" w:hAnsiTheme="majorHAnsi" w:cstheme="majorHAnsi"/>
              </w:rPr>
              <w:t>”:”123456”,</w:t>
            </w:r>
          </w:p>
          <w:p w14:paraId="2699E05B" w14:textId="034FB298" w:rsidR="00AC3CD0" w:rsidRDefault="00AC3CD0" w:rsidP="00AC3CD0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“DRReference”</w:t>
            </w:r>
            <w:proofErr w:type="gramStart"/>
            <w:r>
              <w:rPr>
                <w:rFonts w:asciiTheme="majorHAnsi" w:hAnsiTheme="majorHAnsi" w:cstheme="majorHAnsi"/>
              </w:rPr>
              <w:t>:”efg</w:t>
            </w:r>
            <w:proofErr w:type="gramEnd"/>
            <w:r>
              <w:rPr>
                <w:rFonts w:asciiTheme="majorHAnsi" w:hAnsiTheme="majorHAnsi" w:cstheme="majorHAnsi"/>
              </w:rPr>
              <w:t>123av456e2”,</w:t>
            </w:r>
          </w:p>
          <w:p w14:paraId="355A8024" w14:textId="77777777" w:rsidR="008A6E88" w:rsidRDefault="00682D29" w:rsidP="00146CB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      “TripCost”:850.00,</w:t>
            </w:r>
          </w:p>
          <w:p w14:paraId="2FD6E706" w14:textId="055F555D" w:rsidR="00A30D75" w:rsidRPr="00087320" w:rsidRDefault="00A30D75" w:rsidP="00146CBA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637DB">
              <w:rPr>
                <w:rFonts w:asciiTheme="majorHAnsi" w:hAnsiTheme="majorHAnsi" w:cstheme="majorHAnsi"/>
              </w:rPr>
              <w:t>}</w:t>
            </w:r>
          </w:p>
        </w:tc>
      </w:tr>
      <w:tr w:rsidR="00AC3CD0" w:rsidRPr="00CA0FF7" w14:paraId="0862CCCD" w14:textId="77777777" w:rsidTr="002905C3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9BB1" w14:textId="77777777" w:rsidR="00AC3CD0" w:rsidRDefault="00AC3CD0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7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9AD6" w14:textId="77777777" w:rsidR="00AC3CD0" w:rsidRPr="003637DB" w:rsidRDefault="00AC3CD0" w:rsidP="006515EE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26369E96" w14:textId="6B162FA0" w:rsidR="00B9731F" w:rsidRDefault="00B9731F" w:rsidP="00B9731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32C79F11" w14:textId="77777777" w:rsidR="00A30D75" w:rsidRPr="00265B6F" w:rsidRDefault="00A30D75" w:rsidP="00265B6F">
      <w:pPr>
        <w:spacing w:before="360" w:after="80" w:line="240" w:lineRule="auto"/>
        <w:ind w:right="-260"/>
        <w:outlineLvl w:val="1"/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lang w:eastAsia="en-ZA"/>
        </w:rPr>
      </w:pPr>
      <w:bookmarkStart w:id="14" w:name="_Toc42756856"/>
      <w:r w:rsidRPr="00CA0FF7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lang w:eastAsia="en-ZA"/>
        </w:rPr>
        <w:t>Response</w:t>
      </w:r>
      <w:bookmarkEnd w:id="14"/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8264"/>
      </w:tblGrid>
      <w:tr w:rsidR="00A30D75" w:rsidRPr="00CA0FF7" w14:paraId="2375D220" w14:textId="77777777" w:rsidTr="00651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E2425" w14:textId="77777777" w:rsidR="00A30D75" w:rsidRPr="00CA0FF7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Status</w:t>
            </w:r>
          </w:p>
        </w:tc>
        <w:tc>
          <w:tcPr>
            <w:tcW w:w="8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D7889" w14:textId="77777777" w:rsidR="00A30D75" w:rsidRPr="00CA0FF7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CFE2F3"/>
                <w:lang w:eastAsia="en-ZA"/>
              </w:rPr>
              <w:t>Response</w:t>
            </w:r>
          </w:p>
        </w:tc>
      </w:tr>
      <w:tr w:rsidR="00A30D75" w:rsidRPr="00CA0FF7" w14:paraId="441FEA22" w14:textId="77777777" w:rsidTr="00651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ACB7F" w14:textId="77777777" w:rsidR="00A30D75" w:rsidRPr="00043C29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  <w:t>200</w:t>
            </w:r>
          </w:p>
        </w:tc>
        <w:tc>
          <w:tcPr>
            <w:tcW w:w="8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DB7FB" w14:textId="77777777" w:rsidR="00A30D75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</w:p>
          <w:p w14:paraId="73F7E0F0" w14:textId="77777777" w:rsidR="00A30D75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      “</w:t>
            </w:r>
            <w:r w:rsidRPr="0083224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ResponseCode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”:</w:t>
            </w:r>
            <w:r>
              <w:rPr>
                <w:rFonts w:asciiTheme="majorHAnsi" w:hAnsiTheme="majorHAnsi" w:cstheme="majorHAnsi"/>
              </w:rPr>
              <w:t>”0”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,</w:t>
            </w:r>
          </w:p>
          <w:p w14:paraId="077D3F57" w14:textId="79573E77" w:rsidR="00A30D75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 xml:space="preserve">      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“UniqueCustomerKey”:”</w:t>
            </w:r>
            <w:r>
              <w:rPr>
                <w:rFonts w:asciiTheme="majorHAnsi" w:hAnsiTheme="majorHAnsi" w:cstheme="majorHAnsi"/>
              </w:rPr>
              <w:t>123456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</w:p>
          <w:p w14:paraId="61423609" w14:textId="77777777" w:rsidR="00A30D75" w:rsidRPr="00CA0FF7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</w:p>
        </w:tc>
      </w:tr>
      <w:tr w:rsidR="00A30D75" w:rsidRPr="00CA0FF7" w14:paraId="7DCED4DE" w14:textId="77777777" w:rsidTr="00651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05A7" w14:textId="77777777" w:rsidR="00A30D75" w:rsidRPr="00CA0FF7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38761D"/>
                <w:sz w:val="24"/>
                <w:szCs w:val="24"/>
                <w:lang w:eastAsia="en-ZA"/>
              </w:rPr>
            </w:pPr>
            <w:r w:rsidRPr="00357C50">
              <w:rPr>
                <w:rFonts w:asciiTheme="majorHAnsi" w:eastAsia="Times New Roman" w:hAnsiTheme="majorHAnsi" w:cstheme="majorHAnsi"/>
                <w:color w:val="C00000"/>
                <w:sz w:val="24"/>
                <w:szCs w:val="24"/>
                <w:lang w:eastAsia="en-ZA"/>
              </w:rPr>
              <w:t>400</w:t>
            </w:r>
          </w:p>
        </w:tc>
        <w:tc>
          <w:tcPr>
            <w:tcW w:w="8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8F57" w14:textId="77777777" w:rsidR="00A30D75" w:rsidRDefault="00A30D75" w:rsidP="006515EE">
            <w:pPr>
              <w:spacing w:after="0" w:line="240" w:lineRule="auto"/>
              <w:ind w:right="-26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>
              <w:rPr>
                <w:rFonts w:asciiTheme="majorHAnsi" w:eastAsia="Times New Roman" w:hAnsiTheme="majorHAnsi" w:cstheme="majorHAnsi"/>
                <w:color w:val="3D85C6"/>
                <w:sz w:val="24"/>
                <w:szCs w:val="24"/>
                <w:lang w:eastAsia="en-ZA"/>
              </w:rPr>
              <w:t>Message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gramStart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357C5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Request</w:t>
            </w:r>
            <w:proofErr w:type="spellEnd"/>
            <w:proofErr w:type="gramEnd"/>
            <w:r w:rsidRPr="00357C5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failed because there are no required parameters specified.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</w:p>
        </w:tc>
      </w:tr>
      <w:tr w:rsidR="00A30D75" w:rsidRPr="00CA0FF7" w14:paraId="3576C771" w14:textId="77777777" w:rsidTr="00651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947CE" w14:textId="77777777" w:rsidR="00A30D75" w:rsidRPr="00CA0FF7" w:rsidRDefault="00A30D75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400</w:t>
            </w:r>
          </w:p>
        </w:tc>
        <w:tc>
          <w:tcPr>
            <w:tcW w:w="8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466C0" w14:textId="77777777" w:rsidR="00A30D75" w:rsidRPr="00726090" w:rsidRDefault="00A30D75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>
              <w:rPr>
                <w:rFonts w:asciiTheme="majorHAnsi" w:eastAsia="Times New Roman" w:hAnsiTheme="majorHAnsi" w:cstheme="majorHAnsi"/>
                <w:color w:val="3D85C6"/>
                <w:sz w:val="24"/>
                <w:szCs w:val="24"/>
                <w:lang w:eastAsia="en-ZA"/>
              </w:rPr>
              <w:t>Message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gramStart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Please</w:t>
            </w:r>
            <w:proofErr w:type="spellEnd"/>
            <w:proofErr w:type="gramEnd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specify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a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CampaignCode</w:t>
            </w:r>
            <w:proofErr w:type="spellEnd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</w:p>
        </w:tc>
      </w:tr>
      <w:tr w:rsidR="00A30D75" w:rsidRPr="00CA0FF7" w14:paraId="5F2113D4" w14:textId="77777777" w:rsidTr="00651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15FD" w14:textId="77777777" w:rsidR="00A30D75" w:rsidRPr="00CA0FF7" w:rsidRDefault="00A30D75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400</w:t>
            </w:r>
          </w:p>
        </w:tc>
        <w:tc>
          <w:tcPr>
            <w:tcW w:w="8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5FE2" w14:textId="77777777" w:rsidR="00A30D75" w:rsidRPr="00CA0FF7" w:rsidRDefault="00A30D75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>
              <w:rPr>
                <w:rFonts w:asciiTheme="majorHAnsi" w:eastAsia="Times New Roman" w:hAnsiTheme="majorHAnsi" w:cstheme="majorHAnsi"/>
                <w:color w:val="3D85C6"/>
                <w:sz w:val="24"/>
                <w:szCs w:val="24"/>
                <w:lang w:eastAsia="en-ZA"/>
              </w:rPr>
              <w:t>Message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gramStart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Invalid</w:t>
            </w:r>
            <w:proofErr w:type="spellEnd"/>
            <w:proofErr w:type="gramEnd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CampaignCode</w:t>
            </w:r>
            <w:proofErr w:type="spellEnd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</w:p>
        </w:tc>
      </w:tr>
      <w:tr w:rsidR="00A30D75" w:rsidRPr="00CA0FF7" w14:paraId="4EE72076" w14:textId="77777777" w:rsidTr="00651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84BC" w14:textId="77777777" w:rsidR="00A30D75" w:rsidRPr="00CA0FF7" w:rsidRDefault="00A30D75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400</w:t>
            </w:r>
          </w:p>
        </w:tc>
        <w:tc>
          <w:tcPr>
            <w:tcW w:w="8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AD62B" w14:textId="3A470464" w:rsidR="00A30D75" w:rsidRPr="00CA0FF7" w:rsidRDefault="00A30D75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>
              <w:rPr>
                <w:rFonts w:asciiTheme="majorHAnsi" w:eastAsia="Times New Roman" w:hAnsiTheme="majorHAnsi" w:cstheme="majorHAnsi"/>
                <w:color w:val="3D85C6"/>
                <w:sz w:val="24"/>
                <w:szCs w:val="24"/>
                <w:lang w:eastAsia="en-ZA"/>
              </w:rPr>
              <w:t>Message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gramStart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Please</w:t>
            </w:r>
            <w:proofErr w:type="spellEnd"/>
            <w:proofErr w:type="gramEnd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specify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a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Unique</w:t>
            </w:r>
            <w:r w:rsidR="008573E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Reference</w:t>
            </w:r>
            <w:proofErr w:type="spellEnd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</w:p>
        </w:tc>
      </w:tr>
      <w:tr w:rsidR="00A30D75" w:rsidRPr="00CA0FF7" w14:paraId="28DAC928" w14:textId="77777777" w:rsidTr="00651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3DD7" w14:textId="77777777" w:rsidR="00A30D75" w:rsidRPr="00CA0FF7" w:rsidRDefault="00A30D75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400</w:t>
            </w:r>
          </w:p>
        </w:tc>
        <w:tc>
          <w:tcPr>
            <w:tcW w:w="8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14F4" w14:textId="7B7F7AA5" w:rsidR="00A30D75" w:rsidRPr="00CA0FF7" w:rsidRDefault="00A30D75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>
              <w:rPr>
                <w:rFonts w:asciiTheme="majorHAnsi" w:eastAsia="Times New Roman" w:hAnsiTheme="majorHAnsi" w:cstheme="majorHAnsi"/>
                <w:color w:val="3D85C6"/>
                <w:sz w:val="24"/>
                <w:szCs w:val="24"/>
                <w:lang w:eastAsia="en-ZA"/>
              </w:rPr>
              <w:t>Message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gramStart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="00635AEE" w:rsidRPr="00635A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Please</w:t>
            </w:r>
            <w:proofErr w:type="spellEnd"/>
            <w:proofErr w:type="gramEnd"/>
            <w:r w:rsidR="00635AEE" w:rsidRPr="00635A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specify </w:t>
            </w:r>
            <w:r w:rsidR="0045515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Trip Details</w:t>
            </w:r>
            <w:r w:rsidRPr="00FF271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</w:p>
        </w:tc>
      </w:tr>
      <w:tr w:rsidR="00455152" w:rsidRPr="00CA0FF7" w14:paraId="5834A605" w14:textId="77777777" w:rsidTr="00651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271A" w14:textId="4A93DAE2" w:rsidR="00455152" w:rsidRPr="00CA0FF7" w:rsidRDefault="00455152" w:rsidP="00635A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400</w:t>
            </w:r>
          </w:p>
        </w:tc>
        <w:tc>
          <w:tcPr>
            <w:tcW w:w="8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C425" w14:textId="3255BF8F" w:rsidR="00455152" w:rsidRPr="00CA0FF7" w:rsidRDefault="00455152" w:rsidP="00635A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>
              <w:rPr>
                <w:rFonts w:asciiTheme="majorHAnsi" w:eastAsia="Times New Roman" w:hAnsiTheme="majorHAnsi" w:cstheme="majorHAnsi"/>
                <w:color w:val="3D85C6"/>
                <w:sz w:val="24"/>
                <w:szCs w:val="24"/>
                <w:lang w:eastAsia="en-ZA"/>
              </w:rPr>
              <w:t>Message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gramStart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635A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Please</w:t>
            </w:r>
            <w:proofErr w:type="spellEnd"/>
            <w:proofErr w:type="gramEnd"/>
            <w:r w:rsidRPr="00635AE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specify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Trip Cost</w:t>
            </w:r>
            <w:r w:rsidRPr="00FF271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</w:p>
        </w:tc>
      </w:tr>
      <w:tr w:rsidR="00455152" w:rsidRPr="00CA0FF7" w14:paraId="1AAD3E1B" w14:textId="77777777" w:rsidTr="00651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537" w14:textId="0A91CA1B" w:rsidR="00455152" w:rsidRPr="00CA0FF7" w:rsidRDefault="00455152" w:rsidP="00635A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40</w:t>
            </w:r>
            <w:r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0</w:t>
            </w:r>
          </w:p>
        </w:tc>
        <w:tc>
          <w:tcPr>
            <w:tcW w:w="8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06DE" w14:textId="129F0DFE" w:rsidR="00455152" w:rsidRPr="00CA0FF7" w:rsidRDefault="00455152" w:rsidP="00635A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>
              <w:rPr>
                <w:rFonts w:asciiTheme="majorHAnsi" w:eastAsia="Times New Roman" w:hAnsiTheme="majorHAnsi" w:cstheme="majorHAnsi"/>
                <w:color w:val="3D85C6"/>
                <w:sz w:val="24"/>
                <w:szCs w:val="24"/>
                <w:lang w:eastAsia="en-ZA"/>
              </w:rPr>
              <w:t>Message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gramStart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Invalid</w:t>
            </w:r>
            <w:proofErr w:type="spellEnd"/>
            <w:proofErr w:type="gramEnd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</w:t>
            </w:r>
            <w:r w:rsidRPr="00E2554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Access Token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</w:p>
        </w:tc>
      </w:tr>
      <w:tr w:rsidR="00455152" w:rsidRPr="00CA0FF7" w14:paraId="279AC229" w14:textId="77777777" w:rsidTr="00651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05BF" w14:textId="480E94FE" w:rsidR="00455152" w:rsidRPr="00CA0FF7" w:rsidRDefault="00455152" w:rsidP="00635A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401</w:t>
            </w:r>
          </w:p>
        </w:tc>
        <w:tc>
          <w:tcPr>
            <w:tcW w:w="8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5E4F" w14:textId="50750403" w:rsidR="00455152" w:rsidRPr="00CA0FF7" w:rsidRDefault="00455152" w:rsidP="00635A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>
              <w:rPr>
                <w:rFonts w:asciiTheme="majorHAnsi" w:eastAsia="Times New Roman" w:hAnsiTheme="majorHAnsi" w:cstheme="majorHAnsi"/>
                <w:color w:val="3D85C6"/>
                <w:sz w:val="24"/>
                <w:szCs w:val="24"/>
                <w:lang w:eastAsia="en-ZA"/>
              </w:rPr>
              <w:t>Message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gramStart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”Unauthorized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</w:p>
        </w:tc>
      </w:tr>
      <w:tr w:rsidR="00455152" w:rsidRPr="00CA0FF7" w14:paraId="1289AE3B" w14:textId="77777777" w:rsidTr="006515EE"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3C863" w14:textId="7768965E" w:rsidR="00455152" w:rsidRPr="00CA0FF7" w:rsidRDefault="00455152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  <w:t>403</w:t>
            </w:r>
          </w:p>
        </w:tc>
        <w:tc>
          <w:tcPr>
            <w:tcW w:w="8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B7B65" w14:textId="58E36B88" w:rsidR="00455152" w:rsidRPr="00CA0FF7" w:rsidRDefault="00455152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{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“</w:t>
            </w:r>
            <w:proofErr w:type="spellStart"/>
            <w:r>
              <w:rPr>
                <w:rFonts w:asciiTheme="majorHAnsi" w:eastAsia="Times New Roman" w:hAnsiTheme="majorHAnsi" w:cstheme="majorHAnsi"/>
                <w:color w:val="3D85C6"/>
                <w:sz w:val="24"/>
                <w:szCs w:val="24"/>
                <w:lang w:eastAsia="en-ZA"/>
              </w:rPr>
              <w:t>Message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proofErr w:type="gramStart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Something</w:t>
            </w:r>
            <w:proofErr w:type="spellEnd"/>
            <w:proofErr w:type="gramEnd"/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 xml:space="preserve"> went wrong. Please try again later.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”</w:t>
            </w:r>
            <w:r w:rsidRPr="00CA0FF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  <w:t>}</w:t>
            </w:r>
          </w:p>
        </w:tc>
      </w:tr>
      <w:tr w:rsidR="00455152" w:rsidRPr="00CA0FF7" w14:paraId="23392DF6" w14:textId="77777777" w:rsidTr="00651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5A04" w14:textId="2815E8DB" w:rsidR="00455152" w:rsidRDefault="00455152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</w:pPr>
          </w:p>
        </w:tc>
        <w:tc>
          <w:tcPr>
            <w:tcW w:w="8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0A9D" w14:textId="2E4F023F" w:rsidR="00455152" w:rsidRPr="00CA0FF7" w:rsidRDefault="00455152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</w:p>
        </w:tc>
      </w:tr>
      <w:tr w:rsidR="00455152" w:rsidRPr="00CA0FF7" w14:paraId="341E4259" w14:textId="77777777" w:rsidTr="00651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F2D5" w14:textId="7B0FB595" w:rsidR="00455152" w:rsidRDefault="00455152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990000"/>
                <w:sz w:val="24"/>
                <w:szCs w:val="24"/>
                <w:lang w:eastAsia="en-ZA"/>
              </w:rPr>
            </w:pPr>
          </w:p>
        </w:tc>
        <w:tc>
          <w:tcPr>
            <w:tcW w:w="8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C59F" w14:textId="6B92D559" w:rsidR="00455152" w:rsidRPr="00CC2B5E" w:rsidRDefault="00455152" w:rsidP="006515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ZA"/>
              </w:rPr>
            </w:pPr>
          </w:p>
        </w:tc>
      </w:tr>
    </w:tbl>
    <w:p w14:paraId="07E42528" w14:textId="3B7CA0B8" w:rsidR="007312D0" w:rsidRDefault="007312D0" w:rsidP="00A30D75"/>
    <w:p w14:paraId="372E851E" w14:textId="236E4243" w:rsidR="008D51BD" w:rsidRDefault="008D51BD" w:rsidP="008D51BD">
      <w:pPr>
        <w:pStyle w:val="Heading1"/>
        <w:ind w:left="360"/>
      </w:pPr>
      <w:bookmarkStart w:id="15" w:name="_Toc42756857"/>
      <w:r>
        <w:t>Example</w:t>
      </w:r>
      <w:bookmarkEnd w:id="15"/>
    </w:p>
    <w:p w14:paraId="600C8924" w14:textId="5B696234" w:rsidR="007312D0" w:rsidRDefault="007312D0">
      <w:pPr>
        <w:rPr>
          <w:color w:val="FF0000"/>
        </w:rPr>
      </w:pPr>
    </w:p>
    <w:p w14:paraId="74E95727" w14:textId="5556B4F9" w:rsidR="008D51BD" w:rsidRDefault="008D51BD">
      <w:r w:rsidRPr="008D51BD">
        <w:t>Post</w:t>
      </w:r>
    </w:p>
    <w:p w14:paraId="20B7B4D8" w14:textId="77777777" w:rsidR="008D51BD" w:rsidRDefault="008D51BD" w:rsidP="008D51BD">
      <w:r>
        <w:t>{</w:t>
      </w:r>
    </w:p>
    <w:p w14:paraId="42A17FE9" w14:textId="77777777" w:rsidR="008D51BD" w:rsidRDefault="008D51BD" w:rsidP="008D51BD">
      <w:r>
        <w:t>"</w:t>
      </w:r>
      <w:proofErr w:type="spellStart"/>
      <w:r>
        <w:t>CampaignCode</w:t>
      </w:r>
      <w:proofErr w:type="spellEnd"/>
      <w:r>
        <w:t>":"TESTGHB",</w:t>
      </w:r>
    </w:p>
    <w:p w14:paraId="48B4E563" w14:textId="77777777" w:rsidR="008D51BD" w:rsidRDefault="008D51BD" w:rsidP="008D51BD">
      <w:r>
        <w:t>"UniqueReference":"hs20200608230000",</w:t>
      </w:r>
    </w:p>
    <w:p w14:paraId="5ED0D557" w14:textId="77777777" w:rsidR="008D51BD" w:rsidRDefault="008D51BD" w:rsidP="008D51BD">
      <w:r>
        <w:t>"DRReference":"43beabc23a",</w:t>
      </w:r>
    </w:p>
    <w:p w14:paraId="5AF3AEC2" w14:textId="77777777" w:rsidR="008D51BD" w:rsidRDefault="008D51BD" w:rsidP="008D51BD">
      <w:r>
        <w:t>"TripCost":810.00,</w:t>
      </w:r>
    </w:p>
    <w:p w14:paraId="7A699EA1" w14:textId="2ECD793F" w:rsidR="008D51BD" w:rsidRDefault="008D51BD" w:rsidP="008D51BD">
      <w:r>
        <w:lastRenderedPageBreak/>
        <w:t>}</w:t>
      </w:r>
    </w:p>
    <w:p w14:paraId="1BB12BF2" w14:textId="22125B8D" w:rsidR="008D51BD" w:rsidRPr="008D51BD" w:rsidRDefault="008D51BD" w:rsidP="008D51BD">
      <w:pPr>
        <w:rPr>
          <w:b/>
          <w:bCs/>
        </w:rPr>
      </w:pPr>
      <w:r w:rsidRPr="008D51BD">
        <w:rPr>
          <w:b/>
          <w:bCs/>
        </w:rPr>
        <w:t>Response</w:t>
      </w:r>
    </w:p>
    <w:p w14:paraId="1F4CDC86" w14:textId="77777777" w:rsidR="008D51BD" w:rsidRPr="008D51BD" w:rsidRDefault="008D51BD" w:rsidP="008D51B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8D51B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{</w:t>
      </w:r>
    </w:p>
    <w:p w14:paraId="62B4C384" w14:textId="77777777" w:rsidR="008D51BD" w:rsidRPr="008D51BD" w:rsidRDefault="008D51BD" w:rsidP="008D51B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8D51B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</w:t>
      </w:r>
      <w:r w:rsidRPr="008D51B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8D51B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ResponseCode</w:t>
      </w:r>
      <w:proofErr w:type="spellEnd"/>
      <w:r w:rsidRPr="008D51B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8D51B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8D51BD">
        <w:rPr>
          <w:rFonts w:ascii="Courier New" w:eastAsia="Times New Roman" w:hAnsi="Courier New" w:cs="Courier New"/>
          <w:color w:val="09885A"/>
          <w:sz w:val="18"/>
          <w:szCs w:val="18"/>
          <w:lang w:eastAsia="en-ZA"/>
        </w:rPr>
        <w:t>1</w:t>
      </w:r>
      <w:r w:rsidRPr="008D51B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14:paraId="4BBD79B1" w14:textId="77777777" w:rsidR="008D51BD" w:rsidRPr="008D51BD" w:rsidRDefault="008D51BD" w:rsidP="008D51B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8D51B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</w:t>
      </w:r>
      <w:r w:rsidRPr="008D51B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8D51B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DRRerence</w:t>
      </w:r>
      <w:proofErr w:type="spellEnd"/>
      <w:r w:rsidRPr="008D51B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8D51B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8D51B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"43beabc23a"</w:t>
      </w:r>
      <w:r w:rsidRPr="008D51B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14:paraId="3EF253DE" w14:textId="77777777" w:rsidR="008D51BD" w:rsidRPr="008D51BD" w:rsidRDefault="008D51BD" w:rsidP="008D51B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8D51B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</w:t>
      </w:r>
      <w:r w:rsidRPr="008D51B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8D51B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TradingPartnerKey</w:t>
      </w:r>
      <w:proofErr w:type="spellEnd"/>
      <w:r w:rsidRPr="008D51B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8D51B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8D51B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"hs20200608230000"</w:t>
      </w:r>
    </w:p>
    <w:p w14:paraId="718839F2" w14:textId="77777777" w:rsidR="008D51BD" w:rsidRPr="008D51BD" w:rsidRDefault="008D51BD" w:rsidP="008D51B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8D51B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}</w:t>
      </w:r>
    </w:p>
    <w:p w14:paraId="354EEDD1" w14:textId="77777777" w:rsidR="008D51BD" w:rsidRPr="008D51BD" w:rsidRDefault="008D51BD" w:rsidP="008D51BD"/>
    <w:p w14:paraId="2A8A1DF7" w14:textId="77777777" w:rsidR="008D51BD" w:rsidRPr="009046A3" w:rsidRDefault="008D51BD">
      <w:pPr>
        <w:rPr>
          <w:color w:val="FF0000"/>
        </w:rPr>
      </w:pPr>
    </w:p>
    <w:p w14:paraId="77BEB324" w14:textId="08946AF1" w:rsidR="0014423F" w:rsidRDefault="0014423F" w:rsidP="0014423F">
      <w:pPr>
        <w:pStyle w:val="Heading1"/>
        <w:numPr>
          <w:ilvl w:val="0"/>
          <w:numId w:val="2"/>
        </w:numPr>
      </w:pPr>
      <w:bookmarkStart w:id="16" w:name="_Toc42756858"/>
      <w:r>
        <w:t>DAILY TRANSACTION FILE (SFTP)</w:t>
      </w:r>
      <w:bookmarkEnd w:id="16"/>
    </w:p>
    <w:p w14:paraId="69EB5760" w14:textId="77777777" w:rsidR="0014423F" w:rsidRDefault="0014423F" w:rsidP="0014423F"/>
    <w:p w14:paraId="0483DBEA" w14:textId="34ED0A09" w:rsidR="0014423F" w:rsidRDefault="0014423F" w:rsidP="0014423F">
      <w:r>
        <w:t xml:space="preserve">At the end of each day a daily comma delimited transaction file will </w:t>
      </w:r>
      <w:proofErr w:type="gramStart"/>
      <w:r>
        <w:t>be  sent</w:t>
      </w:r>
      <w:proofErr w:type="gramEnd"/>
      <w:r>
        <w:t xml:space="preserve"> to </w:t>
      </w:r>
      <w:r w:rsidR="001C3D0E">
        <w:t>Trading Partner</w:t>
      </w:r>
      <w:r>
        <w:t xml:space="preserve"> via SFTP.  The layout of this file is as follows:</w:t>
      </w:r>
    </w:p>
    <w:p w14:paraId="20B2A419" w14:textId="77777777" w:rsidR="0014423F" w:rsidRDefault="0014423F" w:rsidP="004771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72"/>
        <w:gridCol w:w="2306"/>
        <w:gridCol w:w="2151"/>
      </w:tblGrid>
      <w:tr w:rsidR="0014423F" w:rsidRPr="002421FE" w14:paraId="0DCED375" w14:textId="7EF9CF2B" w:rsidTr="0014423F">
        <w:tc>
          <w:tcPr>
            <w:tcW w:w="2287" w:type="dxa"/>
          </w:tcPr>
          <w:p w14:paraId="44766A0A" w14:textId="4D30F6E2" w:rsidR="0014423F" w:rsidRPr="002421FE" w:rsidRDefault="0014423F" w:rsidP="002421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2421FE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Field Name</w:t>
            </w:r>
          </w:p>
        </w:tc>
        <w:tc>
          <w:tcPr>
            <w:tcW w:w="2272" w:type="dxa"/>
          </w:tcPr>
          <w:p w14:paraId="19869559" w14:textId="47C5A838" w:rsidR="0014423F" w:rsidRPr="002421FE" w:rsidRDefault="0014423F" w:rsidP="002421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proofErr w:type="spellStart"/>
            <w:r w:rsidRPr="002421FE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Chacteristic</w:t>
            </w:r>
            <w:proofErr w:type="spellEnd"/>
          </w:p>
        </w:tc>
        <w:tc>
          <w:tcPr>
            <w:tcW w:w="2306" w:type="dxa"/>
          </w:tcPr>
          <w:p w14:paraId="1C548A3D" w14:textId="2179861A" w:rsidR="0014423F" w:rsidRPr="002421FE" w:rsidRDefault="0014423F" w:rsidP="002421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2421FE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Example Value</w:t>
            </w:r>
          </w:p>
        </w:tc>
        <w:tc>
          <w:tcPr>
            <w:tcW w:w="2151" w:type="dxa"/>
          </w:tcPr>
          <w:p w14:paraId="508D8F2B" w14:textId="47BEC562" w:rsidR="0014423F" w:rsidRPr="002421FE" w:rsidRDefault="002421FE" w:rsidP="002421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Description</w:t>
            </w:r>
          </w:p>
        </w:tc>
      </w:tr>
      <w:tr w:rsidR="0014423F" w:rsidRPr="0014423F" w14:paraId="18EFC91D" w14:textId="61BA49D9" w:rsidTr="0014423F">
        <w:tc>
          <w:tcPr>
            <w:tcW w:w="2287" w:type="dxa"/>
          </w:tcPr>
          <w:p w14:paraId="005D5E1A" w14:textId="77777777" w:rsidR="0014423F" w:rsidRPr="0014423F" w:rsidRDefault="0014423F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4423F">
              <w:rPr>
                <w:rFonts w:ascii="Calibri" w:eastAsia="Times New Roman" w:hAnsi="Calibri" w:cs="Calibri"/>
                <w:color w:val="000000"/>
                <w:lang w:eastAsia="en-ZA"/>
              </w:rPr>
              <w:t>Campaign Code</w:t>
            </w:r>
          </w:p>
        </w:tc>
        <w:tc>
          <w:tcPr>
            <w:tcW w:w="2272" w:type="dxa"/>
          </w:tcPr>
          <w:p w14:paraId="6682CC40" w14:textId="172348F9" w:rsidR="0014423F" w:rsidRPr="0014423F" w:rsidRDefault="002421FE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Alphanumeric</w:t>
            </w:r>
          </w:p>
        </w:tc>
        <w:tc>
          <w:tcPr>
            <w:tcW w:w="2306" w:type="dxa"/>
          </w:tcPr>
          <w:p w14:paraId="4E29B4EC" w14:textId="26760463" w:rsidR="0014423F" w:rsidRPr="0014423F" w:rsidRDefault="00265B6F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GH001000102</w:t>
            </w:r>
          </w:p>
        </w:tc>
        <w:tc>
          <w:tcPr>
            <w:tcW w:w="2151" w:type="dxa"/>
          </w:tcPr>
          <w:p w14:paraId="42AFF2E2" w14:textId="77777777" w:rsidR="0014423F" w:rsidRPr="0014423F" w:rsidRDefault="0014423F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14423F" w:rsidRPr="0014423F" w14:paraId="0D81FFAC" w14:textId="730594E6" w:rsidTr="0014423F">
        <w:tc>
          <w:tcPr>
            <w:tcW w:w="2287" w:type="dxa"/>
          </w:tcPr>
          <w:p w14:paraId="420323D2" w14:textId="20E0E038" w:rsidR="0014423F" w:rsidRPr="0014423F" w:rsidRDefault="0014423F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4423F">
              <w:rPr>
                <w:rFonts w:ascii="Calibri" w:eastAsia="Times New Roman" w:hAnsi="Calibri" w:cs="Calibri"/>
                <w:color w:val="000000"/>
                <w:lang w:eastAsia="en-ZA"/>
              </w:rPr>
              <w:t>Unique Key</w:t>
            </w:r>
          </w:p>
        </w:tc>
        <w:tc>
          <w:tcPr>
            <w:tcW w:w="2272" w:type="dxa"/>
          </w:tcPr>
          <w:p w14:paraId="0DA0DF9A" w14:textId="459B979B" w:rsidR="0014423F" w:rsidRPr="0014423F" w:rsidRDefault="002421FE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Alphanumeric</w:t>
            </w:r>
          </w:p>
        </w:tc>
        <w:tc>
          <w:tcPr>
            <w:tcW w:w="2306" w:type="dxa"/>
          </w:tcPr>
          <w:p w14:paraId="1798B1E8" w14:textId="2B345642" w:rsidR="0014423F" w:rsidRPr="0014423F" w:rsidRDefault="0014423F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4423F">
              <w:rPr>
                <w:rFonts w:ascii="Calibri" w:eastAsia="Times New Roman" w:hAnsi="Calibri" w:cs="Calibri"/>
                <w:color w:val="000000"/>
                <w:lang w:eastAsia="en-ZA"/>
              </w:rPr>
              <w:t>201909000000</w:t>
            </w:r>
          </w:p>
        </w:tc>
        <w:tc>
          <w:tcPr>
            <w:tcW w:w="2151" w:type="dxa"/>
          </w:tcPr>
          <w:p w14:paraId="382E42BA" w14:textId="7C79EADB" w:rsidR="0014423F" w:rsidRPr="0014423F" w:rsidRDefault="00980785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Trading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Partners</w:t>
            </w:r>
            <w:r w:rsidR="0014423F">
              <w:rPr>
                <w:rFonts w:ascii="Calibri" w:eastAsia="Times New Roman" w:hAnsi="Calibri" w:cs="Calibri"/>
                <w:color w:val="000000"/>
                <w:lang w:eastAsia="en-ZA"/>
              </w:rPr>
              <w:t>’s</w:t>
            </w:r>
            <w:proofErr w:type="spellEnd"/>
            <w:r w:rsidR="0014423F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  <w:proofErr w:type="spellStart"/>
            <w:r w:rsidR="0014423F">
              <w:rPr>
                <w:rFonts w:ascii="Calibri" w:eastAsia="Times New Roman" w:hAnsi="Calibri" w:cs="Calibri"/>
                <w:color w:val="000000"/>
                <w:lang w:eastAsia="en-ZA"/>
              </w:rPr>
              <w:t>UniqueCustomerKey</w:t>
            </w:r>
            <w:proofErr w:type="spellEnd"/>
          </w:p>
        </w:tc>
      </w:tr>
      <w:tr w:rsidR="0014423F" w:rsidRPr="0014423F" w14:paraId="0411140F" w14:textId="61C2A71F" w:rsidTr="0014423F">
        <w:tc>
          <w:tcPr>
            <w:tcW w:w="2287" w:type="dxa"/>
          </w:tcPr>
          <w:p w14:paraId="4F3A2101" w14:textId="77777777" w:rsidR="0014423F" w:rsidRPr="0014423F" w:rsidRDefault="0014423F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4423F">
              <w:rPr>
                <w:rFonts w:ascii="Calibri" w:eastAsia="Times New Roman" w:hAnsi="Calibri" w:cs="Calibri"/>
                <w:color w:val="000000"/>
                <w:lang w:eastAsia="en-ZA"/>
              </w:rPr>
              <w:t>Invoice Status</w:t>
            </w:r>
          </w:p>
        </w:tc>
        <w:tc>
          <w:tcPr>
            <w:tcW w:w="2272" w:type="dxa"/>
          </w:tcPr>
          <w:p w14:paraId="1F61C55E" w14:textId="765C95C1" w:rsidR="0014423F" w:rsidRPr="0014423F" w:rsidRDefault="002421FE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Numeric</w:t>
            </w:r>
          </w:p>
        </w:tc>
        <w:tc>
          <w:tcPr>
            <w:tcW w:w="2306" w:type="dxa"/>
          </w:tcPr>
          <w:p w14:paraId="58824E0F" w14:textId="06D9D815" w:rsidR="0014423F" w:rsidRPr="0014423F" w:rsidRDefault="002421FE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2151" w:type="dxa"/>
          </w:tcPr>
          <w:p w14:paraId="03922A08" w14:textId="573C5EF3" w:rsidR="0014423F" w:rsidRPr="0014423F" w:rsidRDefault="002421FE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0=</w:t>
            </w:r>
            <w:r w:rsidR="00342187">
              <w:rPr>
                <w:rFonts w:ascii="Calibri" w:eastAsia="Times New Roman" w:hAnsi="Calibri" w:cs="Calibri"/>
                <w:color w:val="000000"/>
                <w:lang w:eastAsia="en-ZA"/>
              </w:rPr>
              <w:t>No Discount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, 1=</w:t>
            </w:r>
            <w:r w:rsidR="00342187">
              <w:rPr>
                <w:rFonts w:ascii="Calibri" w:eastAsia="Times New Roman" w:hAnsi="Calibri" w:cs="Calibri"/>
                <w:color w:val="000000"/>
                <w:lang w:eastAsia="en-ZA"/>
              </w:rPr>
              <w:t>Discount</w:t>
            </w:r>
          </w:p>
        </w:tc>
      </w:tr>
      <w:tr w:rsidR="0014423F" w:rsidRPr="0014423F" w14:paraId="4E3389B2" w14:textId="19631940" w:rsidTr="0014423F">
        <w:tc>
          <w:tcPr>
            <w:tcW w:w="2287" w:type="dxa"/>
          </w:tcPr>
          <w:p w14:paraId="401A5B76" w14:textId="77777777" w:rsidR="0014423F" w:rsidRPr="0014423F" w:rsidRDefault="0014423F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14423F">
              <w:rPr>
                <w:rFonts w:ascii="Calibri" w:eastAsia="Times New Roman" w:hAnsi="Calibri" w:cs="Calibri"/>
                <w:color w:val="000000"/>
                <w:lang w:eastAsia="en-ZA"/>
              </w:rPr>
              <w:t>DRReference</w:t>
            </w:r>
            <w:proofErr w:type="spellEnd"/>
          </w:p>
        </w:tc>
        <w:tc>
          <w:tcPr>
            <w:tcW w:w="2272" w:type="dxa"/>
          </w:tcPr>
          <w:p w14:paraId="3B187BBA" w14:textId="36D1362C" w:rsidR="0014423F" w:rsidRPr="0014423F" w:rsidRDefault="002421FE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Alphanumeric</w:t>
            </w:r>
          </w:p>
        </w:tc>
        <w:tc>
          <w:tcPr>
            <w:tcW w:w="2306" w:type="dxa"/>
          </w:tcPr>
          <w:p w14:paraId="2FB2E599" w14:textId="77777777" w:rsidR="002421FE" w:rsidRDefault="002421FE" w:rsidP="002421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d70961fee9</w:t>
            </w:r>
          </w:p>
          <w:p w14:paraId="14B01335" w14:textId="77777777" w:rsidR="0014423F" w:rsidRPr="0014423F" w:rsidRDefault="0014423F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2151" w:type="dxa"/>
          </w:tcPr>
          <w:p w14:paraId="09CC6367" w14:textId="3D6E01C9" w:rsidR="0014423F" w:rsidRPr="0014423F" w:rsidRDefault="002421FE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DR Unique transaction key</w:t>
            </w:r>
          </w:p>
        </w:tc>
      </w:tr>
      <w:tr w:rsidR="0014423F" w:rsidRPr="0014423F" w14:paraId="2C1FAA8B" w14:textId="010E0DE9" w:rsidTr="0014423F">
        <w:tc>
          <w:tcPr>
            <w:tcW w:w="2287" w:type="dxa"/>
          </w:tcPr>
          <w:p w14:paraId="49250438" w14:textId="5CA8D1E8" w:rsidR="0014423F" w:rsidRPr="0014423F" w:rsidRDefault="00342187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Trip</w:t>
            </w:r>
            <w:r w:rsidR="0014423F" w:rsidRPr="0014423F">
              <w:rPr>
                <w:rFonts w:ascii="Calibri" w:eastAsia="Times New Roman" w:hAnsi="Calibri" w:cs="Calibri"/>
                <w:color w:val="000000"/>
                <w:lang w:eastAsia="en-ZA"/>
              </w:rPr>
              <w:t>Date</w:t>
            </w:r>
            <w:proofErr w:type="spellEnd"/>
          </w:p>
        </w:tc>
        <w:tc>
          <w:tcPr>
            <w:tcW w:w="2272" w:type="dxa"/>
          </w:tcPr>
          <w:p w14:paraId="43F203F8" w14:textId="56B1FA57" w:rsidR="0014423F" w:rsidRPr="0014423F" w:rsidRDefault="002421FE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DateTime</w:t>
            </w:r>
            <w:proofErr w:type="spellEnd"/>
          </w:p>
        </w:tc>
        <w:tc>
          <w:tcPr>
            <w:tcW w:w="2306" w:type="dxa"/>
          </w:tcPr>
          <w:p w14:paraId="671BAA68" w14:textId="77777777" w:rsidR="002421FE" w:rsidRDefault="002421FE" w:rsidP="002421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2019-09-11T00:08:00</w:t>
            </w:r>
          </w:p>
          <w:p w14:paraId="6DFDF74E" w14:textId="77777777" w:rsidR="0014423F" w:rsidRPr="0014423F" w:rsidRDefault="0014423F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2151" w:type="dxa"/>
          </w:tcPr>
          <w:p w14:paraId="13384C8F" w14:textId="67950EF2" w:rsidR="0014423F" w:rsidRPr="0014423F" w:rsidRDefault="00342187" w:rsidP="005579D9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Trip Date</w:t>
            </w:r>
          </w:p>
        </w:tc>
      </w:tr>
      <w:tr w:rsidR="00980785" w:rsidRPr="0014423F" w14:paraId="7E568643" w14:textId="77777777" w:rsidTr="0012618C">
        <w:tc>
          <w:tcPr>
            <w:tcW w:w="2287" w:type="dxa"/>
          </w:tcPr>
          <w:p w14:paraId="6816A1E5" w14:textId="465859CD" w:rsidR="00980785" w:rsidRPr="0014423F" w:rsidRDefault="00980785" w:rsidP="0012618C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Departure</w:t>
            </w:r>
            <w:r w:rsidR="002406BA">
              <w:rPr>
                <w:rFonts w:ascii="Calibri" w:eastAsia="Times New Roman" w:hAnsi="Calibri" w:cs="Calibri"/>
                <w:color w:val="000000"/>
                <w:lang w:eastAsia="en-ZA"/>
              </w:rPr>
              <w:t>City</w:t>
            </w:r>
            <w:proofErr w:type="spellEnd"/>
          </w:p>
        </w:tc>
        <w:tc>
          <w:tcPr>
            <w:tcW w:w="2272" w:type="dxa"/>
          </w:tcPr>
          <w:p w14:paraId="474DC09B" w14:textId="77777777" w:rsidR="00980785" w:rsidRPr="0014423F" w:rsidRDefault="00980785" w:rsidP="0012618C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Alphanumeric</w:t>
            </w:r>
          </w:p>
        </w:tc>
        <w:tc>
          <w:tcPr>
            <w:tcW w:w="2306" w:type="dxa"/>
          </w:tcPr>
          <w:p w14:paraId="0CE2E22A" w14:textId="77777777" w:rsidR="00980785" w:rsidRPr="0014423F" w:rsidRDefault="00980785" w:rsidP="0012618C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Johannesburg</w:t>
            </w:r>
          </w:p>
        </w:tc>
        <w:tc>
          <w:tcPr>
            <w:tcW w:w="2151" w:type="dxa"/>
          </w:tcPr>
          <w:p w14:paraId="770B0F4A" w14:textId="77777777" w:rsidR="00980785" w:rsidRPr="0014423F" w:rsidRDefault="00980785" w:rsidP="0012618C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980785" w:rsidRPr="0014423F" w14:paraId="68C2EF58" w14:textId="77777777" w:rsidTr="0012618C">
        <w:tc>
          <w:tcPr>
            <w:tcW w:w="2287" w:type="dxa"/>
          </w:tcPr>
          <w:p w14:paraId="5869A642" w14:textId="68425C20" w:rsidR="00980785" w:rsidRPr="0014423F" w:rsidRDefault="00980785" w:rsidP="0012618C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Arrival </w:t>
            </w:r>
            <w:r w:rsidR="002406BA">
              <w:rPr>
                <w:rFonts w:ascii="Calibri" w:eastAsia="Times New Roman" w:hAnsi="Calibri" w:cs="Calibri"/>
                <w:color w:val="000000"/>
                <w:lang w:eastAsia="en-ZA"/>
              </w:rPr>
              <w:t>City</w:t>
            </w:r>
          </w:p>
        </w:tc>
        <w:tc>
          <w:tcPr>
            <w:tcW w:w="2272" w:type="dxa"/>
          </w:tcPr>
          <w:p w14:paraId="681C1DCC" w14:textId="77777777" w:rsidR="00980785" w:rsidRPr="0014423F" w:rsidRDefault="00980785" w:rsidP="0012618C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Alphanumeric</w:t>
            </w:r>
          </w:p>
        </w:tc>
        <w:tc>
          <w:tcPr>
            <w:tcW w:w="2306" w:type="dxa"/>
          </w:tcPr>
          <w:p w14:paraId="19B00390" w14:textId="77777777" w:rsidR="00980785" w:rsidRPr="002421FE" w:rsidRDefault="00980785" w:rsidP="001261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Durban</w:t>
            </w:r>
          </w:p>
        </w:tc>
        <w:tc>
          <w:tcPr>
            <w:tcW w:w="2151" w:type="dxa"/>
          </w:tcPr>
          <w:p w14:paraId="108566BC" w14:textId="77777777" w:rsidR="00980785" w:rsidRPr="0014423F" w:rsidRDefault="00980785" w:rsidP="0012618C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342187" w:rsidRPr="0014423F" w14:paraId="37D80F15" w14:textId="2FA3D2F8" w:rsidTr="0014423F">
        <w:tc>
          <w:tcPr>
            <w:tcW w:w="2287" w:type="dxa"/>
          </w:tcPr>
          <w:p w14:paraId="2FC1C610" w14:textId="77777777" w:rsidR="00342187" w:rsidRPr="0014423F" w:rsidRDefault="00342187" w:rsidP="0034218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4423F">
              <w:rPr>
                <w:rFonts w:ascii="Calibri" w:eastAsia="Times New Roman" w:hAnsi="Calibri" w:cs="Calibri"/>
                <w:color w:val="000000"/>
                <w:lang w:eastAsia="en-ZA"/>
              </w:rPr>
              <w:t>Transaction Date</w:t>
            </w:r>
          </w:p>
        </w:tc>
        <w:tc>
          <w:tcPr>
            <w:tcW w:w="2272" w:type="dxa"/>
          </w:tcPr>
          <w:p w14:paraId="369F5C69" w14:textId="5E4D5687" w:rsidR="00342187" w:rsidRPr="0014423F" w:rsidRDefault="00342187" w:rsidP="0034218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DateTime</w:t>
            </w:r>
            <w:proofErr w:type="spellEnd"/>
          </w:p>
        </w:tc>
        <w:tc>
          <w:tcPr>
            <w:tcW w:w="2306" w:type="dxa"/>
          </w:tcPr>
          <w:p w14:paraId="2DA92B08" w14:textId="77777777" w:rsidR="00342187" w:rsidRDefault="00342187" w:rsidP="0034218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2019-09-11T00:08:00</w:t>
            </w:r>
          </w:p>
          <w:p w14:paraId="6B2DA781" w14:textId="57FD5B6C" w:rsidR="00342187" w:rsidRPr="0014423F" w:rsidRDefault="00342187" w:rsidP="0034218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2151" w:type="dxa"/>
          </w:tcPr>
          <w:p w14:paraId="3AE12FBD" w14:textId="733A2746" w:rsidR="00342187" w:rsidRPr="0014423F" w:rsidRDefault="00342187" w:rsidP="0034218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System Date</w:t>
            </w:r>
          </w:p>
        </w:tc>
      </w:tr>
      <w:tr w:rsidR="002421FE" w:rsidRPr="0014423F" w14:paraId="6B043EBC" w14:textId="405137B4" w:rsidTr="0014423F">
        <w:tc>
          <w:tcPr>
            <w:tcW w:w="2287" w:type="dxa"/>
          </w:tcPr>
          <w:p w14:paraId="4BD2A4AC" w14:textId="0FEB403F" w:rsidR="002421FE" w:rsidRPr="0014423F" w:rsidRDefault="00342187" w:rsidP="002421FE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Trip</w:t>
            </w:r>
            <w:r w:rsidR="002421FE" w:rsidRPr="0014423F">
              <w:rPr>
                <w:rFonts w:ascii="Calibri" w:eastAsia="Times New Roman" w:hAnsi="Calibri" w:cs="Calibri"/>
                <w:color w:val="000000"/>
                <w:lang w:eastAsia="en-ZA"/>
              </w:rPr>
              <w:t>Amt</w:t>
            </w:r>
            <w:proofErr w:type="spellEnd"/>
          </w:p>
        </w:tc>
        <w:tc>
          <w:tcPr>
            <w:tcW w:w="2272" w:type="dxa"/>
          </w:tcPr>
          <w:p w14:paraId="20A07B50" w14:textId="452E1C78" w:rsidR="002421FE" w:rsidRPr="0014423F" w:rsidRDefault="002421FE" w:rsidP="002421FE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Money</w:t>
            </w:r>
          </w:p>
        </w:tc>
        <w:tc>
          <w:tcPr>
            <w:tcW w:w="2306" w:type="dxa"/>
          </w:tcPr>
          <w:p w14:paraId="05864EBD" w14:textId="37D297A2" w:rsidR="002421FE" w:rsidRPr="0014423F" w:rsidRDefault="002421FE" w:rsidP="002421FE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120</w:t>
            </w:r>
          </w:p>
        </w:tc>
        <w:tc>
          <w:tcPr>
            <w:tcW w:w="2151" w:type="dxa"/>
          </w:tcPr>
          <w:p w14:paraId="06D2CDDC" w14:textId="65398405" w:rsidR="002421FE" w:rsidRPr="0014423F" w:rsidRDefault="00342187" w:rsidP="002421FE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TripAmount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before Discount</w:t>
            </w:r>
          </w:p>
        </w:tc>
      </w:tr>
      <w:tr w:rsidR="002421FE" w:rsidRPr="0014423F" w14:paraId="334BC5A4" w14:textId="60301FC0" w:rsidTr="0014423F">
        <w:tc>
          <w:tcPr>
            <w:tcW w:w="2287" w:type="dxa"/>
          </w:tcPr>
          <w:p w14:paraId="04FE8548" w14:textId="663996B7" w:rsidR="002421FE" w:rsidRPr="0014423F" w:rsidRDefault="00342187" w:rsidP="002421FE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Discount</w:t>
            </w:r>
            <w:r w:rsidR="002421FE" w:rsidRPr="0014423F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Amt</w:t>
            </w:r>
          </w:p>
        </w:tc>
        <w:tc>
          <w:tcPr>
            <w:tcW w:w="2272" w:type="dxa"/>
          </w:tcPr>
          <w:p w14:paraId="7C5C338A" w14:textId="73DF6BDC" w:rsidR="002421FE" w:rsidRPr="0014423F" w:rsidRDefault="002421FE" w:rsidP="002421FE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Money</w:t>
            </w:r>
          </w:p>
        </w:tc>
        <w:tc>
          <w:tcPr>
            <w:tcW w:w="2306" w:type="dxa"/>
          </w:tcPr>
          <w:p w14:paraId="4278BEC5" w14:textId="19A57805" w:rsidR="002421FE" w:rsidRPr="0014423F" w:rsidRDefault="002421FE" w:rsidP="002421FE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225</w:t>
            </w:r>
          </w:p>
        </w:tc>
        <w:tc>
          <w:tcPr>
            <w:tcW w:w="2151" w:type="dxa"/>
          </w:tcPr>
          <w:p w14:paraId="313EF6BF" w14:textId="2C3E185D" w:rsidR="002421FE" w:rsidRPr="0014423F" w:rsidRDefault="00342187" w:rsidP="002421FE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Discount Amount</w:t>
            </w:r>
          </w:p>
        </w:tc>
      </w:tr>
      <w:tr w:rsidR="002421FE" w:rsidRPr="00E22EED" w14:paraId="3B391A8C" w14:textId="578CC9BD" w:rsidTr="0014423F">
        <w:tc>
          <w:tcPr>
            <w:tcW w:w="2287" w:type="dxa"/>
          </w:tcPr>
          <w:p w14:paraId="6BD73C81" w14:textId="588EBDCA" w:rsidR="002421FE" w:rsidRPr="00E22EED" w:rsidRDefault="00342187" w:rsidP="002421FE"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ActualAmou</w:t>
            </w:r>
            <w:r w:rsidR="00682D29">
              <w:rPr>
                <w:rFonts w:ascii="Calibri" w:eastAsia="Times New Roman" w:hAnsi="Calibri" w:cs="Calibri"/>
                <w:color w:val="000000"/>
                <w:lang w:eastAsia="en-ZA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t</w:t>
            </w:r>
            <w:proofErr w:type="spellEnd"/>
          </w:p>
        </w:tc>
        <w:tc>
          <w:tcPr>
            <w:tcW w:w="2272" w:type="dxa"/>
          </w:tcPr>
          <w:p w14:paraId="3B00E14C" w14:textId="0A580B58" w:rsidR="002421FE" w:rsidRPr="0014423F" w:rsidRDefault="002421FE" w:rsidP="002421FE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Money</w:t>
            </w:r>
          </w:p>
        </w:tc>
        <w:tc>
          <w:tcPr>
            <w:tcW w:w="2306" w:type="dxa"/>
          </w:tcPr>
          <w:p w14:paraId="5CEA1EB7" w14:textId="66927291" w:rsidR="002421FE" w:rsidRPr="0014423F" w:rsidRDefault="002421FE" w:rsidP="002421FE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130</w:t>
            </w:r>
          </w:p>
        </w:tc>
        <w:tc>
          <w:tcPr>
            <w:tcW w:w="2151" w:type="dxa"/>
          </w:tcPr>
          <w:p w14:paraId="4F243505" w14:textId="66CF58A8" w:rsidR="002421FE" w:rsidRPr="0014423F" w:rsidRDefault="00342187" w:rsidP="002421FE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TripAmount-DiscountAmount</w:t>
            </w:r>
            <w:proofErr w:type="spellEnd"/>
            <w:r w:rsidR="002421FE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646000" w:rsidRPr="00E22EED" w14:paraId="343EC146" w14:textId="77777777" w:rsidTr="0014423F">
        <w:tc>
          <w:tcPr>
            <w:tcW w:w="2287" w:type="dxa"/>
          </w:tcPr>
          <w:p w14:paraId="5CA58CD7" w14:textId="77777777" w:rsidR="00646000" w:rsidRDefault="00646000" w:rsidP="006460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Decline Reason</w:t>
            </w:r>
          </w:p>
          <w:p w14:paraId="022C3539" w14:textId="77777777" w:rsidR="00646000" w:rsidRPr="0014423F" w:rsidRDefault="00646000" w:rsidP="002421FE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2272" w:type="dxa"/>
          </w:tcPr>
          <w:p w14:paraId="75027CC8" w14:textId="34017531" w:rsidR="00646000" w:rsidRDefault="00646000" w:rsidP="002421FE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Alphanumeric</w:t>
            </w:r>
          </w:p>
        </w:tc>
        <w:tc>
          <w:tcPr>
            <w:tcW w:w="2306" w:type="dxa"/>
          </w:tcPr>
          <w:p w14:paraId="7B7A03E2" w14:textId="77777777" w:rsidR="00646000" w:rsidRDefault="00646000" w:rsidP="002421FE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2151" w:type="dxa"/>
          </w:tcPr>
          <w:p w14:paraId="12F3F65B" w14:textId="06E2E8E3" w:rsidR="00646000" w:rsidRDefault="00646000" w:rsidP="002421FE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If the status is 0 then the reason will be stored here</w:t>
            </w:r>
          </w:p>
        </w:tc>
      </w:tr>
    </w:tbl>
    <w:p w14:paraId="2D84D6AC" w14:textId="6E06847B" w:rsidR="0014423F" w:rsidRDefault="0014423F" w:rsidP="0014423F"/>
    <w:p w14:paraId="0B154F1C" w14:textId="19BBA1D0" w:rsidR="009046A3" w:rsidRDefault="009046A3" w:rsidP="0014423F">
      <w:r>
        <w:t>Programmer Notes:</w:t>
      </w:r>
    </w:p>
    <w:p w14:paraId="4E3B68ED" w14:textId="5835270F" w:rsidR="009046A3" w:rsidRDefault="009046A3" w:rsidP="0014423F"/>
    <w:p w14:paraId="5B5DC2DC" w14:textId="51803530" w:rsidR="009046A3" w:rsidRDefault="009046A3" w:rsidP="0014423F">
      <w:r>
        <w:t>Generate a daily file with headings and send to Greyhound.</w:t>
      </w:r>
    </w:p>
    <w:sectPr w:rsidR="0090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0C07"/>
    <w:multiLevelType w:val="hybridMultilevel"/>
    <w:tmpl w:val="4B4E513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D3853"/>
    <w:multiLevelType w:val="multilevel"/>
    <w:tmpl w:val="E7DA44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DD623B"/>
    <w:multiLevelType w:val="hybridMultilevel"/>
    <w:tmpl w:val="B9FC8106"/>
    <w:lvl w:ilvl="0" w:tplc="83ACD1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D27EA"/>
    <w:multiLevelType w:val="hybridMultilevel"/>
    <w:tmpl w:val="F6827D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12BEE"/>
    <w:multiLevelType w:val="multilevel"/>
    <w:tmpl w:val="E3FE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576B5"/>
    <w:multiLevelType w:val="hybridMultilevel"/>
    <w:tmpl w:val="9B580B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F15FB"/>
    <w:multiLevelType w:val="hybridMultilevel"/>
    <w:tmpl w:val="C1A2F3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714A9"/>
    <w:multiLevelType w:val="hybridMultilevel"/>
    <w:tmpl w:val="9808D2DE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D2297C"/>
    <w:multiLevelType w:val="hybridMultilevel"/>
    <w:tmpl w:val="5D5296BE"/>
    <w:lvl w:ilvl="0" w:tplc="04CA26A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4C7572"/>
    <w:multiLevelType w:val="hybridMultilevel"/>
    <w:tmpl w:val="ABE63C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432E5"/>
    <w:multiLevelType w:val="hybridMultilevel"/>
    <w:tmpl w:val="B02E5644"/>
    <w:lvl w:ilvl="0" w:tplc="2144A558">
      <w:start w:val="20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F7"/>
    <w:rsid w:val="00014D03"/>
    <w:rsid w:val="00017364"/>
    <w:rsid w:val="0002096E"/>
    <w:rsid w:val="00022418"/>
    <w:rsid w:val="00024B0C"/>
    <w:rsid w:val="00030428"/>
    <w:rsid w:val="00040EC1"/>
    <w:rsid w:val="000413CC"/>
    <w:rsid w:val="00043938"/>
    <w:rsid w:val="00043C29"/>
    <w:rsid w:val="000447F1"/>
    <w:rsid w:val="00047561"/>
    <w:rsid w:val="00047E90"/>
    <w:rsid w:val="00051248"/>
    <w:rsid w:val="00057493"/>
    <w:rsid w:val="000658AA"/>
    <w:rsid w:val="000728E8"/>
    <w:rsid w:val="00073464"/>
    <w:rsid w:val="00087320"/>
    <w:rsid w:val="00092129"/>
    <w:rsid w:val="00094898"/>
    <w:rsid w:val="000A46EF"/>
    <w:rsid w:val="000A51BD"/>
    <w:rsid w:val="000A55BA"/>
    <w:rsid w:val="000A567A"/>
    <w:rsid w:val="000B06F1"/>
    <w:rsid w:val="000B0CD3"/>
    <w:rsid w:val="000B2606"/>
    <w:rsid w:val="000B4756"/>
    <w:rsid w:val="000C11FC"/>
    <w:rsid w:val="000C43F5"/>
    <w:rsid w:val="000C5FC3"/>
    <w:rsid w:val="000C67FE"/>
    <w:rsid w:val="000D3511"/>
    <w:rsid w:val="000D3756"/>
    <w:rsid w:val="000D6C83"/>
    <w:rsid w:val="000E3281"/>
    <w:rsid w:val="000E3C03"/>
    <w:rsid w:val="000F01C3"/>
    <w:rsid w:val="000F31B5"/>
    <w:rsid w:val="001060FE"/>
    <w:rsid w:val="00113F59"/>
    <w:rsid w:val="00114307"/>
    <w:rsid w:val="00116414"/>
    <w:rsid w:val="001200F6"/>
    <w:rsid w:val="00124ECA"/>
    <w:rsid w:val="0012618C"/>
    <w:rsid w:val="00137C76"/>
    <w:rsid w:val="0014319A"/>
    <w:rsid w:val="0014423F"/>
    <w:rsid w:val="001465DE"/>
    <w:rsid w:val="00146CBA"/>
    <w:rsid w:val="00150273"/>
    <w:rsid w:val="00151616"/>
    <w:rsid w:val="00152F96"/>
    <w:rsid w:val="00155D8B"/>
    <w:rsid w:val="001646C5"/>
    <w:rsid w:val="00167605"/>
    <w:rsid w:val="00172792"/>
    <w:rsid w:val="001769BD"/>
    <w:rsid w:val="0019235D"/>
    <w:rsid w:val="00193294"/>
    <w:rsid w:val="001A24F4"/>
    <w:rsid w:val="001A58A3"/>
    <w:rsid w:val="001B295A"/>
    <w:rsid w:val="001B6151"/>
    <w:rsid w:val="001B6B44"/>
    <w:rsid w:val="001C2E57"/>
    <w:rsid w:val="001C3D0E"/>
    <w:rsid w:val="001C7A0F"/>
    <w:rsid w:val="001D4D72"/>
    <w:rsid w:val="001D7D35"/>
    <w:rsid w:val="001D7F56"/>
    <w:rsid w:val="001F2732"/>
    <w:rsid w:val="001F354B"/>
    <w:rsid w:val="002056A9"/>
    <w:rsid w:val="002111A9"/>
    <w:rsid w:val="0021200A"/>
    <w:rsid w:val="00216702"/>
    <w:rsid w:val="00216D17"/>
    <w:rsid w:val="00223067"/>
    <w:rsid w:val="00232EB9"/>
    <w:rsid w:val="00234F8F"/>
    <w:rsid w:val="002406BA"/>
    <w:rsid w:val="002421FE"/>
    <w:rsid w:val="002503A7"/>
    <w:rsid w:val="002540CF"/>
    <w:rsid w:val="0026027C"/>
    <w:rsid w:val="00265B6F"/>
    <w:rsid w:val="00266DA3"/>
    <w:rsid w:val="00274BBB"/>
    <w:rsid w:val="00274BCE"/>
    <w:rsid w:val="00275BA1"/>
    <w:rsid w:val="00284C5D"/>
    <w:rsid w:val="002905C3"/>
    <w:rsid w:val="002910D4"/>
    <w:rsid w:val="00291149"/>
    <w:rsid w:val="002B0E52"/>
    <w:rsid w:val="002B1935"/>
    <w:rsid w:val="002B20D9"/>
    <w:rsid w:val="002B512B"/>
    <w:rsid w:val="002B7268"/>
    <w:rsid w:val="002C2038"/>
    <w:rsid w:val="002C38A0"/>
    <w:rsid w:val="002C577B"/>
    <w:rsid w:val="002D73F0"/>
    <w:rsid w:val="002E4A5E"/>
    <w:rsid w:val="00300C86"/>
    <w:rsid w:val="00314D06"/>
    <w:rsid w:val="0032743D"/>
    <w:rsid w:val="0032757C"/>
    <w:rsid w:val="00337559"/>
    <w:rsid w:val="00342187"/>
    <w:rsid w:val="00342ACE"/>
    <w:rsid w:val="00353187"/>
    <w:rsid w:val="00354AA3"/>
    <w:rsid w:val="00357408"/>
    <w:rsid w:val="00357B3E"/>
    <w:rsid w:val="00357C50"/>
    <w:rsid w:val="00360BB9"/>
    <w:rsid w:val="00360E63"/>
    <w:rsid w:val="003637DB"/>
    <w:rsid w:val="00366109"/>
    <w:rsid w:val="00377D81"/>
    <w:rsid w:val="00381A28"/>
    <w:rsid w:val="003916A6"/>
    <w:rsid w:val="003938C6"/>
    <w:rsid w:val="003941A7"/>
    <w:rsid w:val="003A4FB4"/>
    <w:rsid w:val="003A5998"/>
    <w:rsid w:val="003B121F"/>
    <w:rsid w:val="003B369E"/>
    <w:rsid w:val="003B5DEB"/>
    <w:rsid w:val="003C30F5"/>
    <w:rsid w:val="003C720C"/>
    <w:rsid w:val="003D682F"/>
    <w:rsid w:val="003E3038"/>
    <w:rsid w:val="003F23D9"/>
    <w:rsid w:val="003F52C7"/>
    <w:rsid w:val="0040093F"/>
    <w:rsid w:val="004041FD"/>
    <w:rsid w:val="004057B4"/>
    <w:rsid w:val="0041203C"/>
    <w:rsid w:val="004144B3"/>
    <w:rsid w:val="00421182"/>
    <w:rsid w:val="00422C74"/>
    <w:rsid w:val="004338DB"/>
    <w:rsid w:val="0043391E"/>
    <w:rsid w:val="00434EB4"/>
    <w:rsid w:val="004417FD"/>
    <w:rsid w:val="00444100"/>
    <w:rsid w:val="00455152"/>
    <w:rsid w:val="00460D47"/>
    <w:rsid w:val="004623CD"/>
    <w:rsid w:val="00474D0C"/>
    <w:rsid w:val="004771E4"/>
    <w:rsid w:val="00481202"/>
    <w:rsid w:val="0048472E"/>
    <w:rsid w:val="00484A07"/>
    <w:rsid w:val="004853F2"/>
    <w:rsid w:val="00495153"/>
    <w:rsid w:val="00496C43"/>
    <w:rsid w:val="00496F91"/>
    <w:rsid w:val="004B33AE"/>
    <w:rsid w:val="004B6964"/>
    <w:rsid w:val="004C3CCB"/>
    <w:rsid w:val="004C4324"/>
    <w:rsid w:val="004C4508"/>
    <w:rsid w:val="004D0759"/>
    <w:rsid w:val="004D12F1"/>
    <w:rsid w:val="004D4AB4"/>
    <w:rsid w:val="004E54B3"/>
    <w:rsid w:val="004E7B75"/>
    <w:rsid w:val="004E7D04"/>
    <w:rsid w:val="0050221B"/>
    <w:rsid w:val="0050352E"/>
    <w:rsid w:val="00506173"/>
    <w:rsid w:val="005108FC"/>
    <w:rsid w:val="00510EA9"/>
    <w:rsid w:val="00514576"/>
    <w:rsid w:val="00530433"/>
    <w:rsid w:val="00530AD3"/>
    <w:rsid w:val="005311B8"/>
    <w:rsid w:val="00532495"/>
    <w:rsid w:val="00534463"/>
    <w:rsid w:val="00536261"/>
    <w:rsid w:val="0054111C"/>
    <w:rsid w:val="005457B5"/>
    <w:rsid w:val="005532E7"/>
    <w:rsid w:val="0055372B"/>
    <w:rsid w:val="00555149"/>
    <w:rsid w:val="0055725C"/>
    <w:rsid w:val="005579D9"/>
    <w:rsid w:val="00564F9E"/>
    <w:rsid w:val="0056566E"/>
    <w:rsid w:val="005834CC"/>
    <w:rsid w:val="00586AE9"/>
    <w:rsid w:val="00591BDA"/>
    <w:rsid w:val="00592FB2"/>
    <w:rsid w:val="00595A5F"/>
    <w:rsid w:val="005A0417"/>
    <w:rsid w:val="005B624B"/>
    <w:rsid w:val="005B7A2E"/>
    <w:rsid w:val="005C1406"/>
    <w:rsid w:val="005C1F72"/>
    <w:rsid w:val="005D28A0"/>
    <w:rsid w:val="005D3488"/>
    <w:rsid w:val="005D3540"/>
    <w:rsid w:val="005D50AD"/>
    <w:rsid w:val="005E0AA6"/>
    <w:rsid w:val="005E66BE"/>
    <w:rsid w:val="005E71BD"/>
    <w:rsid w:val="005F4BCF"/>
    <w:rsid w:val="00603C79"/>
    <w:rsid w:val="00627D5F"/>
    <w:rsid w:val="006314E0"/>
    <w:rsid w:val="00632186"/>
    <w:rsid w:val="006350B2"/>
    <w:rsid w:val="00635AEE"/>
    <w:rsid w:val="00646000"/>
    <w:rsid w:val="006515EE"/>
    <w:rsid w:val="00651B0D"/>
    <w:rsid w:val="00652930"/>
    <w:rsid w:val="00667863"/>
    <w:rsid w:val="00673FEE"/>
    <w:rsid w:val="00680EEE"/>
    <w:rsid w:val="00682D29"/>
    <w:rsid w:val="00683C2B"/>
    <w:rsid w:val="006871DE"/>
    <w:rsid w:val="006954A8"/>
    <w:rsid w:val="00696340"/>
    <w:rsid w:val="006A0E74"/>
    <w:rsid w:val="006A1549"/>
    <w:rsid w:val="006A290B"/>
    <w:rsid w:val="006A4729"/>
    <w:rsid w:val="006A7191"/>
    <w:rsid w:val="006B21F5"/>
    <w:rsid w:val="006B2AEC"/>
    <w:rsid w:val="006B6EE4"/>
    <w:rsid w:val="006B7B3C"/>
    <w:rsid w:val="006C54D6"/>
    <w:rsid w:val="006C56DA"/>
    <w:rsid w:val="006E2385"/>
    <w:rsid w:val="006F203C"/>
    <w:rsid w:val="006F35DC"/>
    <w:rsid w:val="006F37FA"/>
    <w:rsid w:val="006F4EA9"/>
    <w:rsid w:val="006F7600"/>
    <w:rsid w:val="00700856"/>
    <w:rsid w:val="00702235"/>
    <w:rsid w:val="0070234A"/>
    <w:rsid w:val="007035E1"/>
    <w:rsid w:val="0070466A"/>
    <w:rsid w:val="007054B4"/>
    <w:rsid w:val="007137DE"/>
    <w:rsid w:val="007223A7"/>
    <w:rsid w:val="00726090"/>
    <w:rsid w:val="0072731A"/>
    <w:rsid w:val="007312D0"/>
    <w:rsid w:val="00731F88"/>
    <w:rsid w:val="007372BB"/>
    <w:rsid w:val="007470FE"/>
    <w:rsid w:val="00747F59"/>
    <w:rsid w:val="00754104"/>
    <w:rsid w:val="00763B83"/>
    <w:rsid w:val="00774D2F"/>
    <w:rsid w:val="00776813"/>
    <w:rsid w:val="00777458"/>
    <w:rsid w:val="007804BD"/>
    <w:rsid w:val="00794428"/>
    <w:rsid w:val="00795202"/>
    <w:rsid w:val="00796417"/>
    <w:rsid w:val="007A457A"/>
    <w:rsid w:val="007A7933"/>
    <w:rsid w:val="007B1B7D"/>
    <w:rsid w:val="007B6F5F"/>
    <w:rsid w:val="007C594F"/>
    <w:rsid w:val="007D2BD8"/>
    <w:rsid w:val="007D3E94"/>
    <w:rsid w:val="007D75B1"/>
    <w:rsid w:val="007E212B"/>
    <w:rsid w:val="007F1FA0"/>
    <w:rsid w:val="007F4044"/>
    <w:rsid w:val="008021C3"/>
    <w:rsid w:val="0081301F"/>
    <w:rsid w:val="0081664F"/>
    <w:rsid w:val="00827852"/>
    <w:rsid w:val="008309F7"/>
    <w:rsid w:val="00832247"/>
    <w:rsid w:val="00832A52"/>
    <w:rsid w:val="008370D0"/>
    <w:rsid w:val="00845517"/>
    <w:rsid w:val="00845E12"/>
    <w:rsid w:val="008573E8"/>
    <w:rsid w:val="00874168"/>
    <w:rsid w:val="00886E91"/>
    <w:rsid w:val="0089079D"/>
    <w:rsid w:val="008A6E88"/>
    <w:rsid w:val="008B4413"/>
    <w:rsid w:val="008C7ADF"/>
    <w:rsid w:val="008D51BD"/>
    <w:rsid w:val="008E10E4"/>
    <w:rsid w:val="008E4028"/>
    <w:rsid w:val="008E5178"/>
    <w:rsid w:val="008E5865"/>
    <w:rsid w:val="008F133D"/>
    <w:rsid w:val="008F1FCA"/>
    <w:rsid w:val="008F5EA3"/>
    <w:rsid w:val="009015CE"/>
    <w:rsid w:val="009046A3"/>
    <w:rsid w:val="009046D4"/>
    <w:rsid w:val="0091096D"/>
    <w:rsid w:val="00912103"/>
    <w:rsid w:val="00920592"/>
    <w:rsid w:val="009206AE"/>
    <w:rsid w:val="00921BD2"/>
    <w:rsid w:val="00922FE7"/>
    <w:rsid w:val="00924B0E"/>
    <w:rsid w:val="00927A05"/>
    <w:rsid w:val="00942629"/>
    <w:rsid w:val="00950C52"/>
    <w:rsid w:val="00951667"/>
    <w:rsid w:val="00957A0A"/>
    <w:rsid w:val="00972868"/>
    <w:rsid w:val="00973DA9"/>
    <w:rsid w:val="00980785"/>
    <w:rsid w:val="00985483"/>
    <w:rsid w:val="00990659"/>
    <w:rsid w:val="00991146"/>
    <w:rsid w:val="009963C4"/>
    <w:rsid w:val="009A1842"/>
    <w:rsid w:val="009A2F2F"/>
    <w:rsid w:val="009A46AC"/>
    <w:rsid w:val="009A492A"/>
    <w:rsid w:val="009B69F0"/>
    <w:rsid w:val="009C1B24"/>
    <w:rsid w:val="009C5241"/>
    <w:rsid w:val="009E5176"/>
    <w:rsid w:val="009E62AF"/>
    <w:rsid w:val="009F6BCE"/>
    <w:rsid w:val="00A045F0"/>
    <w:rsid w:val="00A1479C"/>
    <w:rsid w:val="00A147A0"/>
    <w:rsid w:val="00A30D75"/>
    <w:rsid w:val="00A3125D"/>
    <w:rsid w:val="00A32722"/>
    <w:rsid w:val="00A36AAD"/>
    <w:rsid w:val="00A37FF4"/>
    <w:rsid w:val="00A44E56"/>
    <w:rsid w:val="00A4548D"/>
    <w:rsid w:val="00A53BEE"/>
    <w:rsid w:val="00A64BF1"/>
    <w:rsid w:val="00A717F9"/>
    <w:rsid w:val="00A725D9"/>
    <w:rsid w:val="00A729AD"/>
    <w:rsid w:val="00A814EC"/>
    <w:rsid w:val="00A82841"/>
    <w:rsid w:val="00A872A0"/>
    <w:rsid w:val="00A92D09"/>
    <w:rsid w:val="00A92ED6"/>
    <w:rsid w:val="00A97829"/>
    <w:rsid w:val="00AA41B5"/>
    <w:rsid w:val="00AA7CDE"/>
    <w:rsid w:val="00AB21E4"/>
    <w:rsid w:val="00AB4292"/>
    <w:rsid w:val="00AC1D8C"/>
    <w:rsid w:val="00AC3CD0"/>
    <w:rsid w:val="00AC644D"/>
    <w:rsid w:val="00AC6DC1"/>
    <w:rsid w:val="00AD1F3C"/>
    <w:rsid w:val="00AD2045"/>
    <w:rsid w:val="00AD3C4A"/>
    <w:rsid w:val="00AE3F1F"/>
    <w:rsid w:val="00AE72A2"/>
    <w:rsid w:val="00AF2505"/>
    <w:rsid w:val="00AF39BF"/>
    <w:rsid w:val="00AF4392"/>
    <w:rsid w:val="00AF5D90"/>
    <w:rsid w:val="00AF731F"/>
    <w:rsid w:val="00B000FD"/>
    <w:rsid w:val="00B03B9E"/>
    <w:rsid w:val="00B13897"/>
    <w:rsid w:val="00B327CC"/>
    <w:rsid w:val="00B356D2"/>
    <w:rsid w:val="00B43F78"/>
    <w:rsid w:val="00B51251"/>
    <w:rsid w:val="00B61CC4"/>
    <w:rsid w:val="00B72910"/>
    <w:rsid w:val="00B74CA8"/>
    <w:rsid w:val="00B767F4"/>
    <w:rsid w:val="00B83A5C"/>
    <w:rsid w:val="00B9731F"/>
    <w:rsid w:val="00BA6C4F"/>
    <w:rsid w:val="00BA7948"/>
    <w:rsid w:val="00BB710A"/>
    <w:rsid w:val="00BB7BCB"/>
    <w:rsid w:val="00BC79AB"/>
    <w:rsid w:val="00BD1D68"/>
    <w:rsid w:val="00BD24DE"/>
    <w:rsid w:val="00BF04DD"/>
    <w:rsid w:val="00BF0E11"/>
    <w:rsid w:val="00BF3580"/>
    <w:rsid w:val="00C06AF2"/>
    <w:rsid w:val="00C07968"/>
    <w:rsid w:val="00C07D26"/>
    <w:rsid w:val="00C10191"/>
    <w:rsid w:val="00C16D25"/>
    <w:rsid w:val="00C1780A"/>
    <w:rsid w:val="00C24A5D"/>
    <w:rsid w:val="00C26D03"/>
    <w:rsid w:val="00C279C3"/>
    <w:rsid w:val="00C30C8A"/>
    <w:rsid w:val="00C34ACE"/>
    <w:rsid w:val="00C45B2E"/>
    <w:rsid w:val="00C67EB9"/>
    <w:rsid w:val="00C7204B"/>
    <w:rsid w:val="00C72CCA"/>
    <w:rsid w:val="00C90F26"/>
    <w:rsid w:val="00C91424"/>
    <w:rsid w:val="00C915C8"/>
    <w:rsid w:val="00C969EF"/>
    <w:rsid w:val="00CA0FF7"/>
    <w:rsid w:val="00CA4536"/>
    <w:rsid w:val="00CC2B5E"/>
    <w:rsid w:val="00CC59F3"/>
    <w:rsid w:val="00CD2ADD"/>
    <w:rsid w:val="00CD40E3"/>
    <w:rsid w:val="00CD7E36"/>
    <w:rsid w:val="00CF141D"/>
    <w:rsid w:val="00CF16C5"/>
    <w:rsid w:val="00CF6926"/>
    <w:rsid w:val="00D0760A"/>
    <w:rsid w:val="00D12767"/>
    <w:rsid w:val="00D136DB"/>
    <w:rsid w:val="00D34703"/>
    <w:rsid w:val="00D77A0B"/>
    <w:rsid w:val="00D81569"/>
    <w:rsid w:val="00D90399"/>
    <w:rsid w:val="00D93155"/>
    <w:rsid w:val="00D93372"/>
    <w:rsid w:val="00D9629C"/>
    <w:rsid w:val="00DA40F1"/>
    <w:rsid w:val="00DB3E97"/>
    <w:rsid w:val="00DB5F68"/>
    <w:rsid w:val="00DC2AB8"/>
    <w:rsid w:val="00DD0ADE"/>
    <w:rsid w:val="00DD44E9"/>
    <w:rsid w:val="00DD676E"/>
    <w:rsid w:val="00DE14D5"/>
    <w:rsid w:val="00DE3566"/>
    <w:rsid w:val="00DE38D3"/>
    <w:rsid w:val="00DF160F"/>
    <w:rsid w:val="00DF480C"/>
    <w:rsid w:val="00DF7829"/>
    <w:rsid w:val="00E031CB"/>
    <w:rsid w:val="00E10EC6"/>
    <w:rsid w:val="00E143C1"/>
    <w:rsid w:val="00E1531F"/>
    <w:rsid w:val="00E22DE0"/>
    <w:rsid w:val="00E22EED"/>
    <w:rsid w:val="00E24D69"/>
    <w:rsid w:val="00E25544"/>
    <w:rsid w:val="00E274F4"/>
    <w:rsid w:val="00E31000"/>
    <w:rsid w:val="00E405D9"/>
    <w:rsid w:val="00E41CB1"/>
    <w:rsid w:val="00E47D31"/>
    <w:rsid w:val="00E52EEB"/>
    <w:rsid w:val="00E54F62"/>
    <w:rsid w:val="00E64758"/>
    <w:rsid w:val="00E658BE"/>
    <w:rsid w:val="00E803BD"/>
    <w:rsid w:val="00E81F32"/>
    <w:rsid w:val="00E875FC"/>
    <w:rsid w:val="00E9377B"/>
    <w:rsid w:val="00E943CB"/>
    <w:rsid w:val="00EA3D35"/>
    <w:rsid w:val="00EB0CE2"/>
    <w:rsid w:val="00EB30A3"/>
    <w:rsid w:val="00EB5107"/>
    <w:rsid w:val="00EC5555"/>
    <w:rsid w:val="00EC7E23"/>
    <w:rsid w:val="00ED55A9"/>
    <w:rsid w:val="00EF0D26"/>
    <w:rsid w:val="00EF4693"/>
    <w:rsid w:val="00F04EEF"/>
    <w:rsid w:val="00F0598A"/>
    <w:rsid w:val="00F15A24"/>
    <w:rsid w:val="00F15B81"/>
    <w:rsid w:val="00F3726C"/>
    <w:rsid w:val="00F44B1D"/>
    <w:rsid w:val="00F45339"/>
    <w:rsid w:val="00F5082D"/>
    <w:rsid w:val="00F577FD"/>
    <w:rsid w:val="00F7420E"/>
    <w:rsid w:val="00F859BC"/>
    <w:rsid w:val="00FA0F62"/>
    <w:rsid w:val="00FA2128"/>
    <w:rsid w:val="00FA228C"/>
    <w:rsid w:val="00FA3448"/>
    <w:rsid w:val="00FA49AC"/>
    <w:rsid w:val="00FA5CAD"/>
    <w:rsid w:val="00FB0E86"/>
    <w:rsid w:val="00FC3B6F"/>
    <w:rsid w:val="00FD1052"/>
    <w:rsid w:val="00FD27A6"/>
    <w:rsid w:val="00FE1241"/>
    <w:rsid w:val="00FE20BA"/>
    <w:rsid w:val="00FF192A"/>
    <w:rsid w:val="00FF2710"/>
    <w:rsid w:val="00FF281B"/>
    <w:rsid w:val="00FF3EC5"/>
    <w:rsid w:val="00FF572F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B9E5"/>
  <w15:chartTrackingRefBased/>
  <w15:docId w15:val="{716CF34C-C032-49D0-B4A6-DF91D870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2E"/>
  </w:style>
  <w:style w:type="paragraph" w:styleId="Heading1">
    <w:name w:val="heading 1"/>
    <w:basedOn w:val="Normal"/>
    <w:next w:val="Normal"/>
    <w:link w:val="Heading1Char"/>
    <w:uiPriority w:val="9"/>
    <w:qFormat/>
    <w:rsid w:val="00CA0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A0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FF7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A0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CA0F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0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59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728E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9039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03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0399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48120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0E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C1D8C"/>
    <w:pPr>
      <w:spacing w:after="0" w:line="240" w:lineRule="auto"/>
    </w:pPr>
  </w:style>
  <w:style w:type="table" w:styleId="TableGrid">
    <w:name w:val="Table Grid"/>
    <w:basedOn w:val="TableNormal"/>
    <w:uiPriority w:val="39"/>
    <w:rsid w:val="0014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tdirectrewards.co.za/api/Authorisation/Authenticate" TargetMode="External"/><Relationship Id="rId13" Type="http://schemas.openxmlformats.org/officeDocument/2006/relationships/hyperlink" Target="https://www.directrewarding.co.za/api/Member/Tri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rectrewarding.co.za/api/Authorisation/Authenticate" TargetMode="External"/><Relationship Id="rId12" Type="http://schemas.openxmlformats.org/officeDocument/2006/relationships/hyperlink" Target="https://www.testdirectrewards.co.za/api/Member/Tr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stdirectrewards.co.za/api/Authorisation/Authenticate" TargetMode="External"/><Relationship Id="rId11" Type="http://schemas.openxmlformats.org/officeDocument/2006/relationships/hyperlink" Target="https://www.directrewarding.co.za/api/Member/Discou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estdirectrewards.co.za/api/Member/Discou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rectrewarding.co.za/api/Authorisation/Authentica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A6DA4-6B66-489E-8420-4517FF58E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Sadie</dc:creator>
  <cp:keywords/>
  <dc:description/>
  <cp:lastModifiedBy>heather.sadie</cp:lastModifiedBy>
  <cp:revision>4</cp:revision>
  <cp:lastPrinted>2020-07-14T05:05:00Z</cp:lastPrinted>
  <dcterms:created xsi:type="dcterms:W3CDTF">2020-07-14T05:04:00Z</dcterms:created>
  <dcterms:modified xsi:type="dcterms:W3CDTF">2020-07-28T15:36:00Z</dcterms:modified>
</cp:coreProperties>
</file>