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4F2" w:rsidRDefault="006454A1">
      <w:pPr>
        <w:pStyle w:val="LO-normal"/>
        <w:spacing w:before="24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smallCaps/>
          <w:sz w:val="28"/>
          <w:szCs w:val="28"/>
        </w:rPr>
        <w:t>Título</w:t>
      </w:r>
      <w:proofErr w:type="spellEnd"/>
      <w:r>
        <w:rPr>
          <w:b/>
          <w:smallCaps/>
          <w:sz w:val="28"/>
          <w:szCs w:val="28"/>
        </w:rPr>
        <w:t xml:space="preserve"> do </w:t>
      </w:r>
      <w:proofErr w:type="spellStart"/>
      <w:r>
        <w:rPr>
          <w:b/>
          <w:smallCaps/>
          <w:sz w:val="28"/>
          <w:szCs w:val="28"/>
        </w:rPr>
        <w:t>Projeto</w:t>
      </w:r>
      <w:proofErr w:type="spellEnd"/>
      <w:r>
        <w:rPr>
          <w:b/>
          <w:smallCaps/>
          <w:sz w:val="28"/>
          <w:szCs w:val="28"/>
        </w:rPr>
        <w:t xml:space="preserve">: </w:t>
      </w:r>
    </w:p>
    <w:tbl>
      <w:tblPr>
        <w:tblW w:w="9630" w:type="dxa"/>
        <w:tblLayout w:type="fixed"/>
        <w:tblLook w:val="0600" w:firstRow="0" w:lastRow="0" w:firstColumn="0" w:lastColumn="0" w:noHBand="1" w:noVBand="1"/>
      </w:tblPr>
      <w:tblGrid>
        <w:gridCol w:w="9630"/>
      </w:tblGrid>
      <w:tr w:rsidR="008A34F2" w:rsidRPr="00A547D6">
        <w:trPr>
          <w:trHeight w:val="338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A34F2" w:rsidRPr="00A547D6" w:rsidRDefault="00F95DB5">
            <w:pPr>
              <w:pStyle w:val="LO-normal"/>
              <w:widowControl w:val="0"/>
              <w:spacing w:line="240" w:lineRule="auto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Modelos de aplicações</w:t>
            </w:r>
            <w:r w:rsidR="00A547D6">
              <w:rPr>
                <w:sz w:val="24"/>
                <w:szCs w:val="24"/>
                <w:lang w:val="pt-BR"/>
              </w:rPr>
              <w:t xml:space="preserve"> e ferramentas interativas e sua importância na introdução de novos indivíduos ao meio da programação</w:t>
            </w:r>
          </w:p>
        </w:tc>
      </w:tr>
    </w:tbl>
    <w:p w:rsidR="008A34F2" w:rsidRDefault="006454A1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  <w:t>Categoria:</w:t>
      </w:r>
    </w:p>
    <w:p w:rsidR="008A34F2" w:rsidRDefault="006454A1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(  </w:t>
      </w:r>
      <w:proofErr w:type="gramEnd"/>
      <w:r>
        <w:rPr>
          <w:sz w:val="24"/>
          <w:szCs w:val="24"/>
          <w:lang w:val="pt-BR"/>
        </w:rPr>
        <w:t xml:space="preserve">  ) Ciências da Natureza e Exatas</w:t>
      </w:r>
    </w:p>
    <w:p w:rsidR="008A34F2" w:rsidRDefault="00A547D6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>( x</w:t>
      </w:r>
      <w:proofErr w:type="gramEnd"/>
      <w:r w:rsidR="006454A1">
        <w:rPr>
          <w:sz w:val="24"/>
          <w:szCs w:val="24"/>
          <w:lang w:val="pt-BR"/>
        </w:rPr>
        <w:t xml:space="preserve"> ) Informática</w:t>
      </w:r>
    </w:p>
    <w:p w:rsidR="008A34F2" w:rsidRDefault="006454A1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(  </w:t>
      </w:r>
      <w:proofErr w:type="gramEnd"/>
      <w:r>
        <w:rPr>
          <w:sz w:val="24"/>
          <w:szCs w:val="24"/>
          <w:lang w:val="pt-BR"/>
        </w:rPr>
        <w:t xml:space="preserve">  ) Ciências Humanas e Linguagens</w:t>
      </w:r>
    </w:p>
    <w:p w:rsidR="008A34F2" w:rsidRDefault="006454A1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(  </w:t>
      </w:r>
      <w:proofErr w:type="gramEnd"/>
      <w:r>
        <w:rPr>
          <w:sz w:val="24"/>
          <w:szCs w:val="24"/>
          <w:lang w:val="pt-BR"/>
        </w:rPr>
        <w:t xml:space="preserve">  ) Engenharias</w:t>
      </w:r>
    </w:p>
    <w:p w:rsidR="008A34F2" w:rsidRDefault="006454A1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  <w:t>Resumo:</w:t>
      </w:r>
    </w:p>
    <w:tbl>
      <w:tblPr>
        <w:tblW w:w="9630" w:type="dxa"/>
        <w:tblLayout w:type="fixed"/>
        <w:tblLook w:val="0600" w:firstRow="0" w:lastRow="0" w:firstColumn="0" w:lastColumn="0" w:noHBand="1" w:noVBand="1"/>
      </w:tblPr>
      <w:tblGrid>
        <w:gridCol w:w="9630"/>
      </w:tblGrid>
      <w:tr w:rsidR="008A34F2" w:rsidRPr="00A547D6">
        <w:trPr>
          <w:trHeight w:val="1117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A547D6" w:rsidRPr="008035B3" w:rsidRDefault="00A547D6" w:rsidP="00A547D6">
            <w:pPr>
              <w:pStyle w:val="Corpodetexto"/>
              <w:widowControl w:val="0"/>
              <w:spacing w:line="240" w:lineRule="auto"/>
              <w:jc w:val="both"/>
              <w:rPr>
                <w:sz w:val="24"/>
                <w:szCs w:val="24"/>
                <w:lang w:val="pt-BR"/>
              </w:rPr>
            </w:pPr>
            <w:r w:rsidRPr="008035B3">
              <w:rPr>
                <w:rFonts w:ascii="Verdana" w:hAnsi="Verdana"/>
                <w:szCs w:val="24"/>
                <w:lang w:val="pt-BR"/>
              </w:rPr>
              <w:t xml:space="preserve">Por meio desse projeto de TCC, se visa pesquisar e se aprofundar detalhadamente a importância de ferramentas interativas de programação simplificada, como </w:t>
            </w:r>
            <w:r w:rsidR="00F95DB5">
              <w:rPr>
                <w:rFonts w:ascii="Verdana" w:hAnsi="Verdana"/>
                <w:szCs w:val="24"/>
                <w:lang w:val="pt-BR"/>
              </w:rPr>
              <w:t xml:space="preserve">aplicações </w:t>
            </w:r>
            <w:r w:rsidRPr="008035B3">
              <w:rPr>
                <w:rFonts w:ascii="Verdana" w:hAnsi="Verdana"/>
                <w:szCs w:val="24"/>
                <w:lang w:val="pt-BR"/>
              </w:rPr>
              <w:t>e sites específicos, bem como a sua importância na formação e introdução de novas pessoas aos princípios da programação.</w:t>
            </w:r>
            <w:r w:rsidRPr="008035B3">
              <w:rPr>
                <w:rFonts w:ascii="Verdana" w:hAnsi="Verdana"/>
                <w:szCs w:val="24"/>
                <w:lang w:val="pt-BR"/>
              </w:rPr>
              <w:br/>
            </w:r>
            <w:r w:rsidRPr="008035B3">
              <w:rPr>
                <w:rFonts w:ascii="Verdana" w:hAnsi="Verdana"/>
                <w:szCs w:val="24"/>
                <w:lang w:val="pt-BR"/>
              </w:rPr>
              <w:br/>
              <w:t>Por meio desse projeto de TCC se visa pesquisar as formas como tais ferramentas ajudam na adaptação de indivíduos que não tiveram contato anterior aos princípios da lógica da programação. E seu papel na formação posterior de novos profissionais no mercado de informática.</w:t>
            </w:r>
          </w:p>
          <w:p w:rsidR="008A34F2" w:rsidRDefault="008A34F2">
            <w:pPr>
              <w:pStyle w:val="LO-normal"/>
              <w:widowControl w:val="0"/>
              <w:spacing w:line="240" w:lineRule="auto"/>
              <w:ind w:left="10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8A34F2" w:rsidRDefault="006454A1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Palavras-Chave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0" w:type="dxa"/>
        <w:tblLayout w:type="fixed"/>
        <w:tblLook w:val="0600" w:firstRow="0" w:lastRow="0" w:firstColumn="0" w:lastColumn="0" w:noHBand="1" w:noVBand="1"/>
      </w:tblPr>
      <w:tblGrid>
        <w:gridCol w:w="9630"/>
      </w:tblGrid>
      <w:tr w:rsidR="008A34F2" w:rsidRPr="00A547D6">
        <w:trPr>
          <w:trHeight w:val="366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A34F2" w:rsidRDefault="00A547D6">
            <w:pPr>
              <w:pStyle w:val="Corpodetexto"/>
              <w:widowControl w:val="0"/>
              <w:spacing w:line="240" w:lineRule="auto"/>
              <w:jc w:val="both"/>
              <w:rPr>
                <w:color w:val="FF0000"/>
                <w:sz w:val="24"/>
                <w:szCs w:val="24"/>
                <w:lang w:val="pt-BR"/>
              </w:rPr>
            </w:pPr>
            <w:r w:rsidRPr="008035B3">
              <w:rPr>
                <w:rFonts w:ascii="Verdana" w:hAnsi="Verdana"/>
                <w:szCs w:val="24"/>
                <w:lang w:val="pt-BR"/>
              </w:rPr>
              <w:t>Jogos; Sites; programação; formação; informática</w:t>
            </w:r>
          </w:p>
        </w:tc>
      </w:tr>
    </w:tbl>
    <w:p w:rsidR="008A34F2" w:rsidRDefault="006454A1">
      <w:pPr>
        <w:pStyle w:val="LO-normal"/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</w:p>
    <w:p w:rsidR="00A547D6" w:rsidRDefault="00A547D6">
      <w:pPr>
        <w:spacing w:line="240" w:lineRule="auto"/>
        <w:rPr>
          <w:b/>
          <w:smallCaps/>
          <w:sz w:val="48"/>
          <w:szCs w:val="48"/>
          <w:u w:val="single"/>
          <w:lang w:val="pt-BR"/>
        </w:rPr>
      </w:pPr>
      <w:r>
        <w:rPr>
          <w:b/>
          <w:smallCaps/>
          <w:sz w:val="48"/>
          <w:szCs w:val="48"/>
          <w:u w:val="single"/>
          <w:lang w:val="pt-BR"/>
        </w:rPr>
        <w:br w:type="page"/>
      </w:r>
    </w:p>
    <w:p w:rsidR="008A34F2" w:rsidRDefault="006454A1">
      <w:pPr>
        <w:pStyle w:val="LO-normal"/>
        <w:spacing w:line="240" w:lineRule="auto"/>
        <w:jc w:val="center"/>
        <w:rPr>
          <w:b/>
          <w:smallCaps/>
          <w:sz w:val="48"/>
          <w:szCs w:val="48"/>
          <w:u w:val="single"/>
          <w:lang w:val="pt-BR"/>
        </w:rPr>
      </w:pPr>
      <w:r>
        <w:rPr>
          <w:b/>
          <w:smallCaps/>
          <w:sz w:val="48"/>
          <w:szCs w:val="48"/>
          <w:u w:val="single"/>
          <w:lang w:val="pt-BR"/>
        </w:rPr>
        <w:lastRenderedPageBreak/>
        <w:t>Plano de pesquisa</w:t>
      </w:r>
    </w:p>
    <w:p w:rsidR="008A34F2" w:rsidRDefault="006454A1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Introdução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8A34F2" w:rsidRPr="006454A1">
        <w:trPr>
          <w:trHeight w:val="514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6C60" w:rsidRDefault="006454A1" w:rsidP="00C06C60">
            <w:pPr>
              <w:pStyle w:val="LO-normal"/>
              <w:widowControl w:val="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O princípio do projeto de TCC é elaborar uma pesquisa sobre vários sites, jogos interativos e ferramentas virtuais espalhados pela Web, e cujo a programação ou seus princípios como a lógica da programação, sejam amplamente</w:t>
            </w:r>
            <w:r w:rsidR="00C06C60">
              <w:rPr>
                <w:sz w:val="24"/>
                <w:szCs w:val="24"/>
                <w:lang w:val="pt-BR"/>
              </w:rPr>
              <w:t xml:space="preserve"> explorados em suas mecânicas.</w:t>
            </w:r>
            <w:r w:rsidR="00C06C60">
              <w:rPr>
                <w:sz w:val="24"/>
                <w:szCs w:val="24"/>
                <w:lang w:val="pt-BR"/>
              </w:rPr>
              <w:br/>
            </w:r>
            <w:r>
              <w:rPr>
                <w:sz w:val="24"/>
                <w:szCs w:val="24"/>
                <w:lang w:val="pt-BR"/>
              </w:rPr>
              <w:t>Também é de objetivo central desse projeto de TCC, o desenvolvimento de um site que vise abordar os principais itens explorados nessa pesquisa e desen</w:t>
            </w:r>
            <w:r w:rsidR="00C06C60">
              <w:rPr>
                <w:sz w:val="24"/>
                <w:szCs w:val="24"/>
                <w:lang w:val="pt-BR"/>
              </w:rPr>
              <w:t>volver páginas únicas dedicadas para cada um. Cuja quais terão um conjunto de informações básicas como:</w:t>
            </w:r>
          </w:p>
          <w:p w:rsidR="00C06C60" w:rsidRDefault="00C06C60" w:rsidP="00C06C60">
            <w:pPr>
              <w:pStyle w:val="LO-normal"/>
              <w:widowControl w:val="0"/>
              <w:jc w:val="both"/>
              <w:rPr>
                <w:sz w:val="24"/>
                <w:szCs w:val="24"/>
                <w:lang w:val="pt-BR"/>
              </w:rPr>
            </w:pPr>
          </w:p>
          <w:p w:rsidR="00C06C60" w:rsidRDefault="00C06C60" w:rsidP="00C06C60">
            <w:pPr>
              <w:pStyle w:val="LO-normal"/>
              <w:widowControl w:val="0"/>
              <w:numPr>
                <w:ilvl w:val="0"/>
                <w:numId w:val="3"/>
              </w:num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Nome</w:t>
            </w:r>
          </w:p>
          <w:p w:rsidR="00C06C60" w:rsidRDefault="00C06C60" w:rsidP="00C06C60">
            <w:pPr>
              <w:pStyle w:val="LO-normal"/>
              <w:widowControl w:val="0"/>
              <w:numPr>
                <w:ilvl w:val="0"/>
                <w:numId w:val="3"/>
              </w:num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Ideia Principal</w:t>
            </w:r>
          </w:p>
          <w:p w:rsidR="00C06C60" w:rsidRDefault="00C06C60" w:rsidP="00C06C60">
            <w:pPr>
              <w:pStyle w:val="LO-normal"/>
              <w:widowControl w:val="0"/>
              <w:numPr>
                <w:ilvl w:val="0"/>
                <w:numId w:val="3"/>
              </w:num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Mecânicas únicas</w:t>
            </w:r>
          </w:p>
          <w:p w:rsidR="00C06C60" w:rsidRPr="00C06C60" w:rsidRDefault="008035B3" w:rsidP="008035B3">
            <w:pPr>
              <w:pStyle w:val="LO-normal"/>
              <w:widowControl w:val="0"/>
              <w:numPr>
                <w:ilvl w:val="0"/>
                <w:numId w:val="3"/>
              </w:num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Como ele aborda aspectos da programação</w:t>
            </w:r>
            <w:r w:rsidRPr="00C06C60">
              <w:rPr>
                <w:sz w:val="24"/>
                <w:szCs w:val="24"/>
                <w:lang w:val="pt-BR"/>
              </w:rPr>
              <w:t xml:space="preserve"> </w:t>
            </w:r>
            <w:r w:rsidR="00C06C60" w:rsidRPr="00C06C60">
              <w:rPr>
                <w:sz w:val="24"/>
                <w:szCs w:val="24"/>
                <w:lang w:val="pt-BR"/>
              </w:rPr>
              <w:br/>
            </w:r>
          </w:p>
        </w:tc>
      </w:tr>
    </w:tbl>
    <w:p w:rsidR="008A34F2" w:rsidRDefault="008A34F2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8A34F2" w:rsidRDefault="006454A1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Objetivos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8A34F2" w:rsidRPr="00C06C60">
        <w:trPr>
          <w:trHeight w:val="1237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A34F2" w:rsidRDefault="006454A1">
            <w:pPr>
              <w:pStyle w:val="LO-normal"/>
              <w:widowControl w:val="0"/>
              <w:jc w:val="both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>Objetivo Geral</w:t>
            </w:r>
          </w:p>
          <w:p w:rsidR="00C06C60" w:rsidRPr="00C06C60" w:rsidRDefault="00C06C60">
            <w:pPr>
              <w:pStyle w:val="LO-normal"/>
              <w:widowControl w:val="0"/>
              <w:jc w:val="both"/>
              <w:rPr>
                <w:sz w:val="24"/>
                <w:szCs w:val="24"/>
                <w:lang w:val="pt-BR"/>
              </w:rPr>
            </w:pPr>
            <w:r>
              <w:rPr>
                <w:bCs/>
                <w:sz w:val="24"/>
                <w:szCs w:val="24"/>
                <w:lang w:val="pt-BR"/>
              </w:rPr>
              <w:t>Desenvolver uma pesquisa e elaborar um site que abordem ferramentas úteis que possuam mecânicas ligadas a lógica da programação e a área de informática.</w:t>
            </w:r>
          </w:p>
          <w:p w:rsidR="008A34F2" w:rsidRDefault="008A34F2">
            <w:pPr>
              <w:pStyle w:val="LO-normal"/>
              <w:widowControl w:val="0"/>
              <w:jc w:val="both"/>
              <w:rPr>
                <w:b/>
                <w:bCs/>
                <w:sz w:val="24"/>
                <w:szCs w:val="24"/>
                <w:lang w:val="pt-BR"/>
              </w:rPr>
            </w:pPr>
          </w:p>
          <w:p w:rsidR="008A34F2" w:rsidRDefault="006454A1">
            <w:pPr>
              <w:pStyle w:val="LO-normal"/>
              <w:widowControl w:val="0"/>
              <w:jc w:val="both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>Objetivos Específicos</w:t>
            </w:r>
          </w:p>
          <w:p w:rsidR="00C06C60" w:rsidRPr="00C06C60" w:rsidRDefault="00C06C60">
            <w:pPr>
              <w:pStyle w:val="LO-normal"/>
              <w:widowControl w:val="0"/>
              <w:jc w:val="both"/>
              <w:rPr>
                <w:bCs/>
                <w:sz w:val="24"/>
                <w:szCs w:val="24"/>
                <w:lang w:val="pt-BR"/>
              </w:rPr>
            </w:pPr>
            <w:r>
              <w:rPr>
                <w:bCs/>
                <w:sz w:val="24"/>
                <w:szCs w:val="24"/>
                <w:lang w:val="pt-BR"/>
              </w:rPr>
              <w:t>Promover uma maior visibilidade a tais ferramentas e fomentar a elaboração e exploração desse tipo de ferramentas.</w:t>
            </w:r>
          </w:p>
          <w:p w:rsidR="008A34F2" w:rsidRDefault="008A34F2">
            <w:pPr>
              <w:pStyle w:val="LO-normal"/>
              <w:widowControl w:val="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8A34F2" w:rsidRDefault="008A34F2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C06C60" w:rsidRDefault="00C06C60">
      <w:pPr>
        <w:spacing w:line="240" w:lineRule="auto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br w:type="page"/>
      </w:r>
    </w:p>
    <w:p w:rsidR="008A34F2" w:rsidRDefault="006454A1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lastRenderedPageBreak/>
        <w:t>Metodologia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8A34F2" w:rsidRPr="008B5915">
        <w:trPr>
          <w:trHeight w:val="338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A34F2" w:rsidRPr="008035B3" w:rsidRDefault="008B5915" w:rsidP="008B5915">
            <w:pPr>
              <w:pStyle w:val="LO-normal"/>
              <w:widowControl w:val="0"/>
              <w:spacing w:after="120" w:line="240" w:lineRule="auto"/>
              <w:jc w:val="both"/>
              <w:rPr>
                <w:sz w:val="24"/>
                <w:szCs w:val="24"/>
                <w:lang w:val="pt-BR"/>
              </w:rPr>
            </w:pPr>
            <w:r w:rsidRPr="008035B3">
              <w:rPr>
                <w:sz w:val="24"/>
                <w:szCs w:val="24"/>
                <w:lang w:val="pt-BR"/>
              </w:rPr>
              <w:t xml:space="preserve">Em primeiro momento, serão selecionados </w:t>
            </w:r>
            <w:r w:rsidR="001C4795">
              <w:rPr>
                <w:sz w:val="24"/>
                <w:szCs w:val="24"/>
                <w:lang w:val="pt-BR"/>
              </w:rPr>
              <w:t>aplicações</w:t>
            </w:r>
            <w:bookmarkStart w:id="0" w:name="_GoBack"/>
            <w:bookmarkEnd w:id="0"/>
            <w:r w:rsidRPr="008035B3">
              <w:rPr>
                <w:sz w:val="24"/>
                <w:szCs w:val="24"/>
                <w:lang w:val="pt-BR"/>
              </w:rPr>
              <w:t xml:space="preserve"> e sites por meio de uma pesquisa envolvendo vídeos e sites informativos para selecionar os principais itens a serem estudados durante o projeto.</w:t>
            </w:r>
          </w:p>
          <w:p w:rsidR="008B5915" w:rsidRPr="008035B3" w:rsidRDefault="008B5915" w:rsidP="008B5915">
            <w:pPr>
              <w:pStyle w:val="LO-normal"/>
              <w:widowControl w:val="0"/>
              <w:spacing w:after="120" w:line="240" w:lineRule="auto"/>
              <w:jc w:val="both"/>
              <w:rPr>
                <w:sz w:val="24"/>
                <w:szCs w:val="24"/>
                <w:lang w:val="pt-BR"/>
              </w:rPr>
            </w:pPr>
          </w:p>
          <w:p w:rsidR="008B5915" w:rsidRDefault="008B5915" w:rsidP="00C256F1">
            <w:pPr>
              <w:pStyle w:val="LO-normal"/>
              <w:widowControl w:val="0"/>
              <w:spacing w:after="120" w:line="240" w:lineRule="auto"/>
              <w:jc w:val="both"/>
              <w:rPr>
                <w:sz w:val="24"/>
                <w:szCs w:val="24"/>
                <w:lang w:val="pt-BR"/>
              </w:rPr>
            </w:pPr>
            <w:r w:rsidRPr="008035B3">
              <w:rPr>
                <w:sz w:val="24"/>
                <w:szCs w:val="24"/>
                <w:lang w:val="pt-BR"/>
              </w:rPr>
              <w:t xml:space="preserve">Após isso, serão avaliados os principais aspectos da ferramentas selecionada, como </w:t>
            </w:r>
            <w:proofErr w:type="spellStart"/>
            <w:proofErr w:type="gramStart"/>
            <w:r w:rsidRPr="008035B3">
              <w:rPr>
                <w:sz w:val="24"/>
                <w:szCs w:val="24"/>
                <w:lang w:val="pt-BR"/>
              </w:rPr>
              <w:t>jogabilidade</w:t>
            </w:r>
            <w:proofErr w:type="spellEnd"/>
            <w:r w:rsidRPr="008035B3">
              <w:rPr>
                <w:sz w:val="24"/>
                <w:szCs w:val="24"/>
                <w:lang w:val="pt-BR"/>
              </w:rPr>
              <w:t>(</w:t>
            </w:r>
            <w:proofErr w:type="gramEnd"/>
            <w:r w:rsidRPr="008035B3">
              <w:rPr>
                <w:sz w:val="24"/>
                <w:szCs w:val="24"/>
                <w:lang w:val="pt-BR"/>
              </w:rPr>
              <w:t>se existente), mecânicas, e seus aspectos envolvendo a área de informática, serão utilizados vídeos, avaliações de usuários passados, sites e artigos que descrevam e avaliem os seus aspectos. Também será realizada uma utilização pessoal de cada ferramenta para complementar os dados da pesquisa.</w:t>
            </w:r>
            <w:r w:rsidRPr="008035B3">
              <w:rPr>
                <w:sz w:val="24"/>
                <w:szCs w:val="24"/>
                <w:lang w:val="pt-BR"/>
              </w:rPr>
              <w:br/>
            </w:r>
            <w:r w:rsidRPr="008035B3">
              <w:rPr>
                <w:sz w:val="24"/>
                <w:szCs w:val="24"/>
                <w:lang w:val="pt-BR"/>
              </w:rPr>
              <w:br/>
              <w:t>Posteriormente, será promovida uma descrição avaliativa dos principais pontos de cada ferramenta, avaliando seus pontos fortes e f</w:t>
            </w:r>
            <w:r w:rsidR="008035B3">
              <w:rPr>
                <w:sz w:val="24"/>
                <w:szCs w:val="24"/>
                <w:lang w:val="pt-BR"/>
              </w:rPr>
              <w:t>racos utilizados os critérios já mencionados</w:t>
            </w:r>
            <w:r w:rsidR="00C256F1">
              <w:rPr>
                <w:sz w:val="24"/>
                <w:szCs w:val="24"/>
                <w:lang w:val="pt-BR"/>
              </w:rPr>
              <w:t>.</w:t>
            </w:r>
            <w:r w:rsidR="00C256F1">
              <w:rPr>
                <w:sz w:val="24"/>
                <w:szCs w:val="24"/>
                <w:lang w:val="pt-BR"/>
              </w:rPr>
              <w:br/>
            </w:r>
            <w:r w:rsidR="00C256F1">
              <w:rPr>
                <w:sz w:val="24"/>
                <w:szCs w:val="24"/>
                <w:lang w:val="pt-BR"/>
              </w:rPr>
              <w:br/>
              <w:t xml:space="preserve">Por fim, será criado um site informativo o qual abordara os principais itens estudados, cada item receberá uma página própria, que introduzirá o </w:t>
            </w:r>
            <w:proofErr w:type="spellStart"/>
            <w:r w:rsidR="00C256F1">
              <w:rPr>
                <w:sz w:val="24"/>
                <w:szCs w:val="24"/>
                <w:lang w:val="pt-BR"/>
              </w:rPr>
              <w:t>o</w:t>
            </w:r>
            <w:proofErr w:type="spellEnd"/>
            <w:r w:rsidR="00C256F1">
              <w:rPr>
                <w:sz w:val="24"/>
                <w:szCs w:val="24"/>
                <w:lang w:val="pt-BR"/>
              </w:rPr>
              <w:t xml:space="preserve"> jogo/site e descreverá seus aspectos importantes, servindo de guia para novos usuários apreenderem e se aprofundarem sobre o tema.</w:t>
            </w:r>
          </w:p>
        </w:tc>
      </w:tr>
    </w:tbl>
    <w:p w:rsidR="008A34F2" w:rsidRDefault="008A34F2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8A34F2" w:rsidRDefault="006454A1" w:rsidP="00AF73D2">
      <w:pPr>
        <w:pStyle w:val="LO-normal"/>
        <w:spacing w:before="240" w:after="60" w:line="240" w:lineRule="auto"/>
        <w:jc w:val="center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Cronograma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10222" w:type="dxa"/>
        <w:tblInd w:w="-577" w:type="dxa"/>
        <w:tblLayout w:type="fixed"/>
        <w:tblLook w:val="0600" w:firstRow="0" w:lastRow="0" w:firstColumn="0" w:lastColumn="0" w:noHBand="1" w:noVBand="1"/>
      </w:tblPr>
      <w:tblGrid>
        <w:gridCol w:w="10222"/>
      </w:tblGrid>
      <w:tr w:rsidR="008A34F2" w:rsidRPr="00AF73D2" w:rsidTr="00AF73D2">
        <w:trPr>
          <w:trHeight w:val="323"/>
        </w:trPr>
        <w:tc>
          <w:tcPr>
            <w:tcW w:w="10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tbl>
            <w:tblPr>
              <w:tblStyle w:val="Tabelacomgrade"/>
              <w:tblW w:w="9981" w:type="dxa"/>
              <w:tblLayout w:type="fixed"/>
              <w:tblLook w:val="04A0" w:firstRow="1" w:lastRow="0" w:firstColumn="1" w:lastColumn="0" w:noHBand="0" w:noVBand="1"/>
            </w:tblPr>
            <w:tblGrid>
              <w:gridCol w:w="1578"/>
              <w:gridCol w:w="859"/>
              <w:gridCol w:w="943"/>
              <w:gridCol w:w="943"/>
              <w:gridCol w:w="943"/>
              <w:gridCol w:w="943"/>
              <w:gridCol w:w="943"/>
              <w:gridCol w:w="943"/>
              <w:gridCol w:w="943"/>
              <w:gridCol w:w="943"/>
            </w:tblGrid>
            <w:tr w:rsidR="00AF73D2" w:rsidTr="00AF73D2">
              <w:trPr>
                <w:trHeight w:val="244"/>
              </w:trPr>
              <w:tc>
                <w:tcPr>
                  <w:tcW w:w="1578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>
                    <w:rPr>
                      <w:sz w:val="24"/>
                      <w:szCs w:val="24"/>
                      <w:lang w:val="pt-BR"/>
                    </w:rPr>
                    <w:t>Atividades</w:t>
                  </w:r>
                </w:p>
              </w:tc>
              <w:tc>
                <w:tcPr>
                  <w:tcW w:w="859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MAR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ABR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MAIO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JUN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JUL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AGO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SET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OUT</w:t>
                  </w: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AF73D2">
                    <w:rPr>
                      <w:sz w:val="24"/>
                      <w:szCs w:val="24"/>
                      <w:lang w:val="pt-BR"/>
                    </w:rPr>
                    <w:t>NOV</w:t>
                  </w:r>
                </w:p>
              </w:tc>
            </w:tr>
            <w:tr w:rsidR="00AF73D2" w:rsidTr="00AF73D2">
              <w:trPr>
                <w:trHeight w:val="543"/>
              </w:trPr>
              <w:tc>
                <w:tcPr>
                  <w:tcW w:w="1578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>
                    <w:rPr>
                      <w:sz w:val="24"/>
                      <w:szCs w:val="24"/>
                      <w:lang w:val="pt-BR"/>
                    </w:rPr>
                    <w:t>Pesquisa e coleta de dados</w:t>
                  </w:r>
                </w:p>
              </w:tc>
              <w:tc>
                <w:tcPr>
                  <w:tcW w:w="859" w:type="dxa"/>
                  <w:shd w:val="clear" w:color="auto" w:fill="A6A6A6" w:themeFill="background1" w:themeFillShade="A6"/>
                </w:tcPr>
                <w:p w:rsid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  <w:p w:rsidR="00AF73D2" w:rsidRPr="00AF73D2" w:rsidRDefault="00AF73D2" w:rsidP="00AF73D2">
                  <w:pPr>
                    <w:rPr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AF73D2" w:rsidTr="007B45A5">
              <w:trPr>
                <w:trHeight w:val="484"/>
              </w:trPr>
              <w:tc>
                <w:tcPr>
                  <w:tcW w:w="1578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>
                    <w:rPr>
                      <w:sz w:val="24"/>
                      <w:szCs w:val="24"/>
                      <w:lang w:val="pt-BR"/>
                    </w:rPr>
                    <w:t>Elaboração dos artigos</w:t>
                  </w:r>
                </w:p>
              </w:tc>
              <w:tc>
                <w:tcPr>
                  <w:tcW w:w="859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AF73D2" w:rsidTr="007B45A5">
              <w:trPr>
                <w:trHeight w:val="475"/>
              </w:trPr>
              <w:tc>
                <w:tcPr>
                  <w:tcW w:w="1578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>
                    <w:rPr>
                      <w:sz w:val="24"/>
                      <w:szCs w:val="24"/>
                      <w:lang w:val="pt-BR"/>
                    </w:rPr>
                    <w:t>Desenvolvimento do site</w:t>
                  </w:r>
                </w:p>
              </w:tc>
              <w:tc>
                <w:tcPr>
                  <w:tcW w:w="859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AF73D2" w:rsidTr="007B45A5">
              <w:trPr>
                <w:trHeight w:val="497"/>
              </w:trPr>
              <w:tc>
                <w:tcPr>
                  <w:tcW w:w="1578" w:type="dxa"/>
                </w:tcPr>
                <w:p w:rsidR="00AF73D2" w:rsidRPr="00AF73D2" w:rsidRDefault="007B45A5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  <w:r>
                    <w:rPr>
                      <w:sz w:val="24"/>
                      <w:szCs w:val="24"/>
                      <w:lang w:val="pt-BR"/>
                    </w:rPr>
                    <w:t>Entrega do Trabalho</w:t>
                  </w:r>
                </w:p>
              </w:tc>
              <w:tc>
                <w:tcPr>
                  <w:tcW w:w="859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943" w:type="dxa"/>
                  <w:shd w:val="clear" w:color="auto" w:fill="A6A6A6" w:themeFill="background1" w:themeFillShade="A6"/>
                </w:tcPr>
                <w:p w:rsidR="00AF73D2" w:rsidRPr="00AF73D2" w:rsidRDefault="00AF73D2">
                  <w:pPr>
                    <w:pStyle w:val="LO-normal"/>
                    <w:widowControl w:val="0"/>
                    <w:spacing w:line="192" w:lineRule="auto"/>
                    <w:jc w:val="both"/>
                    <w:rPr>
                      <w:sz w:val="24"/>
                      <w:szCs w:val="24"/>
                      <w:lang w:val="pt-BR"/>
                    </w:rPr>
                  </w:pPr>
                </w:p>
              </w:tc>
            </w:tr>
          </w:tbl>
          <w:p w:rsidR="008A34F2" w:rsidRDefault="008A34F2">
            <w:pPr>
              <w:pStyle w:val="LO-normal"/>
              <w:widowControl w:val="0"/>
              <w:spacing w:line="192" w:lineRule="auto"/>
              <w:jc w:val="both"/>
              <w:rPr>
                <w:color w:val="FF0000"/>
                <w:sz w:val="24"/>
                <w:szCs w:val="24"/>
                <w:lang w:val="pt-BR"/>
              </w:rPr>
            </w:pPr>
          </w:p>
        </w:tc>
      </w:tr>
    </w:tbl>
    <w:p w:rsidR="008A34F2" w:rsidRPr="00AF73D2" w:rsidRDefault="008A34F2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AF73D2" w:rsidRPr="00AF73D2" w:rsidRDefault="00AF73D2">
      <w:pPr>
        <w:spacing w:line="240" w:lineRule="auto"/>
        <w:rPr>
          <w:b/>
          <w:smallCaps/>
          <w:sz w:val="28"/>
          <w:szCs w:val="28"/>
          <w:lang w:val="pt-BR"/>
        </w:rPr>
      </w:pPr>
      <w:r w:rsidRPr="00AF73D2">
        <w:rPr>
          <w:b/>
          <w:smallCaps/>
          <w:sz w:val="28"/>
          <w:szCs w:val="28"/>
          <w:lang w:val="pt-BR"/>
        </w:rPr>
        <w:br w:type="page"/>
      </w:r>
    </w:p>
    <w:p w:rsidR="008A34F2" w:rsidRDefault="006454A1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lastRenderedPageBreak/>
        <w:t>Resultados</w:t>
      </w:r>
      <w:proofErr w:type="spellEnd"/>
      <w:r>
        <w:rPr>
          <w:b/>
          <w:smallCaps/>
          <w:sz w:val="28"/>
          <w:szCs w:val="28"/>
        </w:rPr>
        <w:t xml:space="preserve"> </w:t>
      </w:r>
      <w:proofErr w:type="spellStart"/>
      <w:r>
        <w:rPr>
          <w:b/>
          <w:smallCaps/>
          <w:sz w:val="28"/>
          <w:szCs w:val="28"/>
        </w:rPr>
        <w:t>Esperados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8A34F2" w:rsidRPr="00AF73D2">
        <w:trPr>
          <w:trHeight w:val="441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2C37" w:rsidRDefault="00AF73D2">
            <w:pPr>
              <w:pStyle w:val="LO-normal"/>
              <w:widowControl w:val="0"/>
              <w:spacing w:after="12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Por meio dessa pesquisa, se espera</w:t>
            </w:r>
            <w:r w:rsidR="007B45A5">
              <w:rPr>
                <w:sz w:val="24"/>
                <w:szCs w:val="24"/>
                <w:lang w:val="pt-BR"/>
              </w:rPr>
              <w:t xml:space="preserve"> um aprofundamento </w:t>
            </w:r>
            <w:r w:rsidR="009A2C37">
              <w:rPr>
                <w:sz w:val="24"/>
                <w:szCs w:val="24"/>
                <w:lang w:val="pt-BR"/>
              </w:rPr>
              <w:t>de como esses ferramentas simples de programação, ajudam pessoas a desenvolverem os aspectos básicos da informática como a lógica da programação e a capacidade de solucionar problemas.</w:t>
            </w:r>
          </w:p>
        </w:tc>
      </w:tr>
    </w:tbl>
    <w:p w:rsidR="008A34F2" w:rsidRDefault="008A34F2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8A34F2" w:rsidRDefault="007B45A5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r w:rsidRPr="007B45A5">
        <w:rPr>
          <w:b/>
          <w:smallCaps/>
          <w:sz w:val="28"/>
          <w:szCs w:val="28"/>
          <w:lang w:val="pt-BR"/>
        </w:rPr>
        <w:t xml:space="preserve">  </w:t>
      </w:r>
      <w:proofErr w:type="spellStart"/>
      <w:r w:rsidR="006454A1">
        <w:rPr>
          <w:b/>
          <w:smallCaps/>
          <w:sz w:val="28"/>
          <w:szCs w:val="28"/>
        </w:rPr>
        <w:t>Referências</w:t>
      </w:r>
      <w:proofErr w:type="spellEnd"/>
      <w:r w:rsidR="006454A1">
        <w:rPr>
          <w:b/>
          <w:smallCaps/>
          <w:sz w:val="28"/>
          <w:szCs w:val="28"/>
        </w:rPr>
        <w:t>:</w:t>
      </w:r>
    </w:p>
    <w:tbl>
      <w:tblPr>
        <w:tblW w:w="9515" w:type="dxa"/>
        <w:tblInd w:w="122" w:type="dxa"/>
        <w:tblLayout w:type="fixed"/>
        <w:tblLook w:val="0600" w:firstRow="0" w:lastRow="0" w:firstColumn="0" w:lastColumn="0" w:noHBand="1" w:noVBand="1"/>
      </w:tblPr>
      <w:tblGrid>
        <w:gridCol w:w="9515"/>
      </w:tblGrid>
      <w:tr w:rsidR="008A34F2" w:rsidRPr="008035B3">
        <w:trPr>
          <w:trHeight w:val="382"/>
        </w:trPr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035B3" w:rsidRPr="008035B3" w:rsidRDefault="008035B3" w:rsidP="008035B3">
            <w:pPr>
              <w:pStyle w:val="LO-normal"/>
              <w:rPr>
                <w:lang w:val="pt-BR" w:eastAsia="pt-BR" w:bidi="ar-SA"/>
              </w:rPr>
            </w:pPr>
            <w:r w:rsidRPr="008035B3">
              <w:rPr>
                <w:lang w:val="pt-BR" w:eastAsia="pt-BR" w:bidi="ar-SA"/>
              </w:rPr>
              <w:t xml:space="preserve">NOGUEIRA, Alexandre. </w:t>
            </w:r>
            <w:r w:rsidRPr="008035B3">
              <w:rPr>
                <w:b/>
                <w:lang w:val="pt-BR" w:eastAsia="pt-BR" w:bidi="ar-SA"/>
              </w:rPr>
              <w:t>Conheça 20 jogos que ensinam programação</w:t>
            </w:r>
            <w:r w:rsidRPr="008035B3">
              <w:rPr>
                <w:lang w:val="pt-BR" w:eastAsia="pt-BR" w:bidi="ar-SA"/>
              </w:rPr>
              <w:t xml:space="preserve">. </w:t>
            </w:r>
            <w:proofErr w:type="spellStart"/>
            <w:r w:rsidRPr="008035B3">
              <w:rPr>
                <w:bCs/>
                <w:lang w:val="pt-BR" w:eastAsia="pt-BR" w:bidi="ar-SA"/>
              </w:rPr>
              <w:t>HostGator</w:t>
            </w:r>
            <w:proofErr w:type="spellEnd"/>
            <w:r w:rsidRPr="008035B3">
              <w:rPr>
                <w:bCs/>
                <w:lang w:val="pt-BR" w:eastAsia="pt-BR" w:bidi="ar-SA"/>
              </w:rPr>
              <w:t>,</w:t>
            </w:r>
            <w:r w:rsidRPr="008035B3">
              <w:rPr>
                <w:lang w:val="pt-BR" w:eastAsia="pt-BR" w:bidi="ar-SA"/>
              </w:rPr>
              <w:t xml:space="preserve"> 2022. Disponível em: </w:t>
            </w:r>
            <w:r>
              <w:rPr>
                <w:lang w:val="pt-BR" w:eastAsia="pt-BR" w:bidi="ar-SA"/>
              </w:rPr>
              <w:br/>
            </w:r>
            <w:r w:rsidRPr="008035B3">
              <w:rPr>
                <w:lang w:val="pt-BR" w:eastAsia="pt-BR" w:bidi="ar-SA"/>
              </w:rPr>
              <w:t>https://www.hostgator.com.br</w:t>
            </w:r>
            <w:r>
              <w:rPr>
                <w:lang w:val="pt-BR" w:eastAsia="pt-BR" w:bidi="ar-SA"/>
              </w:rPr>
              <w:t>/blog/jogos-ensinam-programacao</w:t>
            </w:r>
            <w:r w:rsidRPr="008035B3">
              <w:rPr>
                <w:lang w:val="pt-BR" w:eastAsia="pt-BR" w:bidi="ar-SA"/>
              </w:rPr>
              <w:t xml:space="preserve">. Acesso em: 15 mar. 2026. </w:t>
            </w:r>
          </w:p>
          <w:p w:rsidR="008035B3" w:rsidRPr="008035B3" w:rsidRDefault="008035B3" w:rsidP="008035B3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 w:bidi="ar-SA"/>
              </w:rPr>
            </w:pPr>
          </w:p>
          <w:p w:rsidR="008A34F2" w:rsidRDefault="008035B3" w:rsidP="008035B3">
            <w:pPr>
              <w:pStyle w:val="CabealhoeRodap"/>
            </w:pPr>
            <w:r w:rsidRPr="008035B3">
              <w:t>MARRIED GAMES. </w:t>
            </w:r>
            <w:proofErr w:type="spellStart"/>
            <w:r w:rsidRPr="008035B3">
              <w:rPr>
                <w:b/>
              </w:rPr>
              <w:t>Jogos</w:t>
            </w:r>
            <w:proofErr w:type="spellEnd"/>
            <w:r w:rsidRPr="008035B3">
              <w:rPr>
                <w:b/>
              </w:rPr>
              <w:t xml:space="preserve"> que </w:t>
            </w:r>
            <w:proofErr w:type="spellStart"/>
            <w:r w:rsidRPr="008035B3">
              <w:rPr>
                <w:b/>
              </w:rPr>
              <w:t>ensinam</w:t>
            </w:r>
            <w:proofErr w:type="spellEnd"/>
            <w:r w:rsidRPr="008035B3">
              <w:rPr>
                <w:b/>
              </w:rPr>
              <w:t xml:space="preserve"> a </w:t>
            </w:r>
            <w:proofErr w:type="spellStart"/>
            <w:r w:rsidRPr="008035B3">
              <w:rPr>
                <w:b/>
              </w:rPr>
              <w:t>programar</w:t>
            </w:r>
            <w:proofErr w:type="spellEnd"/>
            <w:r w:rsidRPr="008035B3">
              <w:t xml:space="preserve"> - </w:t>
            </w:r>
            <w:proofErr w:type="spellStart"/>
            <w:r w:rsidRPr="008035B3">
              <w:t>Nível</w:t>
            </w:r>
            <w:proofErr w:type="spellEnd"/>
            <w:r w:rsidRPr="008035B3">
              <w:t xml:space="preserve"> Hard. </w:t>
            </w:r>
            <w:r w:rsidRPr="008035B3">
              <w:rPr>
                <w:lang w:val="pt-BR"/>
              </w:rPr>
              <w:t>Disponível em:</w:t>
            </w:r>
            <w:r>
              <w:rPr>
                <w:lang w:val="pt-BR"/>
              </w:rPr>
              <w:t xml:space="preserve"> </w:t>
            </w:r>
            <w:r w:rsidRPr="008035B3">
              <w:rPr>
                <w:lang w:val="pt-BR"/>
              </w:rPr>
              <w:t xml:space="preserve">https://www.youtube.com/watch?v=fc-vTjT-Cgw. </w:t>
            </w:r>
            <w:proofErr w:type="spellStart"/>
            <w:r w:rsidRPr="008035B3">
              <w:t>Acesso</w:t>
            </w:r>
            <w:proofErr w:type="spellEnd"/>
            <w:r w:rsidRPr="008035B3">
              <w:t xml:space="preserve"> </w:t>
            </w:r>
            <w:proofErr w:type="spellStart"/>
            <w:r w:rsidRPr="008035B3">
              <w:t>em</w:t>
            </w:r>
            <w:proofErr w:type="spellEnd"/>
            <w:r w:rsidRPr="008035B3">
              <w:t>: 15 mar. 2026.</w:t>
            </w:r>
          </w:p>
          <w:p w:rsidR="008035B3" w:rsidRDefault="008035B3" w:rsidP="008035B3">
            <w:pPr>
              <w:pStyle w:val="CabealhoeRodap"/>
            </w:pPr>
          </w:p>
          <w:p w:rsidR="008035B3" w:rsidRPr="008035B3" w:rsidRDefault="008035B3" w:rsidP="008035B3">
            <w:pPr>
              <w:suppressAutoHyphens w:val="0"/>
              <w:spacing w:line="360" w:lineRule="atLeast"/>
              <w:rPr>
                <w:rFonts w:ascii="Calibri" w:eastAsia="Times New Roman" w:hAnsi="Calibri" w:cs="Calibri"/>
                <w:color w:val="000000"/>
                <w:sz w:val="27"/>
                <w:szCs w:val="27"/>
                <w:lang w:val="pt-BR" w:eastAsia="pt-BR" w:bidi="ar-SA"/>
              </w:rPr>
            </w:pPr>
            <w:r w:rsidRPr="008035B3">
              <w:rPr>
                <w:rFonts w:ascii="Calibri" w:eastAsia="Times New Roman" w:hAnsi="Calibri" w:cs="Calibri"/>
                <w:color w:val="000000"/>
                <w:sz w:val="27"/>
                <w:szCs w:val="27"/>
                <w:lang w:val="pt-BR" w:eastAsia="pt-BR" w:bidi="ar-SA"/>
              </w:rPr>
              <w:t>TESGA. </w:t>
            </w:r>
            <w:r w:rsidRPr="008035B3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  <w:lang w:val="pt-BR" w:eastAsia="pt-BR" w:bidi="ar-SA"/>
              </w:rPr>
              <w:t xml:space="preserve">Jogos Incríveis para aprenda </w:t>
            </w:r>
            <w:proofErr w:type="gramStart"/>
            <w:r w:rsidRPr="008035B3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  <w:lang w:val="pt-BR" w:eastAsia="pt-BR" w:bidi="ar-SA"/>
              </w:rPr>
              <w:t>a Programar</w:t>
            </w:r>
            <w:proofErr w:type="gramEnd"/>
            <w:r w:rsidRPr="008035B3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  <w:lang w:val="pt-BR" w:eastAsia="pt-BR" w:bidi="ar-SA"/>
              </w:rPr>
              <w:t xml:space="preserve"> para se divertir.</w:t>
            </w:r>
            <w:r w:rsidRPr="008035B3">
              <w:rPr>
                <w:rFonts w:ascii="Calibri" w:eastAsia="Times New Roman" w:hAnsi="Calibri" w:cs="Calibri"/>
                <w:color w:val="000000"/>
                <w:sz w:val="27"/>
                <w:szCs w:val="27"/>
                <w:lang w:val="pt-BR" w:eastAsia="pt-BR" w:bidi="ar-SA"/>
              </w:rPr>
              <w:t> Disponível em: &lt;https://www.youtube.com/watch?v=-gfp24tEq8w&gt;. Acesso em: 15 mar. 2026.</w:t>
            </w:r>
          </w:p>
          <w:p w:rsidR="008035B3" w:rsidRPr="008035B3" w:rsidRDefault="008035B3" w:rsidP="008035B3">
            <w:pPr>
              <w:suppressAutoHyphens w:val="0"/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  <w:sz w:val="27"/>
                <w:szCs w:val="27"/>
                <w:lang w:val="pt-BR" w:eastAsia="pt-BR" w:bidi="ar-SA"/>
              </w:rPr>
            </w:pPr>
          </w:p>
        </w:tc>
      </w:tr>
    </w:tbl>
    <w:p w:rsidR="008A34F2" w:rsidRPr="008035B3" w:rsidRDefault="008A34F2">
      <w:pPr>
        <w:pStyle w:val="LO-normal"/>
        <w:spacing w:before="240" w:after="60" w:line="240" w:lineRule="auto"/>
        <w:rPr>
          <w:b/>
          <w:smallCaps/>
          <w:sz w:val="24"/>
          <w:szCs w:val="24"/>
          <w:lang w:val="pt-BR"/>
        </w:rPr>
      </w:pPr>
    </w:p>
    <w:sectPr w:rsidR="008A34F2" w:rsidRPr="008035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0072" w:rsidRDefault="00290072">
      <w:pPr>
        <w:spacing w:line="240" w:lineRule="auto"/>
      </w:pPr>
      <w:r>
        <w:separator/>
      </w:r>
    </w:p>
  </w:endnote>
  <w:endnote w:type="continuationSeparator" w:id="0">
    <w:p w:rsidR="00290072" w:rsidRDefault="00290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  <w:embedRegular r:id="rId1" w:fontKey="{AC8DA719-66C4-47C4-842E-5CD23D232475}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93DCAA-0B7B-44A0-B997-3140E30B9F45}"/>
    <w:embedBold r:id="rId3" w:fontKey="{8F829526-DC63-4667-9FC4-E3417679FA5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4268ED8A-43F4-4934-91B2-242AEC182D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D511629-D757-460E-AB3D-D772E03F7160}"/>
    <w:embedBold r:id="rId6" w:fontKey="{0AB1885C-B6FE-4C6E-B6B1-270428F2C29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915" w:rsidRDefault="008B59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915" w:rsidRDefault="008B5915">
    <w:pPr>
      <w:pStyle w:val="LO-normal"/>
      <w:jc w:val="right"/>
    </w:pPr>
    <w:r>
      <w:fldChar w:fldCharType="begin"/>
    </w:r>
    <w:r>
      <w:instrText xml:space="preserve"> PAGE </w:instrText>
    </w:r>
    <w:r>
      <w:fldChar w:fldCharType="separate"/>
    </w:r>
    <w:r w:rsidR="001C4795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915" w:rsidRDefault="008B5915">
    <w:pPr>
      <w:pStyle w:val="LO-normal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0072" w:rsidRDefault="00290072">
      <w:pPr>
        <w:spacing w:line="240" w:lineRule="auto"/>
      </w:pPr>
      <w:r>
        <w:separator/>
      </w:r>
    </w:p>
  </w:footnote>
  <w:footnote w:type="continuationSeparator" w:id="0">
    <w:p w:rsidR="00290072" w:rsidRDefault="00290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915" w:rsidRDefault="008B59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915" w:rsidRDefault="008B5915">
    <w:pPr>
      <w:pStyle w:val="LO-normal"/>
      <w:spacing w:line="240" w:lineRule="auto"/>
      <w:ind w:left="-1440"/>
      <w:jc w:val="both"/>
      <w:rPr>
        <w:color w:val="000000"/>
      </w:rPr>
    </w:pPr>
  </w:p>
  <w:p w:rsidR="008B5915" w:rsidRDefault="008B5915">
    <w:pPr>
      <w:pStyle w:val="LO-normal"/>
      <w:ind w:left="-12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915" w:rsidRDefault="008B5915">
    <w:pPr>
      <w:pStyle w:val="LO-normal"/>
      <w:spacing w:line="240" w:lineRule="auto"/>
      <w:ind w:left="-1440"/>
      <w:jc w:val="both"/>
      <w:rPr>
        <w:color w:val="000000"/>
      </w:rPr>
    </w:pPr>
  </w:p>
  <w:p w:rsidR="008B5915" w:rsidRDefault="008B5915">
    <w:pPr>
      <w:pStyle w:val="LO-normal"/>
      <w:ind w:left="-12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10731"/>
    <w:multiLevelType w:val="hybridMultilevel"/>
    <w:tmpl w:val="18561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30ACA"/>
    <w:multiLevelType w:val="hybridMultilevel"/>
    <w:tmpl w:val="2D8249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F62F0"/>
    <w:multiLevelType w:val="hybridMultilevel"/>
    <w:tmpl w:val="C922C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4F2"/>
    <w:rsid w:val="001C4795"/>
    <w:rsid w:val="00290072"/>
    <w:rsid w:val="006454A1"/>
    <w:rsid w:val="007B45A5"/>
    <w:rsid w:val="008035B3"/>
    <w:rsid w:val="00844700"/>
    <w:rsid w:val="008A34F2"/>
    <w:rsid w:val="008B5915"/>
    <w:rsid w:val="00962E07"/>
    <w:rsid w:val="009A2C37"/>
    <w:rsid w:val="00A547D6"/>
    <w:rsid w:val="00AF73D2"/>
    <w:rsid w:val="00BE67A6"/>
    <w:rsid w:val="00C06C60"/>
    <w:rsid w:val="00C256F1"/>
    <w:rsid w:val="00F9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60779"/>
  <w15:docId w15:val="{F97F5CC9-D24B-4FBB-801A-952114F4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lang w:eastAsia="zh-CN" w:bidi="hi-IN"/>
    </w:rPr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LO-normal"/>
    <w:next w:val="Corpodetexto"/>
    <w:uiPriority w:val="10"/>
    <w:qFormat/>
    <w:pPr>
      <w:keepNext/>
      <w:keepLines/>
      <w:spacing w:before="240" w:after="60" w:line="240" w:lineRule="auto"/>
    </w:pPr>
    <w:rPr>
      <w:sz w:val="52"/>
      <w:szCs w:val="52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LO-normal">
    <w:name w:val="LO-normal"/>
    <w:qFormat/>
    <w:pPr>
      <w:spacing w:line="276" w:lineRule="auto"/>
    </w:pPr>
    <w:rPr>
      <w:lang w:eastAsia="zh-CN" w:bidi="hi-I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abealhoeRodap">
    <w:name w:val="Cabeçalho e Rodapé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styleId="NormalWeb">
    <w:name w:val="Normal (Web)"/>
    <w:basedOn w:val="Normal"/>
    <w:uiPriority w:val="99"/>
    <w:semiHidden/>
    <w:unhideWhenUsed/>
    <w:qFormat/>
    <w:rsid w:val="001277D5"/>
    <w:rPr>
      <w:rFonts w:ascii="Times New Roman" w:hAnsi="Times New Roman" w:cs="Mangal"/>
      <w:sz w:val="24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AF73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">
    <w:name w:val="Light List"/>
    <w:basedOn w:val="Tabelanormal"/>
    <w:uiPriority w:val="61"/>
    <w:rsid w:val="00AF73D2"/>
    <w:pPr>
      <w:suppressAutoHyphens w:val="0"/>
    </w:pPr>
    <w:rPr>
      <w:rFonts w:asciiTheme="minorHAnsi" w:eastAsiaTheme="minorEastAsia" w:hAnsiTheme="minorHAnsi" w:cstheme="minorBidi"/>
      <w:lang w:val="pt-B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BucfWOqMc4i9rwstvUku2d49TQ==">CgMxLjAyCGguZ2pkZ3hzMgloLjMwajB6bGw4AHIhMS1ucHVBX2RCLWdzR1otOVJFdlZyUUxlb2VheWdPN3p3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604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Antunes</dc:creator>
  <dc:description/>
  <cp:lastModifiedBy>EtecVAV</cp:lastModifiedBy>
  <cp:revision>10</cp:revision>
  <dcterms:created xsi:type="dcterms:W3CDTF">2025-07-04T16:03:00Z</dcterms:created>
  <dcterms:modified xsi:type="dcterms:W3CDTF">2026-03-25T14:03:00Z</dcterms:modified>
  <dc:language>en-US</dc:language>
</cp:coreProperties>
</file>