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PyMOL command selects the SOS1-derived α-helical region (residues 929–944) that interacts with KRAS, providing a structural starting point for designing peptide inhibitors targeting the KRAS–SOS1 interface.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Fetch the HRAS–SOS1 complex</w:t>
      </w:r>
    </w:p>
    <w:p w:rsidR="00000000" w:rsidDel="00000000" w:rsidP="00000000" w:rsidRDefault="00000000" w:rsidRPr="00000000" w14:paraId="0000000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fetch 1nvu, async=0</w:t>
      </w:r>
    </w:p>
    <w:p w:rsidR="00000000" w:rsidDel="00000000" w:rsidP="00000000" w:rsidRDefault="00000000" w:rsidRPr="00000000" w14:paraId="0000000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bg_color white</w:t>
      </w:r>
    </w:p>
    <w:p w:rsidR="00000000" w:rsidDel="00000000" w:rsidP="00000000" w:rsidRDefault="00000000" w:rsidRPr="00000000" w14:paraId="0000000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remove hetatm</w:t>
      </w:r>
    </w:p>
    <w:p w:rsidR="00000000" w:rsidDel="00000000" w:rsidP="00000000" w:rsidRDefault="00000000" w:rsidRPr="00000000" w14:paraId="0000000A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Select SOS1 peptide (residues 929–944) in chain S</w:t>
      </w:r>
    </w:p>
    <w:p w:rsidR="00000000" w:rsidDel="00000000" w:rsidP="00000000" w:rsidRDefault="00000000" w:rsidRPr="00000000" w14:paraId="0000000C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sos1_peptide, chain S and resi 929-944</w:t>
      </w:r>
    </w:p>
    <w:p w:rsidR="00000000" w:rsidDel="00000000" w:rsidP="00000000" w:rsidRDefault="00000000" w:rsidRPr="00000000" w14:paraId="0000000D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Display the SOS1 peptide as a cartoon and color it</w:t>
      </w:r>
    </w:p>
    <w:p w:rsidR="00000000" w:rsidDel="00000000" w:rsidP="00000000" w:rsidRDefault="00000000" w:rsidRPr="00000000" w14:paraId="0000000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show cartoon, sos1_peptide</w:t>
      </w:r>
    </w:p>
    <w:p w:rsidR="00000000" w:rsidDel="00000000" w:rsidP="00000000" w:rsidRDefault="00000000" w:rsidRPr="00000000" w14:paraId="0000001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color orange, sos1_peptide</w:t>
      </w:r>
    </w:p>
    <w:p w:rsidR="00000000" w:rsidDel="00000000" w:rsidP="00000000" w:rsidRDefault="00000000" w:rsidRPr="00000000" w14:paraId="00000011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Select and show HRAS (chain R)</w:t>
      </w:r>
    </w:p>
    <w:p w:rsidR="00000000" w:rsidDel="00000000" w:rsidP="00000000" w:rsidRDefault="00000000" w:rsidRPr="00000000" w14:paraId="0000001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kras, chain R</w:t>
      </w:r>
    </w:p>
    <w:p w:rsidR="00000000" w:rsidDel="00000000" w:rsidP="00000000" w:rsidRDefault="00000000" w:rsidRPr="00000000" w14:paraId="0000001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show cartoon, kras</w:t>
      </w:r>
    </w:p>
    <w:p w:rsidR="00000000" w:rsidDel="00000000" w:rsidP="00000000" w:rsidRDefault="00000000" w:rsidRPr="00000000" w14:paraId="0000001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color cyan, kras</w:t>
      </w:r>
    </w:p>
    <w:p w:rsidR="00000000" w:rsidDel="00000000" w:rsidP="00000000" w:rsidRDefault="00000000" w:rsidRPr="00000000" w14:paraId="00000016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Zoom on the SOS1 peptide region</w:t>
      </w:r>
    </w:p>
    <w:p w:rsidR="00000000" w:rsidDel="00000000" w:rsidP="00000000" w:rsidRDefault="00000000" w:rsidRPr="00000000" w14:paraId="0000001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zoom sos1_peptide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PyMOL command setup visualizes the β-hairpin motif from the epidermal growth factor receptor (EGFR) dimer structure (PDB: 1IVO), highlighting the dimerization arm residues 246–253 (sequence </w:t>
      </w:r>
      <w:r w:rsidDel="00000000" w:rsidR="00000000" w:rsidRPr="00000000">
        <w:rPr>
          <w:b w:val="1"/>
          <w:rtl w:val="0"/>
        </w:rPr>
        <w:t xml:space="preserve">YNPTTYQM</w:t>
      </w:r>
      <w:r w:rsidDel="00000000" w:rsidR="00000000" w:rsidRPr="00000000">
        <w:rPr>
          <w:rtl w:val="0"/>
        </w:rPr>
        <w:t xml:space="preserve">) from chain A in yellow. These residues form a β-hairpin structure responsible for asymmetric dimerization of EGFR, which is overexpressed in cancer. The visualization displays chain B as a semi-transparent surface to provide spatial context, illustrating how disruption of this β-hairpin-mediated interface could potentially inactivate the kinase and serve as a strategy for therapeutic inhibition.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fetch 1IVO, async=0</w:t>
      </w:r>
    </w:p>
    <w:p w:rsidR="00000000" w:rsidDel="00000000" w:rsidP="00000000" w:rsidRDefault="00000000" w:rsidRPr="00000000" w14:paraId="0000002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remove not polymer</w:t>
      </w:r>
    </w:p>
    <w:p w:rsidR="00000000" w:rsidDel="00000000" w:rsidP="00000000" w:rsidRDefault="00000000" w:rsidRPr="00000000" w14:paraId="0000003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bg_color white</w:t>
      </w:r>
    </w:p>
    <w:p w:rsidR="00000000" w:rsidDel="00000000" w:rsidP="00000000" w:rsidRDefault="00000000" w:rsidRPr="00000000" w14:paraId="0000003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remove hetatm</w:t>
      </w:r>
    </w:p>
    <w:p w:rsidR="00000000" w:rsidDel="00000000" w:rsidP="00000000" w:rsidRDefault="00000000" w:rsidRPr="00000000" w14:paraId="0000003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Extract chain B as a separate object</w:t>
      </w:r>
    </w:p>
    <w:p w:rsidR="00000000" w:rsidDel="00000000" w:rsidP="00000000" w:rsidRDefault="00000000" w:rsidRPr="00000000" w14:paraId="0000003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create EGFR_chainB, chain B</w:t>
      </w:r>
    </w:p>
    <w:p w:rsidR="00000000" w:rsidDel="00000000" w:rsidP="00000000" w:rsidRDefault="00000000" w:rsidRPr="00000000" w14:paraId="00000034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Hide everything first</w:t>
      </w:r>
    </w:p>
    <w:p w:rsidR="00000000" w:rsidDel="00000000" w:rsidP="00000000" w:rsidRDefault="00000000" w:rsidRPr="00000000" w14:paraId="0000003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hide everything</w:t>
      </w:r>
    </w:p>
    <w:p w:rsidR="00000000" w:rsidDel="00000000" w:rsidP="00000000" w:rsidRDefault="00000000" w:rsidRPr="00000000" w14:paraId="00000037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Show chain A as cartoon</w:t>
      </w:r>
    </w:p>
    <w:p w:rsidR="00000000" w:rsidDel="00000000" w:rsidP="00000000" w:rsidRDefault="00000000" w:rsidRPr="00000000" w14:paraId="0000003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show cartoon, chain A</w:t>
      </w:r>
    </w:p>
    <w:p w:rsidR="00000000" w:rsidDel="00000000" w:rsidP="00000000" w:rsidRDefault="00000000" w:rsidRPr="00000000" w14:paraId="0000003A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color magenta, chain A</w:t>
      </w:r>
    </w:p>
    <w:p w:rsidR="00000000" w:rsidDel="00000000" w:rsidP="00000000" w:rsidRDefault="00000000" w:rsidRPr="00000000" w14:paraId="0000003B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Show chain B as transparent surface</w:t>
      </w:r>
    </w:p>
    <w:p w:rsidR="00000000" w:rsidDel="00000000" w:rsidP="00000000" w:rsidRDefault="00000000" w:rsidRPr="00000000" w14:paraId="0000003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show surface, EGFR_chainB</w:t>
      </w:r>
    </w:p>
    <w:p w:rsidR="00000000" w:rsidDel="00000000" w:rsidP="00000000" w:rsidRDefault="00000000" w:rsidRPr="00000000" w14:paraId="0000003E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color gray60, EGFR_chainB</w:t>
      </w:r>
    </w:p>
    <w:p w:rsidR="00000000" w:rsidDel="00000000" w:rsidP="00000000" w:rsidRDefault="00000000" w:rsidRPr="00000000" w14:paraId="0000003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set transparency, 0.5, EGFR_chainB</w:t>
      </w:r>
    </w:p>
    <w:p w:rsidR="00000000" w:rsidDel="00000000" w:rsidP="00000000" w:rsidRDefault="00000000" w:rsidRPr="00000000" w14:paraId="00000040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Highlight beta-hairpin peptide on chain A (residues 246–253)</w:t>
      </w:r>
    </w:p>
    <w:p w:rsidR="00000000" w:rsidDel="00000000" w:rsidP="00000000" w:rsidRDefault="00000000" w:rsidRPr="00000000" w14:paraId="0000004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beta_hairpin, chain A and resi 246-253</w:t>
      </w:r>
    </w:p>
    <w:p w:rsidR="00000000" w:rsidDel="00000000" w:rsidP="00000000" w:rsidRDefault="00000000" w:rsidRPr="00000000" w14:paraId="0000004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show sticks, beta_hairpin</w:t>
      </w:r>
    </w:p>
    <w:p w:rsidR="00000000" w:rsidDel="00000000" w:rsidP="00000000" w:rsidRDefault="00000000" w:rsidRPr="00000000" w14:paraId="0000004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color yellow, beta_hairpin</w:t>
      </w:r>
    </w:p>
    <w:p w:rsidR="00000000" w:rsidDel="00000000" w:rsidP="00000000" w:rsidRDefault="00000000" w:rsidRPr="00000000" w14:paraId="00000045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Set display and rendering options</w:t>
      </w:r>
    </w:p>
    <w:p w:rsidR="00000000" w:rsidDel="00000000" w:rsidP="00000000" w:rsidRDefault="00000000" w:rsidRPr="00000000" w14:paraId="0000004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bg_color white</w:t>
      </w:r>
    </w:p>
    <w:p w:rsidR="00000000" w:rsidDel="00000000" w:rsidP="00000000" w:rsidRDefault="00000000" w:rsidRPr="00000000" w14:paraId="0000004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set stick_radius, 0.25</w:t>
      </w:r>
    </w:p>
    <w:p w:rsidR="00000000" w:rsidDel="00000000" w:rsidP="00000000" w:rsidRDefault="00000000" w:rsidRPr="00000000" w14:paraId="0000004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set cartoon_highlight_color, yellow, chain A</w:t>
      </w:r>
    </w:p>
    <w:p w:rsidR="00000000" w:rsidDel="00000000" w:rsidP="00000000" w:rsidRDefault="00000000" w:rsidRPr="00000000" w14:paraId="0000004A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set ray_opaque_background, off</w:t>
      </w:r>
    </w:p>
    <w:p w:rsidR="00000000" w:rsidDel="00000000" w:rsidP="00000000" w:rsidRDefault="00000000" w:rsidRPr="00000000" w14:paraId="0000004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zoom beta_hairpin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hd w:fill="ff9900" w:val="clear"/>
          <w:rtl w:val="0"/>
        </w:rPr>
        <w:t xml:space="preserve">ray 1200,900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PyMOL command setup highlights the two potential interaction sites of Nac1 involved in homodimerization, selecting and displaying residues 12–24 and 44–60 from chain A as distinct α-helical or disordered peptide segments, while showing chain B of the dimer as a semi-transparent surface to provide structural context for analyzing and optimizing peptide-mediated interactions.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Fetch the Nac1 dimer</w:t>
      </w:r>
    </w:p>
    <w:p w:rsidR="00000000" w:rsidDel="00000000" w:rsidP="00000000" w:rsidRDefault="00000000" w:rsidRPr="00000000" w14:paraId="0000005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fetch 3ga1, async=0</w:t>
      </w:r>
    </w:p>
    <w:p w:rsidR="00000000" w:rsidDel="00000000" w:rsidP="00000000" w:rsidRDefault="00000000" w:rsidRPr="00000000" w14:paraId="0000005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bg_color white</w:t>
      </w:r>
    </w:p>
    <w:p w:rsidR="00000000" w:rsidDel="00000000" w:rsidP="00000000" w:rsidRDefault="00000000" w:rsidRPr="00000000" w14:paraId="0000005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remove hetatm</w:t>
      </w:r>
    </w:p>
    <w:p w:rsidR="00000000" w:rsidDel="00000000" w:rsidP="00000000" w:rsidRDefault="00000000" w:rsidRPr="00000000" w14:paraId="0000005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Extract chain B as a separate object</w:t>
      </w:r>
    </w:p>
    <w:p w:rsidR="00000000" w:rsidDel="00000000" w:rsidP="00000000" w:rsidRDefault="00000000" w:rsidRPr="00000000" w14:paraId="0000005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extract nac1_chainB_obj, chain B</w:t>
      </w:r>
    </w:p>
    <w:p w:rsidR="00000000" w:rsidDel="00000000" w:rsidP="00000000" w:rsidRDefault="00000000" w:rsidRPr="00000000" w14:paraId="00000058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Select first Nac1 peptide (residues 12–24) in chain A</w:t>
      </w:r>
    </w:p>
    <w:p w:rsidR="00000000" w:rsidDel="00000000" w:rsidP="00000000" w:rsidRDefault="00000000" w:rsidRPr="00000000" w14:paraId="0000005A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nac1_peptide1, chain A and resi 12-24</w:t>
      </w:r>
    </w:p>
    <w:p w:rsidR="00000000" w:rsidDel="00000000" w:rsidP="00000000" w:rsidRDefault="00000000" w:rsidRPr="00000000" w14:paraId="0000005B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show cartoon, nac1_peptide1</w:t>
      </w:r>
    </w:p>
    <w:p w:rsidR="00000000" w:rsidDel="00000000" w:rsidP="00000000" w:rsidRDefault="00000000" w:rsidRPr="00000000" w14:paraId="0000005C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color yellow, nac1_peptide1</w:t>
      </w:r>
    </w:p>
    <w:p w:rsidR="00000000" w:rsidDel="00000000" w:rsidP="00000000" w:rsidRDefault="00000000" w:rsidRPr="00000000" w14:paraId="0000005D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Select second Nac1 peptide (residues 44–60) in chain A</w:t>
      </w:r>
    </w:p>
    <w:p w:rsidR="00000000" w:rsidDel="00000000" w:rsidP="00000000" w:rsidRDefault="00000000" w:rsidRPr="00000000" w14:paraId="0000005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select nac1_peptide2, chain A and resi 44-60</w:t>
      </w:r>
    </w:p>
    <w:p w:rsidR="00000000" w:rsidDel="00000000" w:rsidP="00000000" w:rsidRDefault="00000000" w:rsidRPr="00000000" w14:paraId="0000006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show cartoon, nac1_peptide2</w:t>
      </w:r>
    </w:p>
    <w:p w:rsidR="00000000" w:rsidDel="00000000" w:rsidP="00000000" w:rsidRDefault="00000000" w:rsidRPr="00000000" w14:paraId="0000006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color magenta, nac1_peptide2</w:t>
      </w:r>
    </w:p>
    <w:p w:rsidR="00000000" w:rsidDel="00000000" w:rsidP="00000000" w:rsidRDefault="00000000" w:rsidRPr="00000000" w14:paraId="00000062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Show extracted chain B as a transparent surface</w:t>
      </w:r>
    </w:p>
    <w:p w:rsidR="00000000" w:rsidDel="00000000" w:rsidP="00000000" w:rsidRDefault="00000000" w:rsidRPr="00000000" w14:paraId="00000064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show surface, nac1_chainB_obj</w:t>
      </w:r>
    </w:p>
    <w:p w:rsidR="00000000" w:rsidDel="00000000" w:rsidP="00000000" w:rsidRDefault="00000000" w:rsidRPr="00000000" w14:paraId="0000006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color cyan, nac1_chainB_obj</w:t>
      </w:r>
    </w:p>
    <w:p w:rsidR="00000000" w:rsidDel="00000000" w:rsidP="00000000" w:rsidRDefault="00000000" w:rsidRPr="00000000" w14:paraId="0000006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set transparency, 0.5, nac1_chainB_obj</w:t>
      </w:r>
    </w:p>
    <w:p w:rsidR="00000000" w:rsidDel="00000000" w:rsidP="00000000" w:rsidRDefault="00000000" w:rsidRPr="00000000" w14:paraId="00000067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# Zoom to focus on both peptides</w:t>
      </w:r>
    </w:p>
    <w:p w:rsidR="00000000" w:rsidDel="00000000" w:rsidP="00000000" w:rsidRDefault="00000000" w:rsidRPr="00000000" w14:paraId="0000006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zoom nac1_peptide1 or nac1_peptide2</w:t>
      </w:r>
    </w:p>
    <w:p w:rsidR="00000000" w:rsidDel="00000000" w:rsidP="00000000" w:rsidRDefault="00000000" w:rsidRPr="00000000" w14:paraId="0000006A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