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DC70" w14:textId="77777777" w:rsidR="00857471" w:rsidRDefault="00857471" w:rsidP="00490F7D">
      <w:pPr>
        <w:jc w:val="center"/>
        <w:rPr>
          <w:b/>
          <w:bCs/>
          <w:color w:val="FF0000"/>
          <w:sz w:val="28"/>
          <w:szCs w:val="28"/>
        </w:rPr>
      </w:pPr>
    </w:p>
    <w:p w14:paraId="1F589FAF" w14:textId="6CFC72A4" w:rsidR="00AA582A" w:rsidRPr="00490F7D" w:rsidRDefault="00B55FD5" w:rsidP="00490F7D">
      <w:pPr>
        <w:jc w:val="center"/>
        <w:rPr>
          <w:b/>
          <w:bCs/>
          <w:sz w:val="28"/>
          <w:szCs w:val="28"/>
        </w:rPr>
      </w:pPr>
      <w:r w:rsidRPr="00490F7D">
        <w:rPr>
          <w:b/>
          <w:bCs/>
          <w:color w:val="FF0000"/>
          <w:sz w:val="28"/>
          <w:szCs w:val="28"/>
        </w:rPr>
        <w:t>Documentation</w:t>
      </w:r>
      <w:r w:rsidRPr="00490F7D">
        <w:rPr>
          <w:b/>
          <w:bCs/>
          <w:sz w:val="28"/>
          <w:szCs w:val="28"/>
        </w:rPr>
        <w:t xml:space="preserve"> </w:t>
      </w:r>
      <w:r w:rsidR="0087225F">
        <w:rPr>
          <w:b/>
          <w:bCs/>
          <w:color w:val="FF0000"/>
          <w:sz w:val="28"/>
          <w:szCs w:val="28"/>
        </w:rPr>
        <w:t>utilisateur</w:t>
      </w:r>
    </w:p>
    <w:p w14:paraId="7604C286" w14:textId="6BA3C5DF" w:rsidR="0087225F" w:rsidRDefault="0087225F" w:rsidP="0087225F">
      <w:r>
        <w:t>L’application</w:t>
      </w:r>
      <w:r w:rsidR="00857471">
        <w:t xml:space="preserve">, Gestion du Personnel des Ligues, </w:t>
      </w:r>
      <w:r>
        <w:t>consiste à avoir une plateforme, simple d’utilisation, nous permettant de gérer les employés des ligues, en</w:t>
      </w:r>
      <w:r w:rsidR="00857471">
        <w:t xml:space="preserve"> option</w:t>
      </w:r>
      <w:r>
        <w:t xml:space="preserve"> multi-utilisateur.</w:t>
      </w:r>
    </w:p>
    <w:p w14:paraId="7B8CED8B" w14:textId="498D8931" w:rsidR="0087225F" w:rsidRDefault="0087225F" w:rsidP="0087225F">
      <w:r>
        <w:t>Pour cela nous avons optimis</w:t>
      </w:r>
      <w:r w:rsidR="00857471">
        <w:t>é</w:t>
      </w:r>
      <w:r>
        <w:t xml:space="preserve"> </w:t>
      </w:r>
      <w:r w:rsidR="00857471">
        <w:t xml:space="preserve">au mieux </w:t>
      </w:r>
      <w:r>
        <w:t>l’interface de l’application afin qu</w:t>
      </w:r>
      <w:r w:rsidR="00857471">
        <w:t>’</w:t>
      </w:r>
      <w:r>
        <w:t>elle soit accessible et adapter à tou</w:t>
      </w:r>
      <w:r w:rsidR="00857471">
        <w:t>t</w:t>
      </w:r>
      <w:r>
        <w:t xml:space="preserve"> type d’utilisateurs.</w:t>
      </w:r>
    </w:p>
    <w:p w14:paraId="5FA89660" w14:textId="32F13574" w:rsidR="00B55FD5" w:rsidRDefault="00857471" w:rsidP="0087225F">
      <w:r>
        <w:rPr>
          <w:noProof/>
        </w:rPr>
        <w:drawing>
          <wp:inline distT="0" distB="0" distL="0" distR="0" wp14:anchorId="6A9C659A" wp14:editId="3138D97E">
            <wp:extent cx="5760720" cy="3249295"/>
            <wp:effectExtent l="0" t="0" r="0" b="825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FD5">
        <w:br/>
      </w:r>
    </w:p>
    <w:p w14:paraId="7BC8C7DF" w14:textId="10B5DC22" w:rsidR="001E40A7" w:rsidRDefault="00857471" w:rsidP="00857471">
      <w:r>
        <w:t>En premier lieu, une fois l’application mise en route, l’utilisateur doit s’identifier. Une fois connecté, ses informations seront automatiquement stockées dans la base de données, afin qu’il soit reconnu.</w:t>
      </w:r>
      <w:r w:rsidR="001E40A7">
        <w:br/>
      </w:r>
      <w:r>
        <w:rPr>
          <w:noProof/>
        </w:rPr>
        <w:drawing>
          <wp:inline distT="0" distB="0" distL="0" distR="0" wp14:anchorId="21DA9574" wp14:editId="736FD6A3">
            <wp:extent cx="5760720" cy="325501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19C8" w14:textId="77777777" w:rsidR="00490F7D" w:rsidRDefault="00490F7D" w:rsidP="00B55FD5"/>
    <w:p w14:paraId="347AA4E9" w14:textId="77777777" w:rsidR="00845C9B" w:rsidRDefault="00BA0947" w:rsidP="006672D8">
      <w:r w:rsidRPr="006672D8">
        <w:rPr>
          <w:rFonts w:cstheme="minorHAnsi"/>
        </w:rPr>
        <w:t>É</w:t>
      </w:r>
      <w:r w:rsidR="00857471">
        <w:t xml:space="preserve">tant </w:t>
      </w:r>
      <w:r>
        <w:t>authentifié</w:t>
      </w:r>
      <w:r w:rsidR="00857471">
        <w:t>, l’utilisateur accède au</w:t>
      </w:r>
      <w:r>
        <w:t xml:space="preserve"> premier</w:t>
      </w:r>
      <w:r w:rsidR="00857471">
        <w:t xml:space="preserve"> menu lui permettant de gérer</w:t>
      </w:r>
      <w:r>
        <w:t xml:space="preserve"> son compte</w:t>
      </w:r>
      <w:r w:rsidR="006672D8">
        <w:t>,</w:t>
      </w:r>
      <w:r>
        <w:t xml:space="preserve"> de directement accéder à la gestion des ligues</w:t>
      </w:r>
      <w:r w:rsidR="006672D8">
        <w:t xml:space="preserve"> ou de quitter l’application.</w:t>
      </w:r>
    </w:p>
    <w:p w14:paraId="4409E63A" w14:textId="3FA83EB6" w:rsidR="008A29B0" w:rsidRDefault="008A29B0" w:rsidP="006672D8">
      <w:r>
        <w:br/>
      </w:r>
      <w:r w:rsidR="00857471">
        <w:rPr>
          <w:noProof/>
        </w:rPr>
        <w:drawing>
          <wp:inline distT="0" distB="0" distL="0" distR="0" wp14:anchorId="3B02B8B1" wp14:editId="70415DF9">
            <wp:extent cx="5760720" cy="32429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1696" w14:textId="77777777" w:rsidR="008A29B0" w:rsidRDefault="008A29B0" w:rsidP="008A29B0"/>
    <w:p w14:paraId="2997F0C5" w14:textId="77777777" w:rsidR="00845C9B" w:rsidRDefault="00BA0947" w:rsidP="006672D8">
      <w:r>
        <w:t>Si l’utilisateur</w:t>
      </w:r>
      <w:r w:rsidR="008A29B0">
        <w:t xml:space="preserve"> sélection</w:t>
      </w:r>
      <w:r>
        <w:t>ne</w:t>
      </w:r>
      <w:r w:rsidR="008A29B0">
        <w:t xml:space="preserve"> </w:t>
      </w:r>
      <w:r>
        <w:t>la gestion de son compte</w:t>
      </w:r>
      <w:r w:rsidR="008A29B0">
        <w:t xml:space="preserve">, </w:t>
      </w:r>
      <w:r>
        <w:t>une redirection,</w:t>
      </w:r>
      <w:r w:rsidR="008A29B0">
        <w:t xml:space="preserve"> </w:t>
      </w:r>
      <w:r>
        <w:t>vers une fiche</w:t>
      </w:r>
      <w:r w:rsidR="008A29B0">
        <w:t xml:space="preserve"> </w:t>
      </w:r>
      <w:r>
        <w:t>listant ses informations, est effectué.</w:t>
      </w:r>
      <w:r w:rsidR="008A29B0">
        <w:br/>
      </w:r>
      <w:r>
        <w:t xml:space="preserve">Il a alors la possibilité de </w:t>
      </w:r>
      <w:r w:rsidR="006672D8">
        <w:t>modifier ses infos ou de retourner au menu précédent.</w:t>
      </w:r>
    </w:p>
    <w:p w14:paraId="3283EA1F" w14:textId="7362BC51" w:rsidR="006672D8" w:rsidRDefault="00517376" w:rsidP="00845C9B">
      <w:r>
        <w:br/>
      </w:r>
      <w:r w:rsidR="00BA0947">
        <w:rPr>
          <w:noProof/>
        </w:rPr>
        <w:drawing>
          <wp:inline distT="0" distB="0" distL="0" distR="0" wp14:anchorId="35442A2A" wp14:editId="3317AEE6">
            <wp:extent cx="5760720" cy="3254375"/>
            <wp:effectExtent l="0" t="0" r="0" b="317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B53A" w14:textId="77777777" w:rsidR="006672D8" w:rsidRDefault="006672D8" w:rsidP="006672D8">
      <w:pPr>
        <w:pStyle w:val="Paragraphedeliste"/>
      </w:pPr>
    </w:p>
    <w:p w14:paraId="6DF89A2F" w14:textId="77777777" w:rsidR="00845C9B" w:rsidRDefault="006672D8" w:rsidP="006672D8">
      <w:r>
        <w:t>S’il choisit de modifier son compte, un formulaire lui est proposé lui permettant de mettre à jour sa fiche root. La modification pourra ensuite être observé sur sa fiche ainsi que dans la base.</w:t>
      </w:r>
    </w:p>
    <w:p w14:paraId="7D8B0A03" w14:textId="2DDF637E" w:rsidR="008A29B0" w:rsidRDefault="008A29B0" w:rsidP="006672D8">
      <w:r>
        <w:br/>
      </w:r>
      <w:r w:rsidR="006672D8">
        <w:rPr>
          <w:noProof/>
        </w:rPr>
        <w:drawing>
          <wp:inline distT="0" distB="0" distL="0" distR="0" wp14:anchorId="1D5A82F6" wp14:editId="2E26EA2E">
            <wp:extent cx="5760720" cy="32207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AB1F" w14:textId="77777777" w:rsidR="006672D8" w:rsidRDefault="006672D8" w:rsidP="006672D8"/>
    <w:p w14:paraId="306EDACA" w14:textId="77777777" w:rsidR="00845C9B" w:rsidRDefault="006672D8" w:rsidP="006672D8">
      <w:r>
        <w:t xml:space="preserve">Si sur le premier menu, l’utilisateur </w:t>
      </w:r>
      <w:r w:rsidR="00845C9B">
        <w:t>choisit</w:t>
      </w:r>
      <w:r>
        <w:t xml:space="preserve"> la gestion des ligues, il est redirigé sur une page listant les ligues déjà enregistrées. Il a alors la possibilité </w:t>
      </w:r>
      <w:r w:rsidR="00845C9B">
        <w:t>d’en sélectionner une en cliquant dessus, d’en ajouter une ou de retourner au menu précédent.</w:t>
      </w:r>
    </w:p>
    <w:p w14:paraId="02EC0B46" w14:textId="27CC3EA4" w:rsidR="00845C9B" w:rsidRDefault="001E40A7" w:rsidP="00845C9B">
      <w:r>
        <w:br/>
      </w:r>
      <w:r w:rsidR="006672D8">
        <w:rPr>
          <w:noProof/>
        </w:rPr>
        <w:drawing>
          <wp:inline distT="0" distB="0" distL="0" distR="0" wp14:anchorId="62471D6A" wp14:editId="5885661B">
            <wp:extent cx="5760720" cy="3246120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3E97" w14:textId="77777777" w:rsidR="00845C9B" w:rsidRDefault="00845C9B" w:rsidP="00845C9B"/>
    <w:p w14:paraId="58F77979" w14:textId="77777777" w:rsidR="004A037C" w:rsidRDefault="00845C9B" w:rsidP="00845C9B">
      <w:r>
        <w:t>La sélection d’une ligue, permet de pouvoir gérer les employés qui lui sont affiliés, de renommer la ligue ou de supprimer la ligue. L’administrateur à toujours la possibilité de retourner au menu précédent.</w:t>
      </w:r>
    </w:p>
    <w:p w14:paraId="1BB3BA57" w14:textId="63CD6062" w:rsidR="00B94326" w:rsidRDefault="00B94326" w:rsidP="00845C9B">
      <w:r>
        <w:br/>
      </w:r>
      <w:r w:rsidR="00845C9B">
        <w:rPr>
          <w:noProof/>
        </w:rPr>
        <w:drawing>
          <wp:inline distT="0" distB="0" distL="0" distR="0" wp14:anchorId="07B539C8" wp14:editId="715D1F7E">
            <wp:extent cx="5760720" cy="323659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6C61" w14:textId="77777777" w:rsidR="00B94326" w:rsidRDefault="00B94326"/>
    <w:p w14:paraId="681A4832" w14:textId="77777777" w:rsidR="004A037C" w:rsidRDefault="00845C9B" w:rsidP="00845C9B">
      <w:r>
        <w:t>Un formulaire nous permet d’entrer le nom de la ligue que nous souhaitons ajouter.</w:t>
      </w:r>
    </w:p>
    <w:p w14:paraId="48ABE09C" w14:textId="28FC0A0C" w:rsidR="00B27DF3" w:rsidRDefault="001359D0" w:rsidP="00845C9B">
      <w:r>
        <w:br/>
      </w:r>
      <w:r w:rsidR="00845C9B">
        <w:rPr>
          <w:noProof/>
        </w:rPr>
        <w:drawing>
          <wp:inline distT="0" distB="0" distL="0" distR="0" wp14:anchorId="297F2FB6" wp14:editId="4AA55899">
            <wp:extent cx="5760720" cy="325120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6E56" w14:textId="77777777" w:rsidR="00490F7D" w:rsidRDefault="00490F7D" w:rsidP="00490F7D">
      <w:pPr>
        <w:pStyle w:val="Paragraphedeliste"/>
      </w:pPr>
    </w:p>
    <w:p w14:paraId="3A3684EC" w14:textId="77777777" w:rsidR="004A037C" w:rsidRDefault="004A037C" w:rsidP="004A037C"/>
    <w:p w14:paraId="5C4CF8F7" w14:textId="65C463D3" w:rsidR="004A037C" w:rsidRDefault="004A037C" w:rsidP="004A037C">
      <w:r>
        <w:t xml:space="preserve">Comme expliqué précédemment, pour chaque ligue choisit, la gestion des employés est proposée. Nous pouvons alors sélectionner un employé en cliquant dessus, ajouté un employé, ou retourner au menu précédent. </w:t>
      </w:r>
    </w:p>
    <w:p w14:paraId="04D4AE4C" w14:textId="0ACC57B2" w:rsidR="005247ED" w:rsidRDefault="00845C9B" w:rsidP="004A037C">
      <w:r>
        <w:rPr>
          <w:noProof/>
        </w:rPr>
        <w:drawing>
          <wp:inline distT="0" distB="0" distL="0" distR="0" wp14:anchorId="34C97EAA" wp14:editId="305B751A">
            <wp:extent cx="5760720" cy="3244215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506D" w14:textId="77777777" w:rsidR="004A037C" w:rsidRDefault="004A037C" w:rsidP="004974E9"/>
    <w:p w14:paraId="3C3C416D" w14:textId="3892AD81" w:rsidR="004A037C" w:rsidRDefault="004A037C" w:rsidP="004974E9">
      <w:r>
        <w:t>La sélection d’un employé nous présente la fiche listant l’ensemble de ses informations. En tant que super-administrateur, nous avons alors le choix de pouvoir le nommer administrateur de la ligue à laquelle appartient l’employé, nous pouvons modifier ses informations, supprimer l’employé ou retourné au menu précédant.</w:t>
      </w:r>
    </w:p>
    <w:p w14:paraId="6E2F5181" w14:textId="14F0A11A" w:rsidR="00DF345D" w:rsidRDefault="004A037C" w:rsidP="004974E9">
      <w:r>
        <w:rPr>
          <w:noProof/>
        </w:rPr>
        <w:drawing>
          <wp:inline distT="0" distB="0" distL="0" distR="0" wp14:anchorId="7411A218" wp14:editId="4800298C">
            <wp:extent cx="5760720" cy="3248660"/>
            <wp:effectExtent l="0" t="0" r="0" b="889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45D">
        <w:br/>
      </w:r>
    </w:p>
    <w:p w14:paraId="6E610DFA" w14:textId="316C9C26" w:rsidR="00F85D81" w:rsidRDefault="00F85D81" w:rsidP="004974E9"/>
    <w:p w14:paraId="2EAF2FB4" w14:textId="3234D445" w:rsidR="00F85D81" w:rsidRDefault="00F85D81" w:rsidP="004974E9">
      <w:r>
        <w:t>La gestion des employés nous laisse aussi la possibilité d’accéder à un formulaire nous permettant d’ajouter de nouveaux employés dans la ligue choisit en premier lieu.</w:t>
      </w:r>
    </w:p>
    <w:p w14:paraId="0A23B76B" w14:textId="78538123" w:rsidR="004A037C" w:rsidRDefault="00F85D81" w:rsidP="004974E9">
      <w:r>
        <w:rPr>
          <w:noProof/>
        </w:rPr>
        <w:drawing>
          <wp:inline distT="0" distB="0" distL="0" distR="0" wp14:anchorId="179271F7" wp14:editId="145219E0">
            <wp:extent cx="5760720" cy="32289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0A29" w14:textId="022896D9" w:rsidR="00F85D81" w:rsidRDefault="00F85D81" w:rsidP="004974E9"/>
    <w:p w14:paraId="6A2FAF0A" w14:textId="1F443C65" w:rsidR="00F85D81" w:rsidRDefault="00F85D81" w:rsidP="004974E9">
      <w:r>
        <w:t>Nous pouvons aussi accéder à la modification des informations de l’employé sélectionné. Cette mise à jour pourra alors être observé sur la fiche de l’employé, mais aussi directement dans la base de données.</w:t>
      </w:r>
    </w:p>
    <w:p w14:paraId="7A240584" w14:textId="08FE2F63" w:rsidR="00F85D81" w:rsidRDefault="00F85D81" w:rsidP="004974E9">
      <w:r>
        <w:rPr>
          <w:noProof/>
        </w:rPr>
        <w:drawing>
          <wp:inline distT="0" distB="0" distL="0" distR="0" wp14:anchorId="1A6CA68F" wp14:editId="436310C4">
            <wp:extent cx="5760720" cy="3218815"/>
            <wp:effectExtent l="0" t="0" r="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BD1F" w14:textId="08589C5C" w:rsidR="00F85D81" w:rsidRDefault="00F85D81" w:rsidP="004974E9"/>
    <w:p w14:paraId="4A731F99" w14:textId="3C9BF3F1" w:rsidR="00F85D81" w:rsidRDefault="00F85D81" w:rsidP="004974E9">
      <w:r>
        <w:lastRenderedPageBreak/>
        <w:t xml:space="preserve">Arrivé à ce stade, l’utilisateur </w:t>
      </w:r>
      <w:r w:rsidR="00F352A4">
        <w:t>a</w:t>
      </w:r>
      <w:r>
        <w:t xml:space="preserve"> pu découvrir toutes les </w:t>
      </w:r>
      <w:r w:rsidR="00F352A4">
        <w:t>fonctionnalités</w:t>
      </w:r>
      <w:r>
        <w:t xml:space="preserve"> de gestion et modification</w:t>
      </w:r>
      <w:r w:rsidR="00F352A4">
        <w:t>s de l’application. Il a alors le choix de quitter en enregistrant tout ce qu’il a pu effectuer, de quitter sans enregistrer ou de retourner au menu précédent.</w:t>
      </w:r>
    </w:p>
    <w:p w14:paraId="5F4E4113" w14:textId="6237A9D5" w:rsidR="00F352A4" w:rsidRDefault="00F352A4" w:rsidP="004974E9">
      <w:r>
        <w:rPr>
          <w:noProof/>
        </w:rPr>
        <w:drawing>
          <wp:inline distT="0" distB="0" distL="0" distR="0" wp14:anchorId="0C7B4D37" wp14:editId="19472FBD">
            <wp:extent cx="5760720" cy="3237230"/>
            <wp:effectExtent l="0" t="0" r="0" b="12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2A4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B1442" w14:textId="77777777" w:rsidR="00397A40" w:rsidRDefault="00397A40" w:rsidP="00490F7D">
      <w:pPr>
        <w:spacing w:after="0" w:line="240" w:lineRule="auto"/>
      </w:pPr>
      <w:r>
        <w:separator/>
      </w:r>
    </w:p>
  </w:endnote>
  <w:endnote w:type="continuationSeparator" w:id="0">
    <w:p w14:paraId="6D329864" w14:textId="77777777" w:rsidR="00397A40" w:rsidRDefault="00397A40" w:rsidP="0049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B9107" w14:textId="77777777" w:rsidR="00397A40" w:rsidRDefault="00397A40" w:rsidP="00490F7D">
      <w:pPr>
        <w:spacing w:after="0" w:line="240" w:lineRule="auto"/>
      </w:pPr>
      <w:r>
        <w:separator/>
      </w:r>
    </w:p>
  </w:footnote>
  <w:footnote w:type="continuationSeparator" w:id="0">
    <w:p w14:paraId="1C914EEE" w14:textId="77777777" w:rsidR="00397A40" w:rsidRDefault="00397A40" w:rsidP="00490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F6D0F" w14:textId="36AFF56E" w:rsidR="0087225F" w:rsidRDefault="0087225F">
    <w:pPr>
      <w:pStyle w:val="En-tte"/>
    </w:pPr>
    <w:r>
      <w:t>TEMESGEN Edomiyas</w:t>
    </w:r>
  </w:p>
  <w:p w14:paraId="68C3C462" w14:textId="07B00FBE" w:rsidR="00490F7D" w:rsidRDefault="00490F7D">
    <w:pPr>
      <w:pStyle w:val="En-tte"/>
    </w:pPr>
    <w:r>
      <w:t>TOURE Diariyata</w:t>
    </w:r>
    <w:r>
      <w:ptab w:relativeTo="margin" w:alignment="center" w:leader="none"/>
    </w:r>
    <w:r>
      <w:t>PPE</w:t>
    </w:r>
    <w:r w:rsidR="0087225F">
      <w:t xml:space="preserve"> – Gestion </w:t>
    </w:r>
    <w:r w:rsidR="00F85D81">
      <w:t>d p</w:t>
    </w:r>
    <w:r w:rsidR="0087225F">
      <w:t>ersonnel de</w:t>
    </w:r>
    <w:r w:rsidR="00F85D81">
      <w:t>s</w:t>
    </w:r>
    <w:r w:rsidR="0087225F">
      <w:t xml:space="preserve"> ligues</w:t>
    </w:r>
    <w:r>
      <w:ptab w:relativeTo="margin" w:alignment="right" w:leader="none"/>
    </w:r>
    <w:r>
      <w:t>SIO2</w:t>
    </w:r>
    <w:r w:rsidR="0087225F">
      <w:t xml:space="preserve"> slam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60FE6"/>
    <w:multiLevelType w:val="hybridMultilevel"/>
    <w:tmpl w:val="7180BB0C"/>
    <w:lvl w:ilvl="0" w:tplc="271A5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D5"/>
    <w:rsid w:val="000C3C23"/>
    <w:rsid w:val="001359D0"/>
    <w:rsid w:val="001E40A7"/>
    <w:rsid w:val="002E2E4B"/>
    <w:rsid w:val="00397A40"/>
    <w:rsid w:val="00490F7D"/>
    <w:rsid w:val="004974E9"/>
    <w:rsid w:val="004A037C"/>
    <w:rsid w:val="00517376"/>
    <w:rsid w:val="005247ED"/>
    <w:rsid w:val="005467CB"/>
    <w:rsid w:val="006672D8"/>
    <w:rsid w:val="0067505A"/>
    <w:rsid w:val="006D056F"/>
    <w:rsid w:val="007326C4"/>
    <w:rsid w:val="00845C9B"/>
    <w:rsid w:val="00857471"/>
    <w:rsid w:val="0087225F"/>
    <w:rsid w:val="008A29B0"/>
    <w:rsid w:val="00AA582A"/>
    <w:rsid w:val="00B27DF3"/>
    <w:rsid w:val="00B55FD5"/>
    <w:rsid w:val="00B87CA4"/>
    <w:rsid w:val="00B94326"/>
    <w:rsid w:val="00BA0947"/>
    <w:rsid w:val="00D15C7D"/>
    <w:rsid w:val="00DF345D"/>
    <w:rsid w:val="00F34B1E"/>
    <w:rsid w:val="00F352A4"/>
    <w:rsid w:val="00F8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2236"/>
  <w15:chartTrackingRefBased/>
  <w15:docId w15:val="{62FD2A50-3984-4C30-A13D-A6028B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0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F7D"/>
  </w:style>
  <w:style w:type="paragraph" w:styleId="Pieddepage">
    <w:name w:val="footer"/>
    <w:basedOn w:val="Normal"/>
    <w:link w:val="PieddepageCar"/>
    <w:uiPriority w:val="99"/>
    <w:unhideWhenUsed/>
    <w:rsid w:val="00490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F7D"/>
  </w:style>
  <w:style w:type="paragraph" w:styleId="Paragraphedeliste">
    <w:name w:val="List Paragraph"/>
    <w:basedOn w:val="Normal"/>
    <w:uiPriority w:val="34"/>
    <w:qFormat/>
    <w:rsid w:val="0049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Hanaa CHOUITER</dc:creator>
  <cp:keywords/>
  <dc:description/>
  <cp:lastModifiedBy>Diariyata Touré</cp:lastModifiedBy>
  <cp:revision>4</cp:revision>
  <cp:lastPrinted>2020-05-04T15:25:00Z</cp:lastPrinted>
  <dcterms:created xsi:type="dcterms:W3CDTF">2020-05-04T15:26:00Z</dcterms:created>
  <dcterms:modified xsi:type="dcterms:W3CDTF">2021-04-06T22:34:00Z</dcterms:modified>
</cp:coreProperties>
</file>