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B2" w:rsidRDefault="00EE30F3">
      <w:r>
        <w:t>Task1.1 Resources:</w:t>
      </w:r>
    </w:p>
    <w:p w:rsidR="00EE30F3" w:rsidRDefault="00EE30F3" w:rsidP="00EE30F3">
      <w:pPr>
        <w:pStyle w:val="ListParagraph"/>
        <w:numPr>
          <w:ilvl w:val="0"/>
          <w:numId w:val="1"/>
        </w:numPr>
      </w:pPr>
      <w:r>
        <w:t xml:space="preserve">Color Image Processing tutorial: </w:t>
      </w:r>
    </w:p>
    <w:p w:rsidR="00EE30F3" w:rsidRDefault="00315F6C" w:rsidP="00EE30F3">
      <w:pPr>
        <w:pStyle w:val="ListParagraph"/>
      </w:pPr>
      <w:hyperlink r:id="rId5" w:anchor="converting-colorspaces" w:history="1">
        <w:r w:rsidR="00EE30F3">
          <w:rPr>
            <w:rStyle w:val="Hyperlink"/>
          </w:rPr>
          <w:t>https://opencv-python-tutroals.readthedocs.io/en/latest/py_tutorials/py_imgproc/py_colorspaces/py_colorspaces.html#converting-colorspaces</w:t>
        </w:r>
      </w:hyperlink>
    </w:p>
    <w:p w:rsidR="00EE30F3" w:rsidRDefault="00EE30F3" w:rsidP="00EE30F3">
      <w:pPr>
        <w:pStyle w:val="ListParagraph"/>
        <w:numPr>
          <w:ilvl w:val="0"/>
          <w:numId w:val="1"/>
        </w:numPr>
      </w:pPr>
      <w:r>
        <w:t>Shape detection: Note that shapes are called contours in image processing jargon</w:t>
      </w:r>
    </w:p>
    <w:p w:rsidR="00EE30F3" w:rsidRDefault="00315F6C" w:rsidP="00EE30F3">
      <w:pPr>
        <w:pStyle w:val="ListParagraph"/>
      </w:pPr>
      <w:hyperlink r:id="rId6" w:anchor="table-of-content-contours" w:history="1">
        <w:r w:rsidR="00EE30F3">
          <w:rPr>
            <w:rStyle w:val="Hyperlink"/>
          </w:rPr>
          <w:t>https://opencv-python-tutroals.readthedocs.io/en/latest/py_tutorials/py_imgproc/py_contours/py_table_of_contents_contours/py_table_of_contents_contours.html#table-of-content-contours</w:t>
        </w:r>
      </w:hyperlink>
    </w:p>
    <w:p w:rsidR="00EE30F3" w:rsidRDefault="00EE30F3" w:rsidP="00EE30F3">
      <w:pPr>
        <w:pStyle w:val="ListParagraph"/>
        <w:numPr>
          <w:ilvl w:val="0"/>
          <w:numId w:val="1"/>
        </w:numPr>
      </w:pPr>
      <w:r>
        <w:t>Basics of Geometry related to circles – area, circumference, arcs, radius, diameter, etc.</w:t>
      </w:r>
    </w:p>
    <w:p w:rsidR="00EE30F3" w:rsidRDefault="00EE30F3" w:rsidP="00EE30F3"/>
    <w:p w:rsidR="00EE30F3" w:rsidRDefault="00EE30F3" w:rsidP="00EE30F3">
      <w:r>
        <w:t>Task1.2 Resources:</w:t>
      </w:r>
    </w:p>
    <w:p w:rsidR="00EE30F3" w:rsidRDefault="00EE30F3" w:rsidP="00EE30F3">
      <w:pPr>
        <w:pStyle w:val="ListParagraph"/>
        <w:numPr>
          <w:ilvl w:val="0"/>
          <w:numId w:val="3"/>
        </w:numPr>
      </w:pPr>
      <w:r>
        <w:t xml:space="preserve">Color Image Processing tutorial: </w:t>
      </w:r>
    </w:p>
    <w:p w:rsidR="00EE30F3" w:rsidRDefault="00315F6C" w:rsidP="00EE30F3">
      <w:pPr>
        <w:pStyle w:val="ListParagraph"/>
      </w:pPr>
      <w:hyperlink r:id="rId7" w:anchor="converting-colorspaces" w:history="1">
        <w:r w:rsidR="00EE30F3">
          <w:rPr>
            <w:rStyle w:val="Hyperlink"/>
          </w:rPr>
          <w:t>https://opencv-python-tutroals.readthedocs.io/en/latest/py_tutorials/py_imgproc/py_colorspaces/py_colorspaces.html#converting-colorspaces</w:t>
        </w:r>
      </w:hyperlink>
    </w:p>
    <w:p w:rsidR="00EE30F3" w:rsidRDefault="00EE30F3" w:rsidP="00EE30F3">
      <w:pPr>
        <w:pStyle w:val="ListParagraph"/>
        <w:numPr>
          <w:ilvl w:val="0"/>
          <w:numId w:val="3"/>
        </w:numPr>
      </w:pPr>
      <w:r>
        <w:t>Segmentation: (here read mainly the concept of Segmentation)</w:t>
      </w:r>
    </w:p>
    <w:p w:rsidR="00EE30F3" w:rsidRDefault="00315F6C" w:rsidP="00EE30F3">
      <w:pPr>
        <w:pStyle w:val="ListParagraph"/>
      </w:pPr>
      <w:hyperlink r:id="rId8" w:anchor="watershed" w:history="1">
        <w:r w:rsidR="00EE30F3">
          <w:rPr>
            <w:rStyle w:val="Hyperlink"/>
          </w:rPr>
          <w:t>https://opencv-python-tutroals.readthedocs.io/en/latest/py_tutorials/py_imgproc/py_watershed/py_watershed.html#watershed</w:t>
        </w:r>
      </w:hyperlink>
    </w:p>
    <w:p w:rsidR="00EE30F3" w:rsidRDefault="00EE30F3" w:rsidP="00662DD2"/>
    <w:p w:rsidR="00662DD2" w:rsidRDefault="00662DD2" w:rsidP="00662DD2">
      <w:r>
        <w:t>Task1.3 Resources:</w:t>
      </w:r>
    </w:p>
    <w:p w:rsidR="00662DD2" w:rsidRDefault="00662DD2" w:rsidP="00662DD2">
      <w:pPr>
        <w:pStyle w:val="ListParagraph"/>
        <w:numPr>
          <w:ilvl w:val="0"/>
          <w:numId w:val="5"/>
        </w:numPr>
      </w:pPr>
      <w:r>
        <w:t xml:space="preserve">Color Image Processing tutorial: </w:t>
      </w:r>
    </w:p>
    <w:p w:rsidR="00662DD2" w:rsidRDefault="00315F6C" w:rsidP="00662DD2">
      <w:pPr>
        <w:pStyle w:val="ListParagraph"/>
      </w:pPr>
      <w:hyperlink r:id="rId9" w:anchor="converting-colorspaces" w:history="1">
        <w:r w:rsidR="00662DD2">
          <w:rPr>
            <w:rStyle w:val="Hyperlink"/>
          </w:rPr>
          <w:t>https://opencv-python-tutroals.readthedocs.io/en/latest/py_tutorials/py_imgproc/py_colorspaces/py_colorspaces.html#converting-colorspaces</w:t>
        </w:r>
      </w:hyperlink>
    </w:p>
    <w:p w:rsidR="00662DD2" w:rsidRDefault="00662DD2" w:rsidP="00662DD2">
      <w:pPr>
        <w:pStyle w:val="ListParagraph"/>
        <w:numPr>
          <w:ilvl w:val="0"/>
          <w:numId w:val="5"/>
        </w:numPr>
      </w:pPr>
      <w:r>
        <w:t xml:space="preserve">Aruco Markers: </w:t>
      </w:r>
      <w:hyperlink r:id="rId10" w:history="1">
        <w:r>
          <w:rPr>
            <w:rStyle w:val="Hyperlink"/>
          </w:rPr>
          <w:t>https://docs.opencv.org/4.1.1/d5/dae/tutorial_aruco_detection.html</w:t>
        </w:r>
      </w:hyperlink>
    </w:p>
    <w:p w:rsidR="00662DD2" w:rsidRDefault="00662DD2" w:rsidP="00662DD2">
      <w:pPr>
        <w:pStyle w:val="ListParagraph"/>
        <w:numPr>
          <w:ilvl w:val="0"/>
          <w:numId w:val="5"/>
        </w:numPr>
      </w:pPr>
      <w:r>
        <w:t xml:space="preserve">Deburring: </w:t>
      </w:r>
      <w:hyperlink r:id="rId11" w:history="1">
        <w:r>
          <w:rPr>
            <w:rStyle w:val="Hyperlink"/>
          </w:rPr>
          <w:t>https://docs.opencv.org/4.1.1/de/d3c/tutorial_out_of_focus_deblur_filter.html</w:t>
        </w:r>
      </w:hyperlink>
    </w:p>
    <w:p w:rsidR="00662DD2" w:rsidRDefault="00662DD2" w:rsidP="00662DD2">
      <w:pPr>
        <w:pStyle w:val="ListParagraph"/>
        <w:numPr>
          <w:ilvl w:val="0"/>
          <w:numId w:val="5"/>
        </w:numPr>
      </w:pPr>
      <w:r>
        <w:t xml:space="preserve">Motion Deblurring: </w:t>
      </w:r>
      <w:hyperlink r:id="rId12" w:history="1">
        <w:r w:rsidR="00BE0497">
          <w:rPr>
            <w:rStyle w:val="Hyperlink"/>
          </w:rPr>
          <w:t>https://docs.opencv.org/4.1.1/d1/dfd/tutorial_motion_deblur_filter.html</w:t>
        </w:r>
      </w:hyperlink>
    </w:p>
    <w:p w:rsidR="00BE0497" w:rsidRDefault="00BE0497" w:rsidP="00662DD2">
      <w:pPr>
        <w:pStyle w:val="ListParagraph"/>
        <w:numPr>
          <w:ilvl w:val="0"/>
          <w:numId w:val="5"/>
        </w:numPr>
      </w:pPr>
      <w:r>
        <w:t xml:space="preserve">Contrast Enhancement: </w:t>
      </w:r>
      <w:hyperlink r:id="rId13" w:history="1">
        <w:r>
          <w:rPr>
            <w:rStyle w:val="Hyperlink"/>
          </w:rPr>
          <w:t>https://docs.opencv.org/4.1.1/d3/dc1/tutorial_basic_linear_transform.html</w:t>
        </w:r>
      </w:hyperlink>
    </w:p>
    <w:p w:rsidR="00BE0497" w:rsidRDefault="00BE0497" w:rsidP="00BE0497"/>
    <w:p w:rsidR="00BE0497" w:rsidRDefault="00BE0497" w:rsidP="00BE0497">
      <w:r>
        <w:t>Note1: There is ability to choose version of OpenCV at the top of the page in a dropdown list.</w:t>
      </w:r>
    </w:p>
    <w:p w:rsidR="00BE0497" w:rsidRDefault="00BE0497" w:rsidP="00BE0497">
      <w:r>
        <w:t>Note2: There is ability to view example “Python” codes of OpenCV where codes are enlisted by selecting the programming language.</w:t>
      </w:r>
    </w:p>
    <w:p w:rsidR="005E409B" w:rsidRDefault="005E409B" w:rsidP="00BE0497">
      <w:r>
        <w:t>These are just references.</w:t>
      </w:r>
      <w:r w:rsidR="007168D7">
        <w:t xml:space="preserve"> You have to come up with your solution!!!</w:t>
      </w:r>
    </w:p>
    <w:sectPr w:rsidR="005E409B" w:rsidSect="009C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1610"/>
    <w:multiLevelType w:val="hybridMultilevel"/>
    <w:tmpl w:val="88300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1A88"/>
    <w:multiLevelType w:val="hybridMultilevel"/>
    <w:tmpl w:val="E6D4D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C2C9C"/>
    <w:multiLevelType w:val="hybridMultilevel"/>
    <w:tmpl w:val="E6D4D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80DF2"/>
    <w:multiLevelType w:val="hybridMultilevel"/>
    <w:tmpl w:val="E6D4D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56A58"/>
    <w:multiLevelType w:val="hybridMultilevel"/>
    <w:tmpl w:val="F9A83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30F3"/>
    <w:rsid w:val="00315F6C"/>
    <w:rsid w:val="005E409B"/>
    <w:rsid w:val="00662DD2"/>
    <w:rsid w:val="007168D7"/>
    <w:rsid w:val="009C6CB2"/>
    <w:rsid w:val="00BE0497"/>
    <w:rsid w:val="00EE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30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imgproc/py_watershed/py_watershed.html" TargetMode="External"/><Relationship Id="rId13" Type="http://schemas.openxmlformats.org/officeDocument/2006/relationships/hyperlink" Target="https://docs.opencv.org/4.1.1/d3/dc1/tutorial_basic_linear_transf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-python-tutroals.readthedocs.io/en/latest/py_tutorials/py_imgproc/py_colorspaces/py_colorspaces.html" TargetMode="External"/><Relationship Id="rId12" Type="http://schemas.openxmlformats.org/officeDocument/2006/relationships/hyperlink" Target="https://docs.opencv.org/4.1.1/d1/dfd/tutorial_motion_deblur_fil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contours/py_table_of_contents_contours/py_table_of_contents_contours.html" TargetMode="External"/><Relationship Id="rId11" Type="http://schemas.openxmlformats.org/officeDocument/2006/relationships/hyperlink" Target="https://docs.opencv.org/4.1.1/de/d3c/tutorial_out_of_focus_deblur_filter.html" TargetMode="External"/><Relationship Id="rId5" Type="http://schemas.openxmlformats.org/officeDocument/2006/relationships/hyperlink" Target="https://opencv-python-tutroals.readthedocs.io/en/latest/py_tutorials/py_imgproc/py_colorspaces/py_colorspac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pencv.org/4.1.1/d5/dae/tutorial_aruco_det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-python-tutroals.readthedocs.io/en/latest/py_tutorials/py_imgproc/py_colorspaces/py_colorspa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Gholkar</dc:creator>
  <cp:lastModifiedBy>Ashish Gholkar</cp:lastModifiedBy>
  <cp:revision>3</cp:revision>
  <dcterms:created xsi:type="dcterms:W3CDTF">2019-11-09T06:22:00Z</dcterms:created>
  <dcterms:modified xsi:type="dcterms:W3CDTF">2019-11-09T08:20:00Z</dcterms:modified>
</cp:coreProperties>
</file>