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729C3" w14:textId="7F2B1820" w:rsidR="007A4FB4" w:rsidRDefault="00437538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A4FB4">
        <w:rPr>
          <w:rFonts w:ascii="Times New Roman" w:hAnsi="Times New Roman" w:cs="Times New Roman"/>
          <w:sz w:val="28"/>
          <w:szCs w:val="28"/>
        </w:rPr>
        <w:t>Арифметико-логическое устройство (</w:t>
      </w:r>
      <w:r w:rsidRPr="007A4FB4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A4FB4">
        <w:rPr>
          <w:rFonts w:ascii="Times New Roman" w:hAnsi="Times New Roman" w:cs="Times New Roman"/>
          <w:sz w:val="28"/>
          <w:szCs w:val="28"/>
        </w:rPr>
        <w:t>4581)</w:t>
      </w:r>
    </w:p>
    <w:p w14:paraId="2C0263C2" w14:textId="4310B77F" w:rsidR="00A779DE" w:rsidRDefault="0005392C" w:rsidP="00A779DE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A4FB4">
        <w:rPr>
          <w:rFonts w:ascii="Times New Roman" w:hAnsi="Times New Roman" w:cs="Times New Roman"/>
          <w:sz w:val="28"/>
          <w:szCs w:val="28"/>
        </w:rPr>
        <w:t xml:space="preserve">Контрольный блок, представляющий </w:t>
      </w:r>
      <w:r w:rsidR="005F17E0">
        <w:rPr>
          <w:rFonts w:ascii="Times New Roman" w:hAnsi="Times New Roman" w:cs="Times New Roman"/>
          <w:sz w:val="28"/>
          <w:szCs w:val="28"/>
        </w:rPr>
        <w:t xml:space="preserve">собой упрощенный микропроцессор </w:t>
      </w:r>
      <w:r w:rsidRPr="007A4FB4">
        <w:rPr>
          <w:rFonts w:ascii="Times New Roman" w:hAnsi="Times New Roman" w:cs="Times New Roman"/>
          <w:sz w:val="28"/>
          <w:szCs w:val="28"/>
        </w:rPr>
        <w:t>(</w:t>
      </w:r>
      <w:r w:rsidRPr="007A4FB4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A4FB4">
        <w:rPr>
          <w:rFonts w:ascii="Times New Roman" w:hAnsi="Times New Roman" w:cs="Times New Roman"/>
          <w:sz w:val="28"/>
          <w:szCs w:val="28"/>
        </w:rPr>
        <w:t>4500)</w:t>
      </w:r>
    </w:p>
    <w:p w14:paraId="329D8CCD" w14:textId="2CF41133" w:rsidR="00A779DE" w:rsidRDefault="00A779DE" w:rsidP="00A779DE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 xml:space="preserve">Четырехразрядный регистр и </w:t>
      </w:r>
      <w:proofErr w:type="spellStart"/>
      <w:r w:rsidRPr="00A779DE">
        <w:rPr>
          <w:rFonts w:ascii="Times New Roman" w:hAnsi="Times New Roman" w:cs="Times New Roman"/>
          <w:sz w:val="28"/>
          <w:szCs w:val="28"/>
        </w:rPr>
        <w:t>стробируемый</w:t>
      </w:r>
      <w:proofErr w:type="spellEnd"/>
      <w:r w:rsidRPr="00A779DE">
        <w:rPr>
          <w:rFonts w:ascii="Times New Roman" w:hAnsi="Times New Roman" w:cs="Times New Roman"/>
          <w:sz w:val="28"/>
          <w:szCs w:val="28"/>
        </w:rPr>
        <w:t xml:space="preserve"> дешифратор 4x16 (CD4514)</w:t>
      </w:r>
    </w:p>
    <w:p w14:paraId="753A39C9" w14:textId="77777777" w:rsidR="001A1A92" w:rsidRDefault="00A779DE" w:rsidP="001A1A9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Регистр-преобразователь десятичного кода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драйвер с большим выходным током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BD7401">
        <w:rPr>
          <w:rFonts w:ascii="Times New Roman" w:hAnsi="Times New Roman" w:cs="Times New Roman"/>
          <w:sz w:val="28"/>
          <w:szCs w:val="28"/>
        </w:rPr>
        <w:t>4547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3F0F9C" w14:textId="712B23E8" w:rsidR="001A1A92" w:rsidRPr="001A1A92" w:rsidRDefault="001A1A92" w:rsidP="001A1A9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1A1A92">
        <w:rPr>
          <w:rFonts w:ascii="Times New Roman" w:hAnsi="Times New Roman" w:cs="Times New Roman"/>
          <w:sz w:val="28"/>
          <w:szCs w:val="28"/>
        </w:rPr>
        <w:t>Многофункциональный логический элемент (CD4048)</w:t>
      </w:r>
    </w:p>
    <w:p w14:paraId="70BAA2FC" w14:textId="50F6B844" w:rsidR="007A4FB4" w:rsidRDefault="007A4FB4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светодиодной установки «</w:t>
      </w:r>
      <w:r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7A4F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куб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F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F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F5BAC">
        <w:rPr>
          <w:rFonts w:ascii="Times New Roman" w:hAnsi="Times New Roman" w:cs="Times New Roman"/>
          <w:sz w:val="28"/>
          <w:szCs w:val="28"/>
        </w:rPr>
        <w:t xml:space="preserve"> </w:t>
      </w:r>
      <w:r w:rsidR="005F5BAC" w:rsidRPr="005F5BAC">
        <w:rPr>
          <w:rFonts w:ascii="Times New Roman" w:hAnsi="Times New Roman" w:cs="Times New Roman"/>
          <w:color w:val="FF0000"/>
          <w:sz w:val="28"/>
          <w:szCs w:val="28"/>
        </w:rPr>
        <w:t>Зыкова</w:t>
      </w:r>
    </w:p>
    <w:p w14:paraId="7FE34748" w14:textId="62CAB485" w:rsidR="00856A94" w:rsidRDefault="00856A94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игрового устройства ввода «Геймпад»</w:t>
      </w:r>
      <w:r w:rsidR="00B87614">
        <w:rPr>
          <w:rFonts w:ascii="Times New Roman" w:hAnsi="Times New Roman" w:cs="Times New Roman"/>
          <w:sz w:val="28"/>
          <w:szCs w:val="28"/>
        </w:rPr>
        <w:t xml:space="preserve"> </w:t>
      </w:r>
      <w:r w:rsidR="00B87614" w:rsidRPr="00B87614">
        <w:rPr>
          <w:rFonts w:ascii="Times New Roman" w:hAnsi="Times New Roman" w:cs="Times New Roman"/>
          <w:color w:val="FF0000"/>
          <w:sz w:val="28"/>
          <w:szCs w:val="28"/>
        </w:rPr>
        <w:t>Казаков</w:t>
      </w:r>
    </w:p>
    <w:p w14:paraId="1A448253" w14:textId="1CF9F463" w:rsidR="00512FC2" w:rsidRDefault="00512FC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Цифровое устройство «Аудиоплеер»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Галсанова</w:t>
      </w:r>
      <w:proofErr w:type="spellEnd"/>
    </w:p>
    <w:p w14:paraId="743D4A78" w14:textId="05483BE5" w:rsidR="00512FC2" w:rsidRDefault="006044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Восьмиразрядный полный сумматор со схемой ускоренного переноса</w:t>
      </w:r>
    </w:p>
    <w:p w14:paraId="76937C35" w14:textId="1CBDBEDA" w:rsidR="00604452" w:rsidRDefault="00D91BBA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на 6 арифметических операций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Карелин</w:t>
      </w:r>
    </w:p>
    <w:p w14:paraId="2E9499C5" w14:textId="364F7708" w:rsidR="00D91BBA" w:rsidRDefault="001D2FA8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робототехнического устройства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9055E" w14:textId="1E2D54A4" w:rsidR="001D2FA8" w:rsidRDefault="009355F7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Светодинамическая установка на 8 визуальных эффектов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Лабутин</w:t>
      </w:r>
    </w:p>
    <w:p w14:paraId="634DD45E" w14:textId="5BE760AC" w:rsidR="009355F7" w:rsidRDefault="009355F7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5F8">
        <w:rPr>
          <w:rFonts w:ascii="Times New Roman" w:hAnsi="Times New Roman" w:cs="Times New Roman"/>
          <w:sz w:val="28"/>
          <w:szCs w:val="28"/>
        </w:rPr>
        <w:t>Цифровые ч</w:t>
      </w:r>
      <w:r w:rsidR="00E65155">
        <w:rPr>
          <w:rFonts w:ascii="Times New Roman" w:hAnsi="Times New Roman" w:cs="Times New Roman"/>
          <w:sz w:val="28"/>
          <w:szCs w:val="28"/>
        </w:rPr>
        <w:t xml:space="preserve">асы </w:t>
      </w:r>
      <w:r w:rsidR="00DF3970">
        <w:rPr>
          <w:rFonts w:ascii="Times New Roman" w:hAnsi="Times New Roman" w:cs="Times New Roman"/>
          <w:sz w:val="28"/>
          <w:szCs w:val="28"/>
        </w:rPr>
        <w:t>с ЖК-дисплеем</w:t>
      </w:r>
      <w:r w:rsidR="00243DDF">
        <w:rPr>
          <w:rFonts w:ascii="Times New Roman" w:hAnsi="Times New Roman" w:cs="Times New Roman"/>
          <w:sz w:val="28"/>
          <w:szCs w:val="28"/>
        </w:rPr>
        <w:t xml:space="preserve"> </w:t>
      </w:r>
      <w:r w:rsidR="00243DDF" w:rsidRPr="00243DDF">
        <w:rPr>
          <w:rFonts w:ascii="Times New Roman" w:hAnsi="Times New Roman" w:cs="Times New Roman"/>
          <w:color w:val="FF0000"/>
          <w:sz w:val="28"/>
          <w:szCs w:val="28"/>
        </w:rPr>
        <w:t>Ермилов</w:t>
      </w:r>
    </w:p>
    <w:p w14:paraId="39F403D5" w14:textId="29F4C3DB" w:rsidR="00E65155" w:rsidRPr="005F5660" w:rsidRDefault="0071405C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4B2">
        <w:rPr>
          <w:rFonts w:ascii="Times New Roman" w:hAnsi="Times New Roman" w:cs="Times New Roman"/>
          <w:sz w:val="28"/>
          <w:szCs w:val="28"/>
        </w:rPr>
        <w:t>Контроллер матричной клавиатуры 3</w:t>
      </w:r>
      <w:r w:rsidR="00BF14B2">
        <w:rPr>
          <w:rFonts w:ascii="Times New Roman" w:hAnsi="Times New Roman" w:cs="Times New Roman"/>
          <w:sz w:val="28"/>
          <w:szCs w:val="28"/>
          <w:lang w:val="en-US"/>
        </w:rPr>
        <w:t>x5</w:t>
      </w:r>
      <w:r w:rsidR="00243DDF">
        <w:rPr>
          <w:rFonts w:ascii="Times New Roman" w:hAnsi="Times New Roman" w:cs="Times New Roman"/>
          <w:sz w:val="28"/>
          <w:szCs w:val="28"/>
        </w:rPr>
        <w:t xml:space="preserve"> </w:t>
      </w:r>
      <w:r w:rsidR="00243DDF" w:rsidRPr="00243DDF">
        <w:rPr>
          <w:rFonts w:ascii="Times New Roman" w:hAnsi="Times New Roman" w:cs="Times New Roman"/>
          <w:color w:val="FF0000"/>
          <w:sz w:val="28"/>
          <w:szCs w:val="28"/>
        </w:rPr>
        <w:t>Ощепкова</w:t>
      </w:r>
    </w:p>
    <w:p w14:paraId="4C352577" w14:textId="7BC7C688" w:rsidR="005F5660" w:rsidRDefault="005F5660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Цифровое устройство «Частотомер»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Шиян</w:t>
      </w:r>
      <w:proofErr w:type="spellEnd"/>
    </w:p>
    <w:p w14:paraId="0C08630D" w14:textId="7F8C4D4F" w:rsidR="005F5660" w:rsidRDefault="005F5660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Цифровое устройство «Вольтметр»</w:t>
      </w:r>
      <w:r w:rsidR="00BD6F97">
        <w:rPr>
          <w:rFonts w:ascii="Times New Roman" w:hAnsi="Times New Roman" w:cs="Times New Roman"/>
          <w:sz w:val="28"/>
          <w:szCs w:val="28"/>
        </w:rPr>
        <w:t xml:space="preserve"> </w:t>
      </w:r>
      <w:r w:rsidR="00BD6F97" w:rsidRPr="00BD6F97">
        <w:rPr>
          <w:rFonts w:ascii="Times New Roman" w:hAnsi="Times New Roman" w:cs="Times New Roman"/>
          <w:color w:val="FF0000"/>
          <w:sz w:val="28"/>
          <w:szCs w:val="28"/>
        </w:rPr>
        <w:t>Путинцев</w:t>
      </w:r>
    </w:p>
    <w:p w14:paraId="42DA7FDA" w14:textId="08CD8CDA" w:rsidR="004E2E99" w:rsidRDefault="00E766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2E99">
        <w:rPr>
          <w:rFonts w:ascii="Times New Roman" w:hAnsi="Times New Roman" w:cs="Times New Roman"/>
          <w:sz w:val="28"/>
          <w:szCs w:val="28"/>
        </w:rPr>
        <w:t>Цифровое устройство «Осциллограф»</w:t>
      </w:r>
      <w:r w:rsidR="00243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DDF" w:rsidRPr="00243DDF">
        <w:rPr>
          <w:rFonts w:ascii="Times New Roman" w:hAnsi="Times New Roman" w:cs="Times New Roman"/>
          <w:color w:val="FF0000"/>
          <w:sz w:val="28"/>
          <w:szCs w:val="28"/>
        </w:rPr>
        <w:t>Валюк</w:t>
      </w:r>
      <w:proofErr w:type="spellEnd"/>
    </w:p>
    <w:p w14:paraId="0E0698E5" w14:textId="7887ACD7" w:rsidR="005F5660" w:rsidRDefault="005F5660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Программируемый универсальный регистр</w:t>
      </w:r>
    </w:p>
    <w:p w14:paraId="4D6439F8" w14:textId="7D30C9EA" w:rsidR="005F5660" w:rsidRDefault="005F5660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Программируемый таймер</w:t>
      </w:r>
      <w:r w:rsidR="00BB18B6">
        <w:rPr>
          <w:rFonts w:ascii="Times New Roman" w:hAnsi="Times New Roman" w:cs="Times New Roman"/>
          <w:sz w:val="28"/>
          <w:szCs w:val="28"/>
        </w:rPr>
        <w:t xml:space="preserve"> </w:t>
      </w:r>
      <w:r w:rsidR="00BB18B6" w:rsidRPr="00BB18B6">
        <w:rPr>
          <w:rFonts w:ascii="Times New Roman" w:hAnsi="Times New Roman" w:cs="Times New Roman"/>
          <w:color w:val="FF0000"/>
          <w:sz w:val="28"/>
          <w:szCs w:val="28"/>
        </w:rPr>
        <w:t>Теслев</w:t>
      </w:r>
    </w:p>
    <w:p w14:paraId="2941B11B" w14:textId="1ECE50BE" w:rsidR="005F5660" w:rsidRDefault="00E766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Контроллер управления паяльной станции</w:t>
      </w:r>
      <w:r w:rsidR="00E91D2B">
        <w:rPr>
          <w:rFonts w:ascii="Times New Roman" w:hAnsi="Times New Roman" w:cs="Times New Roman"/>
          <w:sz w:val="28"/>
          <w:szCs w:val="28"/>
        </w:rPr>
        <w:t xml:space="preserve"> </w:t>
      </w:r>
      <w:r w:rsidR="00E91D2B" w:rsidRPr="00E91D2B">
        <w:rPr>
          <w:rFonts w:ascii="Times New Roman" w:hAnsi="Times New Roman" w:cs="Times New Roman"/>
          <w:color w:val="FF0000"/>
          <w:sz w:val="28"/>
          <w:szCs w:val="28"/>
        </w:rPr>
        <w:t>Гусев</w:t>
      </w:r>
    </w:p>
    <w:p w14:paraId="57849A86" w14:textId="0B0643AD" w:rsidR="00E76652" w:rsidRDefault="00E766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668">
        <w:rPr>
          <w:rFonts w:ascii="Times New Roman" w:hAnsi="Times New Roman" w:cs="Times New Roman"/>
          <w:sz w:val="28"/>
          <w:szCs w:val="28"/>
        </w:rPr>
        <w:t>Контролер управления умной лампой</w:t>
      </w:r>
      <w:r w:rsidR="00E91D2B">
        <w:rPr>
          <w:rFonts w:ascii="Times New Roman" w:hAnsi="Times New Roman" w:cs="Times New Roman"/>
          <w:sz w:val="28"/>
          <w:szCs w:val="28"/>
        </w:rPr>
        <w:t xml:space="preserve"> </w:t>
      </w:r>
      <w:r w:rsidR="00E91D2B" w:rsidRPr="00E91D2B">
        <w:rPr>
          <w:rFonts w:ascii="Times New Roman" w:hAnsi="Times New Roman" w:cs="Times New Roman"/>
          <w:color w:val="FF0000"/>
          <w:sz w:val="28"/>
          <w:szCs w:val="28"/>
        </w:rPr>
        <w:t>Акимов</w:t>
      </w:r>
    </w:p>
    <w:p w14:paraId="1CB8A92C" w14:textId="21BC3A5D" w:rsidR="00810668" w:rsidRDefault="00810668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BBF">
        <w:rPr>
          <w:rFonts w:ascii="Times New Roman" w:hAnsi="Times New Roman" w:cs="Times New Roman"/>
          <w:sz w:val="28"/>
          <w:szCs w:val="28"/>
        </w:rPr>
        <w:t>Цифровое устройство «Парковочный радар»</w:t>
      </w:r>
      <w:r w:rsidR="0015284D">
        <w:rPr>
          <w:rFonts w:ascii="Times New Roman" w:hAnsi="Times New Roman" w:cs="Times New Roman"/>
          <w:sz w:val="28"/>
          <w:szCs w:val="28"/>
        </w:rPr>
        <w:t xml:space="preserve"> </w:t>
      </w:r>
      <w:r w:rsidR="0015284D" w:rsidRPr="0015284D">
        <w:rPr>
          <w:rFonts w:ascii="Times New Roman" w:hAnsi="Times New Roman" w:cs="Times New Roman"/>
          <w:color w:val="FF0000"/>
          <w:sz w:val="28"/>
          <w:szCs w:val="28"/>
        </w:rPr>
        <w:t>Голышев</w:t>
      </w:r>
    </w:p>
    <w:p w14:paraId="61BA6833" w14:textId="151AB996" w:rsidR="007A4FB4" w:rsidRPr="006203A6" w:rsidRDefault="00F13BBF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D33">
        <w:rPr>
          <w:rFonts w:ascii="Times New Roman" w:hAnsi="Times New Roman" w:cs="Times New Roman"/>
          <w:sz w:val="28"/>
          <w:szCs w:val="28"/>
        </w:rPr>
        <w:t>Контролер управления домофона</w:t>
      </w:r>
      <w:r w:rsidR="00243DDF">
        <w:rPr>
          <w:rFonts w:ascii="Times New Roman" w:hAnsi="Times New Roman" w:cs="Times New Roman"/>
          <w:sz w:val="28"/>
          <w:szCs w:val="28"/>
        </w:rPr>
        <w:t xml:space="preserve"> </w:t>
      </w:r>
      <w:r w:rsidR="00243DDF" w:rsidRPr="00243DDF">
        <w:rPr>
          <w:rFonts w:ascii="Times New Roman" w:hAnsi="Times New Roman" w:cs="Times New Roman"/>
          <w:color w:val="FF0000"/>
          <w:sz w:val="28"/>
          <w:szCs w:val="28"/>
        </w:rPr>
        <w:t>Галсанов</w:t>
      </w:r>
    </w:p>
    <w:p w14:paraId="786B00E3" w14:textId="239782E3" w:rsidR="006203A6" w:rsidRDefault="006203A6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620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Цифровой кодовый замок с сигнализацией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Усов</w:t>
      </w:r>
    </w:p>
    <w:p w14:paraId="157031E4" w14:textId="0ECDCF79" w:rsidR="00FD007D" w:rsidRDefault="00FD007D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Калькулятор шифра Цезаря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Сороковиков</w:t>
      </w:r>
      <w:proofErr w:type="spellEnd"/>
    </w:p>
    <w:p w14:paraId="585C12BF" w14:textId="48674D23" w:rsidR="00A319D6" w:rsidRDefault="00A319D6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Калькулятор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Терлеева</w:t>
      </w:r>
      <w:proofErr w:type="spellEnd"/>
    </w:p>
    <w:p w14:paraId="21F25921" w14:textId="37C5E326" w:rsidR="0065778A" w:rsidRDefault="0065778A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Цифровой логический пробник с отображением трех состояний</w:t>
      </w:r>
      <w:r w:rsidR="00BB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8B6" w:rsidRPr="00BB18B6">
        <w:rPr>
          <w:rFonts w:ascii="Times New Roman" w:hAnsi="Times New Roman" w:cs="Times New Roman"/>
          <w:color w:val="FF0000"/>
          <w:sz w:val="28"/>
          <w:szCs w:val="28"/>
        </w:rPr>
        <w:t>Биктимиров</w:t>
      </w:r>
      <w:proofErr w:type="spellEnd"/>
    </w:p>
    <w:p w14:paraId="67EFAA28" w14:textId="4B1762C9" w:rsidR="001C4B7C" w:rsidRPr="00FF6E01" w:rsidRDefault="001C4B7C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Электронные шахматные часы </w:t>
      </w:r>
      <w:r w:rsidRPr="001C4B7C">
        <w:rPr>
          <w:rFonts w:ascii="Times New Roman" w:hAnsi="Times New Roman" w:cs="Times New Roman"/>
          <w:color w:val="FF0000"/>
          <w:sz w:val="28"/>
          <w:szCs w:val="28"/>
        </w:rPr>
        <w:t>Радин</w:t>
      </w:r>
    </w:p>
    <w:p w14:paraId="2295C3B2" w14:textId="2CBE7EC4" w:rsidR="007A4FB4" w:rsidRPr="007A4FB4" w:rsidRDefault="006203A6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6203A6">
        <w:rPr>
          <w:rFonts w:ascii="Times New Roman" w:hAnsi="Times New Roman" w:cs="Times New Roman"/>
          <w:sz w:val="28"/>
          <w:szCs w:val="28"/>
        </w:rPr>
        <w:t xml:space="preserve"> </w:t>
      </w:r>
      <w:r w:rsidR="007A4FB4">
        <w:rPr>
          <w:rFonts w:ascii="Times New Roman" w:hAnsi="Times New Roman" w:cs="Times New Roman"/>
          <w:sz w:val="28"/>
          <w:szCs w:val="28"/>
        </w:rPr>
        <w:t>Игровой автомат «Супер Марио»</w:t>
      </w:r>
      <w:r w:rsidR="00BD6F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F97" w:rsidRPr="00BD6F97">
        <w:rPr>
          <w:rFonts w:ascii="Times New Roman" w:hAnsi="Times New Roman" w:cs="Times New Roman"/>
          <w:color w:val="FF0000"/>
          <w:sz w:val="28"/>
          <w:szCs w:val="28"/>
        </w:rPr>
        <w:t>Бадяев</w:t>
      </w:r>
      <w:proofErr w:type="spellEnd"/>
    </w:p>
    <w:p w14:paraId="5095EC44" w14:textId="4CFE7A66" w:rsidR="007A4FB4" w:rsidRPr="007A4FB4" w:rsidRDefault="006203A6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4FB4">
        <w:rPr>
          <w:rFonts w:ascii="Times New Roman" w:hAnsi="Times New Roman" w:cs="Times New Roman"/>
          <w:sz w:val="28"/>
          <w:szCs w:val="28"/>
        </w:rPr>
        <w:t>Игровой автомат «</w:t>
      </w:r>
      <w:r w:rsidR="007A4FB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="007A4FB4">
        <w:rPr>
          <w:rFonts w:ascii="Times New Roman" w:hAnsi="Times New Roman" w:cs="Times New Roman"/>
          <w:sz w:val="28"/>
          <w:szCs w:val="28"/>
        </w:rPr>
        <w:t>»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Перчик</w:t>
      </w:r>
    </w:p>
    <w:p w14:paraId="0959C5B3" w14:textId="6C51943C" w:rsidR="007A4FB4" w:rsidRDefault="006044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4FB4">
        <w:rPr>
          <w:rFonts w:ascii="Times New Roman" w:hAnsi="Times New Roman" w:cs="Times New Roman"/>
          <w:sz w:val="28"/>
          <w:szCs w:val="28"/>
        </w:rPr>
        <w:t>Игровой автомат «Гонки»</w:t>
      </w:r>
      <w:r w:rsidR="00BD1491">
        <w:rPr>
          <w:rFonts w:ascii="Times New Roman" w:hAnsi="Times New Roman" w:cs="Times New Roman"/>
          <w:sz w:val="28"/>
          <w:szCs w:val="28"/>
        </w:rPr>
        <w:t xml:space="preserve"> </w:t>
      </w:r>
      <w:r w:rsidR="00BD1491" w:rsidRPr="00BD1491">
        <w:rPr>
          <w:rFonts w:ascii="Times New Roman" w:hAnsi="Times New Roman" w:cs="Times New Roman"/>
          <w:color w:val="FF0000"/>
          <w:sz w:val="28"/>
          <w:szCs w:val="28"/>
        </w:rPr>
        <w:t>Подшивалов</w:t>
      </w:r>
    </w:p>
    <w:p w14:paraId="0C6FBC88" w14:textId="68479F03" w:rsidR="007A4FB4" w:rsidRPr="007A4FB4" w:rsidRDefault="006044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4FB4">
        <w:rPr>
          <w:rFonts w:ascii="Times New Roman" w:hAnsi="Times New Roman" w:cs="Times New Roman"/>
          <w:sz w:val="28"/>
          <w:szCs w:val="28"/>
        </w:rPr>
        <w:t>Игровой автомат «</w:t>
      </w:r>
      <w:r w:rsidR="007A4FB4">
        <w:rPr>
          <w:rFonts w:ascii="Times New Roman" w:hAnsi="Times New Roman" w:cs="Times New Roman"/>
          <w:sz w:val="28"/>
          <w:szCs w:val="28"/>
          <w:lang w:val="en-US"/>
        </w:rPr>
        <w:t>Battle City</w:t>
      </w:r>
      <w:r w:rsidR="007A4FB4">
        <w:rPr>
          <w:rFonts w:ascii="Times New Roman" w:hAnsi="Times New Roman" w:cs="Times New Roman"/>
          <w:sz w:val="28"/>
          <w:szCs w:val="28"/>
        </w:rPr>
        <w:t>»</w:t>
      </w:r>
    </w:p>
    <w:p w14:paraId="66A092B2" w14:textId="1EAC20DD" w:rsidR="007A4FB4" w:rsidRPr="00604452" w:rsidRDefault="006044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1C4B7C">
        <w:rPr>
          <w:rFonts w:ascii="Times New Roman" w:hAnsi="Times New Roman" w:cs="Times New Roman"/>
          <w:sz w:val="28"/>
          <w:szCs w:val="28"/>
        </w:rPr>
        <w:t xml:space="preserve"> </w:t>
      </w:r>
      <w:r w:rsidR="009F7917">
        <w:rPr>
          <w:rFonts w:ascii="Times New Roman" w:hAnsi="Times New Roman" w:cs="Times New Roman"/>
          <w:sz w:val="28"/>
          <w:szCs w:val="28"/>
        </w:rPr>
        <w:t>Игровой автомат «Чип и Дейл»</w:t>
      </w:r>
    </w:p>
    <w:p w14:paraId="5E95BA1B" w14:textId="21431CB2" w:rsidR="00604452" w:rsidRDefault="006044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1C4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Игровой автомат «</w:t>
      </w:r>
      <w:proofErr w:type="spellStart"/>
      <w:r w:rsidRPr="00604452">
        <w:rPr>
          <w:rFonts w:ascii="Times New Roman" w:hAnsi="Times New Roman" w:cs="Times New Roman"/>
          <w:sz w:val="28"/>
          <w:szCs w:val="28"/>
        </w:rPr>
        <w:t>Adventure</w:t>
      </w:r>
      <w:proofErr w:type="spellEnd"/>
      <w:r w:rsidRPr="00604452">
        <w:rPr>
          <w:rFonts w:ascii="Times New Roman" w:hAnsi="Times New Roman" w:cs="Times New Roman"/>
          <w:sz w:val="28"/>
          <w:szCs w:val="28"/>
        </w:rPr>
        <w:t xml:space="preserve"> Island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4E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552E8" w14:textId="601F3A2D" w:rsidR="00604452" w:rsidRDefault="006044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044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Игровой</w:t>
      </w:r>
      <w:r w:rsidRPr="006044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</w:t>
      </w:r>
      <w:r w:rsidRPr="0060445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Prince of Persia</w:t>
      </w:r>
      <w:r w:rsidRPr="0060445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243DDF" w:rsidRPr="00243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DDF" w:rsidRPr="00CC4E84">
        <w:rPr>
          <w:rFonts w:ascii="Times New Roman" w:hAnsi="Times New Roman" w:cs="Times New Roman"/>
          <w:color w:val="FF0000"/>
          <w:sz w:val="28"/>
          <w:szCs w:val="28"/>
        </w:rPr>
        <w:t>Камнев</w:t>
      </w:r>
    </w:p>
    <w:p w14:paraId="53541E08" w14:textId="1CC04810" w:rsidR="00604452" w:rsidRPr="00797F97" w:rsidRDefault="00604452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Игровой автомат «</w:t>
      </w:r>
      <w:r>
        <w:rPr>
          <w:rFonts w:ascii="Times New Roman" w:hAnsi="Times New Roman" w:cs="Times New Roman"/>
          <w:sz w:val="28"/>
          <w:szCs w:val="28"/>
          <w:lang w:val="en-US"/>
        </w:rPr>
        <w:t>Super Contra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158A7D" w14:textId="7D884006" w:rsidR="00797F97" w:rsidRPr="00797F97" w:rsidRDefault="00797F97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Цифровое устройство измерения сопротивления </w:t>
      </w:r>
      <w:r w:rsidRPr="00797F97">
        <w:rPr>
          <w:rFonts w:ascii="Times New Roman" w:hAnsi="Times New Roman" w:cs="Times New Roman"/>
          <w:color w:val="FF0000"/>
          <w:sz w:val="28"/>
          <w:szCs w:val="28"/>
        </w:rPr>
        <w:t>Федоров</w:t>
      </w:r>
    </w:p>
    <w:p w14:paraId="668C0F16" w14:textId="45566E95" w:rsidR="00797F97" w:rsidRPr="00797F97" w:rsidRDefault="00797F97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7F97">
        <w:rPr>
          <w:rFonts w:ascii="Times New Roman" w:hAnsi="Times New Roman" w:cs="Times New Roman"/>
          <w:sz w:val="28"/>
          <w:szCs w:val="28"/>
        </w:rPr>
        <w:t xml:space="preserve">Цифровое устройство «Секундомер» </w:t>
      </w:r>
      <w:r>
        <w:rPr>
          <w:rFonts w:ascii="Times New Roman" w:hAnsi="Times New Roman" w:cs="Times New Roman"/>
          <w:color w:val="FF0000"/>
          <w:sz w:val="28"/>
          <w:szCs w:val="28"/>
        </w:rPr>
        <w:t>Щелчков</w:t>
      </w:r>
    </w:p>
    <w:p w14:paraId="4134A214" w14:textId="316893C1" w:rsidR="00797F97" w:rsidRPr="00016968" w:rsidRDefault="00797F97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7F97">
        <w:rPr>
          <w:rFonts w:ascii="Times New Roman" w:hAnsi="Times New Roman" w:cs="Times New Roman"/>
          <w:sz w:val="28"/>
          <w:szCs w:val="28"/>
        </w:rPr>
        <w:t xml:space="preserve">Генератор псевдослучайных чисел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Житкевич</w:t>
      </w:r>
      <w:proofErr w:type="spellEnd"/>
    </w:p>
    <w:p w14:paraId="140F119A" w14:textId="29BCFB38" w:rsidR="00016968" w:rsidRPr="00604452" w:rsidRDefault="00016968" w:rsidP="007A4FB4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16968">
        <w:rPr>
          <w:rFonts w:ascii="Times New Roman" w:hAnsi="Times New Roman" w:cs="Times New Roman"/>
          <w:sz w:val="28"/>
          <w:szCs w:val="28"/>
        </w:rPr>
        <w:t xml:space="preserve">Цифровое устройство «Амперметр» </w:t>
      </w:r>
      <w:r>
        <w:rPr>
          <w:rFonts w:ascii="Times New Roman" w:hAnsi="Times New Roman" w:cs="Times New Roman"/>
          <w:color w:val="FF0000"/>
          <w:sz w:val="28"/>
          <w:szCs w:val="28"/>
        </w:rPr>
        <w:t>Власов</w:t>
      </w:r>
    </w:p>
    <w:sectPr w:rsidR="00016968" w:rsidRPr="0060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3557"/>
    <w:multiLevelType w:val="hybridMultilevel"/>
    <w:tmpl w:val="AE128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F7BEA"/>
    <w:multiLevelType w:val="hybridMultilevel"/>
    <w:tmpl w:val="8F2C05C0"/>
    <w:lvl w:ilvl="0" w:tplc="F8BA9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68065">
    <w:abstractNumId w:val="1"/>
  </w:num>
  <w:num w:numId="2" w16cid:durableId="198843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30D"/>
    <w:rsid w:val="00016968"/>
    <w:rsid w:val="0005392C"/>
    <w:rsid w:val="000B130D"/>
    <w:rsid w:val="0015284D"/>
    <w:rsid w:val="001A1A92"/>
    <w:rsid w:val="001C1818"/>
    <w:rsid w:val="001C4B7C"/>
    <w:rsid w:val="001D2903"/>
    <w:rsid w:val="001D2FA8"/>
    <w:rsid w:val="00204D33"/>
    <w:rsid w:val="00220DB2"/>
    <w:rsid w:val="00243DDF"/>
    <w:rsid w:val="00332D14"/>
    <w:rsid w:val="00395AEC"/>
    <w:rsid w:val="003D17C4"/>
    <w:rsid w:val="00403197"/>
    <w:rsid w:val="00437538"/>
    <w:rsid w:val="00484198"/>
    <w:rsid w:val="004E2E99"/>
    <w:rsid w:val="00512FC2"/>
    <w:rsid w:val="005D461D"/>
    <w:rsid w:val="005F17E0"/>
    <w:rsid w:val="005F5660"/>
    <w:rsid w:val="005F5BAC"/>
    <w:rsid w:val="00604452"/>
    <w:rsid w:val="006203A6"/>
    <w:rsid w:val="0065778A"/>
    <w:rsid w:val="006B1F2F"/>
    <w:rsid w:val="006B5BA0"/>
    <w:rsid w:val="006D50BB"/>
    <w:rsid w:val="0071405C"/>
    <w:rsid w:val="00797F97"/>
    <w:rsid w:val="007A4FB4"/>
    <w:rsid w:val="007B2AF1"/>
    <w:rsid w:val="007F15F8"/>
    <w:rsid w:val="00803DDB"/>
    <w:rsid w:val="00810668"/>
    <w:rsid w:val="00856A94"/>
    <w:rsid w:val="00862383"/>
    <w:rsid w:val="009121DC"/>
    <w:rsid w:val="009355F7"/>
    <w:rsid w:val="009856A4"/>
    <w:rsid w:val="009F7917"/>
    <w:rsid w:val="00A27456"/>
    <w:rsid w:val="00A31972"/>
    <w:rsid w:val="00A319D6"/>
    <w:rsid w:val="00A779DE"/>
    <w:rsid w:val="00AD4589"/>
    <w:rsid w:val="00AD69EE"/>
    <w:rsid w:val="00B85450"/>
    <w:rsid w:val="00B87614"/>
    <w:rsid w:val="00B96955"/>
    <w:rsid w:val="00BB18B6"/>
    <w:rsid w:val="00BD1491"/>
    <w:rsid w:val="00BD6F97"/>
    <w:rsid w:val="00BD7401"/>
    <w:rsid w:val="00BF14B2"/>
    <w:rsid w:val="00CC4E84"/>
    <w:rsid w:val="00D91BBA"/>
    <w:rsid w:val="00D921D5"/>
    <w:rsid w:val="00DF3970"/>
    <w:rsid w:val="00E2065A"/>
    <w:rsid w:val="00E65155"/>
    <w:rsid w:val="00E76652"/>
    <w:rsid w:val="00E91D2B"/>
    <w:rsid w:val="00EB7B98"/>
    <w:rsid w:val="00EC3FF2"/>
    <w:rsid w:val="00F13BBF"/>
    <w:rsid w:val="00F9321A"/>
    <w:rsid w:val="00FC4C8F"/>
    <w:rsid w:val="00FD007D"/>
    <w:rsid w:val="00FE14D5"/>
    <w:rsid w:val="00FE5767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66A6"/>
  <w15:chartTrackingRefBased/>
  <w15:docId w15:val="{F23572C1-94EF-451E-ABB4-99ADAA92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5D7A7-5744-4E4D-9E85-34E10E66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Шекунов Е.А</dc:creator>
  <cp:keywords/>
  <dc:description/>
  <cp:lastModifiedBy>Пользователь</cp:lastModifiedBy>
  <cp:revision>51</cp:revision>
  <dcterms:created xsi:type="dcterms:W3CDTF">2024-10-25T10:35:00Z</dcterms:created>
  <dcterms:modified xsi:type="dcterms:W3CDTF">2024-12-03T10:04:00Z</dcterms:modified>
</cp:coreProperties>
</file>