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D2D4D" w14:textId="147843E0" w:rsidR="00A778E8" w:rsidRPr="00DD6B97" w:rsidRDefault="00A778E8" w:rsidP="00A778E8">
      <w:pPr>
        <w:jc w:val="center"/>
        <w:rPr>
          <w:b/>
          <w:sz w:val="36"/>
          <w:szCs w:val="36"/>
        </w:rPr>
      </w:pPr>
      <w:r w:rsidRPr="00DD6B97">
        <w:rPr>
          <w:rFonts w:hint="eastAsia"/>
          <w:b/>
          <w:sz w:val="36"/>
          <w:szCs w:val="36"/>
        </w:rPr>
        <w:t>T</w:t>
      </w:r>
      <w:r w:rsidRPr="00DD6B97">
        <w:rPr>
          <w:b/>
          <w:sz w:val="36"/>
          <w:szCs w:val="36"/>
        </w:rPr>
        <w:t>ask 1</w:t>
      </w:r>
      <w:r w:rsidRPr="00DD6B97">
        <w:rPr>
          <w:rFonts w:hint="eastAsia"/>
          <w:b/>
          <w:sz w:val="36"/>
          <w:szCs w:val="36"/>
        </w:rPr>
        <w:t>任务书</w:t>
      </w:r>
    </w:p>
    <w:p w14:paraId="57CF9805" w14:textId="77777777" w:rsidR="00A778E8" w:rsidRDefault="00A778E8" w:rsidP="00A778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B0A21">
        <w:rPr>
          <w:rFonts w:hint="eastAsia"/>
          <w:b/>
          <w:sz w:val="28"/>
          <w:szCs w:val="28"/>
        </w:rPr>
        <w:t>一</w:t>
      </w:r>
      <w:r w:rsidRPr="000B0A21">
        <w:rPr>
          <w:b/>
          <w:sz w:val="28"/>
          <w:szCs w:val="28"/>
        </w:rPr>
        <w:t>、</w:t>
      </w:r>
      <w:r w:rsidRPr="000B0A21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说明</w:t>
      </w:r>
      <w:r w:rsidRPr="000B0A21">
        <w:rPr>
          <w:rFonts w:hint="eastAsia"/>
          <w:b/>
          <w:sz w:val="28"/>
          <w:szCs w:val="28"/>
        </w:rPr>
        <w:t>：</w:t>
      </w:r>
      <w:r w:rsidRPr="0087793E">
        <w:rPr>
          <w:rFonts w:ascii="Times New Roman" w:hAnsi="Times New Roman" w:cs="Times New Roman"/>
          <w:sz w:val="28"/>
          <w:szCs w:val="28"/>
        </w:rPr>
        <w:t>编写</w:t>
      </w:r>
      <w:r w:rsidRPr="0087793E">
        <w:rPr>
          <w:rFonts w:ascii="Times New Roman" w:hAnsi="Times New Roman" w:cs="Times New Roman"/>
          <w:sz w:val="28"/>
          <w:szCs w:val="28"/>
        </w:rPr>
        <w:t>C++</w:t>
      </w:r>
      <w:r w:rsidRPr="0087793E">
        <w:rPr>
          <w:rFonts w:ascii="Times New Roman" w:hAnsi="Times New Roman" w:cs="Times New Roman"/>
          <w:sz w:val="28"/>
          <w:szCs w:val="28"/>
        </w:rPr>
        <w:t>控制台程序，实现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STL</w:t>
      </w:r>
      <w:r w:rsidRPr="0087793E">
        <w:rPr>
          <w:rFonts w:ascii="Times New Roman" w:hAnsi="Times New Roman" w:cs="Times New Roman"/>
          <w:sz w:val="28"/>
          <w:szCs w:val="28"/>
        </w:rPr>
        <w:t>文件的读取，</w:t>
      </w:r>
      <w:r>
        <w:rPr>
          <w:rFonts w:ascii="Times New Roman" w:hAnsi="Times New Roman" w:cs="Times New Roman" w:hint="eastAsia"/>
          <w:sz w:val="28"/>
          <w:szCs w:val="28"/>
        </w:rPr>
        <w:t>输出</w:t>
      </w:r>
      <w:r w:rsidRPr="0087793E">
        <w:rPr>
          <w:rFonts w:ascii="Times New Roman" w:hAnsi="Times New Roman" w:cs="Times New Roman"/>
          <w:sz w:val="28"/>
          <w:szCs w:val="28"/>
        </w:rPr>
        <w:t>其总面片数、节点数。</w:t>
      </w:r>
    </w:p>
    <w:p w14:paraId="5207E8BC" w14:textId="77777777" w:rsidR="00A778E8" w:rsidRDefault="00A778E8" w:rsidP="00A778E8">
      <w:pPr>
        <w:ind w:firstLineChars="200" w:firstLine="56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b/>
          <w:sz w:val="28"/>
          <w:szCs w:val="28"/>
        </w:rPr>
        <w:t>输入文件：</w:t>
      </w:r>
      <w:r w:rsidRPr="00DC474B">
        <w:rPr>
          <w:rFonts w:hint="eastAsia"/>
          <w:sz w:val="28"/>
          <w:szCs w:val="28"/>
        </w:rPr>
        <w:t>“</w:t>
      </w:r>
      <w:proofErr w:type="spellStart"/>
      <w:r w:rsidRPr="00DC474B">
        <w:rPr>
          <w:rFonts w:hint="eastAsia"/>
          <w:sz w:val="28"/>
          <w:szCs w:val="28"/>
        </w:rPr>
        <w:t>test</w:t>
      </w:r>
      <w:r w:rsidRPr="00DC474B">
        <w:rPr>
          <w:sz w:val="28"/>
          <w:szCs w:val="28"/>
        </w:rPr>
        <w:t>.stl</w:t>
      </w:r>
      <w:proofErr w:type="spellEnd"/>
      <w:r w:rsidRPr="00DC474B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（模型</w:t>
      </w:r>
      <w:r>
        <w:rPr>
          <w:sz w:val="28"/>
          <w:szCs w:val="28"/>
        </w:rPr>
        <w:t>大小</w:t>
      </w:r>
      <w:r>
        <w:rPr>
          <w:rFonts w:hint="eastAsia"/>
          <w:sz w:val="28"/>
          <w:szCs w:val="28"/>
        </w:rPr>
        <w:t>30M）</w:t>
      </w:r>
    </w:p>
    <w:p w14:paraId="76639686" w14:textId="77777777" w:rsidR="00A778E8" w:rsidRDefault="00A778E8">
      <w:r>
        <w:tab/>
      </w:r>
      <w:proofErr w:type="spellStart"/>
      <w:r>
        <w:rPr>
          <w:rFonts w:hint="eastAsia"/>
        </w:rPr>
        <w:t>bunny.</w:t>
      </w:r>
      <w:r>
        <w:t>stl</w:t>
      </w:r>
      <w:proofErr w:type="spellEnd"/>
      <w:r>
        <w:rPr>
          <w:rFonts w:hint="eastAsia"/>
        </w:rPr>
        <w:t>：</w:t>
      </w:r>
    </w:p>
    <w:p w14:paraId="63D89A71" w14:textId="035B99DF" w:rsidR="008916D2" w:rsidRDefault="00A778E8">
      <w:r>
        <w:rPr>
          <w:noProof/>
        </w:rPr>
        <w:drawing>
          <wp:inline distT="0" distB="0" distL="0" distR="0" wp14:anchorId="25A3747E" wp14:editId="0AB8C637">
            <wp:extent cx="292417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B968" w14:textId="5CB3259A" w:rsidR="00A778E8" w:rsidRDefault="00A778E8">
      <w:pPr>
        <w:rPr>
          <w:rFonts w:hint="eastAsia"/>
        </w:rPr>
      </w:pPr>
      <w:proofErr w:type="spellStart"/>
      <w:r>
        <w:t>test.stl</w:t>
      </w:r>
      <w:proofErr w:type="spellEnd"/>
    </w:p>
    <w:p w14:paraId="403F9AB3" w14:textId="0EF6FC2B" w:rsidR="00A778E8" w:rsidRDefault="00A778E8">
      <w:pPr>
        <w:rPr>
          <w:rFonts w:hint="eastAsia"/>
        </w:rPr>
      </w:pPr>
      <w:r>
        <w:rPr>
          <w:noProof/>
        </w:rPr>
        <w:drawing>
          <wp:inline distT="0" distB="0" distL="0" distR="0" wp14:anchorId="3434B418" wp14:editId="64EDD894">
            <wp:extent cx="27432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613A6" w14:textId="77777777" w:rsidR="00245DE0" w:rsidRDefault="00245DE0" w:rsidP="00A778E8">
      <w:r>
        <w:separator/>
      </w:r>
    </w:p>
  </w:endnote>
  <w:endnote w:type="continuationSeparator" w:id="0">
    <w:p w14:paraId="76695AAF" w14:textId="77777777" w:rsidR="00245DE0" w:rsidRDefault="00245DE0" w:rsidP="00A7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5B62" w14:textId="77777777" w:rsidR="00245DE0" w:rsidRDefault="00245DE0" w:rsidP="00A778E8">
      <w:r>
        <w:separator/>
      </w:r>
    </w:p>
  </w:footnote>
  <w:footnote w:type="continuationSeparator" w:id="0">
    <w:p w14:paraId="2B092968" w14:textId="77777777" w:rsidR="00245DE0" w:rsidRDefault="00245DE0" w:rsidP="00A77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D1"/>
    <w:rsid w:val="00245DE0"/>
    <w:rsid w:val="00A778E8"/>
    <w:rsid w:val="00A91AD1"/>
    <w:rsid w:val="00D50DC1"/>
    <w:rsid w:val="00F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79AD2"/>
  <w15:chartTrackingRefBased/>
  <w15:docId w15:val="{9EBE73F9-2DFF-4294-AA2A-09503CA6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51245</dc:creator>
  <cp:keywords/>
  <dc:description/>
  <cp:lastModifiedBy>51245</cp:lastModifiedBy>
  <cp:revision>2</cp:revision>
  <dcterms:created xsi:type="dcterms:W3CDTF">2019-07-21T09:42:00Z</dcterms:created>
  <dcterms:modified xsi:type="dcterms:W3CDTF">2019-07-21T09:47:00Z</dcterms:modified>
</cp:coreProperties>
</file>