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[object Object]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2025-01-16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asd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dsa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asd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asdasd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ds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da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asd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asd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