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093" w:rsidRDefault="00CC1093" w:rsidP="00CC1093">
      <w:pPr>
        <w:ind w:right="240"/>
      </w:pPr>
      <w:r w:rsidRPr="00CC1093">
        <w:t>本周工作</w:t>
      </w:r>
      <w:r w:rsidRPr="00CC1093">
        <w:rPr>
          <w:rFonts w:hint="eastAsia"/>
        </w:rPr>
        <w:t>：</w:t>
      </w:r>
    </w:p>
    <w:p w:rsidR="004D127E" w:rsidRDefault="00FC5FC4" w:rsidP="004215E8">
      <w:pPr>
        <w:pStyle w:val="a3"/>
        <w:numPr>
          <w:ilvl w:val="0"/>
          <w:numId w:val="22"/>
        </w:numPr>
        <w:ind w:leftChars="0" w:right="240" w:firstLineChars="0"/>
      </w:pPr>
      <w:r>
        <w:rPr>
          <w:rFonts w:hint="eastAsia"/>
        </w:rPr>
        <w:t>看到</w:t>
      </w:r>
      <w:bookmarkStart w:id="0" w:name="_GoBack"/>
      <w:bookmarkEnd w:id="0"/>
      <w:r w:rsidR="00B72038">
        <w:rPr>
          <w:rFonts w:hint="eastAsia"/>
        </w:rPr>
        <w:t>和项目的系统结构相似</w:t>
      </w:r>
      <w:r w:rsidR="00EF7143">
        <w:rPr>
          <w:rFonts w:hint="eastAsia"/>
        </w:rPr>
        <w:t>的论文。</w:t>
      </w:r>
    </w:p>
    <w:p w:rsidR="00146B07" w:rsidRDefault="007C307B" w:rsidP="00146B07">
      <w:pPr>
        <w:pStyle w:val="a3"/>
        <w:ind w:leftChars="0" w:left="960" w:right="240" w:firstLineChars="0" w:firstLine="0"/>
        <w:rPr>
          <w:b/>
        </w:rPr>
      </w:pPr>
      <w:r>
        <w:rPr>
          <w:rFonts w:hint="eastAsia"/>
        </w:rPr>
        <w:t>论文</w:t>
      </w:r>
      <w:r>
        <w:rPr>
          <w:rFonts w:hint="eastAsia"/>
        </w:rPr>
        <w:t>题目：</w:t>
      </w:r>
      <w:r w:rsidR="00146B07" w:rsidRPr="00146B07">
        <w:rPr>
          <w:rFonts w:hint="eastAsia"/>
          <w:b/>
        </w:rPr>
        <w:t>基于计算机集群的</w:t>
      </w:r>
      <w:r w:rsidR="00146B07" w:rsidRPr="00146B07">
        <w:rPr>
          <w:rFonts w:hint="eastAsia"/>
          <w:b/>
        </w:rPr>
        <w:t>LCD</w:t>
      </w:r>
      <w:r w:rsidR="00146B07" w:rsidRPr="00146B07">
        <w:rPr>
          <w:rFonts w:hint="eastAsia"/>
          <w:b/>
        </w:rPr>
        <w:t>大屏幕显示系统的设计与实现</w:t>
      </w:r>
    </w:p>
    <w:p w:rsidR="00411228" w:rsidRDefault="007D3AC6" w:rsidP="00411228">
      <w:pPr>
        <w:pStyle w:val="a3"/>
        <w:ind w:leftChars="0" w:left="960" w:right="240" w:firstLineChars="0" w:firstLine="0"/>
      </w:pPr>
      <w:r>
        <w:rPr>
          <w:noProof/>
        </w:rPr>
        <w:drawing>
          <wp:inline distT="0" distB="0" distL="0" distR="0" wp14:anchorId="664AE7FD" wp14:editId="3BE639D5">
            <wp:extent cx="4706636" cy="214780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4043" cy="2169434"/>
                    </a:xfrm>
                    <a:prstGeom prst="rect">
                      <a:avLst/>
                    </a:prstGeom>
                  </pic:spPr>
                </pic:pic>
              </a:graphicData>
            </a:graphic>
          </wp:inline>
        </w:drawing>
      </w:r>
    </w:p>
    <w:p w:rsidR="00705094" w:rsidRDefault="00705094" w:rsidP="00411228">
      <w:pPr>
        <w:pStyle w:val="a3"/>
        <w:ind w:leftChars="0" w:left="960" w:right="240" w:firstLineChars="0" w:firstLine="0"/>
        <w:rPr>
          <w:rFonts w:hint="eastAsia"/>
        </w:rPr>
      </w:pPr>
    </w:p>
    <w:p w:rsidR="0048489D" w:rsidRDefault="00705094" w:rsidP="0048489D">
      <w:pPr>
        <w:ind w:leftChars="0" w:right="240" w:firstLineChars="200" w:firstLine="480"/>
      </w:pPr>
      <w:r w:rsidRPr="00705094">
        <w:rPr>
          <w:rFonts w:hint="eastAsia"/>
        </w:rPr>
        <w:t xml:space="preserve">2.2.1 </w:t>
      </w:r>
      <w:r w:rsidRPr="00705094">
        <w:rPr>
          <w:rFonts w:hint="eastAsia"/>
        </w:rPr>
        <w:t>集群计算概述</w:t>
      </w:r>
      <w:r w:rsidRPr="00705094">
        <w:rPr>
          <w:rFonts w:hint="eastAsia"/>
        </w:rPr>
        <w:t xml:space="preserve"> </w:t>
      </w:r>
    </w:p>
    <w:p w:rsidR="00705094" w:rsidRDefault="00705094" w:rsidP="0048489D">
      <w:pPr>
        <w:ind w:leftChars="0" w:right="240" w:firstLineChars="200" w:firstLine="480"/>
      </w:pPr>
      <w:r w:rsidRPr="00705094">
        <w:rPr>
          <w:rFonts w:hint="eastAsia"/>
        </w:rPr>
        <w:t>计算机集群系统是指把一组计算机结点，按照某种网络结构用高性能通信网络连接起来，在并行操作系统的管理下，集群中的各计算机</w:t>
      </w:r>
      <w:r w:rsidR="0048489D">
        <w:rPr>
          <w:rFonts w:hint="eastAsia"/>
        </w:rPr>
        <w:t>资源共享，协同工作，统一调度分配资源，以实现高效并行处理的系统</w:t>
      </w:r>
      <w:r w:rsidRPr="00705094">
        <w:rPr>
          <w:rFonts w:hint="eastAsia"/>
        </w:rPr>
        <w:t>。</w:t>
      </w:r>
      <w:r w:rsidRPr="00705094">
        <w:rPr>
          <w:rFonts w:hint="eastAsia"/>
        </w:rPr>
        <w:t xml:space="preserve"> </w:t>
      </w:r>
    </w:p>
    <w:p w:rsidR="0016258B" w:rsidRDefault="0016258B" w:rsidP="0016258B">
      <w:pPr>
        <w:ind w:leftChars="0" w:right="240" w:firstLineChars="200" w:firstLine="480"/>
      </w:pPr>
      <w:r w:rsidRPr="0016258B">
        <w:rPr>
          <w:rFonts w:hint="eastAsia"/>
        </w:rPr>
        <w:t xml:space="preserve">2.2.2 </w:t>
      </w:r>
      <w:r w:rsidRPr="0016258B">
        <w:rPr>
          <w:rFonts w:hint="eastAsia"/>
        </w:rPr>
        <w:t>并行渲染概述</w:t>
      </w:r>
      <w:r w:rsidRPr="0016258B">
        <w:rPr>
          <w:rFonts w:hint="eastAsia"/>
        </w:rPr>
        <w:t xml:space="preserve"> </w:t>
      </w:r>
    </w:p>
    <w:p w:rsidR="0016258B" w:rsidRDefault="0016258B" w:rsidP="0016258B">
      <w:pPr>
        <w:ind w:leftChars="0" w:right="240" w:firstLineChars="200" w:firstLine="480"/>
      </w:pPr>
      <w:r w:rsidRPr="0016258B">
        <w:rPr>
          <w:rFonts w:hint="eastAsia"/>
        </w:rPr>
        <w:t>在各种分布式的网络和局域网中，分布式图像显示系统对同步有着较高的要求。图像显示的实时性、准确性和系统的高效性都要求系统能进行实时数据通信。因此，数据的同步传输是分布式图像显示系统中的一个关键技术。</w:t>
      </w:r>
    </w:p>
    <w:p w:rsidR="0016258B" w:rsidRDefault="0016258B" w:rsidP="0016258B">
      <w:pPr>
        <w:ind w:leftChars="0" w:right="240" w:firstLineChars="200" w:firstLine="480"/>
      </w:pPr>
      <w:r w:rsidRPr="0016258B">
        <w:rPr>
          <w:rFonts w:hint="eastAsia"/>
        </w:rPr>
        <w:t>常用的同步方式有两种模式，一种是主从模式，一种是对等同步执行模式。</w:t>
      </w:r>
      <w:r w:rsidRPr="0016258B">
        <w:rPr>
          <w:rFonts w:hint="eastAsia"/>
        </w:rPr>
        <w:t xml:space="preserve"> </w:t>
      </w:r>
      <w:r w:rsidRPr="0016258B">
        <w:rPr>
          <w:rFonts w:hint="eastAsia"/>
        </w:rPr>
        <w:t>在主从模式中，所有输出内容的产生和处理都在主结点完成，然后由主结点发送到各从结点进行显示。每个从结点根据自己在拼接屏幕中的位置信息，显示接收到的图像内容。</w:t>
      </w:r>
    </w:p>
    <w:p w:rsidR="0016258B" w:rsidRDefault="0016258B" w:rsidP="0016258B">
      <w:pPr>
        <w:ind w:leftChars="0" w:right="240" w:firstLineChars="200" w:firstLine="480"/>
        <w:rPr>
          <w:rFonts w:hint="eastAsia"/>
        </w:rPr>
      </w:pPr>
      <w:r w:rsidRPr="0016258B">
        <w:rPr>
          <w:rFonts w:hint="eastAsia"/>
        </w:rPr>
        <w:t>对等同步执行模式是在各个显示结点中，均保存有一份完整图像的拷贝，每个结点负责读取、处理、渲染、显示本显示结点所需要显示的图像信息。在图像绘制之前，各显示结点的执行动作需要同步。</w:t>
      </w:r>
    </w:p>
    <w:p w:rsidR="0016258B" w:rsidRDefault="007C307B" w:rsidP="0016258B">
      <w:pPr>
        <w:ind w:leftChars="0" w:right="240" w:firstLineChars="200" w:firstLine="480"/>
      </w:pPr>
      <w:r w:rsidRPr="007C307B">
        <w:rPr>
          <w:rFonts w:hint="eastAsia"/>
        </w:rPr>
        <w:t>在两种同步模式中，主从模式结点之间传递的信息少，对网络性能要求不高，对内存需求较少，开发相对较容易。但是它的扩展性稍差，这种模式下，主结点承担了几乎所有的计算任务，从结点只是对接收到的图像数据进行显示，使得资源不能够充分得到利用，同时，随着系统的扩展，从结点数量的增加，主结点的处理能力和通信传输将成为整个系统的瓶颈。而相比主从模式而言，对等同步执行方式的扩展性很好，由于每个显示结点均保存有图像的拷贝，因此，各结点负责自己所需处理图像的处理工作，这样可以充分利用各结点的资源，但缺点是每个结点都需要同样内部和外部的存储空间，以便于对数据处理。</w:t>
      </w:r>
    </w:p>
    <w:p w:rsidR="007C307B" w:rsidRDefault="007C307B" w:rsidP="0016258B">
      <w:pPr>
        <w:ind w:leftChars="0" w:right="240" w:firstLineChars="200" w:firstLine="480"/>
      </w:pPr>
      <w:r w:rsidRPr="007C307B">
        <w:rPr>
          <w:rFonts w:hint="eastAsia"/>
        </w:rPr>
        <w:lastRenderedPageBreak/>
        <w:t xml:space="preserve">IEEE1588 </w:t>
      </w:r>
      <w:r w:rsidRPr="007C307B">
        <w:rPr>
          <w:rFonts w:hint="eastAsia"/>
        </w:rPr>
        <w:t>定义了局域网络中可以使用的精确同步时钟协议</w:t>
      </w:r>
      <w:r w:rsidRPr="007C307B">
        <w:rPr>
          <w:rFonts w:hint="eastAsia"/>
        </w:rPr>
        <w:t xml:space="preserve">(PTP </w:t>
      </w:r>
      <w:r w:rsidRPr="007C307B">
        <w:rPr>
          <w:rFonts w:hint="eastAsia"/>
        </w:rPr>
        <w:t>协议</w:t>
      </w:r>
      <w:r w:rsidRPr="007C307B">
        <w:rPr>
          <w:rFonts w:hint="eastAsia"/>
        </w:rPr>
        <w:t>)</w:t>
      </w:r>
      <w:r w:rsidRPr="007C307B">
        <w:rPr>
          <w:rFonts w:hint="eastAsia"/>
        </w:rPr>
        <w:t>，该协议适用于网络交流和本地计算。</w:t>
      </w:r>
    </w:p>
    <w:p w:rsidR="0016258B" w:rsidRDefault="007C307B" w:rsidP="0016258B">
      <w:pPr>
        <w:ind w:leftChars="0" w:right="240" w:firstLineChars="200" w:firstLine="480"/>
      </w:pPr>
      <w:r w:rsidRPr="007C307B">
        <w:rPr>
          <w:rFonts w:hint="eastAsia"/>
        </w:rPr>
        <w:t xml:space="preserve">IEEE1588 </w:t>
      </w:r>
      <w:r w:rsidRPr="007C307B">
        <w:rPr>
          <w:rFonts w:hint="eastAsia"/>
        </w:rPr>
        <w:t>同步时钟协议规定，在进行时钟同步时，先由主设备通过多播形式发出时钟同步报文，所有与主设备在同一个域中的设备都将收到该同步报文。从设备收到同步报文后，根据同步报文中的时间戳和主时钟到从时钟的线路延时计算出与主时钟的偏差，对本地的时钟进行调整。</w:t>
      </w:r>
    </w:p>
    <w:p w:rsidR="007C307B" w:rsidRDefault="007C307B" w:rsidP="0016258B">
      <w:pPr>
        <w:ind w:leftChars="0" w:right="240" w:firstLineChars="200" w:firstLine="480"/>
        <w:rPr>
          <w:rFonts w:hint="eastAsia"/>
        </w:rPr>
      </w:pPr>
    </w:p>
    <w:p w:rsidR="0044371A" w:rsidRDefault="00130EE6" w:rsidP="00775C7A">
      <w:pPr>
        <w:pStyle w:val="a3"/>
        <w:numPr>
          <w:ilvl w:val="0"/>
          <w:numId w:val="22"/>
        </w:numPr>
        <w:ind w:leftChars="0" w:right="240" w:firstLineChars="0"/>
      </w:pPr>
      <w:r>
        <w:rPr>
          <w:rFonts w:hint="eastAsia"/>
        </w:rPr>
        <w:t>思考有重叠区域情况的处理。</w:t>
      </w:r>
    </w:p>
    <w:p w:rsidR="00D01926" w:rsidRDefault="00775C7A" w:rsidP="00D01926">
      <w:pPr>
        <w:pStyle w:val="a3"/>
        <w:ind w:leftChars="0" w:left="960" w:right="240" w:firstLineChars="0" w:firstLine="0"/>
        <w:jc w:val="center"/>
      </w:pPr>
      <w:r>
        <w:object w:dxaOrig="4095"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2in" o:ole="">
            <v:imagedata r:id="rId9" o:title=""/>
          </v:shape>
          <o:OLEObject Type="Embed" ProgID="Visio.Drawing.15" ShapeID="_x0000_i1025" DrawAspect="Content" ObjectID="_1528387483" r:id="rId10"/>
        </w:object>
      </w:r>
    </w:p>
    <w:p w:rsidR="00922FE0" w:rsidRDefault="0017395A" w:rsidP="00D01926">
      <w:pPr>
        <w:ind w:leftChars="0" w:left="0" w:right="240" w:firstLineChars="200" w:firstLine="480"/>
      </w:pPr>
      <w:r>
        <w:t>简单的处理方法</w:t>
      </w:r>
      <w:r>
        <w:rPr>
          <w:rFonts w:hint="eastAsia"/>
        </w:rPr>
        <w:t>，</w:t>
      </w:r>
      <w:r>
        <w:t>根据摄像机视场范围的</w:t>
      </w:r>
      <w:r>
        <w:rPr>
          <w:rFonts w:hint="eastAsia"/>
        </w:rPr>
        <w:t>外围矩形判断重叠的情况。</w:t>
      </w:r>
    </w:p>
    <w:p w:rsidR="00867A87" w:rsidRDefault="00E65174" w:rsidP="00D01926">
      <w:pPr>
        <w:ind w:leftChars="0" w:left="0" w:right="240" w:firstLineChars="200" w:firstLine="480"/>
      </w:pPr>
      <w:r>
        <w:rPr>
          <w:rFonts w:hint="eastAsia"/>
        </w:rPr>
        <w:t>对于</w:t>
      </w:r>
      <w:r w:rsidR="0047417D">
        <w:rPr>
          <w:rFonts w:hint="eastAsia"/>
        </w:rPr>
        <w:t>矩形</w:t>
      </w:r>
      <w:r>
        <w:rPr>
          <w:rFonts w:hint="eastAsia"/>
        </w:rPr>
        <w:t>，</w:t>
      </w:r>
      <w:r>
        <w:rPr>
          <w:rFonts w:hint="eastAsia"/>
        </w:rPr>
        <w:t>判断</w:t>
      </w:r>
      <w:r w:rsidR="0047417D">
        <w:rPr>
          <w:rFonts w:hint="eastAsia"/>
        </w:rPr>
        <w:t>是否重叠的和重叠区域的计算比较简单。</w:t>
      </w:r>
    </w:p>
    <w:p w:rsidR="00867A87" w:rsidRDefault="00C530F6" w:rsidP="00D01926">
      <w:pPr>
        <w:ind w:leftChars="0" w:left="0" w:right="240" w:firstLineChars="200" w:firstLine="480"/>
      </w:pPr>
      <w:r>
        <w:rPr>
          <w:rFonts w:hint="eastAsia"/>
        </w:rPr>
        <w:t>在</w:t>
      </w:r>
      <w:r w:rsidR="00867A87">
        <w:rPr>
          <w:rFonts w:hint="eastAsia"/>
        </w:rPr>
        <w:t>Qt</w:t>
      </w:r>
      <w:r w:rsidR="00867A87">
        <w:rPr>
          <w:rFonts w:hint="eastAsia"/>
        </w:rPr>
        <w:t>当中提供图形对象的碰撞检测，主要</w:t>
      </w:r>
      <w:r w:rsidR="002860A0">
        <w:rPr>
          <w:rFonts w:hint="eastAsia"/>
        </w:rPr>
        <w:t>提供一下</w:t>
      </w:r>
      <w:r w:rsidR="00867A87">
        <w:rPr>
          <w:rFonts w:hint="eastAsia"/>
        </w:rPr>
        <w:t>三个函数：</w:t>
      </w:r>
    </w:p>
    <w:p w:rsidR="0087423F" w:rsidRDefault="00867A87" w:rsidP="005D0ACF">
      <w:pPr>
        <w:ind w:right="240"/>
        <w:rPr>
          <w:rFonts w:ascii="Arial" w:hAnsi="Arial" w:cs="Arial"/>
          <w:color w:val="000000"/>
          <w:sz w:val="21"/>
          <w:szCs w:val="21"/>
        </w:rPr>
      </w:pPr>
      <w:r>
        <w:rPr>
          <w:rStyle w:val="type"/>
          <w:rFonts w:ascii="Arial" w:hAnsi="Arial" w:cs="Arial"/>
          <w:color w:val="808080"/>
          <w:sz w:val="21"/>
          <w:szCs w:val="21"/>
        </w:rPr>
        <w:t>bool</w:t>
      </w:r>
      <w:r>
        <w:rPr>
          <w:rStyle w:val="apple-converted-space"/>
          <w:rFonts w:ascii="Arial" w:hAnsi="Arial" w:cs="Arial"/>
          <w:color w:val="000000"/>
          <w:sz w:val="21"/>
          <w:szCs w:val="21"/>
        </w:rPr>
        <w:t> </w:t>
      </w:r>
      <w:r>
        <w:rPr>
          <w:rFonts w:ascii="Arial" w:hAnsi="Arial" w:cs="Arial"/>
          <w:color w:val="000000"/>
          <w:sz w:val="21"/>
          <w:szCs w:val="21"/>
        </w:rPr>
        <w:t>QGraphicsItem::</w:t>
      </w:r>
      <w:r>
        <w:rPr>
          <w:rStyle w:val="name"/>
          <w:rFonts w:ascii="Arial" w:hAnsi="Arial" w:cs="Arial"/>
          <w:color w:val="1A1A1A"/>
          <w:sz w:val="21"/>
          <w:szCs w:val="21"/>
        </w:rPr>
        <w:t>collidesWithItem</w:t>
      </w:r>
      <w:r>
        <w:rPr>
          <w:rFonts w:ascii="Arial" w:hAnsi="Arial" w:cs="Arial"/>
          <w:color w:val="000000"/>
          <w:sz w:val="21"/>
          <w:szCs w:val="21"/>
        </w:rPr>
        <w:t>(const</w:t>
      </w:r>
      <w:r>
        <w:rPr>
          <w:rStyle w:val="apple-converted-space"/>
          <w:rFonts w:ascii="Arial" w:hAnsi="Arial" w:cs="Arial"/>
          <w:color w:val="000000"/>
          <w:sz w:val="21"/>
          <w:szCs w:val="21"/>
        </w:rPr>
        <w:t> </w:t>
      </w:r>
      <w:hyperlink r:id="rId11" w:anchor="QGraphicsItem" w:history="1">
        <w:r>
          <w:rPr>
            <w:rStyle w:val="a8"/>
            <w:rFonts w:ascii="Arial" w:hAnsi="Arial" w:cs="Arial"/>
            <w:color w:val="007330"/>
            <w:sz w:val="21"/>
            <w:szCs w:val="21"/>
          </w:rPr>
          <w:t>QGraphicsItem</w:t>
        </w:r>
      </w:hyperlink>
      <w:r>
        <w:rPr>
          <w:rStyle w:val="apple-converted-space"/>
          <w:rFonts w:ascii="Arial" w:hAnsi="Arial" w:cs="Arial"/>
          <w:color w:val="000000"/>
          <w:sz w:val="21"/>
          <w:szCs w:val="21"/>
        </w:rPr>
        <w:t> </w:t>
      </w:r>
      <w:r>
        <w:rPr>
          <w:rFonts w:ascii="Arial" w:hAnsi="Arial" w:cs="Arial"/>
          <w:color w:val="000000"/>
          <w:sz w:val="21"/>
          <w:szCs w:val="21"/>
        </w:rPr>
        <w:t>*</w:t>
      </w:r>
      <w:r>
        <w:rPr>
          <w:rStyle w:val="apple-converted-space"/>
          <w:rFonts w:ascii="Arial" w:hAnsi="Arial" w:cs="Arial"/>
          <w:i/>
          <w:iCs/>
          <w:color w:val="000000"/>
          <w:sz w:val="21"/>
          <w:szCs w:val="21"/>
        </w:rPr>
        <w:t> </w:t>
      </w:r>
      <w:r>
        <w:rPr>
          <w:rFonts w:ascii="Arial" w:hAnsi="Arial" w:cs="Arial"/>
          <w:i/>
          <w:iCs/>
          <w:color w:val="000000"/>
          <w:sz w:val="21"/>
          <w:szCs w:val="21"/>
        </w:rPr>
        <w:t>other</w:t>
      </w:r>
      <w:r>
        <w:rPr>
          <w:rFonts w:ascii="Arial" w:hAnsi="Arial" w:cs="Arial"/>
          <w:color w:val="000000"/>
          <w:sz w:val="21"/>
          <w:szCs w:val="21"/>
        </w:rPr>
        <w:t>,</w:t>
      </w:r>
      <w:r>
        <w:rPr>
          <w:rStyle w:val="apple-converted-space"/>
          <w:rFonts w:ascii="Arial" w:hAnsi="Arial" w:cs="Arial"/>
          <w:color w:val="000000"/>
          <w:sz w:val="21"/>
          <w:szCs w:val="21"/>
        </w:rPr>
        <w:t> </w:t>
      </w:r>
      <w:hyperlink r:id="rId12" w:anchor="ItemSelectionMode-enum" w:history="1">
        <w:r>
          <w:rPr>
            <w:rStyle w:val="a8"/>
            <w:rFonts w:ascii="Arial" w:hAnsi="Arial" w:cs="Arial"/>
            <w:color w:val="007330"/>
            <w:sz w:val="21"/>
            <w:szCs w:val="21"/>
          </w:rPr>
          <w:t>Qt::ItemSelectionMode</w:t>
        </w:r>
      </w:hyperlink>
      <w:r>
        <w:rPr>
          <w:rStyle w:val="apple-converted-space"/>
          <w:rFonts w:ascii="Arial" w:hAnsi="Arial" w:cs="Arial"/>
          <w:i/>
          <w:iCs/>
          <w:color w:val="000000"/>
          <w:sz w:val="21"/>
          <w:szCs w:val="21"/>
        </w:rPr>
        <w:t> </w:t>
      </w:r>
      <w:r>
        <w:rPr>
          <w:rFonts w:ascii="Arial" w:hAnsi="Arial" w:cs="Arial"/>
          <w:i/>
          <w:iCs/>
          <w:color w:val="000000"/>
          <w:sz w:val="21"/>
          <w:szCs w:val="21"/>
        </w:rPr>
        <w:t>mode</w:t>
      </w:r>
      <w:r>
        <w:rPr>
          <w:rStyle w:val="apple-converted-space"/>
          <w:rFonts w:ascii="Arial" w:hAnsi="Arial" w:cs="Arial"/>
          <w:color w:val="000000"/>
          <w:sz w:val="21"/>
          <w:szCs w:val="21"/>
        </w:rPr>
        <w:t> </w:t>
      </w:r>
      <w:r>
        <w:rPr>
          <w:rFonts w:ascii="Arial" w:hAnsi="Arial" w:cs="Arial"/>
          <w:color w:val="000000"/>
          <w:sz w:val="21"/>
          <w:szCs w:val="21"/>
        </w:rPr>
        <w:t>= Qt::IntersectsItemShape) const</w:t>
      </w:r>
    </w:p>
    <w:p w:rsidR="005D0ACF" w:rsidRDefault="005D0ACF" w:rsidP="005D0ACF">
      <w:pPr>
        <w:ind w:right="240"/>
        <w:rPr>
          <w:rFonts w:ascii="Arial" w:hAnsi="Arial" w:cs="Arial" w:hint="eastAsia"/>
          <w:color w:val="000000"/>
          <w:sz w:val="21"/>
          <w:szCs w:val="21"/>
        </w:rPr>
      </w:pPr>
    </w:p>
    <w:p w:rsidR="00867A87" w:rsidRDefault="00867A87" w:rsidP="005D0ACF">
      <w:pPr>
        <w:ind w:right="240"/>
        <w:rPr>
          <w:rFonts w:ascii="Arial" w:hAnsi="Arial" w:cs="Arial"/>
          <w:color w:val="000000"/>
          <w:sz w:val="21"/>
          <w:szCs w:val="21"/>
        </w:rPr>
      </w:pPr>
      <w:r>
        <w:rPr>
          <w:rStyle w:val="type"/>
          <w:rFonts w:ascii="Arial" w:hAnsi="Arial" w:cs="Arial"/>
          <w:color w:val="808080"/>
          <w:sz w:val="21"/>
          <w:szCs w:val="21"/>
        </w:rPr>
        <w:t>bool</w:t>
      </w:r>
      <w:r>
        <w:rPr>
          <w:rStyle w:val="apple-converted-space"/>
          <w:rFonts w:ascii="Arial" w:hAnsi="Arial" w:cs="Arial"/>
          <w:color w:val="000000"/>
          <w:sz w:val="21"/>
          <w:szCs w:val="21"/>
        </w:rPr>
        <w:t> </w:t>
      </w:r>
      <w:r>
        <w:rPr>
          <w:rFonts w:ascii="Arial" w:hAnsi="Arial" w:cs="Arial"/>
          <w:color w:val="000000"/>
          <w:sz w:val="21"/>
          <w:szCs w:val="21"/>
        </w:rPr>
        <w:t>QGraphicsItem::</w:t>
      </w:r>
      <w:r>
        <w:rPr>
          <w:rStyle w:val="name"/>
          <w:rFonts w:ascii="Arial" w:hAnsi="Arial" w:cs="Arial"/>
          <w:color w:val="1A1A1A"/>
          <w:sz w:val="21"/>
          <w:szCs w:val="21"/>
        </w:rPr>
        <w:t>collidesWithPath</w:t>
      </w:r>
      <w:r>
        <w:rPr>
          <w:rFonts w:ascii="Arial" w:hAnsi="Arial" w:cs="Arial"/>
          <w:color w:val="000000"/>
          <w:sz w:val="21"/>
          <w:szCs w:val="21"/>
        </w:rPr>
        <w:t>(const</w:t>
      </w:r>
      <w:r>
        <w:rPr>
          <w:rStyle w:val="apple-converted-space"/>
          <w:rFonts w:ascii="Arial" w:hAnsi="Arial" w:cs="Arial"/>
          <w:color w:val="000000"/>
          <w:sz w:val="21"/>
          <w:szCs w:val="21"/>
        </w:rPr>
        <w:t> </w:t>
      </w:r>
      <w:hyperlink r:id="rId13" w:history="1">
        <w:r>
          <w:rPr>
            <w:rStyle w:val="a8"/>
            <w:rFonts w:ascii="Arial" w:hAnsi="Arial" w:cs="Arial"/>
            <w:color w:val="007330"/>
            <w:sz w:val="21"/>
            <w:szCs w:val="21"/>
          </w:rPr>
          <w:t>QPainterPath</w:t>
        </w:r>
      </w:hyperlink>
      <w:r>
        <w:rPr>
          <w:rStyle w:val="apple-converted-space"/>
          <w:rFonts w:ascii="Arial" w:hAnsi="Arial" w:cs="Arial"/>
          <w:color w:val="000000"/>
          <w:sz w:val="21"/>
          <w:szCs w:val="21"/>
        </w:rPr>
        <w:t> </w:t>
      </w:r>
      <w:r>
        <w:rPr>
          <w:rFonts w:ascii="Arial" w:hAnsi="Arial" w:cs="Arial"/>
          <w:color w:val="000000"/>
          <w:sz w:val="21"/>
          <w:szCs w:val="21"/>
        </w:rPr>
        <w:t>&amp;</w:t>
      </w:r>
      <w:r>
        <w:rPr>
          <w:rStyle w:val="apple-converted-space"/>
          <w:rFonts w:ascii="Arial" w:hAnsi="Arial" w:cs="Arial"/>
          <w:i/>
          <w:iCs/>
          <w:color w:val="000000"/>
          <w:sz w:val="21"/>
          <w:szCs w:val="21"/>
        </w:rPr>
        <w:t> </w:t>
      </w:r>
      <w:r>
        <w:rPr>
          <w:rFonts w:ascii="Arial" w:hAnsi="Arial" w:cs="Arial"/>
          <w:i/>
          <w:iCs/>
          <w:color w:val="000000"/>
          <w:sz w:val="21"/>
          <w:szCs w:val="21"/>
        </w:rPr>
        <w:t>path</w:t>
      </w:r>
      <w:r>
        <w:rPr>
          <w:rFonts w:ascii="Arial" w:hAnsi="Arial" w:cs="Arial"/>
          <w:color w:val="000000"/>
          <w:sz w:val="21"/>
          <w:szCs w:val="21"/>
        </w:rPr>
        <w:t>,</w:t>
      </w:r>
      <w:r>
        <w:rPr>
          <w:rStyle w:val="apple-converted-space"/>
          <w:rFonts w:ascii="Arial" w:hAnsi="Arial" w:cs="Arial"/>
          <w:color w:val="000000"/>
          <w:sz w:val="21"/>
          <w:szCs w:val="21"/>
        </w:rPr>
        <w:t> </w:t>
      </w:r>
      <w:hyperlink r:id="rId14" w:anchor="ItemSelectionMode-enum" w:history="1">
        <w:r>
          <w:rPr>
            <w:rStyle w:val="a8"/>
            <w:rFonts w:ascii="Arial" w:hAnsi="Arial" w:cs="Arial"/>
            <w:color w:val="007330"/>
            <w:sz w:val="21"/>
            <w:szCs w:val="21"/>
          </w:rPr>
          <w:t>Qt::ItemSelectionMode</w:t>
        </w:r>
      </w:hyperlink>
      <w:r>
        <w:rPr>
          <w:rStyle w:val="apple-converted-space"/>
          <w:rFonts w:ascii="Arial" w:hAnsi="Arial" w:cs="Arial"/>
          <w:i/>
          <w:iCs/>
          <w:color w:val="000000"/>
          <w:sz w:val="21"/>
          <w:szCs w:val="21"/>
        </w:rPr>
        <w:t> </w:t>
      </w:r>
      <w:r>
        <w:rPr>
          <w:rFonts w:ascii="Arial" w:hAnsi="Arial" w:cs="Arial"/>
          <w:i/>
          <w:iCs/>
          <w:color w:val="000000"/>
          <w:sz w:val="21"/>
          <w:szCs w:val="21"/>
        </w:rPr>
        <w:t>mode</w:t>
      </w:r>
      <w:r>
        <w:rPr>
          <w:rStyle w:val="apple-converted-space"/>
          <w:rFonts w:ascii="Arial" w:hAnsi="Arial" w:cs="Arial"/>
          <w:color w:val="000000"/>
          <w:sz w:val="21"/>
          <w:szCs w:val="21"/>
        </w:rPr>
        <w:t> </w:t>
      </w:r>
      <w:r>
        <w:rPr>
          <w:rFonts w:ascii="Arial" w:hAnsi="Arial" w:cs="Arial"/>
          <w:color w:val="000000"/>
          <w:sz w:val="21"/>
          <w:szCs w:val="21"/>
        </w:rPr>
        <w:t>= Qt::IntersectsItemShape) const</w:t>
      </w:r>
    </w:p>
    <w:p w:rsidR="005D0ACF" w:rsidRDefault="005D0ACF" w:rsidP="005D0ACF">
      <w:pPr>
        <w:ind w:right="240"/>
        <w:rPr>
          <w:rFonts w:ascii="Arial" w:hAnsi="Arial" w:cs="Arial"/>
          <w:color w:val="000000"/>
          <w:sz w:val="21"/>
          <w:szCs w:val="21"/>
        </w:rPr>
      </w:pPr>
    </w:p>
    <w:p w:rsidR="00867A87" w:rsidRDefault="00A4036F" w:rsidP="005D0ACF">
      <w:pPr>
        <w:ind w:right="240"/>
        <w:rPr>
          <w:rFonts w:ascii="Arial" w:hAnsi="Arial" w:cs="Arial"/>
          <w:color w:val="000000"/>
          <w:sz w:val="21"/>
          <w:szCs w:val="21"/>
        </w:rPr>
      </w:pPr>
      <w:hyperlink r:id="rId15" w:history="1">
        <w:r w:rsidR="00867A87">
          <w:rPr>
            <w:rStyle w:val="a8"/>
            <w:rFonts w:ascii="Arial" w:hAnsi="Arial" w:cs="Arial"/>
            <w:color w:val="007330"/>
            <w:sz w:val="21"/>
            <w:szCs w:val="21"/>
          </w:rPr>
          <w:t>QList</w:t>
        </w:r>
      </w:hyperlink>
      <w:r w:rsidR="00867A87">
        <w:rPr>
          <w:rFonts w:ascii="Arial" w:hAnsi="Arial" w:cs="Arial"/>
          <w:color w:val="000000"/>
          <w:sz w:val="21"/>
          <w:szCs w:val="21"/>
        </w:rPr>
        <w:t>&lt;</w:t>
      </w:r>
      <w:hyperlink r:id="rId16" w:anchor="QGraphicsItem" w:history="1">
        <w:r w:rsidR="00867A87">
          <w:rPr>
            <w:rStyle w:val="a8"/>
            <w:rFonts w:ascii="Arial" w:hAnsi="Arial" w:cs="Arial"/>
            <w:color w:val="007330"/>
            <w:sz w:val="21"/>
            <w:szCs w:val="21"/>
          </w:rPr>
          <w:t>QGraphicsItem</w:t>
        </w:r>
      </w:hyperlink>
      <w:r w:rsidR="00867A87">
        <w:rPr>
          <w:rStyle w:val="apple-converted-space"/>
          <w:rFonts w:ascii="Arial" w:hAnsi="Arial" w:cs="Arial"/>
          <w:color w:val="000000"/>
          <w:sz w:val="21"/>
          <w:szCs w:val="21"/>
        </w:rPr>
        <w:t> </w:t>
      </w:r>
      <w:r w:rsidR="00867A87">
        <w:rPr>
          <w:rFonts w:ascii="Arial" w:hAnsi="Arial" w:cs="Arial"/>
          <w:color w:val="000000"/>
          <w:sz w:val="21"/>
          <w:szCs w:val="21"/>
        </w:rPr>
        <w:t>*&gt; QGraphicsItem::</w:t>
      </w:r>
      <w:r w:rsidR="00867A87">
        <w:rPr>
          <w:rStyle w:val="name"/>
          <w:rFonts w:ascii="Arial" w:hAnsi="Arial" w:cs="Arial"/>
          <w:color w:val="1A1A1A"/>
          <w:sz w:val="21"/>
          <w:szCs w:val="21"/>
        </w:rPr>
        <w:t>collidingItems</w:t>
      </w:r>
      <w:r w:rsidR="00867A87">
        <w:rPr>
          <w:rFonts w:ascii="Arial" w:hAnsi="Arial" w:cs="Arial"/>
          <w:color w:val="000000"/>
          <w:sz w:val="21"/>
          <w:szCs w:val="21"/>
        </w:rPr>
        <w:t>(</w:t>
      </w:r>
      <w:hyperlink r:id="rId17" w:anchor="ItemSelectionMode-enum" w:history="1">
        <w:r w:rsidR="00867A87">
          <w:rPr>
            <w:rStyle w:val="a8"/>
            <w:rFonts w:ascii="Arial" w:hAnsi="Arial" w:cs="Arial"/>
            <w:color w:val="007330"/>
            <w:sz w:val="21"/>
            <w:szCs w:val="21"/>
          </w:rPr>
          <w:t>Qt::ItemSelectionMode</w:t>
        </w:r>
      </w:hyperlink>
      <w:r w:rsidR="00867A87">
        <w:rPr>
          <w:rStyle w:val="apple-converted-space"/>
          <w:rFonts w:ascii="Arial" w:hAnsi="Arial" w:cs="Arial"/>
          <w:i/>
          <w:iCs/>
          <w:color w:val="000000"/>
          <w:sz w:val="21"/>
          <w:szCs w:val="21"/>
        </w:rPr>
        <w:t> </w:t>
      </w:r>
      <w:r w:rsidR="00867A87">
        <w:rPr>
          <w:rFonts w:ascii="Arial" w:hAnsi="Arial" w:cs="Arial"/>
          <w:i/>
          <w:iCs/>
          <w:color w:val="000000"/>
          <w:sz w:val="21"/>
          <w:szCs w:val="21"/>
        </w:rPr>
        <w:t>mode</w:t>
      </w:r>
      <w:r w:rsidR="00867A87">
        <w:rPr>
          <w:rStyle w:val="apple-converted-space"/>
          <w:rFonts w:ascii="Arial" w:hAnsi="Arial" w:cs="Arial"/>
          <w:color w:val="000000"/>
          <w:sz w:val="21"/>
          <w:szCs w:val="21"/>
        </w:rPr>
        <w:t> </w:t>
      </w:r>
      <w:r w:rsidR="00867A87">
        <w:rPr>
          <w:rFonts w:ascii="Arial" w:hAnsi="Arial" w:cs="Arial"/>
          <w:color w:val="000000"/>
          <w:sz w:val="21"/>
          <w:szCs w:val="21"/>
        </w:rPr>
        <w:t>= Qt::IntersectsItemShape) const</w:t>
      </w:r>
    </w:p>
    <w:p w:rsidR="0087423F" w:rsidRDefault="0087423F" w:rsidP="00D01926">
      <w:pPr>
        <w:ind w:leftChars="0" w:right="240"/>
      </w:pPr>
    </w:p>
    <w:p w:rsidR="0094418E" w:rsidRDefault="00ED1815" w:rsidP="0094418E">
      <w:pPr>
        <w:ind w:leftChars="0" w:left="0" w:right="240" w:firstLineChars="200" w:firstLine="480"/>
      </w:pPr>
      <w:r>
        <w:rPr>
          <w:rFonts w:hint="eastAsia"/>
        </w:rPr>
        <w:t>测试</w:t>
      </w:r>
      <w:r w:rsidRPr="0094418E">
        <w:t>collidingItems</w:t>
      </w:r>
      <w:r w:rsidRPr="0094418E">
        <w:rPr>
          <w:rFonts w:hint="eastAsia"/>
        </w:rPr>
        <w:t>()</w:t>
      </w:r>
      <w:r w:rsidRPr="0094418E">
        <w:rPr>
          <w:rFonts w:hint="eastAsia"/>
        </w:rPr>
        <w:t>函数</w:t>
      </w:r>
      <w:r w:rsidR="0094418E" w:rsidRPr="0094418E">
        <w:rPr>
          <w:rFonts w:hint="eastAsia"/>
        </w:rPr>
        <w:t>可用性</w:t>
      </w:r>
      <w:r w:rsidR="0094418E">
        <w:rPr>
          <w:rFonts w:hint="eastAsia"/>
        </w:rPr>
        <w:t>。</w:t>
      </w:r>
    </w:p>
    <w:p w:rsidR="00ED1815" w:rsidRDefault="00ED1815" w:rsidP="0094418E">
      <w:pPr>
        <w:ind w:leftChars="0" w:left="0" w:right="240" w:firstLineChars="200" w:firstLine="480"/>
      </w:pPr>
      <w:r w:rsidRPr="00A3219A">
        <w:t>编写</w:t>
      </w:r>
      <w:r>
        <w:t>计算两个矩形重叠区域矩形的函数</w:t>
      </w:r>
      <w:r w:rsidR="0094418E">
        <w:rPr>
          <w:rFonts w:hint="eastAsia"/>
        </w:rPr>
        <w:t>：</w:t>
      </w:r>
    </w:p>
    <w:p w:rsidR="0094418E" w:rsidRDefault="0094418E" w:rsidP="0094418E">
      <w:pPr>
        <w:ind w:leftChars="0" w:left="0" w:right="240" w:firstLineChars="200" w:firstLine="480"/>
      </w:pPr>
      <w:r>
        <w:t>输入两个矩形区域</w:t>
      </w:r>
      <w:r>
        <w:rPr>
          <w:rFonts w:hint="eastAsia"/>
        </w:rPr>
        <w:t>，</w:t>
      </w:r>
      <w:r>
        <w:t>运算得出矩形的重叠区域</w:t>
      </w:r>
      <w:r>
        <w:rPr>
          <w:rFonts w:hint="eastAsia"/>
        </w:rPr>
        <w:t>。</w:t>
      </w:r>
    </w:p>
    <w:p w:rsidR="0094418E" w:rsidRPr="0094418E" w:rsidRDefault="0094418E" w:rsidP="0094418E">
      <w:pPr>
        <w:ind w:leftChars="0" w:left="0" w:right="240" w:firstLineChars="200" w:firstLine="480"/>
        <w:rPr>
          <w:rFonts w:ascii="Arial" w:hAnsi="Arial" w:cs="Arial" w:hint="eastAsia"/>
          <w:b/>
          <w:bCs/>
          <w:color w:val="1A1A1A"/>
          <w:sz w:val="21"/>
          <w:szCs w:val="21"/>
        </w:rPr>
      </w:pPr>
      <w:r>
        <w:rPr>
          <w:color w:val="800080"/>
        </w:rPr>
        <w:t>QRectF</w:t>
      </w:r>
      <w:r>
        <w:rPr>
          <w:color w:val="C0C0C0"/>
        </w:rPr>
        <w:t xml:space="preserve"> </w:t>
      </w:r>
      <w:r>
        <w:rPr>
          <w:color w:val="800080"/>
        </w:rPr>
        <w:t>MyQMainWidget</w:t>
      </w:r>
      <w:r>
        <w:rPr>
          <w:color w:val="000000"/>
        </w:rPr>
        <w:t>::intersectRect(</w:t>
      </w:r>
      <w:r>
        <w:rPr>
          <w:color w:val="800080"/>
        </w:rPr>
        <w:t>QRectF</w:t>
      </w:r>
      <w:r>
        <w:rPr>
          <w:color w:val="C0C0C0"/>
        </w:rPr>
        <w:t xml:space="preserve"> </w:t>
      </w:r>
      <w:r>
        <w:rPr>
          <w:color w:val="000000"/>
        </w:rPr>
        <w:t>rect1,</w:t>
      </w:r>
      <w:r>
        <w:rPr>
          <w:color w:val="800080"/>
        </w:rPr>
        <w:t>QRectF</w:t>
      </w:r>
      <w:r>
        <w:rPr>
          <w:color w:val="C0C0C0"/>
        </w:rPr>
        <w:t xml:space="preserve"> </w:t>
      </w:r>
      <w:r>
        <w:rPr>
          <w:color w:val="000000"/>
        </w:rPr>
        <w:t>rect2)</w:t>
      </w:r>
    </w:p>
    <w:p w:rsidR="00867A87" w:rsidRPr="00867A87" w:rsidRDefault="005A0985" w:rsidP="00922FE0">
      <w:pPr>
        <w:pStyle w:val="a3"/>
        <w:ind w:leftChars="0" w:left="960" w:right="240" w:firstLineChars="0" w:firstLine="300"/>
      </w:pPr>
      <w:r>
        <w:rPr>
          <w:noProof/>
        </w:rPr>
        <w:lastRenderedPageBreak/>
        <w:drawing>
          <wp:anchor distT="0" distB="0" distL="114300" distR="114300" simplePos="0" relativeHeight="251658240" behindDoc="0" locked="0" layoutInCell="1" allowOverlap="1" wp14:anchorId="7FBF79A9" wp14:editId="6FAB47B2">
            <wp:simplePos x="0" y="0"/>
            <wp:positionH relativeFrom="column">
              <wp:posOffset>94823</wp:posOffset>
            </wp:positionH>
            <wp:positionV relativeFrom="paragraph">
              <wp:posOffset>279846</wp:posOffset>
            </wp:positionV>
            <wp:extent cx="3468162" cy="1935095"/>
            <wp:effectExtent l="0" t="0" r="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8162" cy="1935095"/>
                    </a:xfrm>
                    <a:prstGeom prst="rect">
                      <a:avLst/>
                    </a:prstGeom>
                  </pic:spPr>
                </pic:pic>
              </a:graphicData>
            </a:graphic>
            <wp14:sizeRelH relativeFrom="page">
              <wp14:pctWidth>0</wp14:pctWidth>
            </wp14:sizeRelH>
            <wp14:sizeRelV relativeFrom="page">
              <wp14:pctHeight>0</wp14:pctHeight>
            </wp14:sizeRelV>
          </wp:anchor>
        </w:drawing>
      </w:r>
    </w:p>
    <w:p w:rsidR="005A0985" w:rsidRPr="005A0985" w:rsidRDefault="005A0985" w:rsidP="005A0985">
      <w:pPr>
        <w:pStyle w:val="HTML"/>
        <w:ind w:right="240"/>
      </w:pPr>
      <w:r w:rsidRPr="005A0985">
        <w:rPr>
          <w:color w:val="800080"/>
        </w:rPr>
        <w:t>QPointF</w:t>
      </w:r>
      <w:r w:rsidRPr="005A0985">
        <w:rPr>
          <w:color w:val="C0C0C0"/>
        </w:rPr>
        <w:t xml:space="preserve"> </w:t>
      </w:r>
      <w:r w:rsidRPr="005A0985">
        <w:rPr>
          <w:color w:val="000000"/>
        </w:rPr>
        <w:t>p1(</w:t>
      </w:r>
      <w:r w:rsidRPr="005A0985">
        <w:rPr>
          <w:color w:val="000080"/>
        </w:rPr>
        <w:t>400</w:t>
      </w:r>
      <w:r w:rsidRPr="005A0985">
        <w:rPr>
          <w:color w:val="000000"/>
        </w:rPr>
        <w:t>,</w:t>
      </w:r>
      <w:r w:rsidRPr="005A0985">
        <w:rPr>
          <w:color w:val="000080"/>
        </w:rPr>
        <w:t>0</w:t>
      </w:r>
      <w:r w:rsidRPr="005A0985">
        <w:rPr>
          <w:color w:val="000000"/>
        </w:rPr>
        <w:t>);</w:t>
      </w:r>
    </w:p>
    <w:p w:rsidR="005A0985" w:rsidRPr="005A0985" w:rsidRDefault="00ED1815" w:rsidP="005A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0"/>
        <w:rPr>
          <w:rFonts w:ascii="宋体" w:eastAsia="宋体" w:hAnsi="宋体" w:cs="宋体"/>
          <w:szCs w:val="24"/>
        </w:rPr>
      </w:pPr>
      <w:r>
        <w:rPr>
          <w:rFonts w:ascii="宋体" w:eastAsia="宋体" w:hAnsi="宋体" w:cs="宋体"/>
          <w:noProof/>
          <w:color w:val="800080"/>
          <w:szCs w:val="24"/>
        </w:rPr>
        <mc:AlternateContent>
          <mc:Choice Requires="wps">
            <w:drawing>
              <wp:anchor distT="0" distB="0" distL="114300" distR="114300" simplePos="0" relativeHeight="251660288" behindDoc="0" locked="0" layoutInCell="1" allowOverlap="1" wp14:anchorId="39B4E8F0" wp14:editId="6C590ED5">
                <wp:simplePos x="0" y="0"/>
                <wp:positionH relativeFrom="column">
                  <wp:posOffset>1310185</wp:posOffset>
                </wp:positionH>
                <wp:positionV relativeFrom="paragraph">
                  <wp:posOffset>129502</wp:posOffset>
                </wp:positionV>
                <wp:extent cx="525439" cy="1084997"/>
                <wp:effectExtent l="0" t="0" r="27305" b="20320"/>
                <wp:wrapNone/>
                <wp:docPr id="4" name="矩形 4"/>
                <wp:cNvGraphicFramePr/>
                <a:graphic xmlns:a="http://schemas.openxmlformats.org/drawingml/2006/main">
                  <a:graphicData uri="http://schemas.microsoft.com/office/word/2010/wordprocessingShape">
                    <wps:wsp>
                      <wps:cNvSpPr/>
                      <wps:spPr>
                        <a:xfrm>
                          <a:off x="0" y="0"/>
                          <a:ext cx="525439" cy="108499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F0E9" id="矩形 4" o:spid="_x0000_s1026" style="position:absolute;left:0;text-align:left;margin-left:103.15pt;margin-top:10.2pt;width:41.35pt;height:8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" filled="f" strokecolor="black [3213]" strokeweight="1pt"/>
            </w:pict>
          </mc:Fallback>
        </mc:AlternateContent>
      </w:r>
      <w:r w:rsidR="005A0985" w:rsidRPr="005A0985">
        <w:rPr>
          <w:rFonts w:ascii="宋体" w:eastAsia="宋体" w:hAnsi="宋体" w:cs="宋体"/>
          <w:color w:val="800080"/>
          <w:szCs w:val="24"/>
        </w:rPr>
        <w:t>QPointF</w:t>
      </w:r>
      <w:r w:rsidR="005A0985" w:rsidRPr="005A0985">
        <w:rPr>
          <w:rFonts w:ascii="宋体" w:eastAsia="宋体" w:hAnsi="宋体" w:cs="宋体"/>
          <w:color w:val="C0C0C0"/>
          <w:szCs w:val="24"/>
        </w:rPr>
        <w:t xml:space="preserve"> </w:t>
      </w:r>
      <w:r w:rsidR="005A0985" w:rsidRPr="005A0985">
        <w:rPr>
          <w:rFonts w:ascii="宋体" w:eastAsia="宋体" w:hAnsi="宋体" w:cs="宋体"/>
          <w:color w:val="000000"/>
          <w:szCs w:val="24"/>
        </w:rPr>
        <w:t>p2(</w:t>
      </w:r>
      <w:r w:rsidR="005A0985" w:rsidRPr="005A0985">
        <w:rPr>
          <w:rFonts w:ascii="宋体" w:eastAsia="宋体" w:hAnsi="宋体" w:cs="宋体"/>
          <w:color w:val="000080"/>
          <w:szCs w:val="24"/>
        </w:rPr>
        <w:t>500</w:t>
      </w:r>
      <w:r w:rsidR="005A0985" w:rsidRPr="005A0985">
        <w:rPr>
          <w:rFonts w:ascii="宋体" w:eastAsia="宋体" w:hAnsi="宋体" w:cs="宋体"/>
          <w:color w:val="000000"/>
          <w:szCs w:val="24"/>
        </w:rPr>
        <w:t>,</w:t>
      </w:r>
      <w:r w:rsidR="005A0985" w:rsidRPr="005A0985">
        <w:rPr>
          <w:rFonts w:ascii="宋体" w:eastAsia="宋体" w:hAnsi="宋体" w:cs="宋体"/>
          <w:color w:val="000080"/>
          <w:szCs w:val="24"/>
        </w:rPr>
        <w:t>0</w:t>
      </w:r>
      <w:r w:rsidR="005A0985" w:rsidRPr="005A0985">
        <w:rPr>
          <w:rFonts w:ascii="宋体" w:eastAsia="宋体" w:hAnsi="宋体" w:cs="宋体"/>
          <w:color w:val="000000"/>
          <w:szCs w:val="24"/>
        </w:rPr>
        <w:t>);</w:t>
      </w:r>
    </w:p>
    <w:p w:rsidR="005A0985" w:rsidRPr="005A0985" w:rsidRDefault="005A0985" w:rsidP="005A0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240"/>
        <w:rPr>
          <w:rFonts w:ascii="宋体" w:eastAsia="宋体" w:hAnsi="宋体" w:cs="宋体"/>
          <w:szCs w:val="24"/>
        </w:rPr>
      </w:pPr>
      <w:r w:rsidRPr="005A0985">
        <w:rPr>
          <w:rFonts w:ascii="宋体" w:eastAsia="宋体" w:hAnsi="宋体" w:cs="宋体"/>
          <w:color w:val="800080"/>
          <w:szCs w:val="24"/>
        </w:rPr>
        <w:t>QPointF</w:t>
      </w:r>
      <w:r w:rsidRPr="005A0985">
        <w:rPr>
          <w:rFonts w:ascii="宋体" w:eastAsia="宋体" w:hAnsi="宋体" w:cs="宋体"/>
          <w:color w:val="C0C0C0"/>
          <w:szCs w:val="24"/>
        </w:rPr>
        <w:t xml:space="preserve"> </w:t>
      </w:r>
      <w:r w:rsidRPr="005A0985">
        <w:rPr>
          <w:rFonts w:ascii="宋体" w:eastAsia="宋体" w:hAnsi="宋体" w:cs="宋体"/>
          <w:color w:val="000000"/>
          <w:szCs w:val="24"/>
        </w:rPr>
        <w:t>p3(</w:t>
      </w:r>
      <w:r w:rsidRPr="005A0985">
        <w:rPr>
          <w:rFonts w:ascii="宋体" w:eastAsia="宋体" w:hAnsi="宋体" w:cs="宋体"/>
          <w:color w:val="000080"/>
          <w:szCs w:val="24"/>
        </w:rPr>
        <w:t>500</w:t>
      </w:r>
      <w:r w:rsidRPr="005A0985">
        <w:rPr>
          <w:rFonts w:ascii="宋体" w:eastAsia="宋体" w:hAnsi="宋体" w:cs="宋体"/>
          <w:color w:val="000000"/>
          <w:szCs w:val="24"/>
        </w:rPr>
        <w:t>,</w:t>
      </w:r>
      <w:r w:rsidRPr="005A0985">
        <w:rPr>
          <w:rFonts w:ascii="宋体" w:eastAsia="宋体" w:hAnsi="宋体" w:cs="宋体"/>
          <w:color w:val="000080"/>
          <w:szCs w:val="24"/>
        </w:rPr>
        <w:t>200</w:t>
      </w:r>
      <w:r w:rsidRPr="005A0985">
        <w:rPr>
          <w:rFonts w:ascii="宋体" w:eastAsia="宋体" w:hAnsi="宋体" w:cs="宋体"/>
          <w:color w:val="000000"/>
          <w:szCs w:val="24"/>
        </w:rPr>
        <w:t>);</w:t>
      </w:r>
    </w:p>
    <w:p w:rsidR="00F2554E" w:rsidRPr="005A0985" w:rsidRDefault="005A0985" w:rsidP="005A0985">
      <w:pPr>
        <w:ind w:leftChars="0" w:left="0" w:right="240"/>
        <w:rPr>
          <w:rFonts w:ascii="宋体" w:eastAsia="宋体" w:hAnsi="宋体" w:cs="宋体"/>
          <w:color w:val="000000"/>
          <w:szCs w:val="24"/>
        </w:rPr>
      </w:pPr>
      <w:r w:rsidRPr="005A0985">
        <w:rPr>
          <w:rFonts w:ascii="宋体" w:eastAsia="宋体" w:hAnsi="宋体" w:cs="宋体"/>
          <w:color w:val="800080"/>
          <w:szCs w:val="24"/>
        </w:rPr>
        <w:t>QPointF</w:t>
      </w:r>
      <w:r w:rsidRPr="005A0985">
        <w:rPr>
          <w:rFonts w:ascii="宋体" w:eastAsia="宋体" w:hAnsi="宋体" w:cs="宋体"/>
          <w:color w:val="C0C0C0"/>
          <w:szCs w:val="24"/>
        </w:rPr>
        <w:t xml:space="preserve"> </w:t>
      </w:r>
      <w:r w:rsidRPr="005A0985">
        <w:rPr>
          <w:rFonts w:ascii="宋体" w:eastAsia="宋体" w:hAnsi="宋体" w:cs="宋体"/>
          <w:color w:val="000000"/>
          <w:szCs w:val="24"/>
        </w:rPr>
        <w:t>p4(</w:t>
      </w:r>
      <w:r w:rsidRPr="005A0985">
        <w:rPr>
          <w:rFonts w:ascii="宋体" w:eastAsia="宋体" w:hAnsi="宋体" w:cs="宋体"/>
          <w:color w:val="000080"/>
          <w:szCs w:val="24"/>
        </w:rPr>
        <w:t>200</w:t>
      </w:r>
      <w:r w:rsidRPr="005A0985">
        <w:rPr>
          <w:rFonts w:ascii="宋体" w:eastAsia="宋体" w:hAnsi="宋体" w:cs="宋体"/>
          <w:color w:val="000000"/>
          <w:szCs w:val="24"/>
        </w:rPr>
        <w:t>,</w:t>
      </w:r>
      <w:r w:rsidRPr="005A0985">
        <w:rPr>
          <w:rFonts w:ascii="宋体" w:eastAsia="宋体" w:hAnsi="宋体" w:cs="宋体"/>
          <w:color w:val="000080"/>
          <w:szCs w:val="24"/>
        </w:rPr>
        <w:t>200</w:t>
      </w:r>
      <w:r w:rsidRPr="005A0985">
        <w:rPr>
          <w:rFonts w:ascii="宋体" w:eastAsia="宋体" w:hAnsi="宋体" w:cs="宋体"/>
          <w:color w:val="000000"/>
          <w:szCs w:val="24"/>
        </w:rPr>
        <w:t>);</w:t>
      </w:r>
    </w:p>
    <w:p w:rsidR="00ED1815" w:rsidRPr="005A0985" w:rsidRDefault="00ED1815" w:rsidP="00ED1815">
      <w:pPr>
        <w:pStyle w:val="HTML"/>
        <w:ind w:right="240"/>
      </w:pPr>
      <w:r w:rsidRPr="005A0985">
        <w:rPr>
          <w:color w:val="800080"/>
        </w:rPr>
        <w:t>QPointF</w:t>
      </w:r>
      <w:r w:rsidRPr="005A0985">
        <w:rPr>
          <w:color w:val="C0C0C0"/>
        </w:rPr>
        <w:t xml:space="preserve"> </w:t>
      </w:r>
      <w:r w:rsidRPr="005A0985">
        <w:rPr>
          <w:color w:val="000000"/>
        </w:rPr>
        <w:t>p5(</w:t>
      </w:r>
      <w:r w:rsidRPr="005A0985">
        <w:rPr>
          <w:color w:val="000080"/>
        </w:rPr>
        <w:t>0</w:t>
      </w:r>
      <w:r w:rsidRPr="005A0985">
        <w:rPr>
          <w:color w:val="000000"/>
        </w:rPr>
        <w:t>,</w:t>
      </w:r>
      <w:r w:rsidRPr="005A0985">
        <w:rPr>
          <w:color w:val="000080"/>
        </w:rPr>
        <w:t>0</w:t>
      </w:r>
      <w:r w:rsidRPr="005A0985">
        <w:rPr>
          <w:color w:val="000000"/>
        </w:rPr>
        <w:t>);</w:t>
      </w:r>
    </w:p>
    <w:p w:rsidR="00ED1815" w:rsidRPr="005A0985" w:rsidRDefault="00ED1815" w:rsidP="00ED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0"/>
        <w:rPr>
          <w:rFonts w:ascii="宋体" w:eastAsia="宋体" w:hAnsi="宋体" w:cs="宋体"/>
          <w:szCs w:val="24"/>
        </w:rPr>
      </w:pPr>
      <w:r w:rsidRPr="005A0985">
        <w:rPr>
          <w:rFonts w:ascii="宋体" w:eastAsia="宋体" w:hAnsi="宋体" w:cs="宋体"/>
          <w:color w:val="800080"/>
          <w:szCs w:val="24"/>
        </w:rPr>
        <w:t>QPointF</w:t>
      </w:r>
      <w:r w:rsidRPr="005A0985">
        <w:rPr>
          <w:rFonts w:ascii="宋体" w:eastAsia="宋体" w:hAnsi="宋体" w:cs="宋体"/>
          <w:color w:val="C0C0C0"/>
          <w:szCs w:val="24"/>
        </w:rPr>
        <w:t xml:space="preserve"> </w:t>
      </w:r>
      <w:r w:rsidRPr="005A0985">
        <w:rPr>
          <w:rFonts w:ascii="宋体" w:eastAsia="宋体" w:hAnsi="宋体" w:cs="宋体"/>
          <w:color w:val="000000"/>
          <w:szCs w:val="24"/>
        </w:rPr>
        <w:t>p6(</w:t>
      </w:r>
      <w:r w:rsidRPr="005A0985">
        <w:rPr>
          <w:rFonts w:ascii="宋体" w:eastAsia="宋体" w:hAnsi="宋体" w:cs="宋体"/>
          <w:color w:val="000080"/>
          <w:szCs w:val="24"/>
        </w:rPr>
        <w:t>300</w:t>
      </w:r>
      <w:r w:rsidRPr="005A0985">
        <w:rPr>
          <w:rFonts w:ascii="宋体" w:eastAsia="宋体" w:hAnsi="宋体" w:cs="宋体"/>
          <w:color w:val="000000"/>
          <w:szCs w:val="24"/>
        </w:rPr>
        <w:t>,</w:t>
      </w:r>
      <w:r w:rsidRPr="005A0985">
        <w:rPr>
          <w:rFonts w:ascii="宋体" w:eastAsia="宋体" w:hAnsi="宋体" w:cs="宋体"/>
          <w:color w:val="000080"/>
          <w:szCs w:val="24"/>
        </w:rPr>
        <w:t>0</w:t>
      </w:r>
      <w:r w:rsidRPr="005A0985">
        <w:rPr>
          <w:rFonts w:ascii="宋体" w:eastAsia="宋体" w:hAnsi="宋体" w:cs="宋体"/>
          <w:color w:val="000000"/>
          <w:szCs w:val="24"/>
        </w:rPr>
        <w:t>);</w:t>
      </w:r>
    </w:p>
    <w:p w:rsidR="00ED1815" w:rsidRPr="005A0985" w:rsidRDefault="00ED1815" w:rsidP="00ED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240"/>
        <w:rPr>
          <w:rFonts w:ascii="宋体" w:eastAsia="宋体" w:hAnsi="宋体" w:cs="宋体"/>
          <w:szCs w:val="24"/>
        </w:rPr>
      </w:pPr>
      <w:r w:rsidRPr="005A0985">
        <w:rPr>
          <w:rFonts w:ascii="宋体" w:eastAsia="宋体" w:hAnsi="宋体" w:cs="宋体"/>
          <w:color w:val="800080"/>
          <w:szCs w:val="24"/>
        </w:rPr>
        <w:t>QPointF</w:t>
      </w:r>
      <w:r w:rsidRPr="005A0985">
        <w:rPr>
          <w:rFonts w:ascii="宋体" w:eastAsia="宋体" w:hAnsi="宋体" w:cs="宋体"/>
          <w:color w:val="C0C0C0"/>
          <w:szCs w:val="24"/>
        </w:rPr>
        <w:t xml:space="preserve"> </w:t>
      </w:r>
      <w:r w:rsidRPr="005A0985">
        <w:rPr>
          <w:rFonts w:ascii="宋体" w:eastAsia="宋体" w:hAnsi="宋体" w:cs="宋体"/>
          <w:color w:val="000000"/>
          <w:szCs w:val="24"/>
        </w:rPr>
        <w:t>p7(</w:t>
      </w:r>
      <w:r w:rsidRPr="005A0985">
        <w:rPr>
          <w:rFonts w:ascii="宋体" w:eastAsia="宋体" w:hAnsi="宋体" w:cs="宋体"/>
          <w:color w:val="000080"/>
          <w:szCs w:val="24"/>
        </w:rPr>
        <w:t>100</w:t>
      </w:r>
      <w:r w:rsidRPr="005A0985">
        <w:rPr>
          <w:rFonts w:ascii="宋体" w:eastAsia="宋体" w:hAnsi="宋体" w:cs="宋体"/>
          <w:color w:val="000000"/>
          <w:szCs w:val="24"/>
        </w:rPr>
        <w:t>,</w:t>
      </w:r>
      <w:r w:rsidRPr="005A0985">
        <w:rPr>
          <w:rFonts w:ascii="宋体" w:eastAsia="宋体" w:hAnsi="宋体" w:cs="宋体"/>
          <w:color w:val="000080"/>
          <w:szCs w:val="24"/>
        </w:rPr>
        <w:t>200</w:t>
      </w:r>
      <w:r w:rsidRPr="005A0985">
        <w:rPr>
          <w:rFonts w:ascii="宋体" w:eastAsia="宋体" w:hAnsi="宋体" w:cs="宋体"/>
          <w:color w:val="000000"/>
          <w:szCs w:val="24"/>
        </w:rPr>
        <w:t>);</w:t>
      </w:r>
    </w:p>
    <w:p w:rsidR="00ED1815" w:rsidRPr="005A0985" w:rsidRDefault="00ED1815" w:rsidP="00ED1815">
      <w:pPr>
        <w:ind w:leftChars="0" w:left="0" w:right="240"/>
        <w:rPr>
          <w:rFonts w:ascii="宋体" w:eastAsia="宋体" w:hAnsi="宋体" w:cs="宋体"/>
          <w:color w:val="000000"/>
          <w:szCs w:val="24"/>
        </w:rPr>
      </w:pPr>
      <w:r w:rsidRPr="005A0985">
        <w:rPr>
          <w:rFonts w:ascii="宋体" w:eastAsia="宋体" w:hAnsi="宋体" w:cs="宋体"/>
          <w:color w:val="800080"/>
          <w:szCs w:val="24"/>
        </w:rPr>
        <w:t>QPointF</w:t>
      </w:r>
      <w:r w:rsidRPr="005A0985">
        <w:rPr>
          <w:rFonts w:ascii="宋体" w:eastAsia="宋体" w:hAnsi="宋体" w:cs="宋体"/>
          <w:color w:val="C0C0C0"/>
          <w:szCs w:val="24"/>
        </w:rPr>
        <w:t xml:space="preserve"> </w:t>
      </w:r>
      <w:r w:rsidRPr="005A0985">
        <w:rPr>
          <w:rFonts w:ascii="宋体" w:eastAsia="宋体" w:hAnsi="宋体" w:cs="宋体"/>
          <w:color w:val="000000"/>
          <w:szCs w:val="24"/>
        </w:rPr>
        <w:t>p8(</w:t>
      </w:r>
      <w:r w:rsidRPr="005A0985">
        <w:rPr>
          <w:rFonts w:ascii="宋体" w:eastAsia="宋体" w:hAnsi="宋体" w:cs="宋体"/>
          <w:color w:val="000080"/>
          <w:szCs w:val="24"/>
        </w:rPr>
        <w:t>0</w:t>
      </w:r>
      <w:r w:rsidRPr="005A0985">
        <w:rPr>
          <w:rFonts w:ascii="宋体" w:eastAsia="宋体" w:hAnsi="宋体" w:cs="宋体"/>
          <w:color w:val="000000"/>
          <w:szCs w:val="24"/>
        </w:rPr>
        <w:t>,</w:t>
      </w:r>
      <w:r w:rsidRPr="005A0985">
        <w:rPr>
          <w:rFonts w:ascii="宋体" w:eastAsia="宋体" w:hAnsi="宋体" w:cs="宋体"/>
          <w:color w:val="000080"/>
          <w:szCs w:val="24"/>
        </w:rPr>
        <w:t>200</w:t>
      </w:r>
      <w:r w:rsidRPr="005A0985">
        <w:rPr>
          <w:rFonts w:ascii="宋体" w:eastAsia="宋体" w:hAnsi="宋体" w:cs="宋体"/>
          <w:color w:val="000000"/>
          <w:szCs w:val="24"/>
        </w:rPr>
        <w:t>);</w:t>
      </w:r>
    </w:p>
    <w:p w:rsidR="005A0985" w:rsidRDefault="005A0985" w:rsidP="005A0985">
      <w:pPr>
        <w:pStyle w:val="a3"/>
        <w:ind w:leftChars="0" w:left="960" w:right="240" w:firstLineChars="0" w:firstLine="300"/>
      </w:pPr>
    </w:p>
    <w:p w:rsidR="0044373E" w:rsidRPr="0063195F" w:rsidRDefault="0044373E" w:rsidP="0063195F">
      <w:pPr>
        <w:ind w:leftChars="0" w:right="240"/>
        <w:rPr>
          <w:i/>
          <w:iCs/>
          <w:color w:val="000000"/>
        </w:rPr>
      </w:pPr>
      <w:r w:rsidRPr="0063195F">
        <w:rPr>
          <w:i/>
          <w:iCs/>
          <w:color w:val="000000"/>
        </w:rPr>
        <w:t>collidesWithItem</w:t>
      </w:r>
      <w:r w:rsidRPr="0063195F">
        <w:rPr>
          <w:rFonts w:hint="eastAsia"/>
          <w:i/>
          <w:iCs/>
          <w:color w:val="000000"/>
        </w:rPr>
        <w:t>()</w:t>
      </w:r>
    </w:p>
    <w:p w:rsidR="0044373E" w:rsidRPr="0063195F" w:rsidRDefault="0044373E" w:rsidP="0063195F">
      <w:pPr>
        <w:ind w:leftChars="0" w:right="240"/>
        <w:rPr>
          <w:rFonts w:ascii="Courier New" w:hAnsi="Courier New" w:cs="Courier New"/>
          <w:color w:val="000000"/>
          <w:sz w:val="18"/>
          <w:szCs w:val="18"/>
          <w:shd w:val="clear" w:color="auto" w:fill="F6F6F6"/>
        </w:rPr>
      </w:pPr>
      <w:r w:rsidRPr="0063195F">
        <w:rPr>
          <w:rFonts w:ascii="Courier New" w:hAnsi="Courier New" w:cs="Courier New"/>
          <w:color w:val="000000"/>
          <w:sz w:val="18"/>
          <w:szCs w:val="18"/>
          <w:shd w:val="clear" w:color="auto" w:fill="F6F6F6"/>
        </w:rPr>
        <w:t>Qt::IntersectsItemShape</w:t>
      </w:r>
    </w:p>
    <w:p w:rsidR="00266BAF" w:rsidRPr="0063195F" w:rsidRDefault="00266BAF" w:rsidP="0063195F">
      <w:pPr>
        <w:ind w:leftChars="0" w:right="240"/>
        <w:rPr>
          <w:rFonts w:ascii="Courier New" w:hAnsi="Courier New" w:cs="Courier New"/>
          <w:color w:val="000000"/>
          <w:sz w:val="18"/>
          <w:szCs w:val="18"/>
          <w:shd w:val="clear" w:color="auto" w:fill="F6F6F6"/>
        </w:rPr>
      </w:pPr>
      <w:r w:rsidRPr="0063195F">
        <w:rPr>
          <w:rFonts w:ascii="Courier New" w:hAnsi="Courier New" w:cs="Courier New"/>
          <w:color w:val="000000"/>
          <w:sz w:val="18"/>
          <w:szCs w:val="18"/>
          <w:shd w:val="clear" w:color="auto" w:fill="F6F6F6"/>
        </w:rPr>
        <w:t>Qt::IntersectsItemBoundingRect</w:t>
      </w:r>
    </w:p>
    <w:p w:rsidR="00043204" w:rsidRPr="0063195F" w:rsidRDefault="00266BAF" w:rsidP="0063195F">
      <w:pPr>
        <w:ind w:leftChars="0" w:right="240"/>
        <w:rPr>
          <w:rFonts w:ascii="Courier" w:hAnsi="Courier"/>
          <w:color w:val="AA00AA"/>
          <w:sz w:val="20"/>
          <w:szCs w:val="20"/>
        </w:rPr>
      </w:pPr>
      <w:r w:rsidRPr="0063195F">
        <w:rPr>
          <w:rFonts w:ascii="Courier" w:hAnsi="Courier"/>
          <w:color w:val="AA00AA"/>
          <w:sz w:val="20"/>
          <w:szCs w:val="20"/>
        </w:rPr>
        <w:t>f</w:t>
      </w:r>
      <w:r w:rsidR="00F2554E" w:rsidRPr="0063195F">
        <w:rPr>
          <w:rFonts w:ascii="Courier" w:hAnsi="Courier"/>
          <w:color w:val="AA00AA"/>
          <w:sz w:val="20"/>
          <w:szCs w:val="20"/>
        </w:rPr>
        <w:t>alse</w:t>
      </w:r>
    </w:p>
    <w:p w:rsidR="00F2554E" w:rsidRPr="0063195F" w:rsidRDefault="00266BAF" w:rsidP="0063195F">
      <w:pPr>
        <w:ind w:leftChars="0" w:right="240"/>
        <w:rPr>
          <w:rFonts w:ascii="Courier" w:hAnsi="Courier"/>
          <w:color w:val="AA00AA"/>
          <w:sz w:val="20"/>
          <w:szCs w:val="20"/>
        </w:rPr>
      </w:pPr>
      <w:r w:rsidRPr="0063195F">
        <w:rPr>
          <w:rFonts w:ascii="Courier" w:hAnsi="Courier"/>
          <w:color w:val="AA00AA"/>
          <w:sz w:val="20"/>
          <w:szCs w:val="20"/>
        </w:rPr>
        <w:t>true</w:t>
      </w:r>
    </w:p>
    <w:p w:rsidR="0063195F" w:rsidRPr="0063195F" w:rsidRDefault="0063195F" w:rsidP="0063195F">
      <w:pPr>
        <w:ind w:leftChars="0" w:right="240"/>
        <w:rPr>
          <w:rFonts w:ascii="Courier New" w:hAnsi="Courier New" w:cs="Courier New" w:hint="eastAsia"/>
          <w:color w:val="000000"/>
          <w:sz w:val="18"/>
          <w:szCs w:val="18"/>
          <w:shd w:val="clear" w:color="auto" w:fill="F6F6F6"/>
        </w:rPr>
      </w:pPr>
      <w:r>
        <w:rPr>
          <w:rFonts w:ascii="Courier New" w:hAnsi="Courier New" w:cs="Courier New"/>
          <w:color w:val="000000"/>
          <w:sz w:val="18"/>
          <w:szCs w:val="18"/>
          <w:shd w:val="clear" w:color="auto" w:fill="F6F6F6"/>
        </w:rPr>
        <w:t>通过函数计算重叠区域矩形</w:t>
      </w:r>
      <w:r>
        <w:rPr>
          <w:rFonts w:ascii="Courier New" w:hAnsi="Courier New" w:cs="Courier New" w:hint="eastAsia"/>
          <w:color w:val="000000"/>
          <w:sz w:val="18"/>
          <w:szCs w:val="18"/>
          <w:shd w:val="clear" w:color="auto" w:fill="F6F6F6"/>
        </w:rPr>
        <w:t>：</w:t>
      </w:r>
    </w:p>
    <w:p w:rsidR="00ED1815" w:rsidRPr="00ED1373" w:rsidRDefault="00ED1815" w:rsidP="00ED1373">
      <w:pPr>
        <w:ind w:leftChars="0" w:right="240"/>
        <w:rPr>
          <w:rFonts w:ascii="Courier" w:hAnsi="Courier"/>
          <w:color w:val="AA00AA"/>
          <w:sz w:val="20"/>
          <w:szCs w:val="20"/>
        </w:rPr>
      </w:pPr>
      <w:r w:rsidRPr="00ED1373">
        <w:rPr>
          <w:rFonts w:ascii="Courier" w:hAnsi="Courier"/>
          <w:color w:val="AA00AA"/>
          <w:sz w:val="20"/>
          <w:szCs w:val="20"/>
        </w:rPr>
        <w:t>QRectF(199.5,-0.5 100.854x201)</w:t>
      </w:r>
    </w:p>
    <w:p w:rsidR="005A0985" w:rsidRDefault="00266BAF" w:rsidP="00ED1815">
      <w:pPr>
        <w:pStyle w:val="HTML"/>
        <w:ind w:right="240"/>
        <w:rPr>
          <w:color w:val="C0C0C0"/>
        </w:rPr>
      </w:pPr>
      <w:r>
        <w:rPr>
          <w:noProof/>
        </w:rPr>
        <w:drawing>
          <wp:anchor distT="0" distB="0" distL="114300" distR="114300" simplePos="0" relativeHeight="251659264" behindDoc="0" locked="0" layoutInCell="1" allowOverlap="1" wp14:anchorId="17515E98" wp14:editId="27A6AC4F">
            <wp:simplePos x="0" y="0"/>
            <wp:positionH relativeFrom="column">
              <wp:posOffset>306705</wp:posOffset>
            </wp:positionH>
            <wp:positionV relativeFrom="paragraph">
              <wp:posOffset>5080</wp:posOffset>
            </wp:positionV>
            <wp:extent cx="3522345" cy="1910080"/>
            <wp:effectExtent l="0" t="0" r="190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22345" cy="1910080"/>
                    </a:xfrm>
                    <a:prstGeom prst="rect">
                      <a:avLst/>
                    </a:prstGeom>
                  </pic:spPr>
                </pic:pic>
              </a:graphicData>
            </a:graphic>
            <wp14:sizeRelH relativeFrom="page">
              <wp14:pctWidth>0</wp14:pctWidth>
            </wp14:sizeRelH>
            <wp14:sizeRelV relativeFrom="page">
              <wp14:pctHeight>0</wp14:pctHeight>
            </wp14:sizeRelV>
          </wp:anchor>
        </w:drawing>
      </w:r>
    </w:p>
    <w:p w:rsidR="00ED1815" w:rsidRPr="00ED1815" w:rsidRDefault="00854757" w:rsidP="00ED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240"/>
        <w:rPr>
          <w:rFonts w:ascii="宋体" w:eastAsia="宋体" w:hAnsi="宋体" w:cs="宋体"/>
          <w:szCs w:val="24"/>
        </w:rPr>
      </w:pPr>
      <w:r>
        <w:rPr>
          <w:rFonts w:ascii="宋体" w:eastAsia="宋体" w:hAnsi="宋体" w:cs="宋体"/>
          <w:noProof/>
          <w:color w:val="800080"/>
          <w:szCs w:val="24"/>
        </w:rPr>
        <mc:AlternateContent>
          <mc:Choice Requires="wps">
            <w:drawing>
              <wp:anchor distT="0" distB="0" distL="114300" distR="114300" simplePos="0" relativeHeight="251662336" behindDoc="0" locked="0" layoutInCell="1" allowOverlap="1" wp14:anchorId="26D4D2E9" wp14:editId="4DAC0BDC">
                <wp:simplePos x="0" y="0"/>
                <wp:positionH relativeFrom="column">
                  <wp:posOffset>1644555</wp:posOffset>
                </wp:positionH>
                <wp:positionV relativeFrom="paragraph">
                  <wp:posOffset>118489</wp:posOffset>
                </wp:positionV>
                <wp:extent cx="934720" cy="1254571"/>
                <wp:effectExtent l="0" t="0" r="17780" b="22225"/>
                <wp:wrapNone/>
                <wp:docPr id="5" name="矩形 5"/>
                <wp:cNvGraphicFramePr/>
                <a:graphic xmlns:a="http://schemas.openxmlformats.org/drawingml/2006/main">
                  <a:graphicData uri="http://schemas.microsoft.com/office/word/2010/wordprocessingShape">
                    <wps:wsp>
                      <wps:cNvSpPr/>
                      <wps:spPr>
                        <a:xfrm>
                          <a:off x="0" y="0"/>
                          <a:ext cx="934720" cy="1254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D622F" id="矩形 5" o:spid="_x0000_s1026" style="position:absolute;left:0;text-align:left;margin-left:129.5pt;margin-top:9.35pt;width:73.6pt;height:9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" filled="f" strokecolor="black [3213]" strokeweight="1pt"/>
            </w:pict>
          </mc:Fallback>
        </mc:AlternateContent>
      </w:r>
      <w:r w:rsidR="00ED1815" w:rsidRPr="00ED1815">
        <w:rPr>
          <w:rFonts w:ascii="宋体" w:eastAsia="宋体" w:hAnsi="宋体" w:cs="宋体"/>
          <w:color w:val="C0C0C0"/>
          <w:szCs w:val="24"/>
        </w:rPr>
        <w:t xml:space="preserve">    </w:t>
      </w:r>
      <w:r w:rsidR="00ED1815" w:rsidRPr="00ED1815">
        <w:rPr>
          <w:rFonts w:ascii="宋体" w:eastAsia="宋体" w:hAnsi="宋体" w:cs="宋体"/>
          <w:color w:val="800080"/>
          <w:szCs w:val="24"/>
        </w:rPr>
        <w:t>QPointF</w:t>
      </w:r>
      <w:r w:rsidR="00ED1815" w:rsidRPr="00ED1815">
        <w:rPr>
          <w:rFonts w:ascii="宋体" w:eastAsia="宋体" w:hAnsi="宋体" w:cs="宋体"/>
          <w:color w:val="C0C0C0"/>
          <w:szCs w:val="24"/>
        </w:rPr>
        <w:t xml:space="preserve"> </w:t>
      </w:r>
      <w:r w:rsidR="00ED1815" w:rsidRPr="00ED1815">
        <w:rPr>
          <w:rFonts w:ascii="宋体" w:eastAsia="宋体" w:hAnsi="宋体" w:cs="宋体"/>
          <w:color w:val="000000"/>
          <w:szCs w:val="24"/>
        </w:rPr>
        <w:t>p1(</w:t>
      </w:r>
      <w:r w:rsidR="00ED1815" w:rsidRPr="00ED1815">
        <w:rPr>
          <w:rFonts w:ascii="宋体" w:eastAsia="宋体" w:hAnsi="宋体" w:cs="宋体"/>
          <w:color w:val="000080"/>
          <w:szCs w:val="24"/>
        </w:rPr>
        <w:t>350</w:t>
      </w:r>
      <w:r w:rsidR="00ED1815" w:rsidRPr="00ED1815">
        <w:rPr>
          <w:rFonts w:ascii="宋体" w:eastAsia="宋体" w:hAnsi="宋体" w:cs="宋体"/>
          <w:color w:val="000000"/>
          <w:szCs w:val="24"/>
        </w:rPr>
        <w:t>,</w:t>
      </w:r>
      <w:r w:rsidR="00ED1815" w:rsidRPr="00ED1815">
        <w:rPr>
          <w:rFonts w:ascii="宋体" w:eastAsia="宋体" w:hAnsi="宋体" w:cs="宋体"/>
          <w:color w:val="000080"/>
          <w:szCs w:val="24"/>
        </w:rPr>
        <w:t>100</w:t>
      </w:r>
      <w:r w:rsidR="00ED1815" w:rsidRPr="00ED1815">
        <w:rPr>
          <w:rFonts w:ascii="宋体" w:eastAsia="宋体" w:hAnsi="宋体" w:cs="宋体"/>
          <w:color w:val="000000"/>
          <w:szCs w:val="24"/>
        </w:rPr>
        <w:t>);</w:t>
      </w:r>
    </w:p>
    <w:p w:rsidR="00ED1815" w:rsidRPr="00ED1815" w:rsidRDefault="00ED1815" w:rsidP="00ED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0"/>
        <w:rPr>
          <w:rFonts w:ascii="宋体" w:eastAsia="宋体" w:hAnsi="宋体" w:cs="宋体"/>
          <w:szCs w:val="24"/>
        </w:rPr>
      </w:pPr>
      <w:r w:rsidRPr="00ED1815">
        <w:rPr>
          <w:rFonts w:ascii="宋体" w:eastAsia="宋体" w:hAnsi="宋体" w:cs="宋体"/>
          <w:color w:val="C0C0C0"/>
          <w:szCs w:val="24"/>
        </w:rPr>
        <w:t xml:space="preserve">    </w:t>
      </w:r>
      <w:r w:rsidRPr="00ED1815">
        <w:rPr>
          <w:rFonts w:ascii="宋体" w:eastAsia="宋体" w:hAnsi="宋体" w:cs="宋体"/>
          <w:color w:val="800080"/>
          <w:szCs w:val="24"/>
        </w:rPr>
        <w:t>QPointF</w:t>
      </w:r>
      <w:r w:rsidRPr="00ED1815">
        <w:rPr>
          <w:rFonts w:ascii="宋体" w:eastAsia="宋体" w:hAnsi="宋体" w:cs="宋体"/>
          <w:color w:val="C0C0C0"/>
          <w:szCs w:val="24"/>
        </w:rPr>
        <w:t xml:space="preserve"> </w:t>
      </w:r>
      <w:r w:rsidRPr="00ED1815">
        <w:rPr>
          <w:rFonts w:ascii="宋体" w:eastAsia="宋体" w:hAnsi="宋体" w:cs="宋体"/>
          <w:color w:val="000000"/>
          <w:szCs w:val="24"/>
        </w:rPr>
        <w:t>p2(</w:t>
      </w:r>
      <w:r w:rsidRPr="00ED1815">
        <w:rPr>
          <w:rFonts w:ascii="宋体" w:eastAsia="宋体" w:hAnsi="宋体" w:cs="宋体"/>
          <w:color w:val="000080"/>
          <w:szCs w:val="24"/>
        </w:rPr>
        <w:t>500</w:t>
      </w:r>
      <w:r w:rsidRPr="00ED1815">
        <w:rPr>
          <w:rFonts w:ascii="宋体" w:eastAsia="宋体" w:hAnsi="宋体" w:cs="宋体"/>
          <w:color w:val="000000"/>
          <w:szCs w:val="24"/>
        </w:rPr>
        <w:t>,</w:t>
      </w:r>
      <w:r w:rsidRPr="00ED1815">
        <w:rPr>
          <w:rFonts w:ascii="宋体" w:eastAsia="宋体" w:hAnsi="宋体" w:cs="宋体"/>
          <w:color w:val="000080"/>
          <w:szCs w:val="24"/>
        </w:rPr>
        <w:t>0</w:t>
      </w:r>
      <w:r w:rsidRPr="00ED1815">
        <w:rPr>
          <w:rFonts w:ascii="宋体" w:eastAsia="宋体" w:hAnsi="宋体" w:cs="宋体"/>
          <w:color w:val="000000"/>
          <w:szCs w:val="24"/>
        </w:rPr>
        <w:t>);</w:t>
      </w:r>
    </w:p>
    <w:p w:rsidR="00ED1815" w:rsidRPr="00ED1815" w:rsidRDefault="00ED1815" w:rsidP="00ED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240"/>
        <w:rPr>
          <w:rFonts w:ascii="宋体" w:eastAsia="宋体" w:hAnsi="宋体" w:cs="宋体"/>
          <w:szCs w:val="24"/>
        </w:rPr>
      </w:pPr>
      <w:r w:rsidRPr="00ED1815">
        <w:rPr>
          <w:rFonts w:ascii="宋体" w:eastAsia="宋体" w:hAnsi="宋体" w:cs="宋体"/>
          <w:color w:val="C0C0C0"/>
          <w:szCs w:val="24"/>
        </w:rPr>
        <w:t xml:space="preserve">    </w:t>
      </w:r>
      <w:r w:rsidRPr="00ED1815">
        <w:rPr>
          <w:rFonts w:ascii="宋体" w:eastAsia="宋体" w:hAnsi="宋体" w:cs="宋体"/>
          <w:color w:val="800080"/>
          <w:szCs w:val="24"/>
        </w:rPr>
        <w:t>QPointF</w:t>
      </w:r>
      <w:r w:rsidRPr="00ED1815">
        <w:rPr>
          <w:rFonts w:ascii="宋体" w:eastAsia="宋体" w:hAnsi="宋体" w:cs="宋体"/>
          <w:color w:val="C0C0C0"/>
          <w:szCs w:val="24"/>
        </w:rPr>
        <w:t xml:space="preserve"> </w:t>
      </w:r>
      <w:r w:rsidRPr="00ED1815">
        <w:rPr>
          <w:rFonts w:ascii="宋体" w:eastAsia="宋体" w:hAnsi="宋体" w:cs="宋体"/>
          <w:color w:val="000000"/>
          <w:szCs w:val="24"/>
        </w:rPr>
        <w:t>p3(</w:t>
      </w:r>
      <w:r w:rsidRPr="00ED1815">
        <w:rPr>
          <w:rFonts w:ascii="宋体" w:eastAsia="宋体" w:hAnsi="宋体" w:cs="宋体"/>
          <w:color w:val="000080"/>
          <w:szCs w:val="24"/>
        </w:rPr>
        <w:t>500</w:t>
      </w:r>
      <w:r w:rsidRPr="00ED1815">
        <w:rPr>
          <w:rFonts w:ascii="宋体" w:eastAsia="宋体" w:hAnsi="宋体" w:cs="宋体"/>
          <w:color w:val="000000"/>
          <w:szCs w:val="24"/>
        </w:rPr>
        <w:t>,</w:t>
      </w:r>
      <w:r w:rsidRPr="00ED1815">
        <w:rPr>
          <w:rFonts w:ascii="宋体" w:eastAsia="宋体" w:hAnsi="宋体" w:cs="宋体"/>
          <w:color w:val="000080"/>
          <w:szCs w:val="24"/>
        </w:rPr>
        <w:t>200</w:t>
      </w:r>
      <w:r w:rsidRPr="00ED1815">
        <w:rPr>
          <w:rFonts w:ascii="宋体" w:eastAsia="宋体" w:hAnsi="宋体" w:cs="宋体"/>
          <w:color w:val="000000"/>
          <w:szCs w:val="24"/>
        </w:rPr>
        <w:t>);</w:t>
      </w:r>
    </w:p>
    <w:p w:rsidR="005A0985" w:rsidRDefault="00ED1815" w:rsidP="00ED1815">
      <w:pPr>
        <w:pStyle w:val="HTML"/>
        <w:ind w:right="240" w:firstLine="480"/>
        <w:rPr>
          <w:color w:val="000000"/>
        </w:rPr>
      </w:pPr>
      <w:r w:rsidRPr="00ED1815">
        <w:rPr>
          <w:color w:val="800080"/>
        </w:rPr>
        <w:t>QPointF</w:t>
      </w:r>
      <w:r w:rsidRPr="00ED1815">
        <w:rPr>
          <w:color w:val="C0C0C0"/>
        </w:rPr>
        <w:t xml:space="preserve"> </w:t>
      </w:r>
      <w:r w:rsidRPr="00ED1815">
        <w:rPr>
          <w:color w:val="000000"/>
        </w:rPr>
        <w:t>p4(</w:t>
      </w:r>
      <w:r w:rsidRPr="00ED1815">
        <w:rPr>
          <w:color w:val="000080"/>
        </w:rPr>
        <w:t>200</w:t>
      </w:r>
      <w:r w:rsidRPr="00ED1815">
        <w:rPr>
          <w:color w:val="000000"/>
        </w:rPr>
        <w:t>,</w:t>
      </w:r>
      <w:r w:rsidRPr="00ED1815">
        <w:rPr>
          <w:color w:val="000080"/>
        </w:rPr>
        <w:t>200</w:t>
      </w:r>
      <w:r w:rsidRPr="00ED1815">
        <w:rPr>
          <w:color w:val="000000"/>
        </w:rPr>
        <w:t>);</w:t>
      </w:r>
    </w:p>
    <w:p w:rsidR="00ED1815" w:rsidRDefault="00ED1815" w:rsidP="00ED1815">
      <w:pPr>
        <w:pStyle w:val="HTML"/>
        <w:ind w:right="240" w:firstLine="480"/>
        <w:rPr>
          <w:color w:val="800080"/>
        </w:rPr>
      </w:pPr>
    </w:p>
    <w:p w:rsidR="00ED1815" w:rsidRPr="00ED1815" w:rsidRDefault="00ED1815" w:rsidP="00ED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240"/>
        <w:rPr>
          <w:rFonts w:ascii="宋体" w:eastAsia="宋体" w:hAnsi="宋体" w:cs="宋体"/>
          <w:szCs w:val="24"/>
        </w:rPr>
      </w:pPr>
      <w:r w:rsidRPr="00ED1815">
        <w:rPr>
          <w:rFonts w:ascii="宋体" w:eastAsia="宋体" w:hAnsi="宋体" w:cs="宋体"/>
          <w:color w:val="C0C0C0"/>
          <w:szCs w:val="24"/>
        </w:rPr>
        <w:t xml:space="preserve">    </w:t>
      </w:r>
      <w:r w:rsidRPr="00ED1815">
        <w:rPr>
          <w:rFonts w:ascii="宋体" w:eastAsia="宋体" w:hAnsi="宋体" w:cs="宋体"/>
          <w:color w:val="800080"/>
          <w:szCs w:val="24"/>
        </w:rPr>
        <w:t>QPointF</w:t>
      </w:r>
      <w:r w:rsidRPr="00ED1815">
        <w:rPr>
          <w:rFonts w:ascii="宋体" w:eastAsia="宋体" w:hAnsi="宋体" w:cs="宋体"/>
          <w:color w:val="C0C0C0"/>
          <w:szCs w:val="24"/>
        </w:rPr>
        <w:t xml:space="preserve"> </w:t>
      </w:r>
      <w:r w:rsidRPr="00ED1815">
        <w:rPr>
          <w:rFonts w:ascii="宋体" w:eastAsia="宋体" w:hAnsi="宋体" w:cs="宋体"/>
          <w:color w:val="000000"/>
          <w:szCs w:val="24"/>
        </w:rPr>
        <w:t>p5(</w:t>
      </w:r>
      <w:r w:rsidRPr="00ED1815">
        <w:rPr>
          <w:rFonts w:ascii="宋体" w:eastAsia="宋体" w:hAnsi="宋体" w:cs="宋体"/>
          <w:color w:val="000080"/>
          <w:szCs w:val="24"/>
        </w:rPr>
        <w:t>0</w:t>
      </w:r>
      <w:r w:rsidRPr="00ED1815">
        <w:rPr>
          <w:rFonts w:ascii="宋体" w:eastAsia="宋体" w:hAnsi="宋体" w:cs="宋体"/>
          <w:color w:val="000000"/>
          <w:szCs w:val="24"/>
        </w:rPr>
        <w:t>,</w:t>
      </w:r>
      <w:r w:rsidRPr="00ED1815">
        <w:rPr>
          <w:rFonts w:ascii="宋体" w:eastAsia="宋体" w:hAnsi="宋体" w:cs="宋体"/>
          <w:color w:val="000080"/>
          <w:szCs w:val="24"/>
        </w:rPr>
        <w:t>0</w:t>
      </w:r>
      <w:r w:rsidRPr="00ED1815">
        <w:rPr>
          <w:rFonts w:ascii="宋体" w:eastAsia="宋体" w:hAnsi="宋体" w:cs="宋体"/>
          <w:color w:val="000000"/>
          <w:szCs w:val="24"/>
        </w:rPr>
        <w:t>);</w:t>
      </w:r>
    </w:p>
    <w:p w:rsidR="00ED1815" w:rsidRPr="00ED1815" w:rsidRDefault="00ED1815" w:rsidP="00ED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0"/>
        <w:rPr>
          <w:rFonts w:ascii="宋体" w:eastAsia="宋体" w:hAnsi="宋体" w:cs="宋体"/>
          <w:szCs w:val="24"/>
        </w:rPr>
      </w:pPr>
      <w:r w:rsidRPr="00ED1815">
        <w:rPr>
          <w:rFonts w:ascii="宋体" w:eastAsia="宋体" w:hAnsi="宋体" w:cs="宋体"/>
          <w:color w:val="C0C0C0"/>
          <w:szCs w:val="24"/>
        </w:rPr>
        <w:t xml:space="preserve">    </w:t>
      </w:r>
      <w:r w:rsidRPr="00ED1815">
        <w:rPr>
          <w:rFonts w:ascii="宋体" w:eastAsia="宋体" w:hAnsi="宋体" w:cs="宋体"/>
          <w:color w:val="800080"/>
          <w:szCs w:val="24"/>
        </w:rPr>
        <w:t>QPointF</w:t>
      </w:r>
      <w:r w:rsidRPr="00ED1815">
        <w:rPr>
          <w:rFonts w:ascii="宋体" w:eastAsia="宋体" w:hAnsi="宋体" w:cs="宋体"/>
          <w:color w:val="C0C0C0"/>
          <w:szCs w:val="24"/>
        </w:rPr>
        <w:t xml:space="preserve"> </w:t>
      </w:r>
      <w:r w:rsidRPr="00ED1815">
        <w:rPr>
          <w:rFonts w:ascii="宋体" w:eastAsia="宋体" w:hAnsi="宋体" w:cs="宋体"/>
          <w:color w:val="000000"/>
          <w:szCs w:val="24"/>
        </w:rPr>
        <w:t>p6(</w:t>
      </w:r>
      <w:r w:rsidRPr="00ED1815">
        <w:rPr>
          <w:rFonts w:ascii="宋体" w:eastAsia="宋体" w:hAnsi="宋体" w:cs="宋体"/>
          <w:color w:val="000080"/>
          <w:szCs w:val="24"/>
        </w:rPr>
        <w:t>300</w:t>
      </w:r>
      <w:r w:rsidRPr="00ED1815">
        <w:rPr>
          <w:rFonts w:ascii="宋体" w:eastAsia="宋体" w:hAnsi="宋体" w:cs="宋体"/>
          <w:color w:val="000000"/>
          <w:szCs w:val="24"/>
        </w:rPr>
        <w:t>,</w:t>
      </w:r>
      <w:r w:rsidRPr="00ED1815">
        <w:rPr>
          <w:rFonts w:ascii="宋体" w:eastAsia="宋体" w:hAnsi="宋体" w:cs="宋体"/>
          <w:color w:val="000080"/>
          <w:szCs w:val="24"/>
        </w:rPr>
        <w:t>0</w:t>
      </w:r>
      <w:r w:rsidRPr="00ED1815">
        <w:rPr>
          <w:rFonts w:ascii="宋体" w:eastAsia="宋体" w:hAnsi="宋体" w:cs="宋体"/>
          <w:color w:val="000000"/>
          <w:szCs w:val="24"/>
        </w:rPr>
        <w:t>);</w:t>
      </w:r>
    </w:p>
    <w:p w:rsidR="00ED1815" w:rsidRPr="00ED1815" w:rsidRDefault="00ED1815" w:rsidP="00ED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240"/>
        <w:rPr>
          <w:rFonts w:ascii="宋体" w:eastAsia="宋体" w:hAnsi="宋体" w:cs="宋体"/>
          <w:szCs w:val="24"/>
        </w:rPr>
      </w:pPr>
      <w:r w:rsidRPr="00ED1815">
        <w:rPr>
          <w:rFonts w:ascii="宋体" w:eastAsia="宋体" w:hAnsi="宋体" w:cs="宋体"/>
          <w:color w:val="C0C0C0"/>
          <w:szCs w:val="24"/>
        </w:rPr>
        <w:t xml:space="preserve">    </w:t>
      </w:r>
      <w:r w:rsidRPr="00ED1815">
        <w:rPr>
          <w:rFonts w:ascii="宋体" w:eastAsia="宋体" w:hAnsi="宋体" w:cs="宋体"/>
          <w:color w:val="800080"/>
          <w:szCs w:val="24"/>
        </w:rPr>
        <w:t>QPointF</w:t>
      </w:r>
      <w:r w:rsidRPr="00ED1815">
        <w:rPr>
          <w:rFonts w:ascii="宋体" w:eastAsia="宋体" w:hAnsi="宋体" w:cs="宋体"/>
          <w:color w:val="C0C0C0"/>
          <w:szCs w:val="24"/>
        </w:rPr>
        <w:t xml:space="preserve"> </w:t>
      </w:r>
      <w:r w:rsidRPr="00ED1815">
        <w:rPr>
          <w:rFonts w:ascii="宋体" w:eastAsia="宋体" w:hAnsi="宋体" w:cs="宋体"/>
          <w:color w:val="000000"/>
          <w:szCs w:val="24"/>
        </w:rPr>
        <w:t>p7(</w:t>
      </w:r>
      <w:r w:rsidRPr="00ED1815">
        <w:rPr>
          <w:rFonts w:ascii="宋体" w:eastAsia="宋体" w:hAnsi="宋体" w:cs="宋体"/>
          <w:color w:val="000080"/>
          <w:szCs w:val="24"/>
        </w:rPr>
        <w:t>350</w:t>
      </w:r>
      <w:r w:rsidRPr="00ED1815">
        <w:rPr>
          <w:rFonts w:ascii="宋体" w:eastAsia="宋体" w:hAnsi="宋体" w:cs="宋体"/>
          <w:color w:val="000000"/>
          <w:szCs w:val="24"/>
        </w:rPr>
        <w:t>,</w:t>
      </w:r>
      <w:r w:rsidRPr="00ED1815">
        <w:rPr>
          <w:rFonts w:ascii="宋体" w:eastAsia="宋体" w:hAnsi="宋体" w:cs="宋体"/>
          <w:color w:val="000080"/>
          <w:szCs w:val="24"/>
        </w:rPr>
        <w:t>99</w:t>
      </w:r>
      <w:r w:rsidRPr="00ED1815">
        <w:rPr>
          <w:rFonts w:ascii="宋体" w:eastAsia="宋体" w:hAnsi="宋体" w:cs="宋体"/>
          <w:color w:val="000000"/>
          <w:szCs w:val="24"/>
        </w:rPr>
        <w:t>);</w:t>
      </w:r>
    </w:p>
    <w:p w:rsidR="005A0985" w:rsidRDefault="00ED1815" w:rsidP="00ED1815">
      <w:pPr>
        <w:pStyle w:val="a3"/>
        <w:ind w:leftChars="0" w:left="960" w:right="240" w:firstLineChars="0" w:firstLine="300"/>
      </w:pPr>
      <w:r w:rsidRPr="00ED1815">
        <w:rPr>
          <w:rFonts w:ascii="宋体" w:eastAsia="宋体" w:hAnsi="宋体" w:cs="宋体"/>
          <w:color w:val="C0C0C0"/>
          <w:szCs w:val="24"/>
        </w:rPr>
        <w:t xml:space="preserve"> </w:t>
      </w:r>
      <w:r w:rsidR="00ED1373">
        <w:rPr>
          <w:rFonts w:ascii="宋体" w:eastAsia="宋体" w:hAnsi="宋体" w:cs="宋体"/>
          <w:color w:val="C0C0C0"/>
          <w:szCs w:val="24"/>
        </w:rPr>
        <w:t xml:space="preserve"> </w:t>
      </w:r>
      <w:r w:rsidRPr="00ED1815">
        <w:rPr>
          <w:rFonts w:ascii="宋体" w:eastAsia="宋体" w:hAnsi="宋体" w:cs="宋体"/>
          <w:color w:val="800080"/>
          <w:szCs w:val="24"/>
        </w:rPr>
        <w:t>QPointF</w:t>
      </w:r>
      <w:r w:rsidRPr="00ED1815">
        <w:rPr>
          <w:rFonts w:ascii="宋体" w:eastAsia="宋体" w:hAnsi="宋体" w:cs="宋体"/>
          <w:color w:val="C0C0C0"/>
          <w:szCs w:val="24"/>
        </w:rPr>
        <w:t xml:space="preserve"> </w:t>
      </w:r>
      <w:r w:rsidRPr="00ED1815">
        <w:rPr>
          <w:rFonts w:ascii="宋体" w:eastAsia="宋体" w:hAnsi="宋体" w:cs="宋体"/>
          <w:color w:val="000000"/>
          <w:szCs w:val="24"/>
        </w:rPr>
        <w:t>p8(</w:t>
      </w:r>
      <w:r w:rsidRPr="00ED1815">
        <w:rPr>
          <w:rFonts w:ascii="宋体" w:eastAsia="宋体" w:hAnsi="宋体" w:cs="宋体"/>
          <w:color w:val="000080"/>
          <w:szCs w:val="24"/>
        </w:rPr>
        <w:t>0</w:t>
      </w:r>
      <w:r w:rsidRPr="00ED1815">
        <w:rPr>
          <w:rFonts w:ascii="宋体" w:eastAsia="宋体" w:hAnsi="宋体" w:cs="宋体"/>
          <w:color w:val="000000"/>
          <w:szCs w:val="24"/>
        </w:rPr>
        <w:t>,</w:t>
      </w:r>
      <w:r w:rsidRPr="00ED1815">
        <w:rPr>
          <w:rFonts w:ascii="宋体" w:eastAsia="宋体" w:hAnsi="宋体" w:cs="宋体"/>
          <w:color w:val="000080"/>
          <w:szCs w:val="24"/>
        </w:rPr>
        <w:t>200</w:t>
      </w:r>
      <w:r w:rsidRPr="00ED1815">
        <w:rPr>
          <w:rFonts w:ascii="宋体" w:eastAsia="宋体" w:hAnsi="宋体" w:cs="宋体"/>
          <w:color w:val="000000"/>
          <w:szCs w:val="24"/>
        </w:rPr>
        <w:t>);</w:t>
      </w:r>
    </w:p>
    <w:p w:rsidR="00DE0368" w:rsidRPr="00ED1373" w:rsidRDefault="00DE0368" w:rsidP="00ED1373">
      <w:pPr>
        <w:ind w:leftChars="0" w:right="240"/>
        <w:rPr>
          <w:i/>
          <w:iCs/>
          <w:color w:val="000000"/>
        </w:rPr>
      </w:pPr>
      <w:r w:rsidRPr="00ED1373">
        <w:rPr>
          <w:i/>
          <w:iCs/>
          <w:color w:val="000000"/>
        </w:rPr>
        <w:t>collidesWithItem</w:t>
      </w:r>
      <w:r w:rsidRPr="00ED1373">
        <w:rPr>
          <w:rFonts w:hint="eastAsia"/>
          <w:i/>
          <w:iCs/>
          <w:color w:val="000000"/>
        </w:rPr>
        <w:t>()</w:t>
      </w:r>
    </w:p>
    <w:p w:rsidR="008D3A55" w:rsidRPr="00ED1373" w:rsidRDefault="008D3A55" w:rsidP="00ED1373">
      <w:pPr>
        <w:ind w:leftChars="0" w:right="240"/>
        <w:rPr>
          <w:rFonts w:ascii="Courier New" w:hAnsi="Courier New" w:cs="Courier New"/>
          <w:color w:val="000000"/>
          <w:sz w:val="18"/>
          <w:szCs w:val="18"/>
          <w:shd w:val="clear" w:color="auto" w:fill="F6F6F6"/>
        </w:rPr>
      </w:pPr>
      <w:r w:rsidRPr="00ED1373">
        <w:rPr>
          <w:rFonts w:ascii="Courier New" w:hAnsi="Courier New" w:cs="Courier New"/>
          <w:color w:val="000000"/>
          <w:sz w:val="18"/>
          <w:szCs w:val="18"/>
          <w:shd w:val="clear" w:color="auto" w:fill="F6F6F6"/>
        </w:rPr>
        <w:t>Qt::IntersectsItemShape</w:t>
      </w:r>
    </w:p>
    <w:p w:rsidR="008D3A55" w:rsidRPr="00ED1373" w:rsidRDefault="008D3A55" w:rsidP="00ED1373">
      <w:pPr>
        <w:ind w:leftChars="0" w:right="240"/>
        <w:rPr>
          <w:rFonts w:ascii="Courier New" w:hAnsi="Courier New" w:cs="Courier New"/>
          <w:color w:val="000000"/>
          <w:sz w:val="18"/>
          <w:szCs w:val="18"/>
          <w:shd w:val="clear" w:color="auto" w:fill="F6F6F6"/>
        </w:rPr>
      </w:pPr>
      <w:r w:rsidRPr="00ED1373">
        <w:rPr>
          <w:rFonts w:ascii="Courier New" w:hAnsi="Courier New" w:cs="Courier New"/>
          <w:color w:val="000000"/>
          <w:sz w:val="18"/>
          <w:szCs w:val="18"/>
          <w:shd w:val="clear" w:color="auto" w:fill="F6F6F6"/>
        </w:rPr>
        <w:t>Qt::IntersectsItemBoundingRect</w:t>
      </w:r>
    </w:p>
    <w:p w:rsidR="00266BAF" w:rsidRPr="00266BAF" w:rsidRDefault="00266BAF" w:rsidP="00ED1373">
      <w:pPr>
        <w:adjustRightInd/>
        <w:snapToGrid/>
        <w:spacing w:after="0"/>
        <w:ind w:leftChars="0" w:rightChars="0" w:right="240"/>
        <w:rPr>
          <w:rFonts w:ascii="宋体" w:eastAsia="宋体" w:hAnsi="宋体" w:cs="宋体"/>
          <w:szCs w:val="24"/>
        </w:rPr>
      </w:pPr>
      <w:r w:rsidRPr="00266BAF">
        <w:rPr>
          <w:rFonts w:ascii="Courier" w:eastAsia="宋体" w:hAnsi="Courier" w:cs="宋体"/>
          <w:color w:val="AA00AA"/>
          <w:sz w:val="20"/>
          <w:szCs w:val="20"/>
        </w:rPr>
        <w:t>true</w:t>
      </w:r>
    </w:p>
    <w:p w:rsidR="00266BAF" w:rsidRPr="00ED1373" w:rsidRDefault="00266BAF" w:rsidP="00ED1373">
      <w:pPr>
        <w:ind w:leftChars="0" w:right="240"/>
        <w:rPr>
          <w:rFonts w:ascii="Courier" w:eastAsia="宋体" w:hAnsi="Courier" w:cs="宋体"/>
          <w:color w:val="AA00AA"/>
          <w:sz w:val="20"/>
          <w:szCs w:val="20"/>
        </w:rPr>
      </w:pPr>
      <w:r w:rsidRPr="00ED1373">
        <w:rPr>
          <w:rFonts w:ascii="Courier" w:eastAsia="宋体" w:hAnsi="Courier" w:cs="宋体"/>
          <w:color w:val="AA00AA"/>
          <w:sz w:val="20"/>
          <w:szCs w:val="20"/>
        </w:rPr>
        <w:t>true</w:t>
      </w:r>
    </w:p>
    <w:p w:rsidR="00ED1373" w:rsidRPr="0063195F" w:rsidRDefault="00ED1373" w:rsidP="00ED1373">
      <w:pPr>
        <w:ind w:leftChars="0" w:right="240"/>
        <w:rPr>
          <w:rFonts w:ascii="Courier New" w:hAnsi="Courier New" w:cs="Courier New" w:hint="eastAsia"/>
          <w:color w:val="000000"/>
          <w:sz w:val="18"/>
          <w:szCs w:val="18"/>
          <w:shd w:val="clear" w:color="auto" w:fill="F6F6F6"/>
        </w:rPr>
      </w:pPr>
      <w:r>
        <w:rPr>
          <w:rFonts w:ascii="Courier New" w:hAnsi="Courier New" w:cs="Courier New"/>
          <w:color w:val="000000"/>
          <w:sz w:val="18"/>
          <w:szCs w:val="18"/>
          <w:shd w:val="clear" w:color="auto" w:fill="F6F6F6"/>
        </w:rPr>
        <w:t>通过函数计算重叠区域矩形</w:t>
      </w:r>
      <w:r>
        <w:rPr>
          <w:rFonts w:ascii="Courier New" w:hAnsi="Courier New" w:cs="Courier New" w:hint="eastAsia"/>
          <w:color w:val="000000"/>
          <w:sz w:val="18"/>
          <w:szCs w:val="18"/>
          <w:shd w:val="clear" w:color="auto" w:fill="F6F6F6"/>
        </w:rPr>
        <w:t>：</w:t>
      </w:r>
    </w:p>
    <w:p w:rsidR="00854757" w:rsidRDefault="00854757" w:rsidP="00A13F5C">
      <w:pPr>
        <w:ind w:leftChars="0" w:right="240"/>
        <w:rPr>
          <w:rFonts w:ascii="Courier" w:hAnsi="Courier"/>
          <w:color w:val="AA00AA"/>
          <w:sz w:val="20"/>
          <w:szCs w:val="20"/>
        </w:rPr>
      </w:pPr>
      <w:r w:rsidRPr="00A13F5C">
        <w:rPr>
          <w:rFonts w:ascii="Courier" w:hAnsi="Courier"/>
          <w:color w:val="AA00AA"/>
          <w:sz w:val="20"/>
          <w:szCs w:val="20"/>
        </w:rPr>
        <w:t>QRectF(199.5,-0.416025 150.946x200.916)</w:t>
      </w:r>
    </w:p>
    <w:p w:rsidR="00A13F5C" w:rsidRDefault="00A13F5C" w:rsidP="00A13F5C">
      <w:pPr>
        <w:ind w:leftChars="0" w:right="240"/>
        <w:rPr>
          <w:rFonts w:ascii="Courier" w:hAnsi="Courier"/>
          <w:color w:val="AA00AA"/>
          <w:sz w:val="20"/>
          <w:szCs w:val="20"/>
        </w:rPr>
      </w:pPr>
    </w:p>
    <w:p w:rsidR="00E31833" w:rsidRPr="00E31833" w:rsidRDefault="00E31833" w:rsidP="006F4050">
      <w:pPr>
        <w:ind w:leftChars="0" w:right="240"/>
        <w:rPr>
          <w:rFonts w:hint="eastAsia"/>
        </w:rPr>
      </w:pPr>
    </w:p>
    <w:p w:rsidR="00E31833" w:rsidRDefault="00E31833" w:rsidP="00A13F5C">
      <w:pPr>
        <w:ind w:leftChars="0" w:right="240"/>
        <w:rPr>
          <w:rFonts w:ascii="Courier" w:hAnsi="Courier"/>
          <w:color w:val="AA00AA"/>
          <w:sz w:val="20"/>
          <w:szCs w:val="20"/>
        </w:rPr>
      </w:pPr>
    </w:p>
    <w:p w:rsidR="006F4050" w:rsidRDefault="00E31833" w:rsidP="00641A4B">
      <w:pPr>
        <w:ind w:leftChars="0" w:left="0" w:right="240" w:firstLineChars="200" w:firstLine="480"/>
      </w:pPr>
      <w:r w:rsidRPr="00641A4B">
        <w:t>接来下</w:t>
      </w:r>
      <w:r w:rsidR="00641A4B" w:rsidRPr="00641A4B">
        <w:t>的工作</w:t>
      </w:r>
      <w:r w:rsidR="00641A4B" w:rsidRPr="00641A4B">
        <w:rPr>
          <w:rFonts w:hint="eastAsia"/>
        </w:rPr>
        <w:t>：</w:t>
      </w:r>
    </w:p>
    <w:p w:rsidR="00E31833" w:rsidRDefault="006F4050" w:rsidP="00641A4B">
      <w:pPr>
        <w:ind w:leftChars="0" w:left="0" w:right="240" w:firstLineChars="200" w:firstLine="480"/>
      </w:pPr>
      <w:r>
        <w:t>1</w:t>
      </w:r>
      <w:r>
        <w:rPr>
          <w:rFonts w:hint="eastAsia"/>
        </w:rPr>
        <w:t>，</w:t>
      </w:r>
      <w:r w:rsidR="00E31833" w:rsidRPr="00641A4B">
        <w:t>重叠区域的切分</w:t>
      </w:r>
      <w:r w:rsidR="00E31833" w:rsidRPr="00641A4B">
        <w:rPr>
          <w:rFonts w:hint="eastAsia"/>
        </w:rPr>
        <w:t>，</w:t>
      </w:r>
      <w:r w:rsidR="00E31833" w:rsidRPr="00641A4B">
        <w:t>再转到重组节点</w:t>
      </w:r>
      <w:r>
        <w:t>的</w:t>
      </w:r>
      <w:r w:rsidR="00E31833" w:rsidRPr="00641A4B">
        <w:t>坐标</w:t>
      </w:r>
      <w:r>
        <w:t>系中</w:t>
      </w:r>
      <w:r w:rsidR="00E31833" w:rsidRPr="00641A4B">
        <w:rPr>
          <w:rFonts w:hint="eastAsia"/>
        </w:rPr>
        <w:t>。</w:t>
      </w:r>
      <w:r w:rsidR="0006603D">
        <w:rPr>
          <w:rFonts w:hint="eastAsia"/>
        </w:rPr>
        <w:t>这个步骤</w:t>
      </w:r>
      <w:r>
        <w:rPr>
          <w:rFonts w:hint="eastAsia"/>
        </w:rPr>
        <w:t>可能受到重组节点的融合方法的影响。</w:t>
      </w:r>
    </w:p>
    <w:p w:rsidR="0006603D" w:rsidRDefault="00017B72" w:rsidP="0006603D">
      <w:pPr>
        <w:ind w:leftChars="0" w:left="0" w:right="240" w:firstLineChars="200" w:firstLine="480"/>
      </w:pPr>
      <w:r>
        <w:t>2</w:t>
      </w:r>
      <w:r>
        <w:rPr>
          <w:rFonts w:hint="eastAsia"/>
        </w:rPr>
        <w:t>，</w:t>
      </w:r>
      <w:r>
        <w:t>优化整体步骤</w:t>
      </w:r>
      <w:r w:rsidR="0094418E">
        <w:rPr>
          <w:rFonts w:hint="eastAsia"/>
        </w:rPr>
        <w:t>，</w:t>
      </w:r>
      <w:r w:rsidR="0094418E">
        <w:t>如缩减多余的区域</w:t>
      </w:r>
      <w:r w:rsidR="0094418E">
        <w:rPr>
          <w:rFonts w:hint="eastAsia"/>
        </w:rPr>
        <w:t>，</w:t>
      </w:r>
      <w:r w:rsidR="0094418E">
        <w:t>不过会对代码改变较大</w:t>
      </w:r>
      <w:r>
        <w:rPr>
          <w:rFonts w:hint="eastAsia"/>
        </w:rPr>
        <w:t>。</w:t>
      </w:r>
    </w:p>
    <w:p w:rsidR="0006603D" w:rsidRDefault="0006603D" w:rsidP="0006603D">
      <w:pPr>
        <w:ind w:leftChars="0" w:left="0" w:right="240" w:firstLineChars="200" w:firstLine="480"/>
        <w:jc w:val="center"/>
      </w:pPr>
    </w:p>
    <w:p w:rsidR="00017B72" w:rsidRDefault="0094418E" w:rsidP="0006603D">
      <w:pPr>
        <w:ind w:leftChars="0" w:left="0" w:right="240" w:firstLineChars="200" w:firstLine="480"/>
        <w:jc w:val="center"/>
      </w:pPr>
      <w:r>
        <w:object w:dxaOrig="4095" w:dyaOrig="2070">
          <v:shape id="_x0000_i1026" type="#_x0000_t75" style="width:365.9pt;height:185.9pt" o:ole="">
            <v:imagedata r:id="rId20" o:title=""/>
          </v:shape>
          <o:OLEObject Type="Embed" ProgID="Visio.Drawing.15" ShapeID="_x0000_i1026" DrawAspect="Content" ObjectID="_1528387484" r:id="rId21"/>
        </w:object>
      </w:r>
    </w:p>
    <w:p w:rsidR="0094418E" w:rsidRPr="00017B72" w:rsidRDefault="0094418E" w:rsidP="0006603D">
      <w:pPr>
        <w:ind w:leftChars="0" w:left="0" w:right="240" w:firstLineChars="200" w:firstLine="480"/>
        <w:jc w:val="center"/>
        <w:rPr>
          <w:rFonts w:hint="eastAsia"/>
        </w:rPr>
      </w:pPr>
      <w:r>
        <w:object w:dxaOrig="4095" w:dyaOrig="2070">
          <v:shape id="_x0000_i1027" type="#_x0000_t75" style="width:346.05pt;height:175.15pt" o:ole="">
            <v:imagedata r:id="rId22" o:title=""/>
          </v:shape>
          <o:OLEObject Type="Embed" ProgID="Visio.Drawing.15" ShapeID="_x0000_i1027" DrawAspect="Content" ObjectID="_1528387485" r:id="rId23"/>
        </w:object>
      </w:r>
    </w:p>
    <w:sectPr w:rsidR="0094418E" w:rsidRPr="00017B72" w:rsidSect="000F3CF7">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36F" w:rsidRDefault="00A4036F" w:rsidP="000A0331">
      <w:pPr>
        <w:spacing w:after="0"/>
        <w:ind w:right="240"/>
      </w:pPr>
      <w:r>
        <w:separator/>
      </w:r>
    </w:p>
  </w:endnote>
  <w:endnote w:type="continuationSeparator" w:id="0">
    <w:p w:rsidR="00A4036F" w:rsidRDefault="00A4036F" w:rsidP="000A0331">
      <w:pPr>
        <w:spacing w:after="0"/>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31" w:rsidRDefault="000A0331">
    <w:pPr>
      <w:pStyle w:val="a6"/>
      <w:ind w:right="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31" w:rsidRDefault="000A0331">
    <w:pPr>
      <w:pStyle w:val="a6"/>
      <w:ind w:right="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31" w:rsidRDefault="000A0331">
    <w:pPr>
      <w:pStyle w:val="a6"/>
      <w:ind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36F" w:rsidRDefault="00A4036F" w:rsidP="000A0331">
      <w:pPr>
        <w:spacing w:after="0"/>
        <w:ind w:right="240"/>
      </w:pPr>
      <w:r>
        <w:separator/>
      </w:r>
    </w:p>
  </w:footnote>
  <w:footnote w:type="continuationSeparator" w:id="0">
    <w:p w:rsidR="00A4036F" w:rsidRDefault="00A4036F" w:rsidP="000A0331">
      <w:pPr>
        <w:spacing w:after="0"/>
        <w:ind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31" w:rsidRDefault="000A0331">
    <w:pPr>
      <w:pStyle w:val="a5"/>
      <w:ind w:right="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31" w:rsidRDefault="000A0331">
    <w:pPr>
      <w:pStyle w:val="a5"/>
      <w:ind w:right="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331" w:rsidRDefault="000A0331">
    <w:pPr>
      <w:pStyle w:val="a5"/>
      <w:ind w:right="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1081"/>
    <w:multiLevelType w:val="hybridMultilevel"/>
    <w:tmpl w:val="D340FC92"/>
    <w:lvl w:ilvl="0" w:tplc="7C460A0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023A2D17"/>
    <w:multiLevelType w:val="hybridMultilevel"/>
    <w:tmpl w:val="744274BE"/>
    <w:lvl w:ilvl="0" w:tplc="E4400738">
      <w:start w:val="1"/>
      <w:numFmt w:val="decimal"/>
      <w:lvlText w:val="%1，"/>
      <w:lvlJc w:val="left"/>
      <w:pPr>
        <w:ind w:left="1979" w:hanging="720"/>
      </w:pPr>
      <w:rPr>
        <w:rFonts w:hint="default"/>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2">
    <w:nsid w:val="095C45A5"/>
    <w:multiLevelType w:val="hybridMultilevel"/>
    <w:tmpl w:val="5750F8FE"/>
    <w:lvl w:ilvl="0" w:tplc="86B2C0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47209B"/>
    <w:multiLevelType w:val="hybridMultilevel"/>
    <w:tmpl w:val="E2D6E5E4"/>
    <w:lvl w:ilvl="0" w:tplc="A1E2E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2F0C60"/>
    <w:multiLevelType w:val="hybridMultilevel"/>
    <w:tmpl w:val="21FC019E"/>
    <w:lvl w:ilvl="0" w:tplc="F13AC280">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15213651"/>
    <w:multiLevelType w:val="hybridMultilevel"/>
    <w:tmpl w:val="147C416C"/>
    <w:lvl w:ilvl="0" w:tplc="772AE70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6">
    <w:nsid w:val="17280543"/>
    <w:multiLevelType w:val="hybridMultilevel"/>
    <w:tmpl w:val="050CE85E"/>
    <w:lvl w:ilvl="0" w:tplc="4CAA71A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3E407AC"/>
    <w:multiLevelType w:val="hybridMultilevel"/>
    <w:tmpl w:val="BE78AEFC"/>
    <w:lvl w:ilvl="0" w:tplc="FD044F6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nsid w:val="2B063AFC"/>
    <w:multiLevelType w:val="hybridMultilevel"/>
    <w:tmpl w:val="115A1E22"/>
    <w:lvl w:ilvl="0" w:tplc="7FF8ECFE">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2F917C1C"/>
    <w:multiLevelType w:val="hybridMultilevel"/>
    <w:tmpl w:val="0EF04DA0"/>
    <w:lvl w:ilvl="0" w:tplc="091CBAB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31EE3580"/>
    <w:multiLevelType w:val="hybridMultilevel"/>
    <w:tmpl w:val="20A6C58E"/>
    <w:lvl w:ilvl="0" w:tplc="CD7C96A8">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33C374D5"/>
    <w:multiLevelType w:val="hybridMultilevel"/>
    <w:tmpl w:val="44CA6C8C"/>
    <w:lvl w:ilvl="0" w:tplc="C1EE46D2">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nsid w:val="354D11AA"/>
    <w:multiLevelType w:val="hybridMultilevel"/>
    <w:tmpl w:val="2E4EC6FC"/>
    <w:lvl w:ilvl="0" w:tplc="2B4EA736">
      <w:start w:val="1"/>
      <w:numFmt w:val="decimal"/>
      <w:lvlText w:val="%1，"/>
      <w:lvlJc w:val="left"/>
      <w:pPr>
        <w:ind w:left="960" w:hanging="720"/>
      </w:pPr>
      <w:rPr>
        <w:rFonts w:asciiTheme="majorEastAsia" w:eastAsiaTheme="majorEastAsia" w:hAnsiTheme="majorEastAsia"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nsid w:val="40BD4F28"/>
    <w:multiLevelType w:val="hybridMultilevel"/>
    <w:tmpl w:val="BE78AEFC"/>
    <w:lvl w:ilvl="0" w:tplc="FD044F6E">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4">
    <w:nsid w:val="4B2E5ABD"/>
    <w:multiLevelType w:val="hybridMultilevel"/>
    <w:tmpl w:val="DD42CC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48B30D2"/>
    <w:multiLevelType w:val="hybridMultilevel"/>
    <w:tmpl w:val="636201F8"/>
    <w:lvl w:ilvl="0" w:tplc="0409000F">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6">
    <w:nsid w:val="5A6E77DE"/>
    <w:multiLevelType w:val="hybridMultilevel"/>
    <w:tmpl w:val="0A4C5622"/>
    <w:lvl w:ilvl="0" w:tplc="1ABE6222">
      <w:start w:val="1"/>
      <w:numFmt w:val="decimal"/>
      <w:lvlText w:val="%1，"/>
      <w:lvlJc w:val="left"/>
      <w:pPr>
        <w:ind w:left="1979" w:hanging="720"/>
      </w:pPr>
      <w:rPr>
        <w:rFonts w:ascii="Tahoma" w:eastAsiaTheme="minorEastAsia" w:hAnsi="Tahoma" w:hint="default"/>
        <w:sz w:val="24"/>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17">
    <w:nsid w:val="6C8E4C21"/>
    <w:multiLevelType w:val="hybridMultilevel"/>
    <w:tmpl w:val="F47AB594"/>
    <w:lvl w:ilvl="0" w:tplc="F2E4B1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EF7BA6"/>
    <w:multiLevelType w:val="hybridMultilevel"/>
    <w:tmpl w:val="63BEEE8A"/>
    <w:lvl w:ilvl="0" w:tplc="32DA372E">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nsid w:val="71FB6922"/>
    <w:multiLevelType w:val="hybridMultilevel"/>
    <w:tmpl w:val="DD42CC4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7142F8"/>
    <w:multiLevelType w:val="hybridMultilevel"/>
    <w:tmpl w:val="83C0F7FA"/>
    <w:lvl w:ilvl="0" w:tplc="32B21F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E1F49FD"/>
    <w:multiLevelType w:val="hybridMultilevel"/>
    <w:tmpl w:val="DD42CC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5"/>
  </w:num>
  <w:num w:numId="3">
    <w:abstractNumId w:val="7"/>
  </w:num>
  <w:num w:numId="4">
    <w:abstractNumId w:val="11"/>
  </w:num>
  <w:num w:numId="5">
    <w:abstractNumId w:val="18"/>
  </w:num>
  <w:num w:numId="6">
    <w:abstractNumId w:val="4"/>
  </w:num>
  <w:num w:numId="7">
    <w:abstractNumId w:val="2"/>
  </w:num>
  <w:num w:numId="8">
    <w:abstractNumId w:val="6"/>
  </w:num>
  <w:num w:numId="9">
    <w:abstractNumId w:val="15"/>
  </w:num>
  <w:num w:numId="10">
    <w:abstractNumId w:val="14"/>
  </w:num>
  <w:num w:numId="11">
    <w:abstractNumId w:val="3"/>
  </w:num>
  <w:num w:numId="12">
    <w:abstractNumId w:val="19"/>
  </w:num>
  <w:num w:numId="13">
    <w:abstractNumId w:val="16"/>
  </w:num>
  <w:num w:numId="14">
    <w:abstractNumId w:val="17"/>
  </w:num>
  <w:num w:numId="15">
    <w:abstractNumId w:val="8"/>
  </w:num>
  <w:num w:numId="16">
    <w:abstractNumId w:val="1"/>
  </w:num>
  <w:num w:numId="17">
    <w:abstractNumId w:val="21"/>
  </w:num>
  <w:num w:numId="18">
    <w:abstractNumId w:val="9"/>
  </w:num>
  <w:num w:numId="19">
    <w:abstractNumId w:val="12"/>
  </w:num>
  <w:num w:numId="20">
    <w:abstractNumId w:val="20"/>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DB"/>
    <w:rsid w:val="00000380"/>
    <w:rsid w:val="0000092E"/>
    <w:rsid w:val="000108A7"/>
    <w:rsid w:val="00011B40"/>
    <w:rsid w:val="00012D34"/>
    <w:rsid w:val="0001784F"/>
    <w:rsid w:val="00017B72"/>
    <w:rsid w:val="00020CAE"/>
    <w:rsid w:val="00033228"/>
    <w:rsid w:val="000366C8"/>
    <w:rsid w:val="00043204"/>
    <w:rsid w:val="0004356A"/>
    <w:rsid w:val="000446D3"/>
    <w:rsid w:val="00047923"/>
    <w:rsid w:val="0005458B"/>
    <w:rsid w:val="00056FFA"/>
    <w:rsid w:val="00057D9C"/>
    <w:rsid w:val="0006603D"/>
    <w:rsid w:val="00067DC6"/>
    <w:rsid w:val="0007205D"/>
    <w:rsid w:val="000751A4"/>
    <w:rsid w:val="00075820"/>
    <w:rsid w:val="00077E87"/>
    <w:rsid w:val="000826FC"/>
    <w:rsid w:val="0008277A"/>
    <w:rsid w:val="000827B1"/>
    <w:rsid w:val="0008725F"/>
    <w:rsid w:val="00087490"/>
    <w:rsid w:val="000909A6"/>
    <w:rsid w:val="000944B1"/>
    <w:rsid w:val="000972C6"/>
    <w:rsid w:val="000A0331"/>
    <w:rsid w:val="000A41F0"/>
    <w:rsid w:val="000A43D9"/>
    <w:rsid w:val="000A4A4E"/>
    <w:rsid w:val="000A58D6"/>
    <w:rsid w:val="000A7F12"/>
    <w:rsid w:val="000C50FB"/>
    <w:rsid w:val="000D44A2"/>
    <w:rsid w:val="000D5A67"/>
    <w:rsid w:val="000D5B55"/>
    <w:rsid w:val="000D5CF1"/>
    <w:rsid w:val="000E2D59"/>
    <w:rsid w:val="000E51FE"/>
    <w:rsid w:val="000E6898"/>
    <w:rsid w:val="000F0642"/>
    <w:rsid w:val="000F236C"/>
    <w:rsid w:val="000F3CF7"/>
    <w:rsid w:val="000F57EF"/>
    <w:rsid w:val="000F584B"/>
    <w:rsid w:val="001018C8"/>
    <w:rsid w:val="00113172"/>
    <w:rsid w:val="00113941"/>
    <w:rsid w:val="0011730D"/>
    <w:rsid w:val="00122EBF"/>
    <w:rsid w:val="00124D0E"/>
    <w:rsid w:val="00126AA3"/>
    <w:rsid w:val="00130EE6"/>
    <w:rsid w:val="001330C1"/>
    <w:rsid w:val="00135628"/>
    <w:rsid w:val="001367A2"/>
    <w:rsid w:val="00146B07"/>
    <w:rsid w:val="00147222"/>
    <w:rsid w:val="001502BE"/>
    <w:rsid w:val="0015159F"/>
    <w:rsid w:val="001548D9"/>
    <w:rsid w:val="00155D41"/>
    <w:rsid w:val="00160DDC"/>
    <w:rsid w:val="0016258B"/>
    <w:rsid w:val="0016354E"/>
    <w:rsid w:val="001718FD"/>
    <w:rsid w:val="0017395A"/>
    <w:rsid w:val="00174DB0"/>
    <w:rsid w:val="001771FA"/>
    <w:rsid w:val="001809B5"/>
    <w:rsid w:val="00191A3C"/>
    <w:rsid w:val="0019305D"/>
    <w:rsid w:val="00193084"/>
    <w:rsid w:val="00195903"/>
    <w:rsid w:val="00197B0F"/>
    <w:rsid w:val="001A02B4"/>
    <w:rsid w:val="001A24A5"/>
    <w:rsid w:val="001A2EBA"/>
    <w:rsid w:val="001A7B7C"/>
    <w:rsid w:val="001B28F7"/>
    <w:rsid w:val="001B302F"/>
    <w:rsid w:val="001B3536"/>
    <w:rsid w:val="001C52D5"/>
    <w:rsid w:val="001D26C9"/>
    <w:rsid w:val="001D2877"/>
    <w:rsid w:val="001D45EE"/>
    <w:rsid w:val="001D47D3"/>
    <w:rsid w:val="001D5800"/>
    <w:rsid w:val="001D5CD5"/>
    <w:rsid w:val="001E3FB2"/>
    <w:rsid w:val="001E41FF"/>
    <w:rsid w:val="00204626"/>
    <w:rsid w:val="00206CAA"/>
    <w:rsid w:val="00212FF9"/>
    <w:rsid w:val="00223FE0"/>
    <w:rsid w:val="00232905"/>
    <w:rsid w:val="0023789F"/>
    <w:rsid w:val="00240A61"/>
    <w:rsid w:val="002420A0"/>
    <w:rsid w:val="00251D1E"/>
    <w:rsid w:val="00252148"/>
    <w:rsid w:val="002531FA"/>
    <w:rsid w:val="00256E0C"/>
    <w:rsid w:val="002572A0"/>
    <w:rsid w:val="00257C2C"/>
    <w:rsid w:val="00260069"/>
    <w:rsid w:val="00261CC0"/>
    <w:rsid w:val="00263D2C"/>
    <w:rsid w:val="00266236"/>
    <w:rsid w:val="00266B96"/>
    <w:rsid w:val="00266BAF"/>
    <w:rsid w:val="00267F15"/>
    <w:rsid w:val="00273D30"/>
    <w:rsid w:val="002760BF"/>
    <w:rsid w:val="00281148"/>
    <w:rsid w:val="002815B4"/>
    <w:rsid w:val="00284310"/>
    <w:rsid w:val="00284842"/>
    <w:rsid w:val="002860A0"/>
    <w:rsid w:val="00286F2A"/>
    <w:rsid w:val="00287960"/>
    <w:rsid w:val="002879AD"/>
    <w:rsid w:val="002A05B0"/>
    <w:rsid w:val="002A3B32"/>
    <w:rsid w:val="002A5628"/>
    <w:rsid w:val="002A62B3"/>
    <w:rsid w:val="002B1CB1"/>
    <w:rsid w:val="002B2181"/>
    <w:rsid w:val="002B6B0A"/>
    <w:rsid w:val="002C0E04"/>
    <w:rsid w:val="002D14FB"/>
    <w:rsid w:val="002D2A78"/>
    <w:rsid w:val="002D3B19"/>
    <w:rsid w:val="002D72B2"/>
    <w:rsid w:val="002F0FD6"/>
    <w:rsid w:val="0030059A"/>
    <w:rsid w:val="00305902"/>
    <w:rsid w:val="00307B4D"/>
    <w:rsid w:val="00315633"/>
    <w:rsid w:val="00317A8F"/>
    <w:rsid w:val="00317DE3"/>
    <w:rsid w:val="003243D7"/>
    <w:rsid w:val="003278A3"/>
    <w:rsid w:val="003315F5"/>
    <w:rsid w:val="00336E8C"/>
    <w:rsid w:val="00346087"/>
    <w:rsid w:val="003466FC"/>
    <w:rsid w:val="00346FAD"/>
    <w:rsid w:val="00347475"/>
    <w:rsid w:val="00350108"/>
    <w:rsid w:val="0035475C"/>
    <w:rsid w:val="00354E5C"/>
    <w:rsid w:val="00357476"/>
    <w:rsid w:val="0036065A"/>
    <w:rsid w:val="00360B00"/>
    <w:rsid w:val="00361B22"/>
    <w:rsid w:val="00361E03"/>
    <w:rsid w:val="00366094"/>
    <w:rsid w:val="00370B74"/>
    <w:rsid w:val="00373848"/>
    <w:rsid w:val="0037728C"/>
    <w:rsid w:val="00383264"/>
    <w:rsid w:val="0038413C"/>
    <w:rsid w:val="003851F5"/>
    <w:rsid w:val="00397DE4"/>
    <w:rsid w:val="003A2076"/>
    <w:rsid w:val="003A2513"/>
    <w:rsid w:val="003A30F1"/>
    <w:rsid w:val="003A39E4"/>
    <w:rsid w:val="003A4E0A"/>
    <w:rsid w:val="003A6A8F"/>
    <w:rsid w:val="003B251F"/>
    <w:rsid w:val="003B5D4F"/>
    <w:rsid w:val="003C192C"/>
    <w:rsid w:val="003D1A41"/>
    <w:rsid w:val="003D4E8C"/>
    <w:rsid w:val="003E6070"/>
    <w:rsid w:val="003E6B2D"/>
    <w:rsid w:val="003E72D1"/>
    <w:rsid w:val="003F3B93"/>
    <w:rsid w:val="003F6C87"/>
    <w:rsid w:val="00404061"/>
    <w:rsid w:val="00407D53"/>
    <w:rsid w:val="00411228"/>
    <w:rsid w:val="00412DD9"/>
    <w:rsid w:val="00414E24"/>
    <w:rsid w:val="004200F5"/>
    <w:rsid w:val="004215E8"/>
    <w:rsid w:val="004306BF"/>
    <w:rsid w:val="004311AF"/>
    <w:rsid w:val="00432713"/>
    <w:rsid w:val="00434A4B"/>
    <w:rsid w:val="004353AD"/>
    <w:rsid w:val="00441D55"/>
    <w:rsid w:val="004423B9"/>
    <w:rsid w:val="0044371A"/>
    <w:rsid w:val="0044373E"/>
    <w:rsid w:val="004620D8"/>
    <w:rsid w:val="00462881"/>
    <w:rsid w:val="00462BE4"/>
    <w:rsid w:val="0046388F"/>
    <w:rsid w:val="00467883"/>
    <w:rsid w:val="00467E3A"/>
    <w:rsid w:val="0047417D"/>
    <w:rsid w:val="00477503"/>
    <w:rsid w:val="00484328"/>
    <w:rsid w:val="0048489D"/>
    <w:rsid w:val="00487432"/>
    <w:rsid w:val="004877B1"/>
    <w:rsid w:val="00487C87"/>
    <w:rsid w:val="0049125F"/>
    <w:rsid w:val="004927E8"/>
    <w:rsid w:val="00495293"/>
    <w:rsid w:val="004A0569"/>
    <w:rsid w:val="004A2332"/>
    <w:rsid w:val="004A35B9"/>
    <w:rsid w:val="004B3195"/>
    <w:rsid w:val="004B3461"/>
    <w:rsid w:val="004B42AE"/>
    <w:rsid w:val="004C30FC"/>
    <w:rsid w:val="004C5BA0"/>
    <w:rsid w:val="004D0459"/>
    <w:rsid w:val="004D127E"/>
    <w:rsid w:val="004D7B06"/>
    <w:rsid w:val="004D7D43"/>
    <w:rsid w:val="004E1035"/>
    <w:rsid w:val="004E1992"/>
    <w:rsid w:val="004E4FD1"/>
    <w:rsid w:val="004E508F"/>
    <w:rsid w:val="004E52C4"/>
    <w:rsid w:val="004E60D1"/>
    <w:rsid w:val="004E67E0"/>
    <w:rsid w:val="004F01FD"/>
    <w:rsid w:val="004F649B"/>
    <w:rsid w:val="00501A87"/>
    <w:rsid w:val="00505249"/>
    <w:rsid w:val="00510783"/>
    <w:rsid w:val="00511207"/>
    <w:rsid w:val="0051186E"/>
    <w:rsid w:val="00513AE7"/>
    <w:rsid w:val="00514179"/>
    <w:rsid w:val="005178FB"/>
    <w:rsid w:val="00520B57"/>
    <w:rsid w:val="00525518"/>
    <w:rsid w:val="00525C21"/>
    <w:rsid w:val="00525E5B"/>
    <w:rsid w:val="00531FE5"/>
    <w:rsid w:val="0053201A"/>
    <w:rsid w:val="00542AA8"/>
    <w:rsid w:val="00543F54"/>
    <w:rsid w:val="005516FB"/>
    <w:rsid w:val="00551F9E"/>
    <w:rsid w:val="005537B4"/>
    <w:rsid w:val="00555FE0"/>
    <w:rsid w:val="005623F5"/>
    <w:rsid w:val="005626DC"/>
    <w:rsid w:val="00567F5A"/>
    <w:rsid w:val="00570CDB"/>
    <w:rsid w:val="00575C73"/>
    <w:rsid w:val="00576AF3"/>
    <w:rsid w:val="00576B81"/>
    <w:rsid w:val="005855F1"/>
    <w:rsid w:val="005875AB"/>
    <w:rsid w:val="0059247C"/>
    <w:rsid w:val="005A0985"/>
    <w:rsid w:val="005A14D8"/>
    <w:rsid w:val="005A633E"/>
    <w:rsid w:val="005A754D"/>
    <w:rsid w:val="005B5562"/>
    <w:rsid w:val="005C040E"/>
    <w:rsid w:val="005C089C"/>
    <w:rsid w:val="005C1A3E"/>
    <w:rsid w:val="005C3966"/>
    <w:rsid w:val="005C617B"/>
    <w:rsid w:val="005C7645"/>
    <w:rsid w:val="005D0ACF"/>
    <w:rsid w:val="005D1B97"/>
    <w:rsid w:val="005D3BE1"/>
    <w:rsid w:val="005D6135"/>
    <w:rsid w:val="005E0455"/>
    <w:rsid w:val="005E147C"/>
    <w:rsid w:val="005E4106"/>
    <w:rsid w:val="005F0627"/>
    <w:rsid w:val="00605755"/>
    <w:rsid w:val="0061705C"/>
    <w:rsid w:val="00617333"/>
    <w:rsid w:val="0063195F"/>
    <w:rsid w:val="0063270C"/>
    <w:rsid w:val="006402C4"/>
    <w:rsid w:val="00641A4B"/>
    <w:rsid w:val="00644B63"/>
    <w:rsid w:val="00653300"/>
    <w:rsid w:val="00654F37"/>
    <w:rsid w:val="00661F45"/>
    <w:rsid w:val="006626C6"/>
    <w:rsid w:val="00664118"/>
    <w:rsid w:val="006644A7"/>
    <w:rsid w:val="00664AF9"/>
    <w:rsid w:val="00665E3A"/>
    <w:rsid w:val="00666944"/>
    <w:rsid w:val="0067198F"/>
    <w:rsid w:val="006801E7"/>
    <w:rsid w:val="006975DF"/>
    <w:rsid w:val="006A33F7"/>
    <w:rsid w:val="006A43C4"/>
    <w:rsid w:val="006B3A24"/>
    <w:rsid w:val="006C13F7"/>
    <w:rsid w:val="006C2FFF"/>
    <w:rsid w:val="006C72F8"/>
    <w:rsid w:val="006D0284"/>
    <w:rsid w:val="006D0DC5"/>
    <w:rsid w:val="006D4141"/>
    <w:rsid w:val="006E37DF"/>
    <w:rsid w:val="006F1EE5"/>
    <w:rsid w:val="006F4050"/>
    <w:rsid w:val="006F5281"/>
    <w:rsid w:val="00700303"/>
    <w:rsid w:val="00704B51"/>
    <w:rsid w:val="00705094"/>
    <w:rsid w:val="00713145"/>
    <w:rsid w:val="007158CC"/>
    <w:rsid w:val="00717C15"/>
    <w:rsid w:val="00720770"/>
    <w:rsid w:val="007214B1"/>
    <w:rsid w:val="007253FA"/>
    <w:rsid w:val="00727026"/>
    <w:rsid w:val="007300D6"/>
    <w:rsid w:val="00730AA8"/>
    <w:rsid w:val="00732685"/>
    <w:rsid w:val="00734298"/>
    <w:rsid w:val="00741A6F"/>
    <w:rsid w:val="00747160"/>
    <w:rsid w:val="00750D30"/>
    <w:rsid w:val="007520C5"/>
    <w:rsid w:val="00752989"/>
    <w:rsid w:val="00753859"/>
    <w:rsid w:val="00756978"/>
    <w:rsid w:val="00757210"/>
    <w:rsid w:val="0076038A"/>
    <w:rsid w:val="007613FA"/>
    <w:rsid w:val="00761570"/>
    <w:rsid w:val="0076433E"/>
    <w:rsid w:val="0076509E"/>
    <w:rsid w:val="00770DB8"/>
    <w:rsid w:val="007758A4"/>
    <w:rsid w:val="00775C7A"/>
    <w:rsid w:val="00776B9F"/>
    <w:rsid w:val="00776EBA"/>
    <w:rsid w:val="007804C8"/>
    <w:rsid w:val="00792865"/>
    <w:rsid w:val="007937A4"/>
    <w:rsid w:val="0079460A"/>
    <w:rsid w:val="007978B1"/>
    <w:rsid w:val="007A3AC6"/>
    <w:rsid w:val="007A5C29"/>
    <w:rsid w:val="007A6558"/>
    <w:rsid w:val="007A6D61"/>
    <w:rsid w:val="007B4120"/>
    <w:rsid w:val="007B6B66"/>
    <w:rsid w:val="007B7950"/>
    <w:rsid w:val="007C307B"/>
    <w:rsid w:val="007C68F9"/>
    <w:rsid w:val="007D0A48"/>
    <w:rsid w:val="007D18ED"/>
    <w:rsid w:val="007D3AC6"/>
    <w:rsid w:val="007D3E8F"/>
    <w:rsid w:val="007E15D6"/>
    <w:rsid w:val="007E2271"/>
    <w:rsid w:val="007E2E9A"/>
    <w:rsid w:val="007E5496"/>
    <w:rsid w:val="007E6750"/>
    <w:rsid w:val="007F2621"/>
    <w:rsid w:val="007F371F"/>
    <w:rsid w:val="007F61E7"/>
    <w:rsid w:val="00804353"/>
    <w:rsid w:val="00805C7B"/>
    <w:rsid w:val="008061BB"/>
    <w:rsid w:val="008112DC"/>
    <w:rsid w:val="00822966"/>
    <w:rsid w:val="00823B58"/>
    <w:rsid w:val="00827575"/>
    <w:rsid w:val="008303F5"/>
    <w:rsid w:val="00830FD9"/>
    <w:rsid w:val="008319B5"/>
    <w:rsid w:val="008333B2"/>
    <w:rsid w:val="00836931"/>
    <w:rsid w:val="0084569D"/>
    <w:rsid w:val="00852EE3"/>
    <w:rsid w:val="00853EEB"/>
    <w:rsid w:val="00854757"/>
    <w:rsid w:val="00860C36"/>
    <w:rsid w:val="00861B2E"/>
    <w:rsid w:val="00863560"/>
    <w:rsid w:val="008667DB"/>
    <w:rsid w:val="00867A87"/>
    <w:rsid w:val="0087423F"/>
    <w:rsid w:val="008762D9"/>
    <w:rsid w:val="00877788"/>
    <w:rsid w:val="00883C36"/>
    <w:rsid w:val="0088515F"/>
    <w:rsid w:val="008867EB"/>
    <w:rsid w:val="00894F1E"/>
    <w:rsid w:val="00895677"/>
    <w:rsid w:val="008A1098"/>
    <w:rsid w:val="008A4AA4"/>
    <w:rsid w:val="008A52F8"/>
    <w:rsid w:val="008B5086"/>
    <w:rsid w:val="008C28EB"/>
    <w:rsid w:val="008C30FD"/>
    <w:rsid w:val="008C7037"/>
    <w:rsid w:val="008D01E8"/>
    <w:rsid w:val="008D3A55"/>
    <w:rsid w:val="008D57B8"/>
    <w:rsid w:val="008D5994"/>
    <w:rsid w:val="008E60ED"/>
    <w:rsid w:val="008F17CF"/>
    <w:rsid w:val="008F5D97"/>
    <w:rsid w:val="00901BD8"/>
    <w:rsid w:val="00906928"/>
    <w:rsid w:val="009115F6"/>
    <w:rsid w:val="009131CE"/>
    <w:rsid w:val="00913AC3"/>
    <w:rsid w:val="0091558C"/>
    <w:rsid w:val="00917C9C"/>
    <w:rsid w:val="0092193E"/>
    <w:rsid w:val="00922FE0"/>
    <w:rsid w:val="00924462"/>
    <w:rsid w:val="00932773"/>
    <w:rsid w:val="00933E62"/>
    <w:rsid w:val="0093524A"/>
    <w:rsid w:val="00943E5A"/>
    <w:rsid w:val="0094418E"/>
    <w:rsid w:val="009507F3"/>
    <w:rsid w:val="0095562D"/>
    <w:rsid w:val="00955DC8"/>
    <w:rsid w:val="00956314"/>
    <w:rsid w:val="009646EC"/>
    <w:rsid w:val="00964708"/>
    <w:rsid w:val="009675BC"/>
    <w:rsid w:val="0097070F"/>
    <w:rsid w:val="0097510C"/>
    <w:rsid w:val="00981761"/>
    <w:rsid w:val="0098430D"/>
    <w:rsid w:val="00984B9C"/>
    <w:rsid w:val="00994E6F"/>
    <w:rsid w:val="0099623B"/>
    <w:rsid w:val="009A14C1"/>
    <w:rsid w:val="009A34F2"/>
    <w:rsid w:val="009B0C60"/>
    <w:rsid w:val="009B5BF0"/>
    <w:rsid w:val="009C6021"/>
    <w:rsid w:val="009D399E"/>
    <w:rsid w:val="009D5A67"/>
    <w:rsid w:val="009E0C07"/>
    <w:rsid w:val="009E1888"/>
    <w:rsid w:val="009E45AD"/>
    <w:rsid w:val="009E71AD"/>
    <w:rsid w:val="009F0974"/>
    <w:rsid w:val="009F1529"/>
    <w:rsid w:val="009F446C"/>
    <w:rsid w:val="00A07059"/>
    <w:rsid w:val="00A078BE"/>
    <w:rsid w:val="00A113D7"/>
    <w:rsid w:val="00A13F5C"/>
    <w:rsid w:val="00A1688C"/>
    <w:rsid w:val="00A22E80"/>
    <w:rsid w:val="00A25A4B"/>
    <w:rsid w:val="00A2643B"/>
    <w:rsid w:val="00A26ED6"/>
    <w:rsid w:val="00A306AB"/>
    <w:rsid w:val="00A3219A"/>
    <w:rsid w:val="00A378B1"/>
    <w:rsid w:val="00A4036F"/>
    <w:rsid w:val="00A439B1"/>
    <w:rsid w:val="00A5118F"/>
    <w:rsid w:val="00A63142"/>
    <w:rsid w:val="00A6434E"/>
    <w:rsid w:val="00A66F7D"/>
    <w:rsid w:val="00A67D45"/>
    <w:rsid w:val="00A70A41"/>
    <w:rsid w:val="00A7721A"/>
    <w:rsid w:val="00A77BE1"/>
    <w:rsid w:val="00A80CC8"/>
    <w:rsid w:val="00A81865"/>
    <w:rsid w:val="00A82B3F"/>
    <w:rsid w:val="00A86AC3"/>
    <w:rsid w:val="00A86B2C"/>
    <w:rsid w:val="00A90AFE"/>
    <w:rsid w:val="00A9389A"/>
    <w:rsid w:val="00A94A1D"/>
    <w:rsid w:val="00AA61DE"/>
    <w:rsid w:val="00AB04A5"/>
    <w:rsid w:val="00AB3446"/>
    <w:rsid w:val="00AC3D2B"/>
    <w:rsid w:val="00AC78E2"/>
    <w:rsid w:val="00AD0ABD"/>
    <w:rsid w:val="00AD0FE1"/>
    <w:rsid w:val="00AD159C"/>
    <w:rsid w:val="00AD327D"/>
    <w:rsid w:val="00AD517C"/>
    <w:rsid w:val="00AE009E"/>
    <w:rsid w:val="00AE72CB"/>
    <w:rsid w:val="00AF0C37"/>
    <w:rsid w:val="00AF176E"/>
    <w:rsid w:val="00AF57F5"/>
    <w:rsid w:val="00AF7849"/>
    <w:rsid w:val="00B0091E"/>
    <w:rsid w:val="00B07192"/>
    <w:rsid w:val="00B11CD2"/>
    <w:rsid w:val="00B12BFA"/>
    <w:rsid w:val="00B213E4"/>
    <w:rsid w:val="00B23475"/>
    <w:rsid w:val="00B24D39"/>
    <w:rsid w:val="00B26195"/>
    <w:rsid w:val="00B27E2B"/>
    <w:rsid w:val="00B30076"/>
    <w:rsid w:val="00B30FE4"/>
    <w:rsid w:val="00B31AEA"/>
    <w:rsid w:val="00B33879"/>
    <w:rsid w:val="00B36EC3"/>
    <w:rsid w:val="00B417DA"/>
    <w:rsid w:val="00B43344"/>
    <w:rsid w:val="00B43438"/>
    <w:rsid w:val="00B44BBB"/>
    <w:rsid w:val="00B46FAE"/>
    <w:rsid w:val="00B51487"/>
    <w:rsid w:val="00B5478C"/>
    <w:rsid w:val="00B55110"/>
    <w:rsid w:val="00B67B9F"/>
    <w:rsid w:val="00B72038"/>
    <w:rsid w:val="00B74DEA"/>
    <w:rsid w:val="00B75BB2"/>
    <w:rsid w:val="00B76295"/>
    <w:rsid w:val="00B76A18"/>
    <w:rsid w:val="00B77884"/>
    <w:rsid w:val="00B8139C"/>
    <w:rsid w:val="00B87CE7"/>
    <w:rsid w:val="00BA3D04"/>
    <w:rsid w:val="00BA4F28"/>
    <w:rsid w:val="00BA56BC"/>
    <w:rsid w:val="00BB0C7A"/>
    <w:rsid w:val="00BB156A"/>
    <w:rsid w:val="00BB5F55"/>
    <w:rsid w:val="00BC08A2"/>
    <w:rsid w:val="00BC5705"/>
    <w:rsid w:val="00BC64F3"/>
    <w:rsid w:val="00BD0330"/>
    <w:rsid w:val="00BD46C3"/>
    <w:rsid w:val="00BE1916"/>
    <w:rsid w:val="00BE1FE2"/>
    <w:rsid w:val="00BE4F0D"/>
    <w:rsid w:val="00BE6D16"/>
    <w:rsid w:val="00BE71D9"/>
    <w:rsid w:val="00BE7B18"/>
    <w:rsid w:val="00BF0AE6"/>
    <w:rsid w:val="00BF0D32"/>
    <w:rsid w:val="00BF1990"/>
    <w:rsid w:val="00BF3637"/>
    <w:rsid w:val="00BF59E5"/>
    <w:rsid w:val="00BF69C0"/>
    <w:rsid w:val="00C05372"/>
    <w:rsid w:val="00C05E4D"/>
    <w:rsid w:val="00C0629D"/>
    <w:rsid w:val="00C064A7"/>
    <w:rsid w:val="00C07F17"/>
    <w:rsid w:val="00C12F3B"/>
    <w:rsid w:val="00C131D5"/>
    <w:rsid w:val="00C21821"/>
    <w:rsid w:val="00C23BB3"/>
    <w:rsid w:val="00C260B0"/>
    <w:rsid w:val="00C30BEF"/>
    <w:rsid w:val="00C3288C"/>
    <w:rsid w:val="00C35AFB"/>
    <w:rsid w:val="00C37BF1"/>
    <w:rsid w:val="00C41B8C"/>
    <w:rsid w:val="00C41EE7"/>
    <w:rsid w:val="00C4736E"/>
    <w:rsid w:val="00C530F6"/>
    <w:rsid w:val="00C555F8"/>
    <w:rsid w:val="00C57E92"/>
    <w:rsid w:val="00C64530"/>
    <w:rsid w:val="00C669CB"/>
    <w:rsid w:val="00C71E20"/>
    <w:rsid w:val="00C74715"/>
    <w:rsid w:val="00C827A1"/>
    <w:rsid w:val="00C83819"/>
    <w:rsid w:val="00C851E8"/>
    <w:rsid w:val="00C8760A"/>
    <w:rsid w:val="00C87D7D"/>
    <w:rsid w:val="00C90648"/>
    <w:rsid w:val="00C90FB5"/>
    <w:rsid w:val="00C915C2"/>
    <w:rsid w:val="00C9386C"/>
    <w:rsid w:val="00CA23BE"/>
    <w:rsid w:val="00CA60C2"/>
    <w:rsid w:val="00CB14D5"/>
    <w:rsid w:val="00CB2EA0"/>
    <w:rsid w:val="00CB3AA6"/>
    <w:rsid w:val="00CB50F2"/>
    <w:rsid w:val="00CB7022"/>
    <w:rsid w:val="00CC1093"/>
    <w:rsid w:val="00CC1353"/>
    <w:rsid w:val="00CC1886"/>
    <w:rsid w:val="00CC4612"/>
    <w:rsid w:val="00CC593C"/>
    <w:rsid w:val="00CD1812"/>
    <w:rsid w:val="00CE297F"/>
    <w:rsid w:val="00CE2E9C"/>
    <w:rsid w:val="00CE3B0B"/>
    <w:rsid w:val="00CE4468"/>
    <w:rsid w:val="00CE4795"/>
    <w:rsid w:val="00CE6511"/>
    <w:rsid w:val="00CF216E"/>
    <w:rsid w:val="00CF3832"/>
    <w:rsid w:val="00D01926"/>
    <w:rsid w:val="00D03119"/>
    <w:rsid w:val="00D10E07"/>
    <w:rsid w:val="00D11FFF"/>
    <w:rsid w:val="00D127EC"/>
    <w:rsid w:val="00D14321"/>
    <w:rsid w:val="00D15604"/>
    <w:rsid w:val="00D15BEE"/>
    <w:rsid w:val="00D239B4"/>
    <w:rsid w:val="00D254CD"/>
    <w:rsid w:val="00D26732"/>
    <w:rsid w:val="00D26D62"/>
    <w:rsid w:val="00D335B1"/>
    <w:rsid w:val="00D349F5"/>
    <w:rsid w:val="00D357EF"/>
    <w:rsid w:val="00D41CB8"/>
    <w:rsid w:val="00D468C4"/>
    <w:rsid w:val="00D46FBC"/>
    <w:rsid w:val="00D506AF"/>
    <w:rsid w:val="00D51EDF"/>
    <w:rsid w:val="00D55A5D"/>
    <w:rsid w:val="00D64E87"/>
    <w:rsid w:val="00D65ADC"/>
    <w:rsid w:val="00D71C44"/>
    <w:rsid w:val="00D758FF"/>
    <w:rsid w:val="00D7751D"/>
    <w:rsid w:val="00D832E9"/>
    <w:rsid w:val="00D84957"/>
    <w:rsid w:val="00DA024B"/>
    <w:rsid w:val="00DA27D7"/>
    <w:rsid w:val="00DA7B60"/>
    <w:rsid w:val="00DB0B0E"/>
    <w:rsid w:val="00DB593A"/>
    <w:rsid w:val="00DB7945"/>
    <w:rsid w:val="00DC174C"/>
    <w:rsid w:val="00DC2D42"/>
    <w:rsid w:val="00DC2DD4"/>
    <w:rsid w:val="00DD3182"/>
    <w:rsid w:val="00DE0368"/>
    <w:rsid w:val="00DE4746"/>
    <w:rsid w:val="00DE6892"/>
    <w:rsid w:val="00DF1AA8"/>
    <w:rsid w:val="00DF5D00"/>
    <w:rsid w:val="00E01746"/>
    <w:rsid w:val="00E02F02"/>
    <w:rsid w:val="00E1401C"/>
    <w:rsid w:val="00E15582"/>
    <w:rsid w:val="00E161EC"/>
    <w:rsid w:val="00E21EB9"/>
    <w:rsid w:val="00E26865"/>
    <w:rsid w:val="00E3155D"/>
    <w:rsid w:val="00E31833"/>
    <w:rsid w:val="00E33941"/>
    <w:rsid w:val="00E3433B"/>
    <w:rsid w:val="00E34453"/>
    <w:rsid w:val="00E34601"/>
    <w:rsid w:val="00E34A6F"/>
    <w:rsid w:val="00E34E83"/>
    <w:rsid w:val="00E37DFF"/>
    <w:rsid w:val="00E43B92"/>
    <w:rsid w:val="00E44AC5"/>
    <w:rsid w:val="00E47011"/>
    <w:rsid w:val="00E53018"/>
    <w:rsid w:val="00E54DEB"/>
    <w:rsid w:val="00E60735"/>
    <w:rsid w:val="00E65174"/>
    <w:rsid w:val="00E66773"/>
    <w:rsid w:val="00E6703E"/>
    <w:rsid w:val="00E67152"/>
    <w:rsid w:val="00E72575"/>
    <w:rsid w:val="00E72FAB"/>
    <w:rsid w:val="00E80865"/>
    <w:rsid w:val="00E81F3B"/>
    <w:rsid w:val="00E86368"/>
    <w:rsid w:val="00E87963"/>
    <w:rsid w:val="00E9315C"/>
    <w:rsid w:val="00E9486F"/>
    <w:rsid w:val="00EA442D"/>
    <w:rsid w:val="00EA5618"/>
    <w:rsid w:val="00EB764A"/>
    <w:rsid w:val="00EB7AD7"/>
    <w:rsid w:val="00EC6672"/>
    <w:rsid w:val="00ED1373"/>
    <w:rsid w:val="00ED1815"/>
    <w:rsid w:val="00ED4778"/>
    <w:rsid w:val="00ED4F95"/>
    <w:rsid w:val="00ED69CF"/>
    <w:rsid w:val="00EE14B2"/>
    <w:rsid w:val="00EE615A"/>
    <w:rsid w:val="00EF082A"/>
    <w:rsid w:val="00EF7143"/>
    <w:rsid w:val="00F002A9"/>
    <w:rsid w:val="00F009EA"/>
    <w:rsid w:val="00F054E1"/>
    <w:rsid w:val="00F14536"/>
    <w:rsid w:val="00F147EE"/>
    <w:rsid w:val="00F15E40"/>
    <w:rsid w:val="00F171FF"/>
    <w:rsid w:val="00F23C8E"/>
    <w:rsid w:val="00F2554E"/>
    <w:rsid w:val="00F309A2"/>
    <w:rsid w:val="00F4194A"/>
    <w:rsid w:val="00F45D87"/>
    <w:rsid w:val="00F50467"/>
    <w:rsid w:val="00F5101C"/>
    <w:rsid w:val="00F57B85"/>
    <w:rsid w:val="00F620A0"/>
    <w:rsid w:val="00F62124"/>
    <w:rsid w:val="00F63767"/>
    <w:rsid w:val="00F6515F"/>
    <w:rsid w:val="00F66E52"/>
    <w:rsid w:val="00F73661"/>
    <w:rsid w:val="00F73E22"/>
    <w:rsid w:val="00F8198A"/>
    <w:rsid w:val="00F94277"/>
    <w:rsid w:val="00FA357A"/>
    <w:rsid w:val="00FA4A6E"/>
    <w:rsid w:val="00FA5111"/>
    <w:rsid w:val="00FA5CF2"/>
    <w:rsid w:val="00FA6359"/>
    <w:rsid w:val="00FB0F7D"/>
    <w:rsid w:val="00FB3EC8"/>
    <w:rsid w:val="00FC5FC4"/>
    <w:rsid w:val="00FD2428"/>
    <w:rsid w:val="00FD2F10"/>
    <w:rsid w:val="00FD7F31"/>
    <w:rsid w:val="00FE77B3"/>
    <w:rsid w:val="00FF3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9CCDB42A-FD7F-4C07-91EC-659ADB1F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3D7"/>
    <w:pPr>
      <w:adjustRightInd w:val="0"/>
      <w:snapToGrid w:val="0"/>
      <w:spacing w:after="200"/>
      <w:ind w:leftChars="100" w:left="240" w:rightChars="100" w:right="100"/>
    </w:pPr>
    <w:rPr>
      <w:rFonts w:ascii="Tahoma" w:hAnsi="Tahoma"/>
      <w:kern w:val="0"/>
      <w:sz w:val="24"/>
    </w:rPr>
  </w:style>
  <w:style w:type="paragraph" w:styleId="3">
    <w:name w:val="heading 3"/>
    <w:basedOn w:val="a"/>
    <w:link w:val="3Char"/>
    <w:uiPriority w:val="9"/>
    <w:qFormat/>
    <w:rsid w:val="00867A87"/>
    <w:pPr>
      <w:adjustRightInd/>
      <w:snapToGrid/>
      <w:spacing w:before="100" w:beforeAutospacing="1" w:after="100" w:afterAutospacing="1"/>
      <w:ind w:leftChars="0" w:left="0" w:rightChars="0" w:right="0"/>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F10"/>
    <w:pPr>
      <w:ind w:firstLineChars="200" w:firstLine="420"/>
    </w:pPr>
  </w:style>
  <w:style w:type="character" w:styleId="a4">
    <w:name w:val="Strong"/>
    <w:basedOn w:val="a0"/>
    <w:uiPriority w:val="22"/>
    <w:qFormat/>
    <w:rsid w:val="007A5C29"/>
    <w:rPr>
      <w:b/>
      <w:bCs/>
    </w:rPr>
  </w:style>
  <w:style w:type="paragraph" w:styleId="a5">
    <w:name w:val="header"/>
    <w:basedOn w:val="a"/>
    <w:link w:val="Char"/>
    <w:uiPriority w:val="99"/>
    <w:unhideWhenUsed/>
    <w:rsid w:val="000A033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0A0331"/>
    <w:rPr>
      <w:rFonts w:ascii="Tahoma" w:hAnsi="Tahoma"/>
      <w:kern w:val="0"/>
      <w:sz w:val="18"/>
      <w:szCs w:val="18"/>
    </w:rPr>
  </w:style>
  <w:style w:type="paragraph" w:styleId="a6">
    <w:name w:val="footer"/>
    <w:basedOn w:val="a"/>
    <w:link w:val="Char0"/>
    <w:uiPriority w:val="99"/>
    <w:unhideWhenUsed/>
    <w:rsid w:val="000A0331"/>
    <w:pPr>
      <w:tabs>
        <w:tab w:val="center" w:pos="4153"/>
        <w:tab w:val="right" w:pos="8306"/>
      </w:tabs>
    </w:pPr>
    <w:rPr>
      <w:sz w:val="18"/>
      <w:szCs w:val="18"/>
    </w:rPr>
  </w:style>
  <w:style w:type="character" w:customStyle="1" w:styleId="Char0">
    <w:name w:val="页脚 Char"/>
    <w:basedOn w:val="a0"/>
    <w:link w:val="a6"/>
    <w:uiPriority w:val="99"/>
    <w:rsid w:val="000A0331"/>
    <w:rPr>
      <w:rFonts w:ascii="Tahoma" w:hAnsi="Tahoma"/>
      <w:kern w:val="0"/>
      <w:sz w:val="18"/>
      <w:szCs w:val="18"/>
    </w:rPr>
  </w:style>
  <w:style w:type="character" w:customStyle="1" w:styleId="apple-converted-space">
    <w:name w:val="apple-converted-space"/>
    <w:basedOn w:val="a0"/>
    <w:rsid w:val="005855F1"/>
  </w:style>
  <w:style w:type="paragraph" w:styleId="HTML">
    <w:name w:val="HTML Preformatted"/>
    <w:basedOn w:val="a"/>
    <w:link w:val="HTMLChar"/>
    <w:uiPriority w:val="99"/>
    <w:semiHidden/>
    <w:unhideWhenUsed/>
    <w:rsid w:val="00F6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0" w:left="0" w:rightChars="0" w:right="0"/>
    </w:pPr>
    <w:rPr>
      <w:rFonts w:ascii="宋体" w:eastAsia="宋体" w:hAnsi="宋体" w:cs="宋体"/>
      <w:szCs w:val="24"/>
    </w:rPr>
  </w:style>
  <w:style w:type="character" w:customStyle="1" w:styleId="HTMLChar">
    <w:name w:val="HTML 预设格式 Char"/>
    <w:basedOn w:val="a0"/>
    <w:link w:val="HTML"/>
    <w:uiPriority w:val="99"/>
    <w:semiHidden/>
    <w:rsid w:val="00F63767"/>
    <w:rPr>
      <w:rFonts w:ascii="宋体" w:eastAsia="宋体" w:hAnsi="宋体" w:cs="宋体"/>
      <w:kern w:val="0"/>
      <w:sz w:val="24"/>
      <w:szCs w:val="24"/>
    </w:rPr>
  </w:style>
  <w:style w:type="paragraph" w:styleId="a7">
    <w:name w:val="Normal (Web)"/>
    <w:basedOn w:val="a"/>
    <w:uiPriority w:val="99"/>
    <w:semiHidden/>
    <w:unhideWhenUsed/>
    <w:rsid w:val="00981761"/>
    <w:pPr>
      <w:adjustRightInd/>
      <w:snapToGrid/>
      <w:spacing w:before="100" w:beforeAutospacing="1" w:after="100" w:afterAutospacing="1"/>
      <w:ind w:leftChars="0" w:left="0" w:rightChars="0" w:right="0"/>
    </w:pPr>
    <w:rPr>
      <w:rFonts w:ascii="宋体" w:eastAsia="宋体" w:hAnsi="宋体" w:cs="宋体"/>
      <w:szCs w:val="24"/>
    </w:rPr>
  </w:style>
  <w:style w:type="character" w:styleId="a8">
    <w:name w:val="Hyperlink"/>
    <w:basedOn w:val="a0"/>
    <w:uiPriority w:val="99"/>
    <w:semiHidden/>
    <w:unhideWhenUsed/>
    <w:rsid w:val="00C41B8C"/>
    <w:rPr>
      <w:color w:val="0000FF"/>
      <w:u w:val="single"/>
    </w:rPr>
  </w:style>
  <w:style w:type="character" w:customStyle="1" w:styleId="sentence">
    <w:name w:val="sentence"/>
    <w:basedOn w:val="a0"/>
    <w:rsid w:val="000A7F12"/>
  </w:style>
  <w:style w:type="paragraph" w:styleId="a9">
    <w:name w:val="Balloon Text"/>
    <w:basedOn w:val="a"/>
    <w:link w:val="Char1"/>
    <w:uiPriority w:val="99"/>
    <w:semiHidden/>
    <w:unhideWhenUsed/>
    <w:rsid w:val="00804353"/>
    <w:pPr>
      <w:spacing w:after="0"/>
    </w:pPr>
    <w:rPr>
      <w:sz w:val="18"/>
      <w:szCs w:val="18"/>
    </w:rPr>
  </w:style>
  <w:style w:type="character" w:customStyle="1" w:styleId="Char1">
    <w:name w:val="批注框文本 Char"/>
    <w:basedOn w:val="a0"/>
    <w:link w:val="a9"/>
    <w:uiPriority w:val="99"/>
    <w:semiHidden/>
    <w:rsid w:val="00804353"/>
    <w:rPr>
      <w:rFonts w:ascii="Tahoma" w:hAnsi="Tahoma"/>
      <w:kern w:val="0"/>
      <w:sz w:val="18"/>
      <w:szCs w:val="18"/>
    </w:rPr>
  </w:style>
  <w:style w:type="character" w:customStyle="1" w:styleId="meta">
    <w:name w:val="meta"/>
    <w:basedOn w:val="a0"/>
    <w:rsid w:val="007F371F"/>
  </w:style>
  <w:style w:type="character" w:customStyle="1" w:styleId="lit">
    <w:name w:val="lit"/>
    <w:basedOn w:val="a0"/>
    <w:rsid w:val="007F371F"/>
  </w:style>
  <w:style w:type="character" w:customStyle="1" w:styleId="3Char">
    <w:name w:val="标题 3 Char"/>
    <w:basedOn w:val="a0"/>
    <w:link w:val="3"/>
    <w:uiPriority w:val="9"/>
    <w:rsid w:val="00867A87"/>
    <w:rPr>
      <w:rFonts w:ascii="宋体" w:eastAsia="宋体" w:hAnsi="宋体" w:cs="宋体"/>
      <w:b/>
      <w:bCs/>
      <w:kern w:val="0"/>
      <w:sz w:val="27"/>
      <w:szCs w:val="27"/>
    </w:rPr>
  </w:style>
  <w:style w:type="character" w:customStyle="1" w:styleId="type">
    <w:name w:val="type"/>
    <w:basedOn w:val="a0"/>
    <w:rsid w:val="00867A87"/>
  </w:style>
  <w:style w:type="character" w:customStyle="1" w:styleId="name">
    <w:name w:val="name"/>
    <w:basedOn w:val="a0"/>
    <w:rsid w:val="00867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4640">
      <w:bodyDiv w:val="1"/>
      <w:marLeft w:val="0"/>
      <w:marRight w:val="0"/>
      <w:marTop w:val="0"/>
      <w:marBottom w:val="0"/>
      <w:divBdr>
        <w:top w:val="none" w:sz="0" w:space="0" w:color="auto"/>
        <w:left w:val="none" w:sz="0" w:space="0" w:color="auto"/>
        <w:bottom w:val="none" w:sz="0" w:space="0" w:color="auto"/>
        <w:right w:val="none" w:sz="0" w:space="0" w:color="auto"/>
      </w:divBdr>
    </w:div>
    <w:div w:id="218370808">
      <w:bodyDiv w:val="1"/>
      <w:marLeft w:val="0"/>
      <w:marRight w:val="0"/>
      <w:marTop w:val="0"/>
      <w:marBottom w:val="0"/>
      <w:divBdr>
        <w:top w:val="none" w:sz="0" w:space="0" w:color="auto"/>
        <w:left w:val="none" w:sz="0" w:space="0" w:color="auto"/>
        <w:bottom w:val="none" w:sz="0" w:space="0" w:color="auto"/>
        <w:right w:val="none" w:sz="0" w:space="0" w:color="auto"/>
      </w:divBdr>
    </w:div>
    <w:div w:id="289092199">
      <w:bodyDiv w:val="1"/>
      <w:marLeft w:val="0"/>
      <w:marRight w:val="0"/>
      <w:marTop w:val="0"/>
      <w:marBottom w:val="0"/>
      <w:divBdr>
        <w:top w:val="none" w:sz="0" w:space="0" w:color="auto"/>
        <w:left w:val="none" w:sz="0" w:space="0" w:color="auto"/>
        <w:bottom w:val="none" w:sz="0" w:space="0" w:color="auto"/>
        <w:right w:val="none" w:sz="0" w:space="0" w:color="auto"/>
      </w:divBdr>
    </w:div>
    <w:div w:id="410125148">
      <w:bodyDiv w:val="1"/>
      <w:marLeft w:val="0"/>
      <w:marRight w:val="0"/>
      <w:marTop w:val="0"/>
      <w:marBottom w:val="0"/>
      <w:divBdr>
        <w:top w:val="none" w:sz="0" w:space="0" w:color="auto"/>
        <w:left w:val="none" w:sz="0" w:space="0" w:color="auto"/>
        <w:bottom w:val="none" w:sz="0" w:space="0" w:color="auto"/>
        <w:right w:val="none" w:sz="0" w:space="0" w:color="auto"/>
      </w:divBdr>
    </w:div>
    <w:div w:id="450589249">
      <w:bodyDiv w:val="1"/>
      <w:marLeft w:val="0"/>
      <w:marRight w:val="0"/>
      <w:marTop w:val="0"/>
      <w:marBottom w:val="0"/>
      <w:divBdr>
        <w:top w:val="none" w:sz="0" w:space="0" w:color="auto"/>
        <w:left w:val="none" w:sz="0" w:space="0" w:color="auto"/>
        <w:bottom w:val="none" w:sz="0" w:space="0" w:color="auto"/>
        <w:right w:val="none" w:sz="0" w:space="0" w:color="auto"/>
      </w:divBdr>
    </w:div>
    <w:div w:id="452094894">
      <w:bodyDiv w:val="1"/>
      <w:marLeft w:val="0"/>
      <w:marRight w:val="0"/>
      <w:marTop w:val="0"/>
      <w:marBottom w:val="0"/>
      <w:divBdr>
        <w:top w:val="none" w:sz="0" w:space="0" w:color="auto"/>
        <w:left w:val="none" w:sz="0" w:space="0" w:color="auto"/>
        <w:bottom w:val="none" w:sz="0" w:space="0" w:color="auto"/>
        <w:right w:val="none" w:sz="0" w:space="0" w:color="auto"/>
      </w:divBdr>
    </w:div>
    <w:div w:id="532227288">
      <w:bodyDiv w:val="1"/>
      <w:marLeft w:val="0"/>
      <w:marRight w:val="0"/>
      <w:marTop w:val="0"/>
      <w:marBottom w:val="0"/>
      <w:divBdr>
        <w:top w:val="none" w:sz="0" w:space="0" w:color="auto"/>
        <w:left w:val="none" w:sz="0" w:space="0" w:color="auto"/>
        <w:bottom w:val="none" w:sz="0" w:space="0" w:color="auto"/>
        <w:right w:val="none" w:sz="0" w:space="0" w:color="auto"/>
      </w:divBdr>
    </w:div>
    <w:div w:id="560561033">
      <w:bodyDiv w:val="1"/>
      <w:marLeft w:val="0"/>
      <w:marRight w:val="0"/>
      <w:marTop w:val="0"/>
      <w:marBottom w:val="0"/>
      <w:divBdr>
        <w:top w:val="none" w:sz="0" w:space="0" w:color="auto"/>
        <w:left w:val="none" w:sz="0" w:space="0" w:color="auto"/>
        <w:bottom w:val="none" w:sz="0" w:space="0" w:color="auto"/>
        <w:right w:val="none" w:sz="0" w:space="0" w:color="auto"/>
      </w:divBdr>
    </w:div>
    <w:div w:id="827475995">
      <w:bodyDiv w:val="1"/>
      <w:marLeft w:val="0"/>
      <w:marRight w:val="0"/>
      <w:marTop w:val="0"/>
      <w:marBottom w:val="0"/>
      <w:divBdr>
        <w:top w:val="none" w:sz="0" w:space="0" w:color="auto"/>
        <w:left w:val="none" w:sz="0" w:space="0" w:color="auto"/>
        <w:bottom w:val="none" w:sz="0" w:space="0" w:color="auto"/>
        <w:right w:val="none" w:sz="0" w:space="0" w:color="auto"/>
      </w:divBdr>
    </w:div>
    <w:div w:id="879509924">
      <w:bodyDiv w:val="1"/>
      <w:marLeft w:val="0"/>
      <w:marRight w:val="0"/>
      <w:marTop w:val="0"/>
      <w:marBottom w:val="0"/>
      <w:divBdr>
        <w:top w:val="none" w:sz="0" w:space="0" w:color="auto"/>
        <w:left w:val="none" w:sz="0" w:space="0" w:color="auto"/>
        <w:bottom w:val="none" w:sz="0" w:space="0" w:color="auto"/>
        <w:right w:val="none" w:sz="0" w:space="0" w:color="auto"/>
      </w:divBdr>
    </w:div>
    <w:div w:id="890921626">
      <w:bodyDiv w:val="1"/>
      <w:marLeft w:val="0"/>
      <w:marRight w:val="0"/>
      <w:marTop w:val="0"/>
      <w:marBottom w:val="0"/>
      <w:divBdr>
        <w:top w:val="none" w:sz="0" w:space="0" w:color="auto"/>
        <w:left w:val="none" w:sz="0" w:space="0" w:color="auto"/>
        <w:bottom w:val="none" w:sz="0" w:space="0" w:color="auto"/>
        <w:right w:val="none" w:sz="0" w:space="0" w:color="auto"/>
      </w:divBdr>
    </w:div>
    <w:div w:id="1239437415">
      <w:bodyDiv w:val="1"/>
      <w:marLeft w:val="0"/>
      <w:marRight w:val="0"/>
      <w:marTop w:val="0"/>
      <w:marBottom w:val="0"/>
      <w:divBdr>
        <w:top w:val="none" w:sz="0" w:space="0" w:color="auto"/>
        <w:left w:val="none" w:sz="0" w:space="0" w:color="auto"/>
        <w:bottom w:val="none" w:sz="0" w:space="0" w:color="auto"/>
        <w:right w:val="none" w:sz="0" w:space="0" w:color="auto"/>
      </w:divBdr>
    </w:div>
    <w:div w:id="1247349012">
      <w:bodyDiv w:val="1"/>
      <w:marLeft w:val="0"/>
      <w:marRight w:val="0"/>
      <w:marTop w:val="0"/>
      <w:marBottom w:val="0"/>
      <w:divBdr>
        <w:top w:val="none" w:sz="0" w:space="0" w:color="auto"/>
        <w:left w:val="none" w:sz="0" w:space="0" w:color="auto"/>
        <w:bottom w:val="none" w:sz="0" w:space="0" w:color="auto"/>
        <w:right w:val="none" w:sz="0" w:space="0" w:color="auto"/>
      </w:divBdr>
    </w:div>
    <w:div w:id="1298149376">
      <w:bodyDiv w:val="1"/>
      <w:marLeft w:val="0"/>
      <w:marRight w:val="0"/>
      <w:marTop w:val="0"/>
      <w:marBottom w:val="0"/>
      <w:divBdr>
        <w:top w:val="none" w:sz="0" w:space="0" w:color="auto"/>
        <w:left w:val="none" w:sz="0" w:space="0" w:color="auto"/>
        <w:bottom w:val="none" w:sz="0" w:space="0" w:color="auto"/>
        <w:right w:val="none" w:sz="0" w:space="0" w:color="auto"/>
      </w:divBdr>
    </w:div>
    <w:div w:id="1322155126">
      <w:bodyDiv w:val="1"/>
      <w:marLeft w:val="0"/>
      <w:marRight w:val="0"/>
      <w:marTop w:val="0"/>
      <w:marBottom w:val="0"/>
      <w:divBdr>
        <w:top w:val="none" w:sz="0" w:space="0" w:color="auto"/>
        <w:left w:val="none" w:sz="0" w:space="0" w:color="auto"/>
        <w:bottom w:val="none" w:sz="0" w:space="0" w:color="auto"/>
        <w:right w:val="none" w:sz="0" w:space="0" w:color="auto"/>
      </w:divBdr>
    </w:div>
    <w:div w:id="1368337992">
      <w:bodyDiv w:val="1"/>
      <w:marLeft w:val="0"/>
      <w:marRight w:val="0"/>
      <w:marTop w:val="0"/>
      <w:marBottom w:val="0"/>
      <w:divBdr>
        <w:top w:val="none" w:sz="0" w:space="0" w:color="auto"/>
        <w:left w:val="none" w:sz="0" w:space="0" w:color="auto"/>
        <w:bottom w:val="none" w:sz="0" w:space="0" w:color="auto"/>
        <w:right w:val="none" w:sz="0" w:space="0" w:color="auto"/>
      </w:divBdr>
    </w:div>
    <w:div w:id="1370834269">
      <w:bodyDiv w:val="1"/>
      <w:marLeft w:val="0"/>
      <w:marRight w:val="0"/>
      <w:marTop w:val="0"/>
      <w:marBottom w:val="0"/>
      <w:divBdr>
        <w:top w:val="none" w:sz="0" w:space="0" w:color="auto"/>
        <w:left w:val="none" w:sz="0" w:space="0" w:color="auto"/>
        <w:bottom w:val="none" w:sz="0" w:space="0" w:color="auto"/>
        <w:right w:val="none" w:sz="0" w:space="0" w:color="auto"/>
      </w:divBdr>
    </w:div>
    <w:div w:id="1455758996">
      <w:bodyDiv w:val="1"/>
      <w:marLeft w:val="0"/>
      <w:marRight w:val="0"/>
      <w:marTop w:val="0"/>
      <w:marBottom w:val="0"/>
      <w:divBdr>
        <w:top w:val="none" w:sz="0" w:space="0" w:color="auto"/>
        <w:left w:val="none" w:sz="0" w:space="0" w:color="auto"/>
        <w:bottom w:val="none" w:sz="0" w:space="0" w:color="auto"/>
        <w:right w:val="none" w:sz="0" w:space="0" w:color="auto"/>
      </w:divBdr>
    </w:div>
    <w:div w:id="1490555071">
      <w:bodyDiv w:val="1"/>
      <w:marLeft w:val="0"/>
      <w:marRight w:val="0"/>
      <w:marTop w:val="0"/>
      <w:marBottom w:val="0"/>
      <w:divBdr>
        <w:top w:val="none" w:sz="0" w:space="0" w:color="auto"/>
        <w:left w:val="none" w:sz="0" w:space="0" w:color="auto"/>
        <w:bottom w:val="none" w:sz="0" w:space="0" w:color="auto"/>
        <w:right w:val="none" w:sz="0" w:space="0" w:color="auto"/>
      </w:divBdr>
    </w:div>
    <w:div w:id="1602952702">
      <w:bodyDiv w:val="1"/>
      <w:marLeft w:val="0"/>
      <w:marRight w:val="0"/>
      <w:marTop w:val="0"/>
      <w:marBottom w:val="0"/>
      <w:divBdr>
        <w:top w:val="none" w:sz="0" w:space="0" w:color="auto"/>
        <w:left w:val="none" w:sz="0" w:space="0" w:color="auto"/>
        <w:bottom w:val="none" w:sz="0" w:space="0" w:color="auto"/>
        <w:right w:val="none" w:sz="0" w:space="0" w:color="auto"/>
      </w:divBdr>
    </w:div>
    <w:div w:id="1677607506">
      <w:bodyDiv w:val="1"/>
      <w:marLeft w:val="0"/>
      <w:marRight w:val="0"/>
      <w:marTop w:val="0"/>
      <w:marBottom w:val="0"/>
      <w:divBdr>
        <w:top w:val="none" w:sz="0" w:space="0" w:color="auto"/>
        <w:left w:val="none" w:sz="0" w:space="0" w:color="auto"/>
        <w:bottom w:val="none" w:sz="0" w:space="0" w:color="auto"/>
        <w:right w:val="none" w:sz="0" w:space="0" w:color="auto"/>
      </w:divBdr>
    </w:div>
    <w:div w:id="1685352783">
      <w:bodyDiv w:val="1"/>
      <w:marLeft w:val="0"/>
      <w:marRight w:val="0"/>
      <w:marTop w:val="0"/>
      <w:marBottom w:val="0"/>
      <w:divBdr>
        <w:top w:val="none" w:sz="0" w:space="0" w:color="auto"/>
        <w:left w:val="none" w:sz="0" w:space="0" w:color="auto"/>
        <w:bottom w:val="none" w:sz="0" w:space="0" w:color="auto"/>
        <w:right w:val="none" w:sz="0" w:space="0" w:color="auto"/>
      </w:divBdr>
    </w:div>
    <w:div w:id="1748764902">
      <w:bodyDiv w:val="1"/>
      <w:marLeft w:val="0"/>
      <w:marRight w:val="0"/>
      <w:marTop w:val="0"/>
      <w:marBottom w:val="0"/>
      <w:divBdr>
        <w:top w:val="none" w:sz="0" w:space="0" w:color="auto"/>
        <w:left w:val="none" w:sz="0" w:space="0" w:color="auto"/>
        <w:bottom w:val="none" w:sz="0" w:space="0" w:color="auto"/>
        <w:right w:val="none" w:sz="0" w:space="0" w:color="auto"/>
      </w:divBdr>
      <w:divsChild>
        <w:div w:id="1989094189">
          <w:marLeft w:val="0"/>
          <w:marRight w:val="0"/>
          <w:marTop w:val="0"/>
          <w:marBottom w:val="0"/>
          <w:divBdr>
            <w:top w:val="none" w:sz="0" w:space="0" w:color="auto"/>
            <w:left w:val="none" w:sz="0" w:space="0" w:color="auto"/>
            <w:bottom w:val="none" w:sz="0" w:space="0" w:color="auto"/>
            <w:right w:val="none" w:sz="0" w:space="0" w:color="auto"/>
          </w:divBdr>
        </w:div>
      </w:divsChild>
    </w:div>
    <w:div w:id="1789929141">
      <w:bodyDiv w:val="1"/>
      <w:marLeft w:val="0"/>
      <w:marRight w:val="0"/>
      <w:marTop w:val="0"/>
      <w:marBottom w:val="0"/>
      <w:divBdr>
        <w:top w:val="none" w:sz="0" w:space="0" w:color="auto"/>
        <w:left w:val="none" w:sz="0" w:space="0" w:color="auto"/>
        <w:bottom w:val="none" w:sz="0" w:space="0" w:color="auto"/>
        <w:right w:val="none" w:sz="0" w:space="0" w:color="auto"/>
      </w:divBdr>
    </w:div>
    <w:div w:id="1804081418">
      <w:bodyDiv w:val="1"/>
      <w:marLeft w:val="0"/>
      <w:marRight w:val="0"/>
      <w:marTop w:val="0"/>
      <w:marBottom w:val="0"/>
      <w:divBdr>
        <w:top w:val="none" w:sz="0" w:space="0" w:color="auto"/>
        <w:left w:val="none" w:sz="0" w:space="0" w:color="auto"/>
        <w:bottom w:val="none" w:sz="0" w:space="0" w:color="auto"/>
        <w:right w:val="none" w:sz="0" w:space="0" w:color="auto"/>
      </w:divBdr>
    </w:div>
    <w:div w:id="1916552639">
      <w:bodyDiv w:val="1"/>
      <w:marLeft w:val="0"/>
      <w:marRight w:val="0"/>
      <w:marTop w:val="0"/>
      <w:marBottom w:val="0"/>
      <w:divBdr>
        <w:top w:val="none" w:sz="0" w:space="0" w:color="auto"/>
        <w:left w:val="none" w:sz="0" w:space="0" w:color="auto"/>
        <w:bottom w:val="none" w:sz="0" w:space="0" w:color="auto"/>
        <w:right w:val="none" w:sz="0" w:space="0" w:color="auto"/>
      </w:divBdr>
    </w:div>
    <w:div w:id="1957566767">
      <w:bodyDiv w:val="1"/>
      <w:marLeft w:val="0"/>
      <w:marRight w:val="0"/>
      <w:marTop w:val="0"/>
      <w:marBottom w:val="0"/>
      <w:divBdr>
        <w:top w:val="none" w:sz="0" w:space="0" w:color="auto"/>
        <w:left w:val="none" w:sz="0" w:space="0" w:color="auto"/>
        <w:bottom w:val="none" w:sz="0" w:space="0" w:color="auto"/>
        <w:right w:val="none" w:sz="0" w:space="0" w:color="auto"/>
      </w:divBdr>
    </w:div>
    <w:div w:id="2010283436">
      <w:bodyDiv w:val="1"/>
      <w:marLeft w:val="0"/>
      <w:marRight w:val="0"/>
      <w:marTop w:val="0"/>
      <w:marBottom w:val="0"/>
      <w:divBdr>
        <w:top w:val="none" w:sz="0" w:space="0" w:color="auto"/>
        <w:left w:val="none" w:sz="0" w:space="0" w:color="auto"/>
        <w:bottom w:val="none" w:sz="0" w:space="0" w:color="auto"/>
        <w:right w:val="none" w:sz="0" w:space="0" w:color="auto"/>
      </w:divBdr>
      <w:divsChild>
        <w:div w:id="1925794190">
          <w:marLeft w:val="0"/>
          <w:marRight w:val="0"/>
          <w:marTop w:val="0"/>
          <w:marBottom w:val="0"/>
          <w:divBdr>
            <w:top w:val="none" w:sz="0" w:space="0" w:color="auto"/>
            <w:left w:val="none" w:sz="0" w:space="0" w:color="auto"/>
            <w:bottom w:val="none" w:sz="0" w:space="0" w:color="auto"/>
            <w:right w:val="none" w:sz="0" w:space="0" w:color="auto"/>
          </w:divBdr>
          <w:divsChild>
            <w:div w:id="1785033849">
              <w:marLeft w:val="0"/>
              <w:marRight w:val="0"/>
              <w:marTop w:val="0"/>
              <w:marBottom w:val="0"/>
              <w:divBdr>
                <w:top w:val="none" w:sz="0" w:space="0" w:color="auto"/>
                <w:left w:val="none" w:sz="0" w:space="0" w:color="auto"/>
                <w:bottom w:val="none" w:sz="0" w:space="0" w:color="auto"/>
                <w:right w:val="none" w:sz="0" w:space="0" w:color="auto"/>
              </w:divBdr>
              <w:divsChild>
                <w:div w:id="1440418943">
                  <w:marLeft w:val="0"/>
                  <w:marRight w:val="0"/>
                  <w:marTop w:val="0"/>
                  <w:marBottom w:val="0"/>
                  <w:divBdr>
                    <w:top w:val="none" w:sz="0" w:space="0" w:color="auto"/>
                    <w:left w:val="none" w:sz="0" w:space="0" w:color="auto"/>
                    <w:bottom w:val="none" w:sz="0" w:space="0" w:color="auto"/>
                    <w:right w:val="none" w:sz="0" w:space="0" w:color="auto"/>
                  </w:divBdr>
                  <w:divsChild>
                    <w:div w:id="2086801678">
                      <w:marLeft w:val="0"/>
                      <w:marRight w:val="0"/>
                      <w:marTop w:val="0"/>
                      <w:marBottom w:val="0"/>
                      <w:divBdr>
                        <w:top w:val="none" w:sz="0" w:space="0" w:color="auto"/>
                        <w:left w:val="none" w:sz="0" w:space="0" w:color="auto"/>
                        <w:bottom w:val="none" w:sz="0" w:space="0" w:color="auto"/>
                        <w:right w:val="none" w:sz="0" w:space="0" w:color="auto"/>
                      </w:divBdr>
                      <w:divsChild>
                        <w:div w:id="585768562">
                          <w:marLeft w:val="0"/>
                          <w:marRight w:val="0"/>
                          <w:marTop w:val="0"/>
                          <w:marBottom w:val="0"/>
                          <w:divBdr>
                            <w:top w:val="none" w:sz="0" w:space="0" w:color="auto"/>
                            <w:left w:val="none" w:sz="0" w:space="0" w:color="auto"/>
                            <w:bottom w:val="none" w:sz="0" w:space="0" w:color="auto"/>
                            <w:right w:val="none" w:sz="0" w:space="0" w:color="auto"/>
                          </w:divBdr>
                          <w:divsChild>
                            <w:div w:id="1867986181">
                              <w:marLeft w:val="0"/>
                              <w:marRight w:val="0"/>
                              <w:marTop w:val="0"/>
                              <w:marBottom w:val="0"/>
                              <w:divBdr>
                                <w:top w:val="none" w:sz="0" w:space="0" w:color="auto"/>
                                <w:left w:val="none" w:sz="0" w:space="0" w:color="auto"/>
                                <w:bottom w:val="none" w:sz="0" w:space="0" w:color="auto"/>
                                <w:right w:val="none" w:sz="0" w:space="0" w:color="auto"/>
                              </w:divBdr>
                              <w:divsChild>
                                <w:div w:id="1656910852">
                                  <w:marLeft w:val="0"/>
                                  <w:marRight w:val="0"/>
                                  <w:marTop w:val="0"/>
                                  <w:marBottom w:val="0"/>
                                  <w:divBdr>
                                    <w:top w:val="none" w:sz="0" w:space="0" w:color="auto"/>
                                    <w:left w:val="none" w:sz="0" w:space="0" w:color="auto"/>
                                    <w:bottom w:val="none" w:sz="0" w:space="0" w:color="auto"/>
                                    <w:right w:val="none" w:sz="0" w:space="0" w:color="auto"/>
                                  </w:divBdr>
                                  <w:divsChild>
                                    <w:div w:id="496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981605">
      <w:bodyDiv w:val="1"/>
      <w:marLeft w:val="0"/>
      <w:marRight w:val="0"/>
      <w:marTop w:val="0"/>
      <w:marBottom w:val="0"/>
      <w:divBdr>
        <w:top w:val="none" w:sz="0" w:space="0" w:color="auto"/>
        <w:left w:val="none" w:sz="0" w:space="0" w:color="auto"/>
        <w:bottom w:val="none" w:sz="0" w:space="0" w:color="auto"/>
        <w:right w:val="none" w:sz="0" w:space="0" w:color="auto"/>
      </w:divBdr>
    </w:div>
    <w:div w:id="2099133403">
      <w:bodyDiv w:val="1"/>
      <w:marLeft w:val="0"/>
      <w:marRight w:val="0"/>
      <w:marTop w:val="0"/>
      <w:marBottom w:val="0"/>
      <w:divBdr>
        <w:top w:val="none" w:sz="0" w:space="0" w:color="auto"/>
        <w:left w:val="none" w:sz="0" w:space="0" w:color="auto"/>
        <w:bottom w:val="none" w:sz="0" w:space="0" w:color="auto"/>
        <w:right w:val="none" w:sz="0" w:space="0" w:color="auto"/>
      </w:divBdr>
      <w:divsChild>
        <w:div w:id="1834224485">
          <w:marLeft w:val="0"/>
          <w:marRight w:val="0"/>
          <w:marTop w:val="0"/>
          <w:marBottom w:val="0"/>
          <w:divBdr>
            <w:top w:val="none" w:sz="0" w:space="0" w:color="auto"/>
            <w:left w:val="none" w:sz="0" w:space="0" w:color="auto"/>
            <w:bottom w:val="none" w:sz="0" w:space="0" w:color="auto"/>
            <w:right w:val="none" w:sz="0" w:space="0" w:color="auto"/>
          </w:divBdr>
        </w:div>
        <w:div w:id="811678876">
          <w:marLeft w:val="0"/>
          <w:marRight w:val="0"/>
          <w:marTop w:val="0"/>
          <w:marBottom w:val="0"/>
          <w:divBdr>
            <w:top w:val="none" w:sz="0" w:space="0" w:color="auto"/>
            <w:left w:val="none" w:sz="0" w:space="0" w:color="auto"/>
            <w:bottom w:val="none" w:sz="0" w:space="0" w:color="auto"/>
            <w:right w:val="none" w:sz="0" w:space="0" w:color="auto"/>
          </w:divBdr>
        </w:div>
        <w:div w:id="929124152">
          <w:marLeft w:val="0"/>
          <w:marRight w:val="0"/>
          <w:marTop w:val="0"/>
          <w:marBottom w:val="0"/>
          <w:divBdr>
            <w:top w:val="none" w:sz="0" w:space="0" w:color="auto"/>
            <w:left w:val="none" w:sz="0" w:space="0" w:color="auto"/>
            <w:bottom w:val="none" w:sz="0" w:space="0" w:color="auto"/>
            <w:right w:val="none" w:sz="0" w:space="0" w:color="auto"/>
          </w:divBdr>
        </w:div>
        <w:div w:id="698043008">
          <w:marLeft w:val="0"/>
          <w:marRight w:val="0"/>
          <w:marTop w:val="0"/>
          <w:marBottom w:val="0"/>
          <w:divBdr>
            <w:top w:val="none" w:sz="0" w:space="0" w:color="auto"/>
            <w:left w:val="none" w:sz="0" w:space="0" w:color="auto"/>
            <w:bottom w:val="none" w:sz="0" w:space="0" w:color="auto"/>
            <w:right w:val="none" w:sz="0" w:space="0" w:color="auto"/>
          </w:divBdr>
        </w:div>
        <w:div w:id="650913499">
          <w:marLeft w:val="0"/>
          <w:marRight w:val="0"/>
          <w:marTop w:val="0"/>
          <w:marBottom w:val="0"/>
          <w:divBdr>
            <w:top w:val="none" w:sz="0" w:space="0" w:color="auto"/>
            <w:left w:val="none" w:sz="0" w:space="0" w:color="auto"/>
            <w:bottom w:val="none" w:sz="0" w:space="0" w:color="auto"/>
            <w:right w:val="none" w:sz="0" w:space="0" w:color="auto"/>
          </w:divBdr>
        </w:div>
        <w:div w:id="618605712">
          <w:marLeft w:val="0"/>
          <w:marRight w:val="0"/>
          <w:marTop w:val="0"/>
          <w:marBottom w:val="0"/>
          <w:divBdr>
            <w:top w:val="none" w:sz="0" w:space="0" w:color="auto"/>
            <w:left w:val="none" w:sz="0" w:space="0" w:color="auto"/>
            <w:bottom w:val="none" w:sz="0" w:space="0" w:color="auto"/>
            <w:right w:val="none" w:sz="0" w:space="0" w:color="auto"/>
          </w:divBdr>
        </w:div>
        <w:div w:id="691764892">
          <w:marLeft w:val="0"/>
          <w:marRight w:val="0"/>
          <w:marTop w:val="0"/>
          <w:marBottom w:val="0"/>
          <w:divBdr>
            <w:top w:val="none" w:sz="0" w:space="0" w:color="auto"/>
            <w:left w:val="none" w:sz="0" w:space="0" w:color="auto"/>
            <w:bottom w:val="none" w:sz="0" w:space="0" w:color="auto"/>
            <w:right w:val="none" w:sz="0" w:space="0" w:color="auto"/>
          </w:divBdr>
        </w:div>
        <w:div w:id="1100032363">
          <w:marLeft w:val="0"/>
          <w:marRight w:val="0"/>
          <w:marTop w:val="0"/>
          <w:marBottom w:val="0"/>
          <w:divBdr>
            <w:top w:val="none" w:sz="0" w:space="0" w:color="auto"/>
            <w:left w:val="none" w:sz="0" w:space="0" w:color="auto"/>
            <w:bottom w:val="none" w:sz="0" w:space="0" w:color="auto"/>
            <w:right w:val="none" w:sz="0" w:space="0" w:color="auto"/>
          </w:divBdr>
        </w:div>
      </w:divsChild>
    </w:div>
    <w:div w:id="21403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qthelp://org.qt-project.qtwidgets.550/qtgui/qpainterpath.html"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hyperlink" Target="qthelp://org.qt-project.qtwidgets.550/qtcore/qt.html" TargetMode="External"/><Relationship Id="rId17" Type="http://schemas.openxmlformats.org/officeDocument/2006/relationships/hyperlink" Target="qthelp://org.qt-project.qtwidgets.550/qtcore/qt.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qthelp://org.qt-project.qtwidgets.550/qtwidgets/qgraphicsitem.html" TargetMode="External"/><Relationship Id="rId20" Type="http://schemas.openxmlformats.org/officeDocument/2006/relationships/image" Target="media/image5.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qthelp://org.qt-project.qtwidgets.550/qtwidgets/qgraphicsitem.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qthelp://org.qt-project.qtwidgets.550/qtcore/qlist.html" TargetMode="External"/><Relationship Id="rId23" Type="http://schemas.openxmlformats.org/officeDocument/2006/relationships/package" Target="embeddings/Microsoft_Visio___3.vsdx"/><Relationship Id="rId28" Type="http://schemas.openxmlformats.org/officeDocument/2006/relationships/header" Target="header3.xml"/><Relationship Id="rId10" Type="http://schemas.openxmlformats.org/officeDocument/2006/relationships/package" Target="embeddings/Microsoft_Visio___1.vsdx"/><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qthelp://org.qt-project.qtwidgets.550/qtcore/qt.html" TargetMode="External"/><Relationship Id="rId22" Type="http://schemas.openxmlformats.org/officeDocument/2006/relationships/image" Target="media/image6.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99CD5-92AD-458B-9ADD-0345400E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12840</TotalTime>
  <Pages>4</Pages>
  <Words>442</Words>
  <Characters>2526</Characters>
  <Application>Microsoft Office Word</Application>
  <DocSecurity>0</DocSecurity>
  <Lines>21</Lines>
  <Paragraphs>5</Paragraphs>
  <ScaleCrop>false</ScaleCrop>
  <Company>ShenzhenUniversity</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刘奇天</dc:creator>
  <cp:keywords/>
  <dc:description/>
  <cp:lastModifiedBy>刘奇天</cp:lastModifiedBy>
  <cp:revision>589</cp:revision>
  <dcterms:created xsi:type="dcterms:W3CDTF">2015-12-11T07:30:00Z</dcterms:created>
  <dcterms:modified xsi:type="dcterms:W3CDTF">2016-06-25T11:16:00Z</dcterms:modified>
</cp:coreProperties>
</file>