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6A8" w14:textId="1581B58C" w:rsidR="006D1FF2" w:rsidRDefault="00D2166C">
      <w:r>
        <w:t>Cliente: Barbería Golden</w:t>
      </w:r>
    </w:p>
    <w:p w14:paraId="42BDB438" w14:textId="77777777" w:rsidR="00D2166C" w:rsidRDefault="00D2166C">
      <w:r>
        <w:t xml:space="preserve">Usuarios: </w:t>
      </w:r>
    </w:p>
    <w:p w14:paraId="3E6035E4" w14:textId="71897E43" w:rsidR="00D2166C" w:rsidRDefault="00D2166C" w:rsidP="00D2166C">
      <w:pPr>
        <w:ind w:firstLine="708"/>
      </w:pPr>
      <w:r>
        <w:t>Clientes de la barbería</w:t>
      </w:r>
    </w:p>
    <w:p w14:paraId="1D3C6C1C" w14:textId="46F64A34" w:rsidR="00D2166C" w:rsidRDefault="00D2166C">
      <w:r>
        <w:tab/>
        <w:t>Peluqueros</w:t>
      </w:r>
    </w:p>
    <w:p w14:paraId="5A936E36" w14:textId="08580D05" w:rsidR="00D2166C" w:rsidRDefault="00D2166C">
      <w:r>
        <w:tab/>
        <w:t>Administrador</w:t>
      </w:r>
    </w:p>
    <w:p w14:paraId="2F18B2CF" w14:textId="77777777" w:rsidR="00D2166C" w:rsidRDefault="00D2166C"/>
    <w:p w14:paraId="7E4294B1" w14:textId="77777777" w:rsidR="00D2166C" w:rsidRDefault="00D2166C"/>
    <w:p w14:paraId="0D40194C" w14:textId="40CC0EBF" w:rsidR="00D2166C" w:rsidRDefault="00D2166C">
      <w:r>
        <w:t xml:space="preserve">La barbería Golden ubicada en el centro de Quilpué ofrece diversos servicios estéticos y de cuidado personal principalmente masculino. </w:t>
      </w:r>
    </w:p>
    <w:p w14:paraId="17D20AF4" w14:textId="13C97D6D" w:rsidR="00D2166C" w:rsidRDefault="00D2166C">
      <w:r>
        <w:t>Tiene un staff reducido de 4 trabajadores, incluyendo al dueño que también hace de barbero.</w:t>
      </w:r>
    </w:p>
    <w:p w14:paraId="50A1FDC1" w14:textId="494D4470" w:rsidR="00D2166C" w:rsidRDefault="00D2166C">
      <w:r>
        <w:t>Los empleados no están contratados y funcionan por comisión, manejando su propio horario.</w:t>
      </w:r>
    </w:p>
    <w:p w14:paraId="320E30DA" w14:textId="557C7F04" w:rsidR="00D2166C" w:rsidRDefault="00D2166C">
      <w:r>
        <w:t>Cuentan con un 20% de clientes de paso y un 80% de clientes fieles al local y/o barberos que trabajan allí. Siendo un 70% fieles a la barbería y un 30% fieles a su barbero.</w:t>
      </w:r>
    </w:p>
    <w:p w14:paraId="3BB43D33" w14:textId="280D9295" w:rsidR="00D2166C" w:rsidRDefault="00EE0833">
      <w:r>
        <w:t>Actualmente cuentan con un servicio de reserva de hora por teléfono o presencial descentralizado en el que cada barbero maneja su propio horario.</w:t>
      </w:r>
    </w:p>
    <w:p w14:paraId="20C45C17" w14:textId="0A4F4620" w:rsidR="00EE0833" w:rsidRDefault="00EE0833">
      <w:r>
        <w:t>Cuentan con clientes principalmente del género masculino de cualquier rango de edad.</w:t>
      </w:r>
    </w:p>
    <w:p w14:paraId="1953E43C" w14:textId="56D559F0" w:rsidR="00EE0833" w:rsidRDefault="00EE0833">
      <w:r>
        <w:t>Durante festividades aumentan en un porcentaje el precio del servicio, ya que aumenta el flujo de clientes</w:t>
      </w:r>
    </w:p>
    <w:p w14:paraId="5599C317" w14:textId="69A457A1" w:rsidR="00EE0833" w:rsidRDefault="00EE0833">
      <w:r>
        <w:t>Desea implementar un sistema web que mejore su sistema actual de agendado de hora, permitiendo que los barberos maneje</w:t>
      </w:r>
      <w:r w:rsidR="00261167">
        <w:t>n</w:t>
      </w:r>
      <w:r>
        <w:t xml:space="preserve"> su propia disponibilidad en la página</w:t>
      </w:r>
    </w:p>
    <w:p w14:paraId="4EFBC0B1" w14:textId="2B1C2370" w:rsidR="00EE0833" w:rsidRDefault="00EE0833">
      <w:r>
        <w:t>También quieren que la página explique los procesos de cada servicio para que los clientes entiendan el funcionamiento de este y por lo tanto tiendan a elegirlos en conjunto con el servicio que llevan comúnmente</w:t>
      </w:r>
    </w:p>
    <w:p w14:paraId="159A9055" w14:textId="7A2DEF9F" w:rsidR="00EE0833" w:rsidRDefault="00EE0833">
      <w:r>
        <w:t>A parte de los servicios normales de la barbería venden productos estéticos y consumibles</w:t>
      </w:r>
      <w:r w:rsidR="00261167">
        <w:t xml:space="preserve"> dentro de la barbería</w:t>
      </w:r>
      <w:r>
        <w:t xml:space="preserve"> para mejorar la </w:t>
      </w:r>
      <w:r w:rsidR="00261167">
        <w:t>experiencia y comodidad del cliente, siendo este el punto más importante para ellos</w:t>
      </w:r>
    </w:p>
    <w:p w14:paraId="0D8F071C" w14:textId="77777777" w:rsidR="00261167" w:rsidRDefault="00261167"/>
    <w:p w14:paraId="2FBC6602" w14:textId="77777777" w:rsidR="00261167" w:rsidRDefault="00261167"/>
    <w:p w14:paraId="0CF0058F" w14:textId="77777777" w:rsidR="00261167" w:rsidRDefault="00261167"/>
    <w:p w14:paraId="2209292E" w14:textId="77777777" w:rsidR="00261167" w:rsidRDefault="00261167"/>
    <w:p w14:paraId="712C3E95" w14:textId="77777777" w:rsidR="00261167" w:rsidRDefault="00261167"/>
    <w:p w14:paraId="60A408A7" w14:textId="77777777" w:rsidR="004A78BB" w:rsidRDefault="004A78BB"/>
    <w:p w14:paraId="7CD9B049" w14:textId="745E3E7C" w:rsidR="004A78BB" w:rsidRDefault="004A78BB" w:rsidP="006C6B03">
      <w:pPr>
        <w:jc w:val="both"/>
      </w:pPr>
      <w:r>
        <w:lastRenderedPageBreak/>
        <w:t>La Barbería Golden, ubicada en el centro de Quilpué, es un establecimiento que ofrece una amplia gama de servicios estéticos y de cuidado personal, principalmente orientados al público masculino</w:t>
      </w:r>
      <w:r w:rsidR="00230603">
        <w:t xml:space="preserve"> general, sin un rango de edad específico</w:t>
      </w:r>
      <w:r>
        <w:t>. C</w:t>
      </w:r>
      <w:r w:rsidR="00230603">
        <w:t>uenta c</w:t>
      </w:r>
      <w:r>
        <w:t>on un equipo reducido de 4</w:t>
      </w:r>
      <w:r w:rsidR="00230603">
        <w:t xml:space="preserve"> barberos</w:t>
      </w:r>
      <w:r>
        <w:t>, incluyendo al dueño</w:t>
      </w:r>
      <w:r w:rsidR="00230603">
        <w:t>, los cuales trabajan por comisión sin contrato y con horarios flexibles.</w:t>
      </w:r>
    </w:p>
    <w:p w14:paraId="0DCBF12A" w14:textId="5E901481" w:rsidR="004A78BB" w:rsidRDefault="004A78BB" w:rsidP="006C6B03">
      <w:pPr>
        <w:jc w:val="both"/>
      </w:pPr>
      <w:r>
        <w:t>La base de clientes de la Barbería Golden se divide en un 20% de clientes de paso y un 80% de clientes fieles al local y/o a los barberos que trabajan en él. De los clientes fieles, un 70% son leales a la barbería en general, mientras que un 30% tienen una relación más estrecha con un barbero en particular.</w:t>
      </w:r>
    </w:p>
    <w:p w14:paraId="0DAF61E7" w14:textId="3BAF7F5A" w:rsidR="00016611" w:rsidRDefault="00230603" w:rsidP="006C6B03">
      <w:pPr>
        <w:jc w:val="both"/>
      </w:pPr>
      <w:r>
        <w:t xml:space="preserve">Actualmente cuenta con </w:t>
      </w:r>
      <w:r w:rsidR="00016611">
        <w:t>redes sociales donde se puede observar un listado de algunos servicios que ofrecen y fotografías de trabajos realizados por los barberos. Si un cliente desea agendar una cita, esta se puede realizar por teléfono o directamente en el local</w:t>
      </w:r>
      <w:r w:rsidR="00011C77">
        <w:t xml:space="preserve">. </w:t>
      </w:r>
    </w:p>
    <w:p w14:paraId="027A01C4" w14:textId="01DCCE08" w:rsidR="00011C77" w:rsidRDefault="00011C77" w:rsidP="006C6B03">
      <w:pPr>
        <w:jc w:val="both"/>
      </w:pPr>
      <w:r>
        <w:t>Al tener la información tan descentralizada, no es posible atraer nuevos clientes, por lo que, p</w:t>
      </w:r>
      <w:r w:rsidR="00230603">
        <w:t>ara mejorar su sistema actual</w:t>
      </w:r>
      <w:r w:rsidR="00E27F87">
        <w:t>,</w:t>
      </w:r>
      <w:r w:rsidR="00230603">
        <w:t xml:space="preserve"> </w:t>
      </w:r>
      <w:r w:rsidR="00230603">
        <w:t>la Barbería Golden busca modernizar su operación mediante la implementación de un sistema web de agendado de citas,</w:t>
      </w:r>
      <w:r w:rsidR="00016611">
        <w:t xml:space="preserve"> </w:t>
      </w:r>
      <w:r>
        <w:t xml:space="preserve">que permita a los barberos gestionar su propia disponibilidad a través de </w:t>
      </w:r>
      <w:r w:rsidR="00C2322B">
        <w:t xml:space="preserve">la misma </w:t>
      </w:r>
      <w:r>
        <w:t>página</w:t>
      </w:r>
      <w:r w:rsidR="00C2322B">
        <w:t>, junto con la creación de un perfil personalizado que los permita darse a conocer y mostrar sus trabajos a los clientes</w:t>
      </w:r>
      <w:r w:rsidR="00E27F87">
        <w:t>.</w:t>
      </w:r>
    </w:p>
    <w:p w14:paraId="5BA95DBE" w14:textId="209C1D66" w:rsidR="00011C77" w:rsidRDefault="00011C77" w:rsidP="006C6B03">
      <w:pPr>
        <w:jc w:val="both"/>
      </w:pPr>
      <w:r w:rsidRPr="00011C77">
        <w:t>Además, se espera que la página web también desempeñe un papel importante al explicar</w:t>
      </w:r>
      <w:r w:rsidR="006C6B03">
        <w:t xml:space="preserve"> </w:t>
      </w:r>
      <w:r w:rsidRPr="00011C77">
        <w:t xml:space="preserve">los procesos de cada servicio ofrecido, ya sea con videos o imágenes </w:t>
      </w:r>
      <w:r w:rsidR="00E27F87">
        <w:t xml:space="preserve">detallando </w:t>
      </w:r>
      <w:r w:rsidRPr="00011C77">
        <w:t xml:space="preserve">el paso a paso de aquellos tratamientos </w:t>
      </w:r>
      <w:r w:rsidR="00C2322B">
        <w:t xml:space="preserve">poco </w:t>
      </w:r>
      <w:r w:rsidRPr="00011C77">
        <w:t>convencionales</w:t>
      </w:r>
      <w:r w:rsidR="00C2322B">
        <w:t xml:space="preserve"> (Depilado de cejas, nariz y orejas, </w:t>
      </w:r>
      <w:r w:rsidR="00E27F87">
        <w:t xml:space="preserve">exfoliación facial, </w:t>
      </w:r>
      <w:proofErr w:type="spellStart"/>
      <w:r w:rsidR="00E27F87">
        <w:t>etc</w:t>
      </w:r>
      <w:proofErr w:type="spellEnd"/>
      <w:r w:rsidR="00E27F87">
        <w:t>)</w:t>
      </w:r>
      <w:r w:rsidR="006C6B03">
        <w:t xml:space="preserve"> los cuales los clientes son más reacios a solicitar.</w:t>
      </w:r>
    </w:p>
    <w:p w14:paraId="3D3C076D" w14:textId="10F2B1DF" w:rsidR="004A78BB" w:rsidRDefault="00C2322B" w:rsidP="006C6B03">
      <w:pPr>
        <w:jc w:val="both"/>
      </w:pPr>
      <w:r>
        <w:t>Para contribuir con una mejor experiencia y comodidad para el cliente,</w:t>
      </w:r>
      <w:r>
        <w:t xml:space="preserve"> la Barbería Golden vende productos estéticos y </w:t>
      </w:r>
      <w:r>
        <w:t>bebestibles</w:t>
      </w:r>
      <w:r>
        <w:t xml:space="preserve"> en su local</w:t>
      </w:r>
      <w:r>
        <w:t>, lo cual se espera sea destacado en su página web y a su vez,</w:t>
      </w:r>
      <w:r>
        <w:t xml:space="preserve"> ofrecer la posibilidad de realizar compras en línea o proporcionar información detallada sobre los productos disponibles en la tienda física.</w:t>
      </w:r>
    </w:p>
    <w:p w14:paraId="42F5C766" w14:textId="38E5B500" w:rsidR="004A78BB" w:rsidRDefault="004A78BB" w:rsidP="006C6B03">
      <w:pPr>
        <w:jc w:val="both"/>
      </w:pPr>
      <w:r>
        <w:t>En momentos de festividades u ocasiones especiales, la barbería también planea aplicar un aumento en el precio de los servicios, ya que se espera un aumento en el flujo de clientes. Este detalle p</w:t>
      </w:r>
      <w:r w:rsidR="007E3EFC">
        <w:t>odría</w:t>
      </w:r>
      <w:r>
        <w:t xml:space="preserve"> ser comunicado claramente en la página web, junto con cualquier otra promoción o descuento que la barbería desee ofrecer.</w:t>
      </w:r>
    </w:p>
    <w:p w14:paraId="11D72405" w14:textId="320C3BA6" w:rsidR="00D2166C" w:rsidRDefault="00D2166C">
      <w:r>
        <w:tab/>
        <w:t xml:space="preserve"> </w:t>
      </w:r>
    </w:p>
    <w:p w14:paraId="2C77EB9E" w14:textId="77777777" w:rsidR="0019344C" w:rsidRDefault="0019344C"/>
    <w:p w14:paraId="280C065D" w14:textId="322754C4" w:rsidR="0019344C" w:rsidRDefault="00E2092D">
      <w:r w:rsidRPr="00E2092D">
        <w:rPr>
          <w:noProof/>
        </w:rPr>
        <w:lastRenderedPageBreak/>
        <w:drawing>
          <wp:inline distT="0" distB="0" distL="0" distR="0" wp14:anchorId="29EBB1BB" wp14:editId="78DA08F5">
            <wp:extent cx="5612130" cy="4321175"/>
            <wp:effectExtent l="0" t="0" r="7620" b="3175"/>
            <wp:docPr id="2270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4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BCA7" w14:textId="77777777" w:rsidR="0019344C" w:rsidRDefault="0019344C"/>
    <w:p w14:paraId="14F4FF55" w14:textId="77777777" w:rsidR="0019344C" w:rsidRDefault="0019344C"/>
    <w:p w14:paraId="4FD0D925" w14:textId="77777777" w:rsidR="0019344C" w:rsidRDefault="0019344C"/>
    <w:p w14:paraId="6D07F86E" w14:textId="77777777" w:rsidR="0019344C" w:rsidRDefault="0019344C"/>
    <w:p w14:paraId="595FEE74" w14:textId="77777777" w:rsidR="0019344C" w:rsidRDefault="0019344C"/>
    <w:sectPr w:rsidR="0019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C"/>
    <w:rsid w:val="00011C77"/>
    <w:rsid w:val="00016611"/>
    <w:rsid w:val="001041BF"/>
    <w:rsid w:val="0019344C"/>
    <w:rsid w:val="00230603"/>
    <w:rsid w:val="00261167"/>
    <w:rsid w:val="004A78BB"/>
    <w:rsid w:val="006C6B03"/>
    <w:rsid w:val="006D1FF2"/>
    <w:rsid w:val="007E3EFC"/>
    <w:rsid w:val="00C2322B"/>
    <w:rsid w:val="00D2166C"/>
    <w:rsid w:val="00E2092D"/>
    <w:rsid w:val="00E27F87"/>
    <w:rsid w:val="00E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FDC8"/>
  <w15:chartTrackingRefBased/>
  <w15:docId w15:val="{93602BC5-FBCE-45B7-B976-8B214AB3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Yañez</dc:creator>
  <cp:keywords/>
  <dc:description/>
  <cp:lastModifiedBy>Ethan Yañez</cp:lastModifiedBy>
  <cp:revision>6</cp:revision>
  <dcterms:created xsi:type="dcterms:W3CDTF">2023-10-07T20:22:00Z</dcterms:created>
  <dcterms:modified xsi:type="dcterms:W3CDTF">2023-10-09T19:39:00Z</dcterms:modified>
</cp:coreProperties>
</file>