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AA6A8" w14:textId="1581B58C" w:rsidR="006D1FF2" w:rsidRDefault="00D2166C">
      <w:r>
        <w:t>Cliente: Barbería Golden</w:t>
      </w:r>
    </w:p>
    <w:p w14:paraId="42BDB438" w14:textId="77777777" w:rsidR="00D2166C" w:rsidRDefault="00D2166C">
      <w:r>
        <w:t xml:space="preserve">Usuarios: </w:t>
      </w:r>
    </w:p>
    <w:p w14:paraId="3E6035E4" w14:textId="71897E43" w:rsidR="00D2166C" w:rsidRDefault="00D2166C" w:rsidP="00D2166C">
      <w:pPr>
        <w:ind w:firstLine="708"/>
      </w:pPr>
      <w:r>
        <w:t>Clientes de la barbería</w:t>
      </w:r>
    </w:p>
    <w:p w14:paraId="1D3C6C1C" w14:textId="46F64A34" w:rsidR="00D2166C" w:rsidRDefault="00D2166C">
      <w:r>
        <w:tab/>
        <w:t>Peluqueros</w:t>
      </w:r>
    </w:p>
    <w:p w14:paraId="5A936E36" w14:textId="08580D05" w:rsidR="00D2166C" w:rsidRDefault="00D2166C">
      <w:r>
        <w:tab/>
        <w:t>Administrador</w:t>
      </w:r>
    </w:p>
    <w:p w14:paraId="2F18B2CF" w14:textId="77777777" w:rsidR="00D2166C" w:rsidRDefault="00D2166C"/>
    <w:p w14:paraId="7E4294B1" w14:textId="77777777" w:rsidR="00D2166C" w:rsidRDefault="00D2166C"/>
    <w:p w14:paraId="0D40194C" w14:textId="40CC0EBF" w:rsidR="00D2166C" w:rsidRDefault="00D2166C">
      <w:r>
        <w:t xml:space="preserve">La barbería Golden ubicada en el centro de Quilpué ofrece diversos servicios estéticos y de cuidado personal principalmente masculino. </w:t>
      </w:r>
    </w:p>
    <w:p w14:paraId="17D20AF4" w14:textId="13C97D6D" w:rsidR="00D2166C" w:rsidRDefault="00D2166C">
      <w:r>
        <w:t>Tiene un staff reducido de 4 trabajadores, incluyendo al dueño que también hace de barbero.</w:t>
      </w:r>
    </w:p>
    <w:p w14:paraId="50A1FDC1" w14:textId="494D4470" w:rsidR="00D2166C" w:rsidRDefault="00D2166C">
      <w:r>
        <w:t>Los empleados no están contratados y funcionan por comisión, manejando su propio horario.</w:t>
      </w:r>
    </w:p>
    <w:p w14:paraId="320E30DA" w14:textId="557C7F04" w:rsidR="00D2166C" w:rsidRDefault="00D2166C">
      <w:r>
        <w:t>Cuentan con un 20% de clientes de paso y un 80% de clientes fieles al local y/o barberos que trabajan allí. Siendo un 70% fieles a la barbería y un 30% fieles a su barbero.</w:t>
      </w:r>
    </w:p>
    <w:p w14:paraId="3BB43D33" w14:textId="280D9295" w:rsidR="00D2166C" w:rsidRDefault="00EE0833">
      <w:r>
        <w:t>Actualmente cuentan con un servicio de reserva de hora por teléfono o presencial descentralizado en el que cada barbero maneja su propio horario.</w:t>
      </w:r>
    </w:p>
    <w:p w14:paraId="20C45C17" w14:textId="0A4F4620" w:rsidR="00EE0833" w:rsidRDefault="00EE0833">
      <w:r>
        <w:t>Cuentan con clientes principalmente del género masculino de cualquier rango de edad.</w:t>
      </w:r>
    </w:p>
    <w:p w14:paraId="1953E43C" w14:textId="56D559F0" w:rsidR="00EE0833" w:rsidRDefault="00EE0833">
      <w:r>
        <w:t>Durante festividades aumentan en un porcentaje el precio del servicio, ya que aumenta el flujo de clientes</w:t>
      </w:r>
    </w:p>
    <w:p w14:paraId="5599C317" w14:textId="69A457A1" w:rsidR="00EE0833" w:rsidRDefault="00EE0833">
      <w:r>
        <w:t>Desea implementar un sistema web que mejore su sistema actual de agendado de hora, permitiendo que los barberos maneje</w:t>
      </w:r>
      <w:r w:rsidR="00261167">
        <w:t>n</w:t>
      </w:r>
      <w:r>
        <w:t xml:space="preserve"> su propia disponibilidad en la página</w:t>
      </w:r>
    </w:p>
    <w:p w14:paraId="4EFBC0B1" w14:textId="2B1C2370" w:rsidR="00EE0833" w:rsidRDefault="00EE0833">
      <w:r>
        <w:t>También quieren que la página explique los procesos de cada servicio para que los clientes entiendan el funcionamiento de este y por lo tanto tiendan a elegirlos en conjunto con el servicio que llevan comúnmente</w:t>
      </w:r>
    </w:p>
    <w:p w14:paraId="159A9055" w14:textId="7A2DEF9F" w:rsidR="00EE0833" w:rsidRDefault="00EE0833">
      <w:r>
        <w:t>A parte de los servicios normales de la barbería venden productos estéticos y consumibles</w:t>
      </w:r>
      <w:r w:rsidR="00261167">
        <w:t xml:space="preserve"> dentro de la barbería</w:t>
      </w:r>
      <w:r>
        <w:t xml:space="preserve"> para mejorar la </w:t>
      </w:r>
      <w:r w:rsidR="00261167">
        <w:t>experiencia y comodidad del cliente, siendo este el punto más importante para ellos</w:t>
      </w:r>
    </w:p>
    <w:p w14:paraId="0D8F071C" w14:textId="77777777" w:rsidR="00261167" w:rsidRDefault="00261167"/>
    <w:p w14:paraId="2FBC6602" w14:textId="77777777" w:rsidR="00261167" w:rsidRDefault="00261167"/>
    <w:p w14:paraId="0CF0058F" w14:textId="77777777" w:rsidR="00261167" w:rsidRDefault="00261167"/>
    <w:p w14:paraId="2209292E" w14:textId="77777777" w:rsidR="00261167" w:rsidRDefault="00261167"/>
    <w:p w14:paraId="712C3E95" w14:textId="77777777" w:rsidR="00261167" w:rsidRDefault="00261167"/>
    <w:p w14:paraId="7DEC74FC" w14:textId="77777777" w:rsidR="00261167" w:rsidRDefault="00261167"/>
    <w:p w14:paraId="7EFA8365" w14:textId="77777777" w:rsidR="00261167" w:rsidRDefault="00261167"/>
    <w:p w14:paraId="060EBE98" w14:textId="77777777" w:rsidR="00261167" w:rsidRDefault="00261167"/>
    <w:p w14:paraId="21AC7694" w14:textId="6A33056C" w:rsidR="00261167" w:rsidRDefault="00261167">
      <w:r>
        <w:t>Guardar productos favoritos en la cuenta</w:t>
      </w:r>
    </w:p>
    <w:p w14:paraId="11D72405" w14:textId="320C3BA6" w:rsidR="00D2166C" w:rsidRDefault="00D2166C">
      <w:r>
        <w:tab/>
        <w:t xml:space="preserve"> </w:t>
      </w:r>
    </w:p>
    <w:p w14:paraId="2C77EB9E" w14:textId="77777777" w:rsidR="0019344C" w:rsidRDefault="0019344C"/>
    <w:p w14:paraId="280C065D" w14:textId="322754C4" w:rsidR="0019344C" w:rsidRDefault="00E2092D">
      <w:r w:rsidRPr="00E2092D">
        <w:drawing>
          <wp:inline distT="0" distB="0" distL="0" distR="0" wp14:anchorId="29EBB1BB" wp14:editId="78DA08F5">
            <wp:extent cx="5612130" cy="4321175"/>
            <wp:effectExtent l="0" t="0" r="7620" b="3175"/>
            <wp:docPr id="227004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0042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BCA7" w14:textId="77777777" w:rsidR="0019344C" w:rsidRDefault="0019344C"/>
    <w:p w14:paraId="14F4FF55" w14:textId="77777777" w:rsidR="0019344C" w:rsidRDefault="0019344C"/>
    <w:p w14:paraId="4FD0D925" w14:textId="77777777" w:rsidR="0019344C" w:rsidRDefault="0019344C"/>
    <w:p w14:paraId="6D07F86E" w14:textId="77777777" w:rsidR="0019344C" w:rsidRDefault="0019344C"/>
    <w:p w14:paraId="595FEE74" w14:textId="77777777" w:rsidR="0019344C" w:rsidRDefault="0019344C"/>
    <w:sectPr w:rsidR="001934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66C"/>
    <w:rsid w:val="001041BF"/>
    <w:rsid w:val="0019344C"/>
    <w:rsid w:val="00261167"/>
    <w:rsid w:val="006D1FF2"/>
    <w:rsid w:val="00D2166C"/>
    <w:rsid w:val="00E2092D"/>
    <w:rsid w:val="00EE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5FDC8"/>
  <w15:chartTrackingRefBased/>
  <w15:docId w15:val="{93602BC5-FBCE-45B7-B976-8B214AB30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Yañez</dc:creator>
  <cp:keywords/>
  <dc:description/>
  <cp:lastModifiedBy>Ethan Yañez</cp:lastModifiedBy>
  <cp:revision>3</cp:revision>
  <dcterms:created xsi:type="dcterms:W3CDTF">2023-10-07T20:22:00Z</dcterms:created>
  <dcterms:modified xsi:type="dcterms:W3CDTF">2023-10-08T20:33:00Z</dcterms:modified>
</cp:coreProperties>
</file>