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tkinson Hyperlegible" w:hAnsi="Atkinson Hyperlegible"/>
          <w:b w:val="0"/>
          <w:i w:val="0"/>
          <w:sz w:val="20"/>
        </w:rPr>
        <w:t>CPA Physics · Fitchburg High School · 2026–2027</w:t>
      </w:r>
    </w:p>
    <w:p>
      <w:pPr>
        <w:spacing w:before="640" w:after="80"/>
        <w:jc w:val="center"/>
      </w:pPr>
      <w:r>
        <w:rPr>
          <w:rFonts w:ascii="Atkinson Hyperlegible" w:hAnsi="Atkinson Hyperlegible"/>
          <w:b/>
          <w:i w:val="0"/>
          <w:sz w:val="48"/>
        </w:rPr>
        <w:t>Unit 5 — The Damage Was Mostly HEAT</w:t>
      </w:r>
    </w:p>
    <w:p>
      <w:pPr>
        <w:spacing w:after="480"/>
        <w:jc w:val="center"/>
      </w:pPr>
      <w:r>
        <w:rPr>
          <w:rFonts w:ascii="Atkinson Hyperlegible" w:hAnsi="Atkinson Hyperlegible"/>
          <w:b w:val="0"/>
          <w:i/>
          <w:sz w:val="24"/>
        </w:rPr>
        <w:t>thermal energy vs. temperature · specific heat · phase changes · first and second laws · heat engines · atmospheric entry · impact thermal damage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4"/>
                <w:smallCaps w:val="true"/>
              </w:rPr>
              <w:t>◆  NASA / PLANETARY DEFENSE BRIEFING — UPDATE 5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The Unit 4 yield number — 2026-XJ KE ≈ 4.5 × 10¹⁷ J ≈ 108 megatons TNT ≈ "7000 Hiroshimas" — is real, but INCOMPLETE. A shockwave alone doesn't account for the full damage profile. What people remember about asteroid impacts — Tunguska's flattened forest, Chelyabinsk's broken windows — is largely THERMAL. The fireball. The infrared pulse. The atmospheric entry glow that's hot enough to ignite vegetation kilometers away from where the rock lands.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Today there are THREE new pieces of data on our desks: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(1) At 2026-XJ's size, does the atmosphere actually slow it down enough to matter? Most asteroids burn up before they hit. Where's the size threshold?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(2) If it does reach the ground, how does its KE partition into vaporized rock vs. shockwave vs. thermal radiation? Each component has a different damage radius.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(3) Closer to home: the Unit 4 yield calculation assumed a clean energy-to-shockwave conversion. The yield is REAL, but the FRAMEWORK was missing heat. Unit 5 builds it.</w:t>
            </w:r>
          </w:p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The two payoff days are Day 10 (atmospheric entry — the burn-up question) and Day 11 (impact thermal damage — the damage-by-distance map). The Day 12 transfer task asks the burn-up question for a sample pebble-sized rock.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/>
                <w:sz w:val="24"/>
              </w:rPr>
              <w:t>This is fiction. The physics — and the equations — are real.</w:t>
            </w:r>
          </w:p>
        </w:tc>
      </w:tr>
    </w:tbl>
    <w:p>
      <w:pPr>
        <w:spacing w:before="280" w:after="40"/>
        <w:jc w:val="center"/>
      </w:pPr>
      <w:r>
        <w:rPr>
          <w:rFonts w:ascii="Atkinson Hyperlegible" w:hAnsi="Atkinson Hyperlegible"/>
          <w:b w:val="0"/>
          <w:i w:val="0"/>
          <w:sz w:val="20"/>
        </w:rPr>
        <w:t>MA Standards: HS-PS3-1, HS-PS3-2, HS-PS3-3, HS-PS3-4</w:t>
      </w:r>
    </w:p>
    <w:p>
      <w:pPr>
        <w:spacing w:after="320"/>
        <w:jc w:val="center"/>
      </w:pPr>
      <w:r>
        <w:rPr>
          <w:rFonts w:ascii="Atkinson Hyperlegible" w:hAnsi="Atkinson Hyperlegible"/>
          <w:b w:val="0"/>
          <w:i w:val="0"/>
          <w:sz w:val="20"/>
        </w:rPr>
        <w:t>12 meetings · Fall 2026 (Jan 21 – Feb 6)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60" w:type="dxa"/>
              <w:left w:w="140" w:type="dxa"/>
              <w:bottom w:w="20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4"/>
              </w:rPr>
              <w:t>Name: ______________________________      Class period: __________      Date received: __________</w:t>
            </w:r>
          </w:p>
        </w:tc>
      </w:tr>
    </w:tbl>
    <w:p>
      <w:pPr>
        <w:spacing w:before="400"/>
        <w:jc w:val="center"/>
      </w:pPr>
      <w:r>
        <w:rPr>
          <w:rFonts w:ascii="Atkinson Hyperlegible" w:hAnsi="Atkinson Hyperlegible"/>
          <w:b w:val="0"/>
          <w:i/>
          <w:sz w:val="22"/>
        </w:rPr>
        <w:t>"Unit 4 gave us the yield. Unit 5 tells us how the yield BURNS."</w:t>
      </w:r>
    </w:p>
    <w:p>
      <w:pPr>
        <w:pageBreakBefore/>
        <w:spacing w:after="80" w:line="264" w:lineRule="auto"/>
        <w:jc w:val="center"/>
      </w:pPr>
      <w:r>
        <w:rPr>
          <w:rFonts w:ascii="Atkinson Hyperlegible" w:hAnsi="Atkinson Hyperlegible"/>
          <w:b/>
          <w:i w:val="0"/>
          <w:sz w:val="36"/>
        </w:rPr>
        <w:t>Table of Contents</w:t>
      </w:r>
    </w:p>
    <w:p>
      <w:pPr>
        <w:spacing w:after="120" w:line="264" w:lineRule="auto"/>
      </w:pPr>
      <w:r>
        <w:rPr>
          <w:rFonts w:ascii="Atkinson Hyperlegible" w:hAnsi="Atkinson Hyperlegible"/>
          <w:b w:val="0"/>
          <w:i/>
          <w:sz w:val="20"/>
        </w:rPr>
        <w:t>Day-type key:  A = Anchor · S = Standard · L = Lab · T = Transfer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208"/>
        <w:gridCol w:w="1007"/>
        <w:gridCol w:w="864"/>
      </w:tblGrid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left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Section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Type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Page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Cover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Table of Contents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1 — Re-anchor + specific heat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 — Heat is energy, but it's NOT temperature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A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2 — Specific heat:  Q = m · c · ΔT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2 — Heat transfer + phase changes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3 — Three modes: conduction · convection · radiation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9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4 — Phase changes + latent heat:  Q = m · L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5 — Vernier calorimetry lab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L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3 — Kinetic theory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6 — Temperature is molecular KE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19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4 — Laws of thermodynamics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7 — First law:  ΔU = Q − W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8 — Second law: heat hot → cold; entropy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25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9 — Heat engines + efficiency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28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/>
                <w:i/>
                <w:sz w:val="18"/>
              </w:rPr>
              <w:t>Phase 5 — Asteroid payoff + assessment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10 — Atmospheric entry: why pebbles burn up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S★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31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11 — Impact thermal damage map (centerpiece)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S★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Day 12 — Unit 5 transfer task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T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37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Equation Reference Card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w="82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40" w:lineRule="auto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Mastery Growth Chart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/>
                <w:i w:val="0"/>
                <w:sz w:val="18"/>
              </w:rPr>
              <w:t>—</w:t>
            </w:r>
          </w:p>
        </w:tc>
        <w:tc>
          <w:tcPr>
            <w:tcW w:w="8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40" w:lineRule="auto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42</w:t>
            </w:r>
          </w:p>
        </w:tc>
      </w:tr>
    </w:tbl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 — Heat is Energy — but it is NOT Temperature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distinguish THERMAL ENERGY (total molecular KE), TEMPERATURE (intensive — average per molecule), and HEAT (thermal energy that TRANSFERS) — and explain why a bathtub at 40 °C has MORE thermal energy than a thimble at 100 °C.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From Unit 4: 2026-XJ delivers ~4.5 × 10¹⁷ J ≈ 108 megatons. That's the YIELD. But yield isn't damage — damage is what the energy DOES.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damage MECHANISM is heat. Day 10 explains atmospheric burn-up. Day 11 builds the impact thermal damage map. Today we untangle the words.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NOTICE AND WONDER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tkinson Hyperlegible" w:hAnsi="Atkinson Hyperlegible"/>
                <w:b w:val="0"/>
                <w:i/>
                <w:sz w:val="22"/>
              </w:rPr>
              <w:t>Demo: a thimble of boiling water (100 °C) next to a bathtub of warm bathwater (40 °C). Which has MORE thermal energy? Same question for a match flame vs. a campfire. What did you NOTICE? What do you WONDER?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color w:val="9A9A9A"/>
                <w:sz w:val="22"/>
              </w:rPr>
              <w:t>I notice ____________________________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color w:val="9A9A9A"/>
                <w:sz w:val="22"/>
              </w:rPr>
              <w:t>I wonder ____________________________</w:t>
            </w:r>
          </w:p>
          <w:p>
            <w:pPr>
              <w:spacing w:before="4896" w:after="0"/>
            </w:pP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Compare A (thimble, 100 °C) and B (bathtub, 40 °C). Which has more thermal energy? Which has higher temperature? Why are these DIFFERENT questions?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5_doodle_d1_thimbl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THERMAL ENERGY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TOTAL kinetic energy of all the molecules in an object. Extensive — depends on HOW MANY molecules. Units: Joules.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bathtub of warm water has billions of times more molecules than a thimble of boiling water — so its thermal energy is far larger, even though it's cooler.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energía térmica · Pt. energia térmica · HC enèji tèmik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Thermal energy ≠ temperature. A cool ocean has VASTLY more thermal energy than a cup of hot tea.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TEMPERATURE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AVERAGE kinetic energy PER molecule. Intensive — doesn't depend on how much stuff. Units: °C or K.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100 °C boiling water has hotter molecules per piece than 40 °C bathwater — regardless of how much water there is.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temperatura · Pt. temperatura · HC tanperati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"Hot" means high temperature (fast molecules). It doesn't say anything about how much total energy is there.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HEAT (Q)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Thermal energy that is TRANSFERRED from one object to another, because of a temperature difference. Units: Joules. Symbol: Q.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Putting your hand on a cold ice cube — heat (Q) flows from your hand to the ice. The ice warms; your hand cools.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calor · Pt. calor · HC chalè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Heat is energy IN TRANSIT. Once it arrives, it's just the receiving object's thermal energy. Don't say "the object has heat" — say "thermal energy."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MY GUESS — which would burn me worse:  a teaspoon of boiling water spilled on my hand, or my hand in a bathtub at 40 °C? Why?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2016"/>
            </w:pP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Unit 5 has TWO payoff days: Day 10 (atmospheric burn-up — the size threshold) and Day 11 (impact damage map — the unit's centerpiece).  Both require Q = mcΔT and Q = mL. We get those tomorrow and Day 4.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Which contains MORE THERMAL ENERGY: a cup of hot coffee at 80 °C, or a cold lake at 5 °C? Which is at HIGHER TEMPERATURE? In two sentences, explain why these are different questions.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distinguish thermal energy, temperature, and heat.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predict which of two objects has more thermal energy from mass + temperature.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name the two Unit 5 payoff questions (burn-up and impact damage).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2 — Specific Heat:  Q  =  m · c · ΔT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write Q = mcΔT, identify each piece with units, look up c from a table, and solve for any one variable given the other three.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Asteroids are mostly rock (c ≈ 800 J/kg·°C). Oceans are water (c ≈ 4186). Water's c is 5× rock's.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When 2026-XJ heats up entering atmosphere, the same energy raises rock temperature 5× more than it would water. That asymmetry sets the atmospheric burn-up threshold on Day 10.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SPECIFIC HEAT (C)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energy needed to raise 1 kg of a material by 1 °C. Units: J/kg·°C. Material-specific.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Water:  c = 4186 J/kg·°C — to raise 1 kg by 1 °C takes 4186 J. Aluminum: c = 900. Copper: 387.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calor específico · Pt. calor específico · HC chalè espesifik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Different materials need different amounts of energy. Water needs the MOST per kg per °C — that's why it heats slowly.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Q  =  M · C · ΔT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Heat needed to change a mass m by ΔT, with material specific heat c. Q in J, m in kg, ΔT in °C.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0.5 kg of water raised by 20 °C: Q = 0.5 · 4186 · 20 = 41,860 J.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ecuación de calor · Pt. equação de calor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ΔT can be negative (cooling). Then Q is negative — meaning heat OUT of the object.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Compare the bars for water, aluminum, rock, copper. If you give each 1000 J, which warms by the LEAST? Why?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5_doodle_d2_cstri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heat 0.5 kg of water by 20 °C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How much heat is required to raise 0.5 kg of water from 20 °C to 40 °C?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0.5 kg · c_water = 4186 J/kg·°C · ΔT = 40 − 20 = 20 °C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 = m · c · ΔT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 = 0.5 · 4186 · 20</w:t>
              <w:br/>
              <w:t>Q = 0.5 · 83,720</w:t>
              <w:br/>
              <w:t>Q = 41,860 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4.2 × 10⁴ J ≈ 42 kJ to heat 0.5 kg of water by 20 °C.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same energy, different metal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Apply the same 41,860 J of energy to 0.5 kg of aluminum (c = 900). What's the temperature rise?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 = 41,860 J · m = 0.5 kg · c_Al = 900 J/kg·°C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 = m · c · ΔT   →   ΔT = Q / (m · c)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ΔT = 41,860 / (0.5 · 900)</w:t>
              <w:br/>
              <w:t>ΔT = 41,860 / 450</w:t>
              <w:br/>
              <w:t>ΔT ≈ 93 °C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93 °C — the aluminum heats almost 5× as much as the water did with the same energy.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heat 2 kg of copper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How much heat is needed to raise 2 kg of copper from 20 °C to 80 °C? (c_Cu = 387 J/kg·°C.)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solve for c (identify a metal)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0.20-kg metal sample receives 1800 J and warms by 50 °C. What's its specific heat? Use the table to identify the metal.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Water's high c is why beach sand burns your feet but the ocean still feels cool — same sun, but the sand (low c) heats fast while the water (high c) barely budges. It's also why oceans are Earth's thermostat.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Water has a c that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times bigger than rock's. Given the same energy, water heats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than rock does. This is why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2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How much heat is needed to raise 2 kg of copper from 20 °C to 80 °C? (c_Cu = 387 J/kg·°C.)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Q = m·c·ΔT with correct units.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solve for any one unknown given the other three.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water's high c shapes climate and lab procedure.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3 — Three Modes of Heat Transfer — Conduction · Convection · Radiation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distinguish CONDUCTION (direct molecular contact), CONVECTION (fluid currents), and RADIATION (electromagnetic waves), and identify the dominant mode in real scenarios.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During atmospheric entry, the asteroid loses heat by ALL three modes — friction (conduction at its surface), convection (heated air swept around), and radiation (the asteroid GLOWS).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Radiation is the one that reaches OBSERVERS — what we see as a meteor's glow. Day 11's damage map uses radiation only to compute the burn radius.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CONDUCTION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Heat transfer by direct molecular contact. Fast-moving molecules bump slower-moving neighbors and pass energy along. No bulk motion of matter.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metal spoon in hot soup. The handle warms because molecules at the soup end transfer KE up the spoon.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conducción · Pt. condução · HC kondiksyon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Conduction needs DIRECT CONTACT. Metals conduct well; air and styrofoam do not.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CONVECTION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Heat transfer by FLUID CURRENTS. Warmer (less dense) fluid rises; cooler (denser) fluid sinks. Bulk motion of the fluid carries energy.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Boiling water — hot bubbles rise, cool water replaces them at the bottom. House heating — warm air rises from radiators.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convección · Pt. convecção · HC konveksyon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Convection needs a FLUID (liquid or gas). Solids don't convect.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RADIATION (THERMAL)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Heat transfer by ELECTROMAGNETIC WAVES (especially infrared). No medium needed — works through a vacuum.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Sun warms Earth across 150 million km of vacuum. A meteor's glow reaches your eye through air.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radiación · Pt. radiação · HC radyasyon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Radiation here is THERMAL RADIATION (light/infrared). Not the same as nuclear radiation.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For each panel, write ONE sentence about HOW energy moves from hot to less-hot. Bottom: which TWO modes carry heat AWAY from an asteroid entering the atmosphere?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5_doodle_d3_mode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classify 6 scenarios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For each, write the dominant mode: (a) Sun warms Earth. (b) Hot drink in your hand. (c) Convection oven. (d) Wind chill. (e) Asteroid glow seen from the ground. (f) Microwave heats food.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(no equation — name the mode for each)</w:t>
            </w:r>
          </w:p>
        </w:tc>
      </w:tr>
      <w:tr>
        <w:trPr>
          <w:trHeight w:val="288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(a) Sun → Earth:  RADIATION  (vacuum, EM waves)</w:t>
              <w:br/>
              <w:t>(b) Hot mug → hand:  CONDUCTION  (direct contact)</w:t>
              <w:br/>
              <w:t>(c) Convection oven:  CONVECTION  (forced hot air currents)</w:t>
              <w:br/>
              <w:t>(d) Wind chill:  CONVECTION  (moving air sweeps heat off skin)</w:t>
              <w:br/>
              <w:t>(e) Meteor glow:  RADIATION  (EM waves through air/vacuum)</w:t>
              <w:br/>
              <w:t>(f) Microwave:  RADIATION  (microwaves are EM waves)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3 radiation, 2 convection, 1 conduction.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your turn 4 more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Classify each: (a) ice cube melts on a metal plate. (b) Lake surface freezes from the top down in winter. (c) You feel a hot stove without touching. (d) A thermos with vacuum gap.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A vacuum thermos defeats CONDUCTION and CONVECTION (no air to transfer through) but NOT radiation — so the inside is shiny to reflect IR. The vacuum is the key engineering trick.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An asteroid burns up in the atmosphere because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(mode) heats its surface, then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(mode) carries heat away as the rock glows. Only one of these can happen through a vacuum.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3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You see a glowing meteor cross the sky. By which mode does the meteor lose energy to YOU on the ground? Why is that the only possible mode?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define each of the three heat transfer modes.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classify a real-world scenario by its dominant mode.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a vacuum gap blocks two modes but not the third.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4 — Phase Changes + Latent Heat:  Q  =  m · L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compute the heat needed to phase-change a mass using Q = mL, explain why temperature is constant during phase changes, and add multiple Q's across a full heating curve (ice → water → steam).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 doesn't just heat up at impact — it MELTS rock, then VAPORIZES rock. Each transition takes enormous energy.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crater's heat doesn't just raise rock temperature; it phases rock into vapor. Day 11 uses latent heat values to compute the vaporization energy at the impact site.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PHASE CHANGE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transition between solid ⇄ liquid ⇄ gas. Temperature stays CONSTANT during the change while energy goes into breaking molecular bonds (not into KE).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Pure ice at 0 °C absorbs heat → stays at 0 °C while it melts → only AFTER it's all liquid does the temperature rise.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cambio de fase · Pt. mudança de fase · HC chanjman faz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During a phase change, you're adding energy but the thermometer doesn't move. The energy is breaking bonds, not raising avg KE.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LATENT HEAT (L)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Energy per kg required for a phase change at the transition temperature. L_f = latent heat of FUSION (melt/freeze). L_v = latent heat of VAPORIZATION (boil/condense). Units: J/kg.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Water L_f = 334,000 J/kg. To melt 1 kg of ice: Q = 1 · 334,000 = 334 kJ. Water L_v = 2,260,000 J/kg — boiling needs 7× more energy than melting!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calor latente · Pt. calor latente · HC chalè latant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"Latent" means hidden — the energy is going somewhere (breaking bonds) but isn't showing up as temperature.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Label each segment with its equation (Q = mcΔT or Q = mL). Mark where T stays constant. Which flat segment is LONGER — melting or boiling? Why?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5_doodle_d4_curv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melt 0.5 kg of ice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How much heat is needed to melt 0.5 kg of ice at 0 °C? (L_f = 334 kJ/kg.)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0.5 kg · L_f = 334,000 J/kg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 = m · L_f</w:t>
            </w:r>
          </w:p>
        </w:tc>
      </w:tr>
      <w:tr>
        <w:trPr>
          <w:trHeight w:val="1872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 = 0.5 · 334,000</w:t>
              <w:br/>
              <w:t>Q = 167,000 J</w:t>
              <w:br/>
              <w:t>Q = 167 kJ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167 kJ — and the ice stays at 0 °C the whole time.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full curve: ice at -10 °C to steam at 110 °C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Total heat to convert 0.5 kg of ice at -10 °C to steam at 110 °C? Five sub-steps. Add them up.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0.5 kg · c_ice = 2090 · c_water = 4186 · c_steam = 2010</w:t>
              <w:br/>
              <w:t>L_f = 334,000 · L_v = 2,260,000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Q_total = Q_warm_ice + Q_melt + Q_warm_water + Q_boil + Q_warm_steam</w:t>
            </w:r>
          </w:p>
        </w:tc>
      </w:tr>
      <w:tr>
        <w:trPr>
          <w:trHeight w:val="345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Q₁ = 0.5 · 2090 · 10 = 10,450 J     (warm ice -10 → 0)</w:t>
              <w:br/>
              <w:t>Q₂ = 0.5 · 334,000 = 167,000 J      (MELT at 0)</w:t>
              <w:br/>
              <w:t>Q₃ = 0.5 · 4186 · 100 = 209,300 J   (warm water 0 → 100)</w:t>
              <w:br/>
              <w:t>Q₄ = 0.5 · 2,260,000 = 1,130,000 J  (BOIL at 100)</w:t>
              <w:br/>
              <w:t>Q₅ = 0.5 · 2010 · 10 = 10,050 J     (warm steam 100 → 110)</w:t>
              <w:br/>
              <w:t>Q_total ≈ 1,526,800 J ≈ 1.5 × 10⁶ 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1.5 × 10⁶ J. The BOILING step alone is ~75% of the total energy.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vaporize 0.2 kg of water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How much heat is needed to vaporize 0.2 kg of water already at 100 °C? (L_v = 2,260,000 J/kg.)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This is why sweating cools you: every drop of sweat that evaporates carries off 2,260 kJ/kg of body heat. The high L_v of water is a survival adaptation.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During a phase change, temperature stays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because energy is going into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, not into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. Boiling water requires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× more energy than melting the same mass of ice.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4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How much heat to vaporize 0.2 kg of water at 100 °C?  (Use L_v = 2,260,000 J/kg.)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Q = mL for melting and boiling.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add Q's across a full heating curve.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T is constant during a phase change.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5 — Vernier Calorimetry Lab  ·  Q_lost = Q_gained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mix hot + cold water using styrofoam-cup calorimetry, predict T_final using Q_lost = Q_gained, measure T_final with a Vernier probe, and identify an unknown metal by its specific heat with one credible source of error noted.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We've stated Q = mcΔT and the calorimetry balance Q_lost = Q_gained. Today we measure them.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If we trust the equation in our cups, we can trust it for the planetary-scale calculations on Day 11 (impact vaporization).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LAB SETUP — INVESTIGATION 5.1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/>
                <w:i w:val="0"/>
                <w:sz w:val="24"/>
              </w:rPr>
              <w:t xml:space="preserve">Driving question: </w:t>
            </w:r>
            <w:r>
              <w:rPr>
                <w:rFonts w:ascii="Atkinson Hyperlegible" w:hAnsi="Atkinson Hyperlegible"/>
                <w:b w:val="0"/>
                <w:i w:val="0"/>
                <w:sz w:val="24"/>
              </w:rPr>
              <w:t>Does the predicted final temperature of mixed hot + cold water match the measured value within 5%? Then: can we identify an unknown metal from its measured c?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Equipment: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Vernier temperature probe + LabQuest (or Graphical Analysis)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Two styrofoam cups (insulated calorimeter) + lid with hole for probe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Hot-water source (~70 °C) and ice-cooled water (~20 °C)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Balance (read m_water to 0.1 g)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Unknown metal samples labeled 'A' and 'B' (aluminum + copper)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Hot plate or pre-heated water bath to bring metals to ~95 °C</w:t>
            </w:r>
          </w:p>
          <w:p>
            <w:pPr>
              <w:pStyle w:val="ListBullet"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Tongs (HOT METAL — do not touch with bare hands)</w:t>
            </w: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What you do: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1. TRIAL A — mix two waters. Mass cup empty. Add 100 mL hot water; record m_h and T_h. Pour in 100 mL cold water; record m_c and T_c. Cover. Stir gently. Watch probe. Record T_final when steady.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2. Predict T_f using m_h·c·(T_h − T_f) = m_c·c·(T_f − T_c). Compare to measured. % diff.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3. Repeat Trial A two more times with different mass ratios. Three rows of data.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4. TRIAL B — identify a metal. Heat a known mass of metal A to ~95 °C in a hot bath. Drop into a fresh cup of cold water. Record T_final.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5. Compute Q_gained_water = m_w·c_w·(T_f − T_c) and set = -Q_lost_metal = m_m·c_m·(T_f − T_m_initial). Solve for c_m. Compare to table.</w:t>
            </w:r>
          </w:p>
          <w:p>
            <w:pPr>
              <w:spacing w:after="0"/>
              <w:ind w:left="3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6. Repeat for metal B. Identify both samples.</w:t>
            </w:r>
          </w:p>
          <w:p>
            <w:pPr>
              <w:spacing w:before="160" w:after="0"/>
            </w:pPr>
            <w:r>
              <w:rPr>
                <w:rFonts w:ascii="Atkinson Hyperlegible" w:hAnsi="Atkinson Hyperlegible"/>
                <w:b w:val="0"/>
                <w:i w:val="0"/>
                <w:sz w:val="16"/>
              </w:rPr>
              <w:t>────────────────────────────────────────────────────────────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18"/>
              </w:rPr>
              <w:t>Safety: HOT WATER and HOT METAL. Use tongs. Pour with care. Goggles always.</w:t>
            </w:r>
          </w:p>
          <w:p>
            <w:pPr>
              <w:spacing w:before="80"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How this lab serves the year's question: A successful Q_lost = Q_gained check confirms calorimetry works — the foundation for the impact vaporization calculation on Day 11.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Sketch your setup for BOTH trials. Label masses and starting temperatures on the diagram. Fill in T_final after each trial.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5_doodle_d5_lab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TRIAL A — mix hot + cold water (three trials)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Trial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m_h (g)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T_h (°C)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m_c (g)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T_c (°C)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T_f predicted (°C)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T_f measured (°C)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% diff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1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3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p>
      <w:pPr>
        <w:keepNext/>
        <w:spacing w:before="16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TRIAL B — identify the unknown metal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rPr>
          <w:cantSplit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Sample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m_metal (g)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T_metal_i (°C)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m_water (g)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T_water_i (°C)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T_f (°C)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c_metal computed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identified as</w:t>
            </w:r>
          </w:p>
        </w:tc>
      </w:tr>
      <w:tr>
        <w:trPr>
          <w:cantSplit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1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</w:pPr>
          </w:p>
        </w:tc>
      </w:tr>
      <w:tr>
        <w:trPr>
          <w:cantSplit/>
        </w:trPr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2</w:t>
            </w:r>
          </w:p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  <w:tc>
          <w:tcPr>
            <w:tcW w:w="1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/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OBSERVATION &amp; ANALYSIS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In Trial A, did T_predicted match T_measured? Across all 3 trials, within what %?</w:t>
            </w:r>
          </w:p>
          <w:p>
            <w:pPr>
              <w:spacing w:before="1584" w:after="0"/>
            </w:pP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In Trial B, which metals did A and B turn out to be? Did c land within 10% of the table value? If not, what physical thing did we miss?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My T_f predictions agreed within __________ %. Metal A came out closest to __________ (with c = __________). The biggest source of error was __________.</w:t>
            </w:r>
          </w:p>
          <w:p>
            <w:pPr>
              <w:spacing w:before="120"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Asteroid connection: how does this serve the year's question?</w:t>
            </w:r>
          </w:p>
          <w:p>
            <w:pPr>
              <w:spacing w:before="1296" w:after="0"/>
            </w:pPr>
          </w:p>
        </w:tc>
      </w:tr>
    </w:tbl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Calorimetry works because the energy LOST by the hot water equals the energy GAINED by the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. The cup is styrofoam to MINIMIZE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5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Write a one-sentence CLAIM about what the lab confirmed, then one sentence of EVIDENCE (your numbers), then one sentence of REASONING (why the % difference is small — or not).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set up a styrofoam-cup calorimeter and use a Vernier probe.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predict T_final using Q_lost = Q_gained.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solve for an unknown metal's c and identify the material.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% difference and name a credible source of error.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6 — Kinetic Theory — Temperature IS Molecular KE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state that temperature is proportional to the average KE per molecule (KE_avg = 3/2 · k · T), explain phase changes as bond-breaking at the molecular level, and predict what happens to molecular speed as T changes.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From Day 1: thermal energy is total molecular KE. From Day 4: phase changes happen at constant T.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molecular picture explains BOTH. Temperature is avg KE per molecule. During a phase change, added energy goes into breaking bonds — not into raising avg KE. So T stays put while the bonds break.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KINETIC THEORY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Matter is made of molecules in constant motion. In a gas, they fly randomly. In a liquid, they jostle. In a solid, they vibrate in place. Temperature measures the AVERAGE KE per molecule.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At room temperature, an N₂ molecule moves at ~500 m/s on average. Heat the gas, molecules speed up. Cool it, they slow down.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teoría cinética · Pt. teoria cinética · HC teyori sinetik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ALL molecules move (even in solids — they vibrate). Absolute zero (0 K = -273 °C) is the theoretical floor where motion is minimum.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KE_AVG = (3/2) · K · T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average kinetic energy per molecule of a gas, where k = Boltzmann's constant (1.38 × 10⁻²³ J/K) and T is in Kelvin.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At T = 300 K: KE_avg = 1.5 · 1.38e-23 · 300 ≈ 6.2 × 10⁻²¹ J per molecule. Multiply by ~10²³ molecules per mole → ~620 J per mole.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energía cinética promedio · Pt. energia cinética média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T must be in KELVIN, not Celsius. Add 273 to °C to get K.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PHASE CHANGE AT THE MOLECULAR LEVEL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Adding heat breaks intermolecular BONDS. Energy goes into breaking bonds, not into faster motion. So T stays constant.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At 0 °C, ice molecules vibrate. Add heat: molecules break loose into liquid — same average speed as the ice they came from. T stays at 0 °C until all the ice is melted.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ruptura de enlaces · Pt. ruptura de ligações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The latent heat from Day 4 is exactly the energy that goes into BOND-BREAKING, not into avg KE.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Compare the three panels. Where are molecules FASTEST on average? Where do they have the MOST freedom of position? Why does temperature stay constant during a phase change?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5_doodle_d6_state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KE per molecule at room temp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Compute the average KE per molecule for a gas at room temperature (T = 300 K). Use k = 1.38 × 10⁻²³ J/K.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T = 300 K · k = 1.38 × 10⁻²³ J/K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KE_avg = (3/2) · k · T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KE_avg = 1.5 · 1.38e-23 · 300</w:t>
              <w:br/>
              <w:t>KE_avg = 1.5 · 4.14e-21</w:t>
              <w:br/>
              <w:t>KE_avg ≈ 6.2 × 10⁻²¹ J per molecule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≈ 6.2 × 10⁻²¹ J per molecule — a tiny number, but multiply by ~10²³ molecules and you get the gas's thermal energy.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molecular speed at 600 K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If you double the Kelvin temperature (300 K → 600 K), what happens to the average molecular KE? What happens to the average molecular SPEED? (Hint: KE = ½mv².)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16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PhET States of Matter sim: heat solid argon. Watch molecular motion increase. See solid → liquid → gas transitions. Look for the moments when T plateaus (phase change in progress).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Temperature is the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kinetic energy per molecule. During a phase change, added heat goes into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instead of raising avg KE — so the thermometer doesn't move.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6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Why does temperature stay constant during a phase change, even though heat is being added? Answer in terms of where the energy is GOING at the molecular level.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state KE_avg = (3/2)kT.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predict how molecular speed changes when T doubles.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phase-change constant-T using bond-breaking.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7 — First Law of Thermodynamics:  ΔU  =  Q  −  W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apply ΔU = Q − W to gas systems, assign correct signs to Q (heat in = +) and W (work BY system = +), and predict ΔU in heating, cooling, expansion, and compression cases.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After impact, the fireball is a high-temperature gas EXPANDING against the surrounding atmosphere — a thermodynamic system.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first law describes how the fireball's internal energy converts to WORK pushing on the surrounding air — that's the shockwave. Day 11 will partition the impact KE using this framework.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INTERNAL ENERGY (U)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total energy contained inside a system — sum of all molecules' KE and bond PE. Symbol: U. Units: Joules.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Heating a gas raises U. Cooling lowers U. Compressing it without heat exchange ALSO raises U (work done on the system).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energía interna · Pt. energia interna · HC enèji entèn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U is the system's OWN energy. Q and W are how energy MOVES across the boundary. ΔU = what stays.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FIRST LAW:  ΔU = Q − W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Change in internal energy = heat added to the system MINUS work done BY the system on the surroundings. Energy conservation, written for gases.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500 J of heat IN, gas does 200 J of work expanding → ΔU = 500 − 200 = 300 J. Internal energy rises by 300 J.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primera ley · Pt. primeira lei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SIGN CONVENTIONS:  Q &gt; 0 if heat ENTERS the system (heating).  W &gt; 0 if the system EXPANDS / DOES work on the surroundings. Reverse both → reverse signs.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Label Q, W, and ΔU on the diagram. Sketch the signs for: (1) heat enters and gas expands, (2) heat enters and gas is held still, (3) bike pump compresses gas with no heat exchange.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5_doodle_d7_firstlaw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heat a gas, it expands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500 J of heat is added to a gas. The gas does 200 J of work as it expands. What is ΔU?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 = +500 J  (heat IN)  ·  W = +200 J  (work BY system, expansion)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ΔU = Q − W</w:t>
            </w:r>
          </w:p>
        </w:tc>
      </w:tr>
      <w:tr>
        <w:trPr>
          <w:trHeight w:val="172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ΔU = 500 − 200</w:t>
              <w:br/>
              <w:t>ΔU = +300 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Internal energy rises by 300 J. Some heat became work; the rest stayed.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bike pump (adiabatic compression)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You compress air in a bike pump. 300 J of work is done ON the gas (so W = -300 J from the system's perspective). No heat is exchanged (adiabatic; Q = 0). What is ΔU? Why does the pump get warm?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 = 0 (adiabatic — no heat in)  ·  W = -300 J  (work done ON the gas)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ΔU = Q − W</w:t>
            </w:r>
          </w:p>
        </w:tc>
      </w:tr>
      <w:tr>
        <w:trPr>
          <w:trHeight w:val="1872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ΔU = 0 − (-300)</w:t>
              <w:br/>
              <w:t>ΔU = +300 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Internal energy rises by 300 J → temperature rises. That's why the pump is warm.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system does more work than heat added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100 J of heat enters a system. The system does 150 J of work on the surroundings. What is ΔU? What's happening physically?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SIGNS, SIGNS, SIGNS.  Stop on every problem and ask: is heat going IN or OUT? Is work being done BY the system or ON it?  Get these right and the math is easy.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When the bike pump warms up, the work I do ON the gas becomes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. With Q = 0 and W negative (work done ON the gas), ΔU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— so T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7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100 J heat enters a system. The system does 150 J of work. What is ΔU? What does the sign tell you?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write ΔU = Q − W with correct sign conventions.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ΔU given Q and W.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an adiabatic compression warms a gas.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8 — Second Law:  Heat Hot → Cold  ·  Entropy Increases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state the second law (heat flows spontaneously HOT → COLD; entropy of the universe always increases), and classify everyday processes as spontaneous (entropy-increasing) or requiring an external energy input.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2026-XJ's KE at impact becomes thermal energy — a HIGH-entropy state.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There's no natural process that converts that heat back into organized motion. The impact is IRREVERSIBLE — it can't be undone. The second law tells us why.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SECOND LAW (CLAUSIUS)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Heat NEVER spontaneously flows from cold to hot. To move heat backward, you must do external work (a refrigerator).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Coffee never spontaneously gets hotter sitting in a cool room. It always cools.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segunda ley · Pt. segunda lei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"Spontaneous" doesn't mean fast — it means happens WITHOUT external help. Refrigerators violate the first part because they're PUMPING heat using electricity.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ENTROPY (S)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measure of disorder. The number of ways the molecules in a system can be arranged. Higher entropy = more disorder = more possible arrangements.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An organized deck of cards has LOW entropy. Shuffled, it has HIGH entropy. Spontaneous processes (shuffling, mixing, cooling) always INCREASE entropy.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entropía · Pt. entropia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Entropy doesn't always increase LOCALLY — your fridge cools, lowering its entropy. But the room outside the fridge heats more than the fridge cools — so the universe's TOTAL entropy increases.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ARROW OF TIME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reason we feel time as moving forward — it's the direction of increasing entropy. Broken eggs don't un-break.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movie of an ice cube melting looks normal. Reversed (cold water spontaneously freezing into a cube), it looks bizarre — even though physics doesn't forbid the molecular motion. Statistically, it just never happens.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flecha del tiempo · Pt. seta do tempo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The first law doesn't forbid heat flowing cold → hot (energy would still be conserved). The SECOND law does.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Mark the ALLOWED direction of spontaneous heat flow. Mark the FORBIDDEN direction. Bottom: why can't you cool a room by leaving the fridge door open?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5_doodle_d8_entropy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classify 6 processes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For each, write SPONTANEOUS (entropy increases) or REQUIRES INPUT (entropy decreases locally): (a) hot coffee cools. (b) egg breaks. (c) sugar dissolves in water. (d) iron rusts. (e) refrigerator cools food. (f) battery being charged.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—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(no equation — classify each)</w:t>
            </w:r>
          </w:p>
        </w:tc>
      </w:tr>
      <w:tr>
        <w:trPr>
          <w:trHeight w:val="273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(a) coffee cools:  SPONTANEOUS (entropy ↑)</w:t>
              <w:br/>
              <w:t>(b) egg breaks:  SPONTANEOUS (entropy ↑)</w:t>
              <w:br/>
              <w:t>(c) sugar dissolves:  SPONTANEOUS (entropy ↑)</w:t>
              <w:br/>
              <w:t>(d) iron rusts:  SPONTANEOUS (entropy ↑ slowly)</w:t>
              <w:br/>
              <w:t>(e) refrigerator cools food:  REQUIRES INPUT (electricity from outlet)</w:t>
              <w:br/>
              <w:t>(f) battery charges:  REQUIRES INPUT (electrical work)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All natural processes go entropy ↑. Reversing them costs energy.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fridge with door open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You leave the fridge door open hoping to cool your kitchen. Will the room get colder? Explain using the second law. (Hint: where does the heat removed from inside the fridge GO?)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304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A refrigerator pumps heat from inside (cool) to outside (warmer). With the door open, the kitchen is BOTH inside and outside the fridge — so the kitchen heats up (because the fridge motor adds work, which becomes heat).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Heat flows from hot to cold spontaneously because that direction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entropy. Going the other way requires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. A refrigerator does this by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>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8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Why can't you cool your kitchen by leaving the refrigerator door open? Use the second law in your answer.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state the Clausius form of the second law.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classify spontaneous vs. input-required processes.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why an open-door fridge heats the room.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9 — Heat Engines + Efficiency:  η = W / Q_hot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describe a heat engine cycle (heat in from hot reservoir → some work out → waste heat to cold reservoir), compute efficiency from Q_hot and W, and compare to the Carnot limit η_max = 1 − T_cold/T_hot.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expanding fireball after impact is a NATURAL heat engine — it converts some thermal energy to mechanical work (the shockwave).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No engine — not even an impact fireball — converts 100% of heat to work. The second law forbids it. Day 11's KE partition (vaporization + shockwave + thermal radiation) reflects exactly this limit.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HEAT ENGINE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device that takes heat IN from a hot reservoir, converts SOME to useful work, and DUMPS the rest as waste heat to a cold reservoir.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Car engine: gasoline combustion (hot) → piston work (W) → exhaust heat (Q_cold to outside). Power plant: steam (hot) → turbine work → cooling tower (cold).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máquina térmica · Pt. máquina térmica · HC machin a chalè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The cold reservoir is REQUIRED. Without a cold side, the engine can't work — the second law mandates waste heat.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EFFICIENCY  Η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fraction of heat input that becomes useful work. η = W / Q_hot = 1 − Q_cold/Q_hot. Always &lt; 1.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Power plant: 1000 J in, 400 J of work, 600 J waste → η = 400/1000 = 40%. Car: ~25%. Human body: ~25%.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eficiencia · Pt. eficiência · HC efikasite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η is dimensionless (between 0 and 1, or 0% and 100%). 1 (100%) is impossible.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CARNOT LIMIT  Η_MAX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MAXIMUM possible efficiency for an engine between hot reservoir at T_H (Kelvin) and cold reservoir at T_C (Kelvin). η_max = 1 − T_C/T_H. Real engines are always below this.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Power plant with T_H = 600 K, T_C = 300 K → η_max = 1 − 300/600 = 0.50 = 50%. Real plant gets 40% — below the limit.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límite de Carnot · Pt. limite de Carnot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USE KELVIN ALWAYS. T_C/T_H is a ratio — only Kelvin gives the right ratio. Don't use °C.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Label Q_hot, Q_cold, and W on the diagram. Compute efficiency for the example. Then compute the Carnot limit at T_H = 500 K, T_C = 300 K and compare.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5_doodle_d9_engin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WORKED EXAMPLE — power plant efficiency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power plant takes 1000 J of heat from steam at 600 K, produces 400 J of useful work, and dumps 600 J as waste heat to a 300-K cooling tower. (a) Real efficiency? (b) Carnot limit at these temperatures? (c) Is the real engine doing OK?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Q_hot = 1000 J · W = 400 J · Q_cold = 600 J · T_H = 600 K · T_C = 300 K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η = W/Q_hot   AND   η_max = 1 − T_C/T_H</w:t>
            </w:r>
          </w:p>
        </w:tc>
      </w:tr>
      <w:tr>
        <w:trPr>
          <w:trHeight w:val="2592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η = 400 / 1000 = 0.40 = 40%</w:t>
              <w:br/>
              <w:t>η_max = 1 − 300/600 = 1 − 0.5 = 0.50 = 50%</w:t>
              <w:br/>
              <w:t>Real / Carnot = 40 / 50 = 80% of the limit.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40% efficient. Carnot limit is 50%. The plant is at 80% of the theoretical max.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car engine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car engine receives 1500 J of heat per cycle and produces 400 J of work. (a) Efficiency? (b) How much heat is wasted to exhaust?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016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Carnot for a steam engine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steam engine runs between T_H = 450 K (steam) and T_C = 300 K (condenser). What is the maximum possible efficiency?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1872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Carnot limit is set by the TEMPERATURES alone — not by the working fluid or the engine design. You can never beat it. You can only get closer to it.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An engine's efficiency is bounded by η_max =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, which depends only on the hot and cold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(in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). Real engines fall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this limit because of friction and other losses.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9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car engine receives 1500 J of heat per cycle and produces 400 J of work. What's its efficiency?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describe a heat engine's cycle and identify Q_hot, Q_cold, W.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η = W/Q_hot.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the Carnot limit η_max = 1 − T_C/T_H (Kelvin).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compare a real engine to its Carnot limit.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10 — Atmospheric Entry — Why Pebbles Burn Up, Boulders Don't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compare an asteroid's KE to the energy required to vaporize its mass and explain why surface-area-to-mass ratio sets the size threshold for atmospheric burn-up.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 is HUGE (m ≈ 10⁹ kg, r ≈ 50 m). The Chelyabinsk meteor was tiny (m ≈ 10⁴ kg) — it burst in the atmosphere with no crater.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Today's question: at 2026-XJ's size, does the atmosphere matter at all? Where's the size threshold between 'burns up' and 'reaches ground'?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ATMOSPHERIC DRAG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friction-like force that air exerts on a fast-moving object. Does NEGATIVE work — takes KE away. The KE removed becomes HEAT at the object's surface.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satellite re-entering at 7.8 km/s heats its surface to ~2000 °C from drag — this is why re-entry shielding matters.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arrastre atmosférico · Pt. arrasto atmosférico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Drag converts KE → heat. The faster the object, the MORE drag per second (drag ∝ v² roughly).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SURFACE-AREA-TO-MASS RATIO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For a sphere, A/m = 3/(ρ·r). SMALL rocks have HIGH A/m → lots of drag per kg → vaporize. BIG rocks have LOW A/m → little drag per kg → survive.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1-kg pebble has ~1000× more A/m than a 10⁹-kg asteroid. The pebble burns away entirely. The asteroid loses &lt; 1% of its mass to ablation.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área/masa · Pt. área/massa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It's not the rock's TOTAL drag force — it's the drag force PER KG of rock. Big rocks have lots of drag too, but they have even more mass.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ABLATION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process by which a rock's outer layer vaporizes during atmospheric entry, carrying heat AWAY from the rock as molten/vapor mass.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Apollo capsules used ablative heat shields — designed to char and vaporize, carrying heat away rather than letting it into the spacecraft.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ablación · Pt. ablação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Ablation HELPS — vaporized material removes heat. Without it, big asteroids would heat all the way through.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Compare the three rocks. Why does the 1-kg pebble vaporize completely? Why does the 10⁹-kg asteroid arrive at full mass? Mark the size threshold on the diagram.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5_doodle_d10_entry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THE BIG COMPARISON — KE vs. vaporization energy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Three rocks at v = 15 km/s. For each, compute (1) KE = ½mv² and (2) energy to vaporize: E_vap = m · (c_rock · ΔT + L_v_rock) where c_rock ≈ 800 J/kg·°C, ΔT ≈ 2000 °C, L_v ≈ 7 × 10⁶ J/kg. Compare ratios.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 = 1.5 × 10⁴ m/s · c_rock = 800 · ΔT ≈ 2000 · L_v ≈ 7 × 10⁶</w:t>
              <w:br/>
              <w:t>E_vap per kg = (800·2000) + (7 × 10⁶) = 1.6 × 10⁶ + 7 × 10⁶ ≈ 8.6 × 10⁶ J/kg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 = ½ m v²    AND    E_vap = m · 8.6 × 10⁶ J/kg</w:t>
            </w:r>
          </w:p>
        </w:tc>
      </w:tr>
      <w:tr>
        <w:trPr>
          <w:trHeight w:val="4608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ROCK A: m = 1 kg</w:t>
              <w:br/>
              <w:t xml:space="preserve">  KE = 0.5 · 1 · (1.5e4)² = 1.125 × 10⁸ J</w:t>
              <w:br/>
              <w:t xml:space="preserve">  E_vap = 1 · 8.6e6 = 8.6 × 10⁶ J</w:t>
              <w:br/>
              <w:t xml:space="preserve">  ratio KE / E_vap ≈ 13   →  KE is 13× more than needed to vaporize. BURNS UP.</w:t>
              <w:br/>
              <w:br/>
              <w:t>ROCK B: m = 1000 kg</w:t>
              <w:br/>
              <w:t xml:space="preserve">  KE = 0.5 · 1000 · (1.5e4)² = 1.125 × 10¹¹ J</w:t>
              <w:br/>
              <w:t xml:space="preserve">  E_vap = 1000 · 8.6e6 = 8.6 × 10⁹ J</w:t>
              <w:br/>
              <w:t xml:space="preserve">  ratio = 13   →  same ratio per kg — but most heat goes into the surface,</w:t>
              <w:br/>
              <w:t xml:space="preserve">                  not the core. Only OUTER ~10% vaporizes.</w:t>
              <w:br/>
              <w:br/>
              <w:t>ROCK C: m = 10⁹ kg  (2026-XJ)</w:t>
              <w:br/>
              <w:t xml:space="preserve">  KE = 0.5 · 1e9 · (1.5e4)² ≈ 1.125 × 10¹⁷ J</w:t>
              <w:br/>
              <w:t xml:space="preserve">  E_vap = 1e9 · 8.6e6 = 8.6 × 10¹⁵ J</w:t>
              <w:br/>
              <w:t xml:space="preserve">  ratio = 13   →  surface ablation is &lt; 1% of mass. REACHES GROUND.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Small rocks: ALL surface, vaporize entirely. Big rocks: surface ablates, core survives. The ratio per kg is the SAME — it's geometry (A/m) that decides.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YOUR TURN — would a 10-kg rock survive?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A 10-kg rock at v = 15 km/s. Compute KE, E_vap, and the ratio. Will it reach the ground intact? Why?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trHeight w:val="2592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t xml:space="preserve"> 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t xml:space="preserve"> 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★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Chelyabinsk meteor (Feb 2013) was ~10⁴ kg — small enough that it AIRBURST 30 km up. No crater. Just a shockwave that broke 100,000 windows and injured 1500 people. Big rocks behave differently — Day 11 explains how.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A small rock burns up because its surface area per kg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, so drag per kg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and ALL its KE becomes heat at the surface. 2026-XJ's surface area per kg is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, so only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% ablates and the rest reaches the ground.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10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Why does a 1-kg rock burn up but a 10⁹-kg asteroid reach the ground? Reason in terms of surface-area-to-mass ratio.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compute KE of an entering rock and compare to its vaporization energy.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explain the size threshold using surface-area-to-mass ratio.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predict whether a given rock survives atmospheric entry.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11 — Impact Thermal Damage Map — 2026-XJ Centerpiece</w:t>
      </w:r>
    </w:p>
    <w:p>
      <w:pPr>
        <w:keepNext/>
        <w:pBdr>
          <w:bottom w:val="single" w:sz="6" w:space="1" w:color="000000"/>
        </w:pBdr>
        <w:spacing w:before="0" w:after="200"/>
      </w:pPr>
    </w:p>
    <w:p>
      <w:pPr>
        <w:keepNext/>
        <w:spacing w:after="80"/>
      </w:pPr>
      <w:r>
        <w:rPr>
          <w:rFonts w:ascii="Atkinson Hyperlegible" w:hAnsi="Atkinson Hyperlegible"/>
          <w:b/>
          <w:i w:val="0"/>
          <w:sz w:val="26"/>
        </w:rPr>
        <w:t>Today's Target</w:t>
      </w:r>
    </w:p>
    <w:p>
      <w:pPr>
        <w:keepNext/>
        <w:spacing w:after="240"/>
      </w:pPr>
      <w:r>
        <w:rPr>
          <w:rFonts w:ascii="Atkinson Hyperlegible" w:hAnsi="Atkinson Hyperlegible"/>
          <w:b w:val="0"/>
          <w:i w:val="0"/>
          <w:sz w:val="24"/>
        </w:rPr>
        <w:t>I can partition 2026-XJ's impact KE into vaporization, shockwave, and thermal radiation; use I = E/(4πr²) with the threshold values to compute the wildfire-ignition and third-degree-burn radii; and build a damage-by-distance map.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From Unit 4 Day 19: 2026-XJ's impact KE ≈ 4.5 × 10¹⁷ J ≈ 108 megatons TNT. That's the YIELD. Today the unit PAYS OFF: where does that energy GO thermally?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 shockwave alone doesn't explain Tunguska's flattened forest (mostly thermal!) or Chelyabinsk's burning eyes (UV pulse). The fireball is doing damage at HUGE distances. Today: how far?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ENERGY PARTITION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At impact, KE doesn't all become one thing. It splits roughly into thirds: vaporized rock, atmospheric shockwave, and thermal radiation (fireball glow + infrared pulse).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For 2026-XJ:  vaporization ≈ 1.5 × 10¹⁷ J  ·  shockwave ≈ 1.5 × 10¹⁷ J  ·  radiation ≈ 1.5 × 10¹⁷ J.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partición de energía · Pt. partição de energia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The exact partition depends on impact angle, target type, and asteroid composition. ~⅓ each is a useful first estimate.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THERMAL RADIATION INTENSITY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thermal energy per area received at distance r from a point source emitting energy E. I = E / (4π·r²). Falls off as 1/r².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2026-XJ radiates ~1.5 × 10¹⁷ J. At r = 10 km: I = 1.5e17 / (4π·(10⁴)²) ≈ 1.2 × 10⁸ J/m² ≈ 2900 cal/cm². At r = 100 km: ~29 cal/cm². At r = 500 km: ~1.1 cal/cm² (still enough to ignite paper).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intensidad de radiación · Pt. intensidade de radiação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The 4π comes from a SPHERICAL surface at distance r. Energy spreads out over the whole sphere.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 xml:space="preserve">VOCAB · </w:t>
            </w: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DAMAGE THRESHOLDS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Definition: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Energy-per-area values for specific thermal damage. 0.4 cal/cm² = paper ignites. 5 cal/cm² = third-degree burns. Below ~0.1 cal/cm² = felt but not damaging.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Example: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Set I = threshold, solve for r:  r = √(E / (4π · threshold)).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/>
                <w:i/>
                <w:sz w:val="20"/>
              </w:rPr>
              <w:t xml:space="preserve">Cognates: </w:t>
            </w:r>
            <w:r>
              <w:rPr>
                <w:rFonts w:ascii="Atkinson Hyperlegible" w:hAnsi="Atkinson Hyperlegible"/>
                <w:b w:val="0"/>
                <w:i/>
                <w:sz w:val="20"/>
              </w:rPr>
              <w:t>Sp. umbrales de daño · Pt. limiares de dano</w:t>
            </w:r>
          </w:p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 xml:space="preserve">Watch out: </w:t>
            </w:r>
            <w:r>
              <w:rPr>
                <w:rFonts w:ascii="Atkinson Hyperlegible" w:hAnsi="Atkinson Hyperlegible"/>
                <w:b w:val="0"/>
                <w:i w:val="0"/>
                <w:sz w:val="20"/>
              </w:rPr>
              <w:t>1 cal/cm² = 4.184 × 10⁴ J/m². Convert carefully.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This is the centerpiece of the unit. Fill in the radii (R1, R2, R3, R4, R5) using the calculations on the next page. Each ring is a different damage mode.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5_doodle_d11_dmgmap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STEP 1 — partition 2026-XJ's impact KE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2026-XJ delivers 4.5 × 10¹⁷ J at impact. Partition it: 30% to vaporized rock, 30% to shockwave KE, 30% to thermal radiation, 10% other.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KE_total = 4.5 × 10¹⁷ J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E_x = (fraction) · KE_total</w:t>
            </w:r>
          </w:p>
        </w:tc>
      </w:tr>
      <w:tr>
        <w:trPr>
          <w:trHeight w:val="2592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E_vap = 0.30 · 4.5e17 ≈ 1.35 × 10¹⁷ J</w:t>
              <w:br/>
              <w:t>E_shock = 0.30 · 4.5e17 ≈ 1.35 × 10¹⁷ J</w:t>
              <w:br/>
              <w:t>E_rad = 0.30 · 4.5e17 ≈ 1.35 × 10¹⁷ J</w:t>
              <w:br/>
              <w:t>(other = 0.10 · 4.5e17 ≈ 4.5 × 10¹⁶ J — ground heating, sound, light losses)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Each major channel gets ~1.35 × 10¹⁷ J. Thermal radiation is the one with the LONGEST reach.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STEP 2 — compute R1, the total-vaporization radius (crater)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Using E_vap = 1.35 × 10¹⁷ J, and energy to vaporize rock = 8.6 × 10⁶ J/kg, plus ρ_rock = 2700 kg/m³, compute the mass of rock vaporized and the spherical radius it occupies (assume rock is vaporized from a hemisphere).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E_vap = 1.35 × 10¹⁷ J · e_per_kg = 8.6 × 10⁶ J/kg · ρ = 2700 kg/m³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 = E_vap / e_per_kg  ·  V = m / ρ  ·  V = ⅔πR1³  →  R1</w:t>
            </w:r>
          </w:p>
        </w:tc>
      </w:tr>
      <w:tr>
        <w:trPr>
          <w:trHeight w:val="288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m_vap = 1.35e17 / 8.6e6 ≈ 1.57 × 10¹⁰ kg</w:t>
              <w:br/>
              <w:t>V = 1.57e10 / 2700 ≈ 5.8 × 10⁶ m³</w:t>
              <w:br/>
              <w:t>R1 = (V · 3 / (2π))^(1/3) ≈ (2.77 × 10⁶)^(1/3) ≈ 140 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R1 ≈ 140 m. Inside this hemisphere: total rock vaporization (the crater core).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STEP 3 — compute R3, the wildfire-ignition radius (0.4 cal/cm²)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Using E_rad = 1.35 × 10¹⁷ J, compute the radius at which intensity drops to 0.4 cal/cm² = 1.67 × 10⁴ J/m².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E_rad = 1.35 × 10¹⁷ J · I_paper = 1.67 × 10⁴ J/m²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= E / (4π·r²)   →   r = √(E / (4π·I))</w:t>
            </w:r>
          </w:p>
        </w:tc>
      </w:tr>
      <w:tr>
        <w:trPr>
          <w:trHeight w:val="288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r² = 1.35e17 / (4π · 1.67e4)</w:t>
              <w:br/>
              <w:t>r² = 1.35e17 / 2.10e5</w:t>
              <w:br/>
              <w:t>r² ≈ 6.43 × 10¹¹</w:t>
              <w:br/>
              <w:t>r = √(6.43 × 10¹¹) ≈ 8.0 × 10⁵ m ≈ 800 km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R3 ≈ 800 km. Inside this ring, paper and dry vegetation can spontaneously ignite. That's a continent-scale wildfire zone.</w:t>
            </w:r>
          </w:p>
        </w:tc>
      </w:tr>
    </w:tbl>
    <w:p>
      <w:pPr>
        <w:spacing w:after="120"/>
      </w:pPr>
    </w:p>
    <w:p>
      <w:pPr>
        <w:keepNext/>
        <w:spacing w:after="40" w:before="120"/>
      </w:pPr>
      <w:r>
        <w:rPr>
          <w:rFonts w:ascii="Atkinson Hyperlegible" w:hAnsi="Atkinson Hyperlegible"/>
          <w:b/>
          <w:i w:val="0"/>
          <w:sz w:val="24"/>
          <w:smallCaps w:val="true"/>
        </w:rPr>
        <w:t>STEP 4 — compute R4, the third-degree burn radius (5 cal/cm²)</w:t>
      </w:r>
    </w:p>
    <w:p>
      <w:pPr>
        <w:keepNext/>
        <w:spacing w:after="120"/>
      </w:pPr>
      <w:r>
        <w:rPr>
          <w:rFonts w:ascii="Atkinson Hyperlegible" w:hAnsi="Atkinson Hyperlegible"/>
          <w:b w:val="0"/>
          <w:i w:val="0"/>
          <w:sz w:val="22"/>
        </w:rPr>
        <w:t>Using E_rad = 1.35 × 10¹⁷ J, compute the radius at which intensity drops to 5 cal/cm² = 2.09 × 10⁵ J/m².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944"/>
        <w:gridCol w:w="8136"/>
      </w:tblGrid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GIVEN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E_rad = 1.35 × 10¹⁷ J · I_3rdburn = 2.09 × 10⁵ J/m²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EQUATION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 = √(E / (4π·I))</w:t>
            </w:r>
          </w:p>
        </w:tc>
      </w:tr>
      <w:tr>
        <w:trPr>
          <w:trHeight w:val="2880" w:hRule="atLeast"/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WORK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r² = 1.35e17 / (4π · 2.09e5)</w:t>
              <w:br/>
              <w:t>r² = 1.35e17 / 2.63e6</w:t>
              <w:br/>
              <w:t>r² ≈ 5.14 × 10¹⁰</w:t>
              <w:br/>
              <w:t>r = √(5.14 × 10¹⁰) ≈ 2.27 × 10⁵ m ≈ 227 km</w:t>
            </w:r>
          </w:p>
        </w:tc>
      </w:tr>
      <w:tr>
        <w:trPr>
          <w:cantSplit/>
        </w:trPr>
        <w:tc>
          <w:tcPr>
            <w:tcW w:w="19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ANSWER</w:t>
            </w:r>
          </w:p>
        </w:tc>
        <w:tc>
          <w:tcPr>
            <w:tcW w:w="813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R4 ≈ 227 km. Inside this ring, anyone with exposed skin gets third-degree burns from the thermal pulse alone — no contact required.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DAMAGE-BY-DISTANCE MAP — 2026-XJ THERMAL DAMAGE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►  R1  ~140 m            Total vaporization (crater zone)                everything melted/vapor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►  R2  ~5 km             Shockwave destruction (Day 19 reference)        all structures flattened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►  R3  ~800 km           Wildfire ignition (0.4 cal/cm²)                 paper + vegetation burn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►  R4  ~227 km           Third-degree burns (5 cal/cm²)                  exposed skin burns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►  R5  ~ thousands of km Felt but not catastrophic                       windows broken; bright flash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864"/>
        <w:gridCol w:w="9216"/>
      </w:tblGrid>
      <w:tr>
        <w:trPr>
          <w:cantSplit/>
        </w:trPr>
        <w:tc>
          <w:tcPr>
            <w:tcW w:w="86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jc w:val="center"/>
            </w:pPr>
            <w:r>
              <w:rPr>
                <w:rFonts w:ascii="Atkinson Hyperlegible" w:hAnsi="Atkinson Hyperlegible"/>
                <w:b/>
                <w:i w:val="0"/>
                <w:sz w:val="28"/>
              </w:rPr>
              <w:t>⚠</w:t>
            </w:r>
          </w:p>
        </w:tc>
        <w:tc>
          <w:tcPr>
            <w:tcW w:w="921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r>
              <w:rPr>
                <w:rFonts w:ascii="Atkinson Hyperlegible" w:hAnsi="Atkinson Hyperlegible"/>
                <w:b w:val="0"/>
                <w:i w:val="0"/>
                <w:sz w:val="22"/>
              </w:rPr>
              <w:t>The R3 wildfire radius (~800 km) is HIGHER than R4 (~227 km) and even the shockwave radius (R2 ~5 km). Thermal radiation has the LONGEST reach — which is why historical impacts are remembered for their fires.</w:t>
            </w:r>
          </w:p>
        </w:tc>
      </w:tr>
    </w:tbl>
    <w:p>
      <w:pPr>
        <w:spacing w:after="120"/>
      </w:pPr>
    </w:p>
    <w:p>
      <w:pPr>
        <w:keepNext/>
        <w:spacing w:after="160"/>
      </w:pPr>
      <w:r>
        <w:rPr>
          <w:rFonts w:ascii="Atkinson Hyperlegible" w:hAnsi="Atkinson Hyperlegible"/>
          <w:b/>
          <w:i/>
          <w:sz w:val="20"/>
        </w:rPr>
        <w:t xml:space="preserve">Fill in the frame: </w:t>
      </w:r>
    </w:p>
    <w:p>
      <w:pPr>
        <w:spacing w:after="160" w:line="480" w:lineRule="auto"/>
      </w:pPr>
      <w:r>
        <w:rPr>
          <w:rFonts w:ascii="Atkinson Hyperlegible" w:hAnsi="Atkinson Hyperlegible"/>
          <w:b w:val="0"/>
          <w:i w:val="0"/>
          <w:sz w:val="24"/>
        </w:rPr>
        <w:t xml:space="preserve">2026-XJ's impact does damage by THREE main mechanisms: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(out to ~140 m),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(out to ~5 km), and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(out to ~800 km). The thermal pulse has the </w:t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</w:r>
      <w:r>
        <w:rPr>
          <w:rFonts w:ascii="Atkinson Hyperlegible" w:hAnsi="Atkinson Hyperlegible"/>
          <w:b w:val="0"/>
          <w:i w:val="0"/>
          <w:sz w:val="24"/>
        </w:rPr>
        <w:t>____________________________</w:t>
      </w:r>
      <w:r>
        <w:rPr>
          <w:rFonts w:ascii="Atkinson Hyperlegible" w:hAnsi="Atkinson Hyperlegible"/>
          <w:b w:val="0"/>
          <w:i w:val="0"/>
          <w:sz w:val="24"/>
        </w:rPr>
        <w:t xml:space="preserve"> reach.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EXIT TICKET — Day 11</w:t>
            </w:r>
          </w:p>
        </w:tc>
      </w:tr>
      <w:tr>
        <w:trPr>
          <w:trHeight w:val="2520" w:hRule="atLeast"/>
          <w:cantSplit/>
        </w:trPr>
        <w:tc>
          <w:tcPr>
            <w:tcW w:type="dxa" w:w="10080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Of vaporization, shockwave, and thermal radiation — which damage mode reaches the FURTHEST from a 108-megaton impact? Why? Write two sentences.</w:t>
            </w:r>
          </w:p>
        </w:tc>
      </w:tr>
    </w:tbl>
    <w:p>
      <w:pPr>
        <w:spacing w:after="120"/>
      </w:pP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partition impact KE into vaporization / shockwave / thermal radiation.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apply I = E / (4πr²) to compute a damage radius from a threshold.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build a damage-by-distance map and order the radii.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can identify which damage mode reaches the furthest.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before="0" w:after="40"/>
      </w:pPr>
      <w:r>
        <w:rPr>
          <w:rFonts w:ascii="Atkinson Hyperlegible" w:hAnsi="Atkinson Hyperlegible"/>
          <w:b/>
          <w:i w:val="0"/>
          <w:sz w:val="32"/>
        </w:rPr>
        <w:t>Day 12 — Unit 5 Transfer Task — Assessment Day</w:t>
      </w:r>
    </w:p>
    <w:p>
      <w:pPr>
        <w:keepNext/>
        <w:pBdr>
          <w:bottom w:val="single" w:sz="6" w:space="1" w:color="000000"/>
        </w:pBdr>
        <w:spacing w:before="0" w:after="20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ASTEROID THREAD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What we know about 2026-XJ today: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Every Unit 5 tool is in your hands: Q = mcΔT, Q = mL, calorimetry balance, ΔU = Q − W, efficiency, Carnot, atmospheric entry energy comparison.</w:t>
            </w:r>
          </w:p>
          <w:p>
            <w:pPr>
              <w:spacing w:after="40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 xml:space="preserve">How today connects: </w:t>
            </w:r>
            <w:r>
              <w:rPr>
                <w:rFonts w:ascii="Atkinson Hyperlegible" w:hAnsi="Atkinson Hyperlegible"/>
                <w:b w:val="0"/>
                <w:i w:val="0"/>
                <w:sz w:val="22"/>
              </w:rPr>
              <w:t>Problem 4 is the burn-up question — for a small pebble. You will decide whether a sample asteroid reaches the ground or vaporizes in flight.</w:t>
            </w:r>
          </w:p>
        </w:tc>
      </w:tr>
    </w:tbl>
    <w:p>
      <w:pPr>
        <w:spacing w:after="120"/>
      </w:pP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TRANSFER TASK — UNIT 5 · DAY 12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120"/>
            </w:pPr>
            <w:r>
              <w:rPr>
                <w:rFonts w:ascii="Atkinson Hyperlegible" w:hAnsi="Atkinson Hyperlegible"/>
                <w:b w:val="0"/>
                <w:i/>
                <w:sz w:val="22"/>
              </w:rPr>
              <w:t>Today you receive the Unit 5 Transfer Task on a separate sheet. It is 4 multi-part problems. You will work independently for ~40 minutes.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1 — CALORIMETRY. Mix two known water samples at different temperatures. Predict T_f using Q_lost = Q_gained. Verify with the value you'd MEASURE if you had a probe.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2 — PHASE CHANGE. Total heat to convert 0.5 kg of ice at -10 °C to steam at 110 °C. Five-step calculation. Identify which step is the LARGEST and explain why.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3 — HEAT ENGINE. Given Q_hot, Q_cold, T_H, T_C: compute real efficiency. Compute Carnot limit. Comment on the engine's performance relative to its theoretical max.</w:t>
            </w:r>
          </w:p>
          <w:p>
            <w:pPr>
              <w:spacing w:after="8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• Problem 4 — ATMOSPHERIC ENTRY (R3 reasoning).  Given a pebble's mass (2 kg) and speed (20 km/s), compute its KE. Then compute the energy to vaporize it entirely (use c_rock + L_v_rock). Compare the two. Does the rock reach the ground? Justify your conclusion.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DOODLE ZONE</w:t>
            </w:r>
          </w:p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/>
                <w:sz w:val="20"/>
              </w:rPr>
              <w:t>Four problems, four physics ideas. Identify the equation you'll use for each before you start.</w:t>
            </w:r>
          </w:p>
        </w:tc>
      </w:tr>
      <w:tr>
        <w:trPr>
          <w:cantSplit/>
        </w:trPr>
        <w:tc>
          <w:tcPr>
            <w:tcW w:type="dxa" w:w="10080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400800" cy="210312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5_doodle_d12_transfer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00" cy="21031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20"/>
      </w:pPr>
    </w:p>
    <w:p>
      <w:pPr>
        <w:keepNext/>
        <w:spacing w:before="16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HOW THIS WILL BE SCORED — 4 DIMENSIONS, EACH 0–4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3000"/>
        <w:gridCol w:w="7080"/>
      </w:tblGrid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Dimension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What a strong (3–4) response shows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Science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Correct physics: vectors, kinematics, units.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Reasoning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Sound method; uncertainty explained, not just stated.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Communication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Work shown, units labeled, organized, readable.</w:t>
            </w:r>
          </w:p>
        </w:tc>
      </w:tr>
      <w:tr>
        <w:trPr>
          <w:cantSplit/>
        </w:trPr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Transfer-to-Asteroid</w:t>
            </w:r>
          </w:p>
        </w:tc>
        <w:tc>
          <w:tcPr>
            <w:tcW w:w="7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Honest public-facing connection to 2026-XJ.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MY WORK — DAY 12 (use additional paper as needed)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4320"/>
            </w:pPr>
          </w:p>
        </w:tc>
      </w:tr>
    </w:tbl>
    <w:p>
      <w:pPr>
        <w:keepNext/>
        <w:spacing w:before="120" w:after="40"/>
      </w:pPr>
      <w:r>
        <w:rPr>
          <w:rFonts w:ascii="Atkinson Hyperlegible" w:hAnsi="Atkinson Hyperlegible"/>
          <w:b/>
          <w:i w:val="0"/>
          <w:sz w:val="22"/>
          <w:smallCaps w:val="true"/>
        </w:rPr>
        <w:t>AFTER THE TASK — FINAL UNIT MARZANO  (rate each Unit 5 target)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4"/>
          <w:smallCaps w:val="true"/>
        </w:rPr>
        <w:t>Today's Targets — Rate Yourself</w:t>
      </w:r>
    </w:p>
    <w:p>
      <w:pPr>
        <w:keepNext/>
        <w:spacing w:after="40"/>
      </w:pPr>
      <w:r>
        <w:rPr>
          <w:rFonts w:ascii="Atkinson Hyperlegible" w:hAnsi="Atkinson Hyperlegible"/>
          <w:b/>
          <w:i w:val="0"/>
          <w:sz w:val="20"/>
        </w:rPr>
        <w:t xml:space="preserve">1 = Not Yet </w:t>
      </w:r>
      <w:r>
        <w:rPr>
          <w:rFonts w:ascii="Atkinson Hyperlegible" w:hAnsi="Atkinson Hyperlegible"/>
          <w:b w:val="0"/>
          <w:i/>
          <w:sz w:val="20"/>
        </w:rPr>
        <w:t xml:space="preserve">(I can't do this without help)   </w:t>
      </w:r>
      <w:r>
        <w:rPr>
          <w:rFonts w:ascii="Atkinson Hyperlegible" w:hAnsi="Atkinson Hyperlegible"/>
          <w:b/>
          <w:i w:val="0"/>
          <w:sz w:val="20"/>
        </w:rPr>
        <w:t xml:space="preserve">2 = Almost </w:t>
      </w:r>
      <w:r>
        <w:rPr>
          <w:rFonts w:ascii="Atkinson Hyperlegible" w:hAnsi="Atkinson Hyperlegible"/>
          <w:b w:val="0"/>
          <w:i/>
          <w:sz w:val="20"/>
        </w:rPr>
        <w:t xml:space="preserve">(I can do this with some help or some errors)   </w:t>
      </w:r>
      <w:r>
        <w:rPr>
          <w:rFonts w:ascii="Atkinson Hyperlegible" w:hAnsi="Atkinson Hyperlegible"/>
          <w:b/>
          <w:i w:val="0"/>
          <w:sz w:val="20"/>
        </w:rPr>
        <w:t xml:space="preserve">3 = Got It </w:t>
      </w:r>
      <w:r>
        <w:rPr>
          <w:rFonts w:ascii="Atkinson Hyperlegible" w:hAnsi="Atkinson Hyperlegible"/>
          <w:b w:val="0"/>
          <w:i/>
          <w:sz w:val="20"/>
        </w:rPr>
        <w:t>(I can do this independently and explain it)</w:t>
      </w:r>
    </w:p>
    <w:p>
      <w:pPr>
        <w:keepNext/>
        <w:spacing w:after="120"/>
      </w:pPr>
      <w:r>
        <w:rPr>
          <w:rFonts w:ascii="Atkinson Hyperlegible" w:hAnsi="Atkinson Hyperlegible"/>
          <w:b/>
          <w:i w:val="0"/>
          <w:sz w:val="20"/>
        </w:rPr>
        <w:t xml:space="preserve">Help? </w:t>
      </w:r>
      <w:r>
        <w:rPr>
          <w:rFonts w:ascii="Atkinson Hyperlegible" w:hAnsi="Atkinson Hyperlegible"/>
          <w:b w:val="0"/>
          <w:i/>
          <w:sz w:val="20"/>
        </w:rPr>
        <w:t xml:space="preserve">Check the box if you want to talk with me about this target — </w:t>
      </w:r>
      <w:r>
        <w:rPr>
          <w:rFonts w:ascii="Atkinson Hyperlegible" w:hAnsi="Atkinson Hyperlegible"/>
          <w:b w:val="0"/>
          <w:i/>
          <w:sz w:val="20"/>
        </w:rPr>
        <w:t>even if you marked yourself a 3.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7128"/>
        <w:gridCol w:w="648"/>
        <w:gridCol w:w="648"/>
        <w:gridCol w:w="648"/>
        <w:gridCol w:w="1007"/>
      </w:tblGrid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left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Target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1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2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3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Help?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K1 — Distinguish thermal energy, temperature, and heat.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K2 — Specific heat:  Q = m·c·ΔT.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K3 — Three modes of heat transfer:  conduction, convection, radiation.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K4 — Phase changes + latent heat:  Q = m·L.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K5 — Kinetic theory: temperature = avg molecular KE.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K6 — First law of thermodynamics:  ΔU = Q − W.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K7 — Second law of thermodynamics + entropy.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K8 — Heat engines + efficiency + Carnot limit.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S1 — Compute Q = m·c·ΔT for any material.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S2 — Compute Q = m·L for a phase change.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S3 — Compute efficiency given Q_hot, W (and Carnot from temperatures).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S4 — Vernier calorimetry to identify an unknown material.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R1 — Reason about spontaneous vs. input-required processes (second law).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  <w:tr>
        <w:trPr>
          <w:cantSplit/>
        </w:trPr>
        <w:tc>
          <w:tcPr>
            <w:tcW w:w="71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R3 — Apply thermal framework to predict atmospheric burn-up and impact thermal damage.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6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○</w:t>
            </w:r>
          </w:p>
        </w:tc>
        <w:tc>
          <w:tcPr>
            <w:tcW w:w="10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  <w:jc w:val="center"/>
            </w:pPr>
            <w:r>
              <w:rPr>
                <w:rFonts w:ascii="Atkinson Hyperlegible" w:hAnsi="Atkinson Hyperlegible"/>
                <w:b w:val="0"/>
                <w:i w:val="0"/>
                <w:sz w:val="32"/>
              </w:rPr>
              <w:t>☐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keepNext/>
        <w:spacing w:after="120"/>
        <w:jc w:val="center"/>
      </w:pPr>
      <w:r>
        <w:rPr>
          <w:rFonts w:ascii="Atkinson Hyperlegible" w:hAnsi="Atkinson Hyperlegible"/>
          <w:b/>
          <w:i w:val="0"/>
          <w:sz w:val="36"/>
        </w:rPr>
        <w:t>Equation Reference — Unit 5</w:t>
      </w:r>
    </w:p>
    <w:p>
      <w:pPr>
        <w:spacing w:after="160"/>
      </w:pPr>
      <w:r>
        <w:rPr>
          <w:rFonts w:ascii="Atkinson Hyperlegible" w:hAnsi="Atkinson Hyperlegible"/>
          <w:b w:val="0"/>
          <w:i/>
          <w:sz w:val="22"/>
        </w:rPr>
        <w:t>Keep this page open while you work. Every equation below is on the MCAS Equation Sheet — you do NOT need to memorize them. You DO need to recognize when each one applies.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2880"/>
        <w:gridCol w:w="3168"/>
        <w:gridCol w:w="4031"/>
      </w:tblGrid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Concept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Equation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When to use it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Specific heat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  =  m · c · ΔT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Heat needed to change temperature without changing phase. c is material-specific (J/kg·°C). Water's c is huge — that's why oceans buffer climate.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Latent heat of fusion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  =  m · L_f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Heat needed to MELT (or freeze) a mass at its melting point. T stays constant. Water L_f = 334 kJ/kg.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Latent heat of vaporization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  =  m · L_v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Heat needed to BOIL (or condense) a mass at its boiling point. T stays constant. Water L_v = 2260 kJ/kg — 7× the fusion value!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Calorimetry balance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Q_lost  =  Q_gained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When hot meets cold in an insulated cup, energy lost by one equals energy gained by the other. The basis of every mixing problem.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First law of thermodynamics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ΔU  =  Q  −  W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Change in internal energy = heat IN minus work BY the system. Q &gt; 0 = heat enters; W &gt; 0 = gas expands. Conservation of energy for gases.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Efficiency (any engine)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η  =  W / Q_hot  =  1 − Q_cold/Q_hot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Useful work divided by heat from the hot reservoir. Always &lt; 1. Real engines below this. Power plant ~40%, car ~25%.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Carnot limit (ideal)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η_max  =  1  −  T_cold / T_hot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Best efficiency possible between T_H and T_C (Kelvin). Real engines can only approach this. Imposed by second law.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Kinetic theory (advanced)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KE_avg  =  (3/2) · k · T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Average KE per gas molecule. k = Boltzmann constant. Connects temperature to molecular motion.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Atmospheric entry — drag work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W_drag  ≈  ½ · ρ · v² · A · d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Work done by atmospheric drag becomes heat at the rock's surface. Compare to the rock's mass × c × ΔT_vaporize to see if it burns up.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Thermal radiation intensity</w:t>
            </w:r>
          </w:p>
        </w:tc>
        <w:tc>
          <w:tcPr>
            <w:tcW w:w="31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I  =  E / (4π · r²)</w:t>
            </w:r>
          </w:p>
        </w:tc>
        <w:tc>
          <w:tcPr>
            <w:tcW w:w="403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Energy per area at distance r from a point source. Set I equal to the damage threshold to solve for the damage radius.</w:t>
            </w:r>
          </w:p>
        </w:tc>
      </w:tr>
    </w:tbl>
    <w:p>
      <w:pPr>
        <w:keepNext/>
        <w:spacing w:before="280" w:after="80"/>
      </w:pPr>
      <w:r>
        <w:rPr>
          <w:rFonts w:ascii="Atkinson Hyperlegible" w:hAnsi="Atkinson Hyperlegible"/>
          <w:b/>
          <w:i w:val="0"/>
          <w:sz w:val="24"/>
          <w:smallCaps w:val="true"/>
        </w:rPr>
        <w:t>SPECIFIC HEAT TABLE  (c, units = J/kg·°C)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2880"/>
        <w:gridCol w:w="2592"/>
        <w:gridCol w:w="4608"/>
      </w:tblGrid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Material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c (J/kg·°C)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Note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Water (liquid)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4186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the outlier — 5× higher than rock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Ice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2090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lower than liquid water, still high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Steam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2010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similar to ice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Aluminum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900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everyday metal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Rock (typical)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800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asteroid / Earth's crust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Copper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387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warms quickly per Joule</w:t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Iron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450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</w:r>
          </w:p>
        </w:tc>
      </w:tr>
      <w:tr>
        <w:trPr>
          <w:cantSplit/>
        </w:trPr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Gold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129</w:t>
            </w:r>
          </w:p>
        </w:tc>
        <w:tc>
          <w:tcPr>
            <w:tcW w:w="460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very low</w:t>
            </w:r>
          </w:p>
        </w:tc>
      </w:tr>
    </w:tbl>
    <w:p>
      <w:pPr>
        <w:keepNext/>
        <w:spacing w:before="240" w:after="80"/>
      </w:pPr>
      <w:r>
        <w:rPr>
          <w:rFonts w:ascii="Atkinson Hyperlegible" w:hAnsi="Atkinson Hyperlegible"/>
          <w:b/>
          <w:i w:val="0"/>
          <w:sz w:val="24"/>
          <w:smallCaps w:val="true"/>
        </w:rPr>
        <w:t>LATENT HEAT TABLE  (energy per kg for phase change)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3888"/>
        <w:gridCol w:w="2880"/>
        <w:gridCol w:w="3311"/>
      </w:tblGrid>
      <w:tr>
        <w:trPr>
          <w:cantSplit/>
        </w:trPr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Phase transition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Latent heat</w:t>
            </w:r>
          </w:p>
        </w:tc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Note</w:t>
            </w:r>
          </w:p>
        </w:tc>
      </w:tr>
      <w:tr>
        <w:trPr>
          <w:cantSplit/>
        </w:trPr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Water — fusion (melt/freeze)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L_f = 334 kJ/kg</w:t>
            </w:r>
          </w:p>
        </w:tc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Required to melt 1 kg of ice at 0 °C.</w:t>
            </w:r>
          </w:p>
        </w:tc>
      </w:tr>
      <w:tr>
        <w:trPr>
          <w:cantSplit/>
        </w:trPr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Water — vaporization (boil/condense)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L_v = 2260 kJ/kg</w:t>
            </w:r>
          </w:p>
        </w:tc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Required to boil 1 kg of water at 100 °C — almost 7× the melt value.</w:t>
            </w:r>
          </w:p>
        </w:tc>
      </w:tr>
      <w:tr>
        <w:trPr>
          <w:cantSplit/>
        </w:trPr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Rock — fusion (typical)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L_f ≈ 270 kJ/kg</w:t>
            </w:r>
          </w:p>
        </w:tc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Igneous rock melting point ≈ 1200 °C.</w:t>
            </w:r>
          </w:p>
        </w:tc>
      </w:tr>
      <w:tr>
        <w:trPr>
          <w:cantSplit/>
        </w:trPr>
        <w:tc>
          <w:tcPr>
            <w:tcW w:w="38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Rock — vaporization (typical)</w:t>
            </w:r>
          </w:p>
        </w:tc>
        <w:tc>
          <w:tcPr>
            <w:tcW w:w="28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L_v ≈ 7000 kJ/kg</w:t>
            </w:r>
          </w:p>
        </w:tc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Used in asteroid impact crater calculations.</w:t>
            </w:r>
          </w:p>
        </w:tc>
      </w:tr>
    </w:tbl>
    <w:p>
      <w:pPr>
        <w:keepNext/>
        <w:spacing w:before="240" w:after="80"/>
      </w:pPr>
      <w:r>
        <w:rPr>
          <w:rFonts w:ascii="Atkinson Hyperlegible" w:hAnsi="Atkinson Hyperlegible"/>
          <w:b/>
          <w:i w:val="0"/>
          <w:sz w:val="24"/>
          <w:smallCaps w:val="true"/>
        </w:rPr>
        <w:t>THERMAL DAMAGE THRESHOLDS  (for Day 11 damage map)</w:t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3311"/>
        <w:gridCol w:w="2592"/>
        <w:gridCol w:w="4176"/>
      </w:tblGrid>
      <w:tr>
        <w:trPr>
          <w:cantSplit/>
        </w:trPr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Effect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Energy / area threshold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2"/>
              </w:rPr>
              <w:t>Note</w:t>
            </w:r>
          </w:p>
        </w:tc>
      </w:tr>
      <w:tr>
        <w:trPr>
          <w:cantSplit/>
        </w:trPr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Paper ignites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0.4 cal/cm²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Vegetation, paper, fabric — start of wildfire ring.</w:t>
            </w:r>
          </w:p>
        </w:tc>
      </w:tr>
      <w:tr>
        <w:trPr>
          <w:cantSplit/>
        </w:trPr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Wood ignites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1.0 cal/cm²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Structures begin to burn.</w:t>
            </w:r>
          </w:p>
        </w:tc>
      </w:tr>
      <w:tr>
        <w:trPr>
          <w:cantSplit/>
        </w:trPr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Third-degree burns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5.0 cal/cm²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Exposed skin — full-thickness burn radius.</w:t>
            </w:r>
          </w:p>
        </w:tc>
      </w:tr>
      <w:tr>
        <w:trPr>
          <w:cantSplit/>
        </w:trPr>
        <w:tc>
          <w:tcPr>
            <w:tcW w:w="33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/>
                <w:i w:val="0"/>
                <w:sz w:val="20"/>
              </w:rPr>
              <w:t>Total vaporization</w:t>
            </w:r>
          </w:p>
        </w:tc>
        <w:tc>
          <w:tcPr>
            <w:tcW w:w="2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varies (mL_v)</w:t>
            </w:r>
          </w:p>
        </w:tc>
        <w:tc>
          <w:tcPr>
            <w:tcW w:w="417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line="264" w:lineRule="auto"/>
            </w:pPr>
            <w:r>
              <w:rPr>
                <w:rFonts w:ascii="Atkinson Hyperlegible" w:hAnsi="Atkinson Hyperlegible"/>
                <w:b w:val="0"/>
                <w:i w:val="0"/>
                <w:sz w:val="20"/>
              </w:rPr>
              <w:t>Inside the crater — rock turns to vapor.</w:t>
            </w:r>
          </w:p>
        </w:tc>
      </w:tr>
    </w:tbl>
    <w:p>
      <w:pPr>
        <w:spacing w:before="200" w:after="0"/>
      </w:pPr>
      <w:r>
        <w:rPr>
          <w:rFonts w:ascii="Atkinson Hyperlegible" w:hAnsi="Atkinson Hyperlegible"/>
          <w:b/>
          <w:i w:val="0"/>
          <w:sz w:val="22"/>
        </w:rPr>
        <w:t>Constants and reference quantities:</w:t>
      </w:r>
    </w:p>
    <w:p>
      <w:pPr>
        <w:spacing w:after="0"/>
      </w:pPr>
      <w:r>
        <w:rPr>
          <w:rFonts w:ascii="Atkinson Hyperlegible" w:hAnsi="Atkinson Hyperlegible"/>
          <w:b w:val="0"/>
          <w:i w:val="0"/>
          <w:sz w:val="20"/>
        </w:rPr>
        <w:t>Boltzmann constant: k = 1.38 × 10⁻²³ J/K  ·  1 calorie = 4.184 J  ·  1 cal/cm² = 4.184 × 10⁴ J/m²  ·  0 °C = 273.15 K  ·  Avogadro: 6.02 × 10²³ /mol  ·  2026-XJ impact KE ≈ 4.5 × 10¹⁷ J  (from Unit 4 Day 19)</w:t>
      </w:r>
    </w:p>
    <w:p>
      <w:pPr>
        <w:pageBreakBefore/>
        <w:spacing w:after="80"/>
        <w:jc w:val="center"/>
      </w:pPr>
      <w:r>
        <w:rPr>
          <w:rFonts w:ascii="Atkinson Hyperlegible" w:hAnsi="Atkinson Hyperlegible"/>
          <w:b/>
          <w:i w:val="0"/>
          <w:sz w:val="32"/>
        </w:rPr>
        <w:t>Mastery Growth Chart — Unit 5</w:t>
      </w:r>
    </w:p>
    <w:p>
      <w:pPr>
        <w:spacing w:after="160"/>
      </w:pPr>
      <w:r>
        <w:rPr>
          <w:rFonts w:ascii="Atkinson Hyperlegible" w:hAnsi="Atkinson Hyperlegible"/>
          <w:b w:val="0"/>
          <w:i w:val="0"/>
          <w:sz w:val="22"/>
        </w:rPr>
        <w:t>Each day, transfer your Marzano 1-2-3 rating onto the chart. Use a different mark or color for each target you track. Unit 5 has ~8-10 targets across 12 tight days — track at least your top three.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00800" cy="3200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wth_chart_unit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LEGEND — WHICH MARK / COLOR = WHICH TARGET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/>
            </w:pP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  <w:p>
            <w:pPr>
              <w:spacing w:after="60"/>
            </w:pPr>
            <w:r>
              <w:rPr>
                <w:rFonts w:ascii="Atkinson Hyperlegible" w:hAnsi="Atkinson Hyperlegible"/>
                <w:b w:val="0"/>
                <w:i w:val="0"/>
                <w:sz w:val="22"/>
              </w:rPr>
              <w:t>Mark: ______    Target: __________________________________________________________________</w:t>
            </w:r>
          </w:p>
        </w:tc>
      </w:tr>
    </w:tbl>
    <w:tbl>
      <w:tblPr>
        <w:tblW w:w="10080" w:type="dxa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8E8E8"/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keepNext/>
              <w:spacing w:after="0"/>
            </w:pPr>
            <w:r>
              <w:rPr>
                <w:rFonts w:ascii="Atkinson Hyperlegible" w:hAnsi="Atkinson Hyperlegible"/>
                <w:b/>
                <w:i w:val="0"/>
                <w:sz w:val="22"/>
                <w:smallCaps w:val="true"/>
              </w:rPr>
              <w:t>NOTES — END-OF-UNIT REFLECTION</w:t>
            </w:r>
          </w:p>
        </w:tc>
      </w:tr>
      <w:tr>
        <w:trPr>
          <w:cantSplit/>
        </w:trPr>
        <w:tc>
          <w:tcPr>
            <w:tcW w:w="100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after="0" w:before="1440"/>
            </w:pPr>
          </w:p>
        </w:tc>
      </w:tr>
    </w:tbl>
    <w:sectPr w:rsidR="00FC693F" w:rsidRPr="0006063C" w:rsidSect="00034616">
      <w:footerReference w:type="default" r:id="rId9"/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w="10080" w:type="dxa"/>
      <w:tblLayout w:type="fixed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w="5040" w:type="dxa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left"/>
          </w:pPr>
          <w:r>
            <w:rPr>
              <w:rFonts w:ascii="Atkinson Hyperlegible" w:hAnsi="Atkinson Hyperlegible"/>
              <w:sz w:val="18"/>
            </w:rPr>
            <w:t>CPA Physics · Unit 5 — Thermal Physics &amp; Second Law</w:t>
          </w:r>
        </w:p>
      </w:tc>
      <w:tc>
        <w:tcPr>
          <w:tcW w:w="5040" w:type="dxa"/>
          <w:tcBorders>
            <w:top w:val="nil"/>
            <w:left w:val="nil"/>
            <w:bottom w:val="nil"/>
            <w:right w:val="nil"/>
          </w:tcBorders>
        </w:tcPr>
        <w:p>
          <w:pPr>
            <w:spacing w:after="0"/>
            <w:jc w:val="right"/>
          </w:pPr>
          <w:r>
            <w:rPr>
              <w:rFonts w:ascii="Atkinson Hyperlegible" w:hAnsi="Atkinson Hyperlegible"/>
              <w:sz w:val="18"/>
            </w:rPr>
            <w:t xml:space="preserve">Page </w:t>
          </w:r>
          <w:r>
            <w:rPr>
              <w:rFonts w:ascii="Atkinson Hyperlegible" w:hAnsi="Atkinson Hyperlegible"/>
              <w:sz w:val="18"/>
            </w:rPr>
            <w:fldChar w:fldCharType="begin"/>
            <w:instrText xml:space="preserve">PAGE</w:instrText>
            <w:fldChar w:fldCharType="end"/>
          </w:r>
          <w:r>
            <w:rPr>
              <w:rFonts w:ascii="Atkinson Hyperlegible" w:hAnsi="Atkinson Hyperlegible"/>
              <w:sz w:val="18"/>
            </w:rPr>
            <w:t xml:space="preserve"> of </w:t>
          </w:r>
          <w:r>
            <w:rPr>
              <w:rFonts w:ascii="Atkinson Hyperlegible" w:hAnsi="Atkinson Hyperlegible"/>
              <w:sz w:val="18"/>
            </w:rPr>
            <w:fldChar w:fldCharType="begin"/>
            <w:instrText xml:space="preserve">NUMPAGES</w:instrText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120"/>
    </w:pPr>
    <w:rPr>
      <w:rFonts w:ascii="Atkinson Hyperlegible" w:hAnsi="Atkinson Hyperlegible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