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0AFD8" w14:textId="6415929B" w:rsidR="00556F1F" w:rsidRDefault="00556F1F">
      <w:r>
        <w:t>Progress Report</w:t>
      </w:r>
    </w:p>
    <w:p w14:paraId="2AA62318" w14:textId="429D20F1" w:rsidR="00556F1F" w:rsidRDefault="00556F1F"/>
    <w:p w14:paraId="2105937F" w14:textId="50C184CC" w:rsidR="00556F1F" w:rsidRDefault="00556F1F">
      <w:r>
        <w:t>Team Name – Volvo</w:t>
      </w:r>
    </w:p>
    <w:p w14:paraId="52A1D414" w14:textId="2B1076A7" w:rsidR="00556F1F" w:rsidRDefault="00556F1F"/>
    <w:p w14:paraId="656A8D57" w14:textId="15C8CABE" w:rsidR="00556F1F" w:rsidRDefault="00556F1F" w:rsidP="00556F1F">
      <w:r>
        <w:t xml:space="preserve">Team Composition </w:t>
      </w:r>
    </w:p>
    <w:p w14:paraId="53169D8F" w14:textId="78C3DB58" w:rsidR="00556F1F" w:rsidRDefault="00556F1F" w:rsidP="00556F1F">
      <w:r>
        <w:tab/>
        <w:t xml:space="preserve">-Greyson </w:t>
      </w:r>
      <w:proofErr w:type="spellStart"/>
      <w:r>
        <w:t>Sequino</w:t>
      </w:r>
      <w:proofErr w:type="spellEnd"/>
    </w:p>
    <w:p w14:paraId="0CC2BF79" w14:textId="32D147D1" w:rsidR="00556F1F" w:rsidRDefault="00556F1F" w:rsidP="00556F1F">
      <w:r>
        <w:tab/>
        <w:t>-Sam Bonafe</w:t>
      </w:r>
    </w:p>
    <w:p w14:paraId="21BCE3BC" w14:textId="4BE07EAC" w:rsidR="00556F1F" w:rsidRDefault="00556F1F" w:rsidP="00556F1F">
      <w:r>
        <w:tab/>
        <w:t>-Ethan M</w:t>
      </w:r>
      <w:r w:rsidR="00667304">
        <w:t>yers</w:t>
      </w:r>
    </w:p>
    <w:p w14:paraId="7E686A37" w14:textId="06BFC91A" w:rsidR="00667304" w:rsidRDefault="00667304" w:rsidP="00556F1F"/>
    <w:p w14:paraId="0692AD83" w14:textId="1FA298E7" w:rsidR="00667304" w:rsidRDefault="00667304" w:rsidP="00667304">
      <w:pPr>
        <w:spacing w:line="480" w:lineRule="auto"/>
      </w:pPr>
      <w:r>
        <w:tab/>
        <w:t xml:space="preserve">Our objective for this group project is to create a motion activated alarm with network connectivity. We have obtained a Raspberry Pi 2, an infrared motion detector, router, and a buzzer alarm over the past few weeks. We have also configured a network class which will be the basis for the raspberry pi and computer interactions. Our group has also wrote test code for both the motion sensor and the buzzer alarm to make sure both component work separately. The </w:t>
      </w:r>
      <w:proofErr w:type="spellStart"/>
      <w:r>
        <w:t>GPiozero</w:t>
      </w:r>
      <w:proofErr w:type="spellEnd"/>
      <w:r>
        <w:t xml:space="preserve"> library is being used for its unique compatibility with the raspberry pi. We have also written code to make sure that the buzzer and motion detector work together. Our next steps will be to connect it to our computer and allow a user to turn off the alarm once it has been triggered. Our group has set up a schedule to meet weekly to continue work towards the completion of the project. The two sections that we have chosen to  evaluate using quantitative information are response time and security.</w:t>
      </w:r>
    </w:p>
    <w:sectPr w:rsidR="0066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60FAD"/>
    <w:multiLevelType w:val="hybridMultilevel"/>
    <w:tmpl w:val="A3F44F8E"/>
    <w:lvl w:ilvl="0" w:tplc="C4322A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1F"/>
    <w:rsid w:val="00556F1F"/>
    <w:rsid w:val="0066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77925"/>
  <w15:chartTrackingRefBased/>
  <w15:docId w15:val="{B84FF4F7-15BC-E647-932D-797B5715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Bonafe,Sam</dc:creator>
  <cp:keywords/>
  <dc:description/>
  <cp:lastModifiedBy>Bonafe,Sam</cp:lastModifiedBy>
  <cp:revision>1</cp:revision>
  <dcterms:created xsi:type="dcterms:W3CDTF">2021-03-27T22:24:00Z</dcterms:created>
  <dcterms:modified xsi:type="dcterms:W3CDTF">2021-03-27T23:42:00Z</dcterms:modified>
</cp:coreProperties>
</file>