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0250" w:rsidRDefault="00E378EC">
      <w:r>
        <w:rPr>
          <w:noProof/>
        </w:rPr>
        <mc:AlternateContent>
          <mc:Choice Requires="wps">
            <w:drawing>
              <wp:anchor distT="45720" distB="45720" distL="114300" distR="114300" simplePos="0" relativeHeight="251659264" behindDoc="0" locked="0" layoutInCell="1" allowOverlap="1" wp14:anchorId="71FB45DE" wp14:editId="4FB444B1">
                <wp:simplePos x="0" y="0"/>
                <wp:positionH relativeFrom="column">
                  <wp:posOffset>-19050</wp:posOffset>
                </wp:positionH>
                <wp:positionV relativeFrom="paragraph">
                  <wp:posOffset>4657725</wp:posOffset>
                </wp:positionV>
                <wp:extent cx="843915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39150" cy="1404620"/>
                        </a:xfrm>
                        <a:prstGeom prst="rect">
                          <a:avLst/>
                        </a:prstGeom>
                        <a:solidFill>
                          <a:srgbClr val="FFFFFF"/>
                        </a:solidFill>
                        <a:ln w="9525">
                          <a:solidFill>
                            <a:srgbClr val="000000"/>
                          </a:solidFill>
                          <a:miter lim="800000"/>
                          <a:headEnd/>
                          <a:tailEnd/>
                        </a:ln>
                      </wps:spPr>
                      <wps:txbx>
                        <w:txbxContent>
                          <w:p w:rsidR="00E378EC" w:rsidRPr="00E378EC" w:rsidRDefault="00E378EC" w:rsidP="00E378EC">
                            <w:pPr>
                              <w:pStyle w:val="ListParagraph"/>
                              <w:numPr>
                                <w:ilvl w:val="0"/>
                                <w:numId w:val="1"/>
                              </w:numPr>
                              <w:rPr>
                                <w:b/>
                              </w:rPr>
                            </w:pPr>
                            <w:r>
                              <w:rPr>
                                <w:b/>
                              </w:rPr>
                              <w:t xml:space="preserve">Select Number of Players. </w:t>
                            </w:r>
                            <w:r>
                              <w:t xml:space="preserve">The system loops through a series of console outputs, asking for the number of players and then confirmation of the number of players. If the user has entered the incorrect number of players, they can indicate </w:t>
                            </w:r>
                            <w:proofErr w:type="gramStart"/>
                            <w:r>
                              <w:t>this</w:t>
                            </w:r>
                            <w:proofErr w:type="gramEnd"/>
                            <w:r>
                              <w:t xml:space="preserve"> and the loop will restart. Only when the user inputs confirmation of the number of player will the loop break and </w:t>
                            </w:r>
                            <w:proofErr w:type="spellStart"/>
                            <w:proofErr w:type="gramStart"/>
                            <w:r>
                              <w:t>requestPlayerNames</w:t>
                            </w:r>
                            <w:proofErr w:type="spellEnd"/>
                            <w:r>
                              <w:t>(</w:t>
                            </w:r>
                            <w:proofErr w:type="gramEnd"/>
                            <w:r>
                              <w:t>) be called.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1FB45DE" id="_x0000_t202" coordsize="21600,21600" o:spt="202" path="m,l,21600r21600,l21600,xe">
                <v:stroke joinstyle="miter"/>
                <v:path gradientshapeok="t" o:connecttype="rect"/>
              </v:shapetype>
              <v:shape id="Text Box 2" o:spid="_x0000_s1026" type="#_x0000_t202" style="position:absolute;margin-left:-1.5pt;margin-top:366.75pt;width:664.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">
                <v:textbox style="mso-fit-shape-to-text:t">
                  <w:txbxContent>
                    <w:p w:rsidR="00E378EC" w:rsidRPr="00E378EC" w:rsidRDefault="00E378EC" w:rsidP="00E378EC">
                      <w:pPr>
                        <w:pStyle w:val="ListParagraph"/>
                        <w:numPr>
                          <w:ilvl w:val="0"/>
                          <w:numId w:val="1"/>
                        </w:numPr>
                        <w:rPr>
                          <w:b/>
                        </w:rPr>
                      </w:pPr>
                      <w:r>
                        <w:rPr>
                          <w:b/>
                        </w:rPr>
                        <w:t xml:space="preserve">Select Number of Players. </w:t>
                      </w:r>
                      <w:r>
                        <w:t xml:space="preserve">The system loops through a series of console outputs, asking for the number of players and then confirmation of the number of players. If the user has entered the incorrect number of players, they can indicate </w:t>
                      </w:r>
                      <w:proofErr w:type="gramStart"/>
                      <w:r>
                        <w:t>this</w:t>
                      </w:r>
                      <w:proofErr w:type="gramEnd"/>
                      <w:r>
                        <w:t xml:space="preserve"> and the loop will restart. Only when the user inputs confirmation of the number of player will the loop break and </w:t>
                      </w:r>
                      <w:proofErr w:type="spellStart"/>
                      <w:proofErr w:type="gramStart"/>
                      <w:r>
                        <w:t>requestPlayerNames</w:t>
                      </w:r>
                      <w:proofErr w:type="spellEnd"/>
                      <w:r>
                        <w:t>(</w:t>
                      </w:r>
                      <w:proofErr w:type="gramEnd"/>
                      <w:r>
                        <w:t>) be called.</w:t>
                      </w:r>
                    </w:p>
                  </w:txbxContent>
                </v:textbox>
                <w10:wrap type="square"/>
              </v:shape>
            </w:pict>
          </mc:Fallback>
        </mc:AlternateContent>
      </w:r>
      <w:r>
        <w:rPr>
          <w:noProof/>
        </w:rPr>
        <w:drawing>
          <wp:inline distT="0" distB="0" distL="0" distR="0" wp14:anchorId="00989C5F" wp14:editId="79B38AAD">
            <wp:extent cx="5734050" cy="4029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4050" cy="4029075"/>
                    </a:xfrm>
                    <a:prstGeom prst="rect">
                      <a:avLst/>
                    </a:prstGeom>
                    <a:noFill/>
                    <a:ln>
                      <a:noFill/>
                    </a:ln>
                  </pic:spPr>
                </pic:pic>
              </a:graphicData>
            </a:graphic>
          </wp:inline>
        </w:drawing>
      </w:r>
      <w:bookmarkStart w:id="0" w:name="_GoBack"/>
      <w:bookmarkEnd w:id="0"/>
      <w:r w:rsidR="00D1411B">
        <w:rPr>
          <w:noProof/>
        </w:rPr>
        <w:lastRenderedPageBreak/>
        <w:drawing>
          <wp:inline distT="0" distB="0" distL="0" distR="0">
            <wp:extent cx="8161538" cy="47529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169262" cy="4757473"/>
                    </a:xfrm>
                    <a:prstGeom prst="rect">
                      <a:avLst/>
                    </a:prstGeom>
                    <a:noFill/>
                    <a:ln>
                      <a:noFill/>
                    </a:ln>
                  </pic:spPr>
                </pic:pic>
              </a:graphicData>
            </a:graphic>
          </wp:inline>
        </w:drawing>
      </w:r>
    </w:p>
    <w:p w:rsidR="00D1411B" w:rsidRDefault="00E378EC">
      <w:r>
        <w:rPr>
          <w:noProof/>
        </w:rPr>
        <mc:AlternateContent>
          <mc:Choice Requires="wps">
            <w:drawing>
              <wp:anchor distT="45720" distB="45720" distL="114300" distR="114300" simplePos="0" relativeHeight="251661312" behindDoc="0" locked="0" layoutInCell="1" allowOverlap="1">
                <wp:simplePos x="0" y="0"/>
                <wp:positionH relativeFrom="margin">
                  <wp:align>left</wp:align>
                </wp:positionH>
                <wp:positionV relativeFrom="paragraph">
                  <wp:posOffset>46990</wp:posOffset>
                </wp:positionV>
                <wp:extent cx="8201025" cy="657225"/>
                <wp:effectExtent l="0" t="0" r="28575"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01025" cy="657225"/>
                        </a:xfrm>
                        <a:prstGeom prst="rect">
                          <a:avLst/>
                        </a:prstGeom>
                        <a:solidFill>
                          <a:srgbClr val="FFFFFF"/>
                        </a:solidFill>
                        <a:ln w="9525">
                          <a:solidFill>
                            <a:srgbClr val="000000"/>
                          </a:solidFill>
                          <a:miter lim="800000"/>
                          <a:headEnd/>
                          <a:tailEnd/>
                        </a:ln>
                      </wps:spPr>
                      <wps:txbx>
                        <w:txbxContent>
                          <w:p w:rsidR="00E378EC" w:rsidRPr="00E378EC" w:rsidRDefault="00E378EC">
                            <w:r>
                              <w:rPr>
                                <w:b/>
                              </w:rPr>
                              <w:t xml:space="preserve">2. Request Player Names. </w:t>
                            </w:r>
                            <w:r>
                              <w:t>The system loops through a series of console outputs asking for the players’ names. The outer loop is executed as many times as there are players and the inner loop breaks only when each name is confirmed. If the player inputs an existing name or fails to confirm their input, they are placed back at the beginning of the inner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7pt;width:645.75pt;height:51.75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">
                <v:textbox>
                  <w:txbxContent>
                    <w:p w:rsidR="00E378EC" w:rsidRPr="00E378EC" w:rsidRDefault="00E378EC">
                      <w:r>
                        <w:rPr>
                          <w:b/>
                        </w:rPr>
                        <w:t xml:space="preserve">2. Request Player Names. </w:t>
                      </w:r>
                      <w:r>
                        <w:t>The system loops through a series of console outputs asking for the players’ names. The outer loop is executed as many times as there are players and the inner loop breaks only when each name is confirmed. If the player inputs an existing name or fails to confirm their input, they are placed back at the beginning of the inner loop.</w:t>
                      </w:r>
                    </w:p>
                  </w:txbxContent>
                </v:textbox>
                <w10:wrap type="square" anchorx="margin"/>
              </v:shape>
            </w:pict>
          </mc:Fallback>
        </mc:AlternateContent>
      </w:r>
    </w:p>
    <w:p w:rsidR="00D1411B" w:rsidRDefault="00D1411B"/>
    <w:p w:rsidR="00D1411B" w:rsidRDefault="00D1411B"/>
    <w:p w:rsidR="00D1411B" w:rsidRDefault="00E378EC" w:rsidP="00E378EC">
      <w:pPr>
        <w:tabs>
          <w:tab w:val="left" w:pos="9660"/>
        </w:tabs>
      </w:pPr>
      <w:r>
        <w:rPr>
          <w:noProof/>
        </w:rPr>
        <w:lastRenderedPageBreak/>
        <mc:AlternateContent>
          <mc:Choice Requires="wps">
            <w:drawing>
              <wp:anchor distT="45720" distB="45720" distL="114300" distR="114300" simplePos="0" relativeHeight="251664384" behindDoc="0" locked="0" layoutInCell="1" allowOverlap="1">
                <wp:simplePos x="0" y="0"/>
                <wp:positionH relativeFrom="column">
                  <wp:posOffset>6067425</wp:posOffset>
                </wp:positionH>
                <wp:positionV relativeFrom="paragraph">
                  <wp:posOffset>1085850</wp:posOffset>
                </wp:positionV>
                <wp:extent cx="2360930" cy="857250"/>
                <wp:effectExtent l="0" t="0" r="1714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57250"/>
                        </a:xfrm>
                        <a:prstGeom prst="rect">
                          <a:avLst/>
                        </a:prstGeom>
                        <a:solidFill>
                          <a:srgbClr val="FFFFFF"/>
                        </a:solidFill>
                        <a:ln w="9525">
                          <a:solidFill>
                            <a:srgbClr val="000000"/>
                          </a:solidFill>
                          <a:miter lim="800000"/>
                          <a:headEnd/>
                          <a:tailEnd/>
                        </a:ln>
                      </wps:spPr>
                      <wps:txbx>
                        <w:txbxContent>
                          <w:p w:rsidR="00E378EC" w:rsidRPr="00E378EC" w:rsidRDefault="00E378EC">
                            <w:r>
                              <w:rPr>
                                <w:b/>
                              </w:rPr>
                              <w:t xml:space="preserve">3. Display Turn Options. </w:t>
                            </w:r>
                            <w:r>
                              <w:t xml:space="preserve">The system displays the turn options to the user. Each of these options, when selected, will result in a method call. The menu loops until the player selects </w:t>
                            </w:r>
                            <w:proofErr w:type="spellStart"/>
                            <w:proofErr w:type="gramStart"/>
                            <w:r>
                              <w:t>rollDice</w:t>
                            </w:r>
                            <w:proofErr w:type="spellEnd"/>
                            <w:r>
                              <w:t>(</w:t>
                            </w:r>
                            <w:proofErr w:type="gramEnd"/>
                            <w: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28" type="#_x0000_t202" style="position:absolute;margin-left:477.75pt;margin-top:85.5pt;width:185.9pt;height:67.5pt;z-index:25166438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">
                <v:textbox>
                  <w:txbxContent>
                    <w:p w:rsidR="00E378EC" w:rsidRPr="00E378EC" w:rsidRDefault="00E378EC">
                      <w:r>
                        <w:rPr>
                          <w:b/>
                        </w:rPr>
                        <w:t xml:space="preserve">3. Display Turn Options. </w:t>
                      </w:r>
                      <w:r>
                        <w:t xml:space="preserve">The system displays the turn options to the user. Each of these options, when selected, will result in a method call. The menu loops until the player selects </w:t>
                      </w:r>
                      <w:proofErr w:type="spellStart"/>
                      <w:proofErr w:type="gramStart"/>
                      <w:r>
                        <w:t>rollDice</w:t>
                      </w:r>
                      <w:proofErr w:type="spellEnd"/>
                      <w:r>
                        <w:t>(</w:t>
                      </w:r>
                      <w:proofErr w:type="gramEnd"/>
                      <w:r>
                        <w:t>).</w:t>
                      </w:r>
                    </w:p>
                  </w:txbxContent>
                </v:textbox>
                <w10:wrap type="square"/>
              </v:shape>
            </w:pict>
          </mc:Fallback>
        </mc:AlternateContent>
      </w:r>
      <w:r w:rsidR="005D4996">
        <w:rPr>
          <w:noProof/>
        </w:rPr>
        <w:drawing>
          <wp:anchor distT="0" distB="0" distL="114300" distR="114300" simplePos="0" relativeHeight="251662336" behindDoc="0" locked="0" layoutInCell="1" allowOverlap="1" wp14:anchorId="75FB9E94">
            <wp:simplePos x="914400" y="914400"/>
            <wp:positionH relativeFrom="column">
              <wp:align>left</wp:align>
            </wp:positionH>
            <wp:positionV relativeFrom="paragraph">
              <wp:align>top</wp:align>
            </wp:positionV>
            <wp:extent cx="5724525" cy="59436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943600"/>
                    </a:xfrm>
                    <a:prstGeom prst="rect">
                      <a:avLst/>
                    </a:prstGeom>
                    <a:noFill/>
                    <a:ln>
                      <a:noFill/>
                    </a:ln>
                  </pic:spPr>
                </pic:pic>
              </a:graphicData>
            </a:graphic>
          </wp:anchor>
        </w:drawing>
      </w:r>
      <w:r>
        <w:tab/>
      </w:r>
      <w:r>
        <w:br w:type="textWrapping" w:clear="all"/>
      </w:r>
      <w:r w:rsidR="00755984">
        <w:rPr>
          <w:noProof/>
        </w:rPr>
        <w:lastRenderedPageBreak/>
        <mc:AlternateContent>
          <mc:Choice Requires="wps">
            <w:drawing>
              <wp:anchor distT="45720" distB="45720" distL="114300" distR="114300" simplePos="0" relativeHeight="251667456" behindDoc="0" locked="0" layoutInCell="1" allowOverlap="1">
                <wp:simplePos x="0" y="0"/>
                <wp:positionH relativeFrom="page">
                  <wp:posOffset>7543800</wp:posOffset>
                </wp:positionH>
                <wp:positionV relativeFrom="paragraph">
                  <wp:posOffset>657225</wp:posOffset>
                </wp:positionV>
                <wp:extent cx="3057525" cy="1981200"/>
                <wp:effectExtent l="0" t="0" r="28575" b="1905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7525" cy="1981200"/>
                        </a:xfrm>
                        <a:prstGeom prst="rect">
                          <a:avLst/>
                        </a:prstGeom>
                        <a:solidFill>
                          <a:srgbClr val="FFFFFF"/>
                        </a:solidFill>
                        <a:ln w="9525">
                          <a:solidFill>
                            <a:srgbClr val="000000"/>
                          </a:solidFill>
                          <a:miter lim="800000"/>
                          <a:headEnd/>
                          <a:tailEnd/>
                        </a:ln>
                      </wps:spPr>
                      <wps:txbx>
                        <w:txbxContent>
                          <w:p w:rsidR="00E378EC" w:rsidRDefault="00755984">
                            <w:r>
                              <w:rPr>
                                <w:b/>
                              </w:rPr>
                              <w:t xml:space="preserve">4. Quit Game. </w:t>
                            </w:r>
                            <w:r>
                              <w:t xml:space="preserve">If the player selects </w:t>
                            </w:r>
                            <w:proofErr w:type="spellStart"/>
                            <w:proofErr w:type="gramStart"/>
                            <w:r>
                              <w:t>endGame</w:t>
                            </w:r>
                            <w:proofErr w:type="spellEnd"/>
                            <w:r>
                              <w:t>(</w:t>
                            </w:r>
                            <w:proofErr w:type="gramEnd"/>
                            <w:r>
                              <w:t xml:space="preserve">) from the </w:t>
                            </w:r>
                            <w:proofErr w:type="spellStart"/>
                            <w:r>
                              <w:t>displayTurnOptions</w:t>
                            </w:r>
                            <w:proofErr w:type="spellEnd"/>
                            <w:r>
                              <w:t>() menu, the system will request confirmation via a system output.</w:t>
                            </w:r>
                          </w:p>
                          <w:p w:rsidR="00755984" w:rsidRPr="00755984" w:rsidRDefault="00755984">
                            <w:r>
                              <w:t xml:space="preserve">If the player inputs “N”, the quit will be cancelled. If the player inputs “Y”, then the quit will be confirmed. </w:t>
                            </w:r>
                            <w:proofErr w:type="spellStart"/>
                            <w:proofErr w:type="gramStart"/>
                            <w:r>
                              <w:t>displayFinalRankings</w:t>
                            </w:r>
                            <w:proofErr w:type="spellEnd"/>
                            <w:r>
                              <w:t>(</w:t>
                            </w:r>
                            <w:proofErr w:type="gramEnd"/>
                            <w:r>
                              <w:t xml:space="preserve">) is called to show the final scores of the players and done is set to true to terminate the </w:t>
                            </w:r>
                            <w:proofErr w:type="spellStart"/>
                            <w:r>
                              <w:t>endGame</w:t>
                            </w:r>
                            <w:proofErr w:type="spellEnd"/>
                            <w:r>
                              <w:t>() menu loop.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594pt;margin-top:51.75pt;width:240.75pt;height:156pt;z-index:25166745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">
                <v:textbox>
                  <w:txbxContent>
                    <w:p w:rsidR="00E378EC" w:rsidRDefault="00755984">
                      <w:r>
                        <w:rPr>
                          <w:b/>
                        </w:rPr>
                        <w:t xml:space="preserve">4. Quit Game. </w:t>
                      </w:r>
                      <w:r>
                        <w:t xml:space="preserve">If the player selects </w:t>
                      </w:r>
                      <w:proofErr w:type="spellStart"/>
                      <w:proofErr w:type="gramStart"/>
                      <w:r>
                        <w:t>endGame</w:t>
                      </w:r>
                      <w:proofErr w:type="spellEnd"/>
                      <w:r>
                        <w:t>(</w:t>
                      </w:r>
                      <w:proofErr w:type="gramEnd"/>
                      <w:r>
                        <w:t xml:space="preserve">) from the </w:t>
                      </w:r>
                      <w:proofErr w:type="spellStart"/>
                      <w:r>
                        <w:t>displayTurnOptions</w:t>
                      </w:r>
                      <w:proofErr w:type="spellEnd"/>
                      <w:r>
                        <w:t>() menu, the system will request confirmation via a system output.</w:t>
                      </w:r>
                    </w:p>
                    <w:p w:rsidR="00755984" w:rsidRPr="00755984" w:rsidRDefault="00755984">
                      <w:r>
                        <w:t xml:space="preserve">If the player inputs “N”, the quit will be cancelled. If the player inputs “Y”, then the quit will be confirmed. </w:t>
                      </w:r>
                      <w:proofErr w:type="spellStart"/>
                      <w:proofErr w:type="gramStart"/>
                      <w:r>
                        <w:t>displayFinalRankings</w:t>
                      </w:r>
                      <w:proofErr w:type="spellEnd"/>
                      <w:r>
                        <w:t>(</w:t>
                      </w:r>
                      <w:proofErr w:type="gramEnd"/>
                      <w:r>
                        <w:t xml:space="preserve">) is called to show the final scores of the players and done is set to true to terminate the </w:t>
                      </w:r>
                      <w:proofErr w:type="spellStart"/>
                      <w:r>
                        <w:t>endGame</w:t>
                      </w:r>
                      <w:proofErr w:type="spellEnd"/>
                      <w:r>
                        <w:t>() menu loop.</w:t>
                      </w:r>
                    </w:p>
                  </w:txbxContent>
                </v:textbox>
                <w10:wrap type="square" anchorx="page"/>
              </v:shape>
            </w:pict>
          </mc:Fallback>
        </mc:AlternateContent>
      </w:r>
      <w:r w:rsidR="00755984">
        <w:rPr>
          <w:noProof/>
        </w:rPr>
        <w:drawing>
          <wp:inline distT="0" distB="0" distL="0" distR="0">
            <wp:extent cx="6515100" cy="57340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515100" cy="5734050"/>
                    </a:xfrm>
                    <a:prstGeom prst="rect">
                      <a:avLst/>
                    </a:prstGeom>
                    <a:noFill/>
                    <a:ln>
                      <a:noFill/>
                    </a:ln>
                  </pic:spPr>
                </pic:pic>
              </a:graphicData>
            </a:graphic>
          </wp:inline>
        </w:drawing>
      </w:r>
    </w:p>
    <w:p w:rsidR="00D1411B" w:rsidRDefault="00587261">
      <w:r>
        <w:rPr>
          <w:noProof/>
        </w:rPr>
        <w:lastRenderedPageBreak/>
        <mc:AlternateContent>
          <mc:Choice Requires="wps">
            <w:drawing>
              <wp:anchor distT="45720" distB="45720" distL="114300" distR="114300" simplePos="0" relativeHeight="251669504" behindDoc="0" locked="0" layoutInCell="1" allowOverlap="1">
                <wp:simplePos x="0" y="0"/>
                <wp:positionH relativeFrom="column">
                  <wp:posOffset>-180975</wp:posOffset>
                </wp:positionH>
                <wp:positionV relativeFrom="paragraph">
                  <wp:posOffset>4590415</wp:posOffset>
                </wp:positionV>
                <wp:extent cx="8924925" cy="828675"/>
                <wp:effectExtent l="0" t="0" r="28575" b="28575"/>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24925" cy="828675"/>
                        </a:xfrm>
                        <a:prstGeom prst="rect">
                          <a:avLst/>
                        </a:prstGeom>
                        <a:solidFill>
                          <a:srgbClr val="FFFFFF"/>
                        </a:solidFill>
                        <a:ln w="9525">
                          <a:solidFill>
                            <a:srgbClr val="000000"/>
                          </a:solidFill>
                          <a:miter lim="800000"/>
                          <a:headEnd/>
                          <a:tailEnd/>
                        </a:ln>
                      </wps:spPr>
                      <wps:txbx>
                        <w:txbxContent>
                          <w:p w:rsidR="00587261" w:rsidRPr="00587261" w:rsidRDefault="00587261">
                            <w:r>
                              <w:rPr>
                                <w:b/>
                              </w:rPr>
                              <w:t xml:space="preserve">5. Movement and Display Square Details. </w:t>
                            </w:r>
                            <w:r>
                              <w:t xml:space="preserve">If a player selects </w:t>
                            </w:r>
                            <w:proofErr w:type="spellStart"/>
                            <w:proofErr w:type="gramStart"/>
                            <w:r>
                              <w:t>rollDice</w:t>
                            </w:r>
                            <w:proofErr w:type="spellEnd"/>
                            <w:r>
                              <w:t>(</w:t>
                            </w:r>
                            <w:proofErr w:type="gramEnd"/>
                            <w:r>
                              <w:t xml:space="preserve">) from the </w:t>
                            </w:r>
                            <w:proofErr w:type="spellStart"/>
                            <w:r>
                              <w:t>displayTurnOptions</w:t>
                            </w:r>
                            <w:proofErr w:type="spellEnd"/>
                            <w:r>
                              <w:t xml:space="preserve">() menu, then two dice are rolled to produce a number between 1 and 12. </w:t>
                            </w:r>
                            <w:proofErr w:type="spellStart"/>
                            <w:r>
                              <w:t>updatePlayerPosition</w:t>
                            </w:r>
                            <w:proofErr w:type="spellEnd"/>
                            <w:r>
                              <w:t xml:space="preserve">() is called to move the player the requisite number of spaces and </w:t>
                            </w:r>
                            <w:proofErr w:type="spellStart"/>
                            <w:r>
                              <w:t>updateCurrentSquare</w:t>
                            </w:r>
                            <w:proofErr w:type="spellEnd"/>
                            <w:r>
                              <w:t xml:space="preserve">() is updated to contain the square on which that player has landed. </w:t>
                            </w:r>
                            <w:proofErr w:type="spellStart"/>
                            <w:r>
                              <w:t>currentSquare.sendSquareDetails</w:t>
                            </w:r>
                            <w:proofErr w:type="spellEnd"/>
                            <w:r>
                              <w:t>() is then called to produce the square’s details on console for the user and to begin any associated menu logic, such as buying the company on the square/paying rent (see below).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margin-left:-14.25pt;margin-top:361.45pt;width:702.75pt;height:65.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">
                <v:textbox>
                  <w:txbxContent>
                    <w:p w:rsidR="00587261" w:rsidRPr="00587261" w:rsidRDefault="00587261">
                      <w:r>
                        <w:rPr>
                          <w:b/>
                        </w:rPr>
                        <w:t xml:space="preserve">5. Movement and Display Square Details. </w:t>
                      </w:r>
                      <w:r>
                        <w:t xml:space="preserve">If a player selects </w:t>
                      </w:r>
                      <w:proofErr w:type="spellStart"/>
                      <w:proofErr w:type="gramStart"/>
                      <w:r>
                        <w:t>rollDice</w:t>
                      </w:r>
                      <w:proofErr w:type="spellEnd"/>
                      <w:r>
                        <w:t>(</w:t>
                      </w:r>
                      <w:proofErr w:type="gramEnd"/>
                      <w:r>
                        <w:t xml:space="preserve">) from the </w:t>
                      </w:r>
                      <w:proofErr w:type="spellStart"/>
                      <w:r>
                        <w:t>displayTurnOptions</w:t>
                      </w:r>
                      <w:proofErr w:type="spellEnd"/>
                      <w:r>
                        <w:t xml:space="preserve">() menu, then two dice are rolled to produce a number between 1 and 12. </w:t>
                      </w:r>
                      <w:proofErr w:type="spellStart"/>
                      <w:r>
                        <w:t>updatePlayerPosition</w:t>
                      </w:r>
                      <w:proofErr w:type="spellEnd"/>
                      <w:r>
                        <w:t xml:space="preserve">() is called to move the player the requisite number of spaces and </w:t>
                      </w:r>
                      <w:proofErr w:type="spellStart"/>
                      <w:r>
                        <w:t>updateCurrentSquare</w:t>
                      </w:r>
                      <w:proofErr w:type="spellEnd"/>
                      <w:r>
                        <w:t xml:space="preserve">() is updated to contain the square on which that player has landed. </w:t>
                      </w:r>
                      <w:proofErr w:type="spellStart"/>
                      <w:r>
                        <w:t>currentSquare.sendSquareDetails</w:t>
                      </w:r>
                      <w:proofErr w:type="spellEnd"/>
                      <w:r>
                        <w:t>() is then called to produce the square’s details on console for the user and to begin any associated menu logic, such as buying the company on the square/paying rent (see below).</w:t>
                      </w:r>
                    </w:p>
                  </w:txbxContent>
                </v:textbox>
                <w10:wrap type="square"/>
              </v:shape>
            </w:pict>
          </mc:Fallback>
        </mc:AlternateContent>
      </w:r>
      <w:r>
        <w:rPr>
          <w:noProof/>
        </w:rPr>
        <w:drawing>
          <wp:anchor distT="0" distB="0" distL="114300" distR="114300" simplePos="0" relativeHeight="251665408" behindDoc="0" locked="0" layoutInCell="1" allowOverlap="1" wp14:anchorId="0BA92B8E">
            <wp:simplePos x="0" y="0"/>
            <wp:positionH relativeFrom="page">
              <wp:posOffset>516890</wp:posOffset>
            </wp:positionH>
            <wp:positionV relativeFrom="paragraph">
              <wp:posOffset>0</wp:posOffset>
            </wp:positionV>
            <wp:extent cx="9318023" cy="42481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318023" cy="4248150"/>
                    </a:xfrm>
                    <a:prstGeom prst="rect">
                      <a:avLst/>
                    </a:prstGeom>
                    <a:noFill/>
                    <a:ln>
                      <a:noFill/>
                    </a:ln>
                  </pic:spPr>
                </pic:pic>
              </a:graphicData>
            </a:graphic>
          </wp:anchor>
        </w:drawing>
      </w:r>
    </w:p>
    <w:p w:rsidR="00D1411B" w:rsidRDefault="00D1411B"/>
    <w:p w:rsidR="00755984" w:rsidRDefault="00587261">
      <w:r>
        <w:rPr>
          <w:noProof/>
        </w:rPr>
        <w:lastRenderedPageBreak/>
        <mc:AlternateContent>
          <mc:Choice Requires="wps">
            <w:drawing>
              <wp:anchor distT="45720" distB="45720" distL="114300" distR="114300" simplePos="0" relativeHeight="251672576" behindDoc="0" locked="0" layoutInCell="1" allowOverlap="1">
                <wp:simplePos x="0" y="0"/>
                <wp:positionH relativeFrom="column">
                  <wp:posOffset>8153400</wp:posOffset>
                </wp:positionH>
                <wp:positionV relativeFrom="paragraph">
                  <wp:posOffset>0</wp:posOffset>
                </wp:positionV>
                <wp:extent cx="1537335" cy="6410325"/>
                <wp:effectExtent l="0" t="0" r="24765" b="28575"/>
                <wp:wrapSquare wrapText="bothSides"/>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7335" cy="6410325"/>
                        </a:xfrm>
                        <a:prstGeom prst="rect">
                          <a:avLst/>
                        </a:prstGeom>
                        <a:solidFill>
                          <a:srgbClr val="FFFFFF"/>
                        </a:solidFill>
                        <a:ln w="9525">
                          <a:solidFill>
                            <a:srgbClr val="000000"/>
                          </a:solidFill>
                          <a:miter lim="800000"/>
                          <a:headEnd/>
                          <a:tailEnd/>
                        </a:ln>
                      </wps:spPr>
                      <wps:txbx>
                        <w:txbxContent>
                          <w:p w:rsidR="000276FE" w:rsidRDefault="00587261">
                            <w:r>
                              <w:rPr>
                                <w:b/>
                              </w:rPr>
                              <w:t>6. Pay Rent and Buy Company.</w:t>
                            </w:r>
                            <w:r w:rsidR="000276FE">
                              <w:rPr>
                                <w:b/>
                              </w:rPr>
                              <w:t xml:space="preserve"> </w:t>
                            </w:r>
                            <w:r>
                              <w:rPr>
                                <w:b/>
                              </w:rPr>
                              <w:t xml:space="preserve"> </w:t>
                            </w:r>
                            <w:r w:rsidR="000276FE">
                              <w:t xml:space="preserve">Once a player lands on a square, if it is unowned then the </w:t>
                            </w:r>
                            <w:proofErr w:type="spellStart"/>
                            <w:proofErr w:type="gramStart"/>
                            <w:r w:rsidR="000276FE">
                              <w:t>buyCompany</w:t>
                            </w:r>
                            <w:proofErr w:type="spellEnd"/>
                            <w:r w:rsidR="000276FE">
                              <w:t>(</w:t>
                            </w:r>
                            <w:proofErr w:type="gramEnd"/>
                            <w:r w:rsidR="000276FE">
                              <w:t xml:space="preserve">) method will be called to give the user the opportunity to buy it. If they opt not to buy it, then </w:t>
                            </w:r>
                            <w:proofErr w:type="spellStart"/>
                            <w:proofErr w:type="gramStart"/>
                            <w:r w:rsidR="000276FE">
                              <w:t>endTurn</w:t>
                            </w:r>
                            <w:proofErr w:type="spellEnd"/>
                            <w:r w:rsidR="000276FE">
                              <w:t>(</w:t>
                            </w:r>
                            <w:proofErr w:type="gramEnd"/>
                            <w:r w:rsidR="000276FE">
                              <w:t xml:space="preserve">) is called; otherwise, </w:t>
                            </w:r>
                            <w:proofErr w:type="spellStart"/>
                            <w:r w:rsidR="000276FE">
                              <w:t>setSquareOwnership</w:t>
                            </w:r>
                            <w:proofErr w:type="spellEnd"/>
                            <w:r w:rsidR="000276FE">
                              <w:t xml:space="preserve">() is called to change the square owner to the player and </w:t>
                            </w:r>
                            <w:proofErr w:type="spellStart"/>
                            <w:r w:rsidR="000276FE">
                              <w:t>updateResource</w:t>
                            </w:r>
                            <w:proofErr w:type="spellEnd"/>
                            <w:r w:rsidR="000276FE">
                              <w:t>() is called to update that player’s resources.</w:t>
                            </w:r>
                          </w:p>
                          <w:p w:rsidR="000276FE" w:rsidRDefault="000276FE">
                            <w:r>
                              <w:t xml:space="preserve">If the square is already owned, then </w:t>
                            </w:r>
                            <w:proofErr w:type="spellStart"/>
                            <w:proofErr w:type="gramStart"/>
                            <w:r>
                              <w:t>updateResource</w:t>
                            </w:r>
                            <w:proofErr w:type="spellEnd"/>
                            <w:r>
                              <w:t>(</w:t>
                            </w:r>
                            <w:proofErr w:type="gramEnd"/>
                            <w:r>
                              <w:t>) is called to deduct the subscription owed to the square owner, depending on the number of offices/campuses on the square.</w:t>
                            </w:r>
                          </w:p>
                          <w:p w:rsidR="000276FE" w:rsidRPr="000276FE" w:rsidRDefault="000276FE">
                            <w:r>
                              <w:t xml:space="preserve">If the player’s resources drop below zero as a result, </w:t>
                            </w:r>
                            <w:proofErr w:type="spellStart"/>
                            <w:proofErr w:type="gramStart"/>
                            <w:r>
                              <w:t>endGame</w:t>
                            </w:r>
                            <w:proofErr w:type="spellEnd"/>
                            <w:r>
                              <w:t>(</w:t>
                            </w:r>
                            <w:proofErr w:type="gramEnd"/>
                            <w:r>
                              <w:t>) is called.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margin-left:642pt;margin-top:0;width:121.05pt;height:504.7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">
                <v:textbox>
                  <w:txbxContent>
                    <w:p w:rsidR="000276FE" w:rsidRDefault="00587261">
                      <w:r>
                        <w:rPr>
                          <w:b/>
                        </w:rPr>
                        <w:t>6. Pay Rent and Buy Company.</w:t>
                      </w:r>
                      <w:r w:rsidR="000276FE">
                        <w:rPr>
                          <w:b/>
                        </w:rPr>
                        <w:t xml:space="preserve"> </w:t>
                      </w:r>
                      <w:r>
                        <w:rPr>
                          <w:b/>
                        </w:rPr>
                        <w:t xml:space="preserve"> </w:t>
                      </w:r>
                      <w:r w:rsidR="000276FE">
                        <w:t xml:space="preserve">Once a player lands on a square, if it is unowned then the </w:t>
                      </w:r>
                      <w:proofErr w:type="spellStart"/>
                      <w:proofErr w:type="gramStart"/>
                      <w:r w:rsidR="000276FE">
                        <w:t>buyCompany</w:t>
                      </w:r>
                      <w:proofErr w:type="spellEnd"/>
                      <w:r w:rsidR="000276FE">
                        <w:t>(</w:t>
                      </w:r>
                      <w:proofErr w:type="gramEnd"/>
                      <w:r w:rsidR="000276FE">
                        <w:t xml:space="preserve">) method will be called to give the user the opportunity to buy it. If they opt not to buy it, then </w:t>
                      </w:r>
                      <w:proofErr w:type="spellStart"/>
                      <w:proofErr w:type="gramStart"/>
                      <w:r w:rsidR="000276FE">
                        <w:t>endTurn</w:t>
                      </w:r>
                      <w:proofErr w:type="spellEnd"/>
                      <w:r w:rsidR="000276FE">
                        <w:t>(</w:t>
                      </w:r>
                      <w:proofErr w:type="gramEnd"/>
                      <w:r w:rsidR="000276FE">
                        <w:t xml:space="preserve">) is called; otherwise, </w:t>
                      </w:r>
                      <w:proofErr w:type="spellStart"/>
                      <w:r w:rsidR="000276FE">
                        <w:t>setSquareOwnership</w:t>
                      </w:r>
                      <w:proofErr w:type="spellEnd"/>
                      <w:r w:rsidR="000276FE">
                        <w:t xml:space="preserve">() is called to change the square owner to the player and </w:t>
                      </w:r>
                      <w:proofErr w:type="spellStart"/>
                      <w:r w:rsidR="000276FE">
                        <w:t>updateResource</w:t>
                      </w:r>
                      <w:proofErr w:type="spellEnd"/>
                      <w:r w:rsidR="000276FE">
                        <w:t>() is called to update that player’s resources.</w:t>
                      </w:r>
                    </w:p>
                    <w:p w:rsidR="000276FE" w:rsidRDefault="000276FE">
                      <w:r>
                        <w:t xml:space="preserve">If the square is already owned, then </w:t>
                      </w:r>
                      <w:proofErr w:type="spellStart"/>
                      <w:proofErr w:type="gramStart"/>
                      <w:r>
                        <w:t>updateResource</w:t>
                      </w:r>
                      <w:proofErr w:type="spellEnd"/>
                      <w:r>
                        <w:t>(</w:t>
                      </w:r>
                      <w:proofErr w:type="gramEnd"/>
                      <w:r>
                        <w:t>) is called to deduct the subscription owed to the square owner, depending on the number of offices/campuses on the square.</w:t>
                      </w:r>
                    </w:p>
                    <w:p w:rsidR="000276FE" w:rsidRPr="000276FE" w:rsidRDefault="000276FE">
                      <w:r>
                        <w:t xml:space="preserve">If the player’s resources drop below zero as a result, </w:t>
                      </w:r>
                      <w:proofErr w:type="spellStart"/>
                      <w:proofErr w:type="gramStart"/>
                      <w:r>
                        <w:t>endGame</w:t>
                      </w:r>
                      <w:proofErr w:type="spellEnd"/>
                      <w:r>
                        <w:t>(</w:t>
                      </w:r>
                      <w:proofErr w:type="gramEnd"/>
                      <w:r>
                        <w:t>) is called.</w:t>
                      </w:r>
                    </w:p>
                  </w:txbxContent>
                </v:textbox>
                <w10:wrap type="square"/>
              </v:shape>
            </w:pict>
          </mc:Fallback>
        </mc:AlternateContent>
      </w:r>
      <w:r w:rsidR="00755984">
        <w:rPr>
          <w:noProof/>
        </w:rPr>
        <w:drawing>
          <wp:anchor distT="0" distB="0" distL="114300" distR="114300" simplePos="0" relativeHeight="251670528" behindDoc="0" locked="0" layoutInCell="1" allowOverlap="1" wp14:anchorId="50C6E9CD">
            <wp:simplePos x="0" y="0"/>
            <wp:positionH relativeFrom="column">
              <wp:posOffset>-857250</wp:posOffset>
            </wp:positionH>
            <wp:positionV relativeFrom="paragraph">
              <wp:posOffset>0</wp:posOffset>
            </wp:positionV>
            <wp:extent cx="8856754" cy="5638800"/>
            <wp:effectExtent l="0" t="0" r="190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856754" cy="5638800"/>
                    </a:xfrm>
                    <a:prstGeom prst="rect">
                      <a:avLst/>
                    </a:prstGeom>
                    <a:noFill/>
                    <a:ln>
                      <a:noFill/>
                    </a:ln>
                  </pic:spPr>
                </pic:pic>
              </a:graphicData>
            </a:graphic>
          </wp:anchor>
        </w:drawing>
      </w:r>
    </w:p>
    <w:p w:rsidR="00D1411B" w:rsidRDefault="005E2643">
      <w:r>
        <w:rPr>
          <w:noProof/>
        </w:rPr>
        <w:lastRenderedPageBreak/>
        <mc:AlternateContent>
          <mc:Choice Requires="wps">
            <w:drawing>
              <wp:anchor distT="45720" distB="45720" distL="114300" distR="114300" simplePos="0" relativeHeight="251675648" behindDoc="0" locked="0" layoutInCell="1" allowOverlap="1">
                <wp:simplePos x="0" y="0"/>
                <wp:positionH relativeFrom="column">
                  <wp:posOffset>6086475</wp:posOffset>
                </wp:positionH>
                <wp:positionV relativeFrom="paragraph">
                  <wp:posOffset>133350</wp:posOffset>
                </wp:positionV>
                <wp:extent cx="2360930" cy="4819650"/>
                <wp:effectExtent l="0" t="0" r="17145" b="1905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19650"/>
                        </a:xfrm>
                        <a:prstGeom prst="rect">
                          <a:avLst/>
                        </a:prstGeom>
                        <a:solidFill>
                          <a:srgbClr val="FFFFFF"/>
                        </a:solidFill>
                        <a:ln w="9525">
                          <a:solidFill>
                            <a:srgbClr val="000000"/>
                          </a:solidFill>
                          <a:miter lim="800000"/>
                          <a:headEnd/>
                          <a:tailEnd/>
                        </a:ln>
                      </wps:spPr>
                      <wps:txbx>
                        <w:txbxContent>
                          <w:p w:rsidR="005E2643" w:rsidRDefault="005E2643">
                            <w:r>
                              <w:rPr>
                                <w:b/>
                              </w:rPr>
                              <w:t xml:space="preserve">7. Sell Company. </w:t>
                            </w:r>
                            <w:r>
                              <w:t xml:space="preserve">If a user selects </w:t>
                            </w:r>
                            <w:proofErr w:type="spellStart"/>
                            <w:proofErr w:type="gramStart"/>
                            <w:r>
                              <w:t>sellCompany</w:t>
                            </w:r>
                            <w:proofErr w:type="spellEnd"/>
                            <w:r>
                              <w:t>(</w:t>
                            </w:r>
                            <w:proofErr w:type="gramEnd"/>
                            <w:r>
                              <w:t xml:space="preserve">) from the </w:t>
                            </w:r>
                            <w:proofErr w:type="spellStart"/>
                            <w:r>
                              <w:t>displayTurnOptions</w:t>
                            </w:r>
                            <w:proofErr w:type="spellEnd"/>
                            <w:r>
                              <w:t xml:space="preserve">() menu, then a series of system outputs are looped until the player indicates they are done selling companies. </w:t>
                            </w:r>
                          </w:p>
                          <w:p w:rsidR="005E2643" w:rsidRDefault="005E2643">
                            <w:r>
                              <w:t xml:space="preserve">The user is asked to input the company name, which is checked against the companies owned by the player. If the input does not match the name of any owned companies, then an error message is </w:t>
                            </w:r>
                            <w:proofErr w:type="gramStart"/>
                            <w:r>
                              <w:t>displayed</w:t>
                            </w:r>
                            <w:proofErr w:type="gramEnd"/>
                            <w:r>
                              <w:t xml:space="preserve"> and the loop continues.</w:t>
                            </w:r>
                          </w:p>
                          <w:p w:rsidR="005E2643" w:rsidRDefault="005E2643">
                            <w:r>
                              <w:t>If the user input does match an owned company, the user is asked to confirm sale of this company. If they select no, then the</w:t>
                            </w:r>
                            <w:r w:rsidR="00271D0A">
                              <w:t xml:space="preserve">y are returned to the top of the outer loop. If the player selects yes, then </w:t>
                            </w:r>
                            <w:proofErr w:type="spellStart"/>
                            <w:proofErr w:type="gramStart"/>
                            <w:r w:rsidR="00271D0A">
                              <w:t>updatePlayerResource</w:t>
                            </w:r>
                            <w:proofErr w:type="spellEnd"/>
                            <w:r w:rsidR="00271D0A">
                              <w:t>(</w:t>
                            </w:r>
                            <w:proofErr w:type="gramEnd"/>
                            <w:r w:rsidR="00271D0A">
                              <w:t xml:space="preserve">) is called to update the player’s resources accordingly. </w:t>
                            </w:r>
                          </w:p>
                          <w:p w:rsidR="00271D0A" w:rsidRPr="005E2643" w:rsidRDefault="00271D0A">
                            <w:proofErr w:type="spellStart"/>
                            <w:r>
                              <w:t>confirmSellCompany</w:t>
                            </w:r>
                            <w:proofErr w:type="spellEnd"/>
                            <w:r>
                              <w:t xml:space="preserve"> is set to true, closing the inner loop requesting confirmation of the sale. The system outputs a message asking if the player would like to sell another company. If they select yes, then the outer loop continues. If they select no, then </w:t>
                            </w:r>
                            <w:proofErr w:type="spellStart"/>
                            <w:r>
                              <w:t>doneSellCompany</w:t>
                            </w:r>
                            <w:proofErr w:type="spellEnd"/>
                            <w:r>
                              <w:t xml:space="preserve"> is set to true and the loop closes, returning the player to the </w:t>
                            </w:r>
                            <w:proofErr w:type="spellStart"/>
                            <w:proofErr w:type="gramStart"/>
                            <w:r>
                              <w:t>displayTurnOptions</w:t>
                            </w:r>
                            <w:proofErr w:type="spellEnd"/>
                            <w:r>
                              <w:t>(</w:t>
                            </w:r>
                            <w:proofErr w:type="gramEnd"/>
                            <w:r>
                              <w:t>) menu.</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id="_x0000_s1032" type="#_x0000_t202" style="position:absolute;margin-left:479.25pt;margin-top:10.5pt;width:185.9pt;height:379.5pt;z-index:2516756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">
                <v:textbox>
                  <w:txbxContent>
                    <w:p w:rsidR="005E2643" w:rsidRDefault="005E2643">
                      <w:r>
                        <w:rPr>
                          <w:b/>
                        </w:rPr>
                        <w:t xml:space="preserve">7. Sell Company. </w:t>
                      </w:r>
                      <w:r>
                        <w:t xml:space="preserve">If a user selects </w:t>
                      </w:r>
                      <w:proofErr w:type="spellStart"/>
                      <w:proofErr w:type="gramStart"/>
                      <w:r>
                        <w:t>sellCompany</w:t>
                      </w:r>
                      <w:proofErr w:type="spellEnd"/>
                      <w:r>
                        <w:t>(</w:t>
                      </w:r>
                      <w:proofErr w:type="gramEnd"/>
                      <w:r>
                        <w:t xml:space="preserve">) from the </w:t>
                      </w:r>
                      <w:proofErr w:type="spellStart"/>
                      <w:r>
                        <w:t>displayTurnOptions</w:t>
                      </w:r>
                      <w:proofErr w:type="spellEnd"/>
                      <w:r>
                        <w:t xml:space="preserve">() menu, then a series of system outputs are looped until the player indicates they are done selling companies. </w:t>
                      </w:r>
                    </w:p>
                    <w:p w:rsidR="005E2643" w:rsidRDefault="005E2643">
                      <w:r>
                        <w:t xml:space="preserve">The user is asked to input the company name, which is checked against the companies owned by the player. If the input does not match the name of any owned companies, then an error message is </w:t>
                      </w:r>
                      <w:proofErr w:type="gramStart"/>
                      <w:r>
                        <w:t>displayed</w:t>
                      </w:r>
                      <w:proofErr w:type="gramEnd"/>
                      <w:r>
                        <w:t xml:space="preserve"> and the loop continues.</w:t>
                      </w:r>
                    </w:p>
                    <w:p w:rsidR="005E2643" w:rsidRDefault="005E2643">
                      <w:r>
                        <w:t>If the user input does match an owned company, the user is asked to confirm sale of this company. If they select no, then the</w:t>
                      </w:r>
                      <w:r w:rsidR="00271D0A">
                        <w:t xml:space="preserve">y are returned to the top of the outer loop. If the player selects yes, then </w:t>
                      </w:r>
                      <w:proofErr w:type="spellStart"/>
                      <w:proofErr w:type="gramStart"/>
                      <w:r w:rsidR="00271D0A">
                        <w:t>updatePlayerResource</w:t>
                      </w:r>
                      <w:proofErr w:type="spellEnd"/>
                      <w:r w:rsidR="00271D0A">
                        <w:t>(</w:t>
                      </w:r>
                      <w:proofErr w:type="gramEnd"/>
                      <w:r w:rsidR="00271D0A">
                        <w:t xml:space="preserve">) is called to update the player’s resources accordingly. </w:t>
                      </w:r>
                    </w:p>
                    <w:p w:rsidR="00271D0A" w:rsidRPr="005E2643" w:rsidRDefault="00271D0A">
                      <w:proofErr w:type="spellStart"/>
                      <w:r>
                        <w:t>confirmSellCompany</w:t>
                      </w:r>
                      <w:proofErr w:type="spellEnd"/>
                      <w:r>
                        <w:t xml:space="preserve"> is set to true, closing the inner loop requesting confirmation of the sale. The system outputs a message asking if the player would like to sell another company. If they select yes, then the outer loop continues. If they select no, then </w:t>
                      </w:r>
                      <w:proofErr w:type="spellStart"/>
                      <w:r>
                        <w:t>doneSellCompany</w:t>
                      </w:r>
                      <w:proofErr w:type="spellEnd"/>
                      <w:r>
                        <w:t xml:space="preserve"> is set to true and the loop closes, returning the player to the </w:t>
                      </w:r>
                      <w:proofErr w:type="spellStart"/>
                      <w:proofErr w:type="gramStart"/>
                      <w:r>
                        <w:t>displayTurnOptions</w:t>
                      </w:r>
                      <w:proofErr w:type="spellEnd"/>
                      <w:r>
                        <w:t>(</w:t>
                      </w:r>
                      <w:proofErr w:type="gramEnd"/>
                      <w:r>
                        <w:t>) menu.</w:t>
                      </w:r>
                    </w:p>
                  </w:txbxContent>
                </v:textbox>
                <w10:wrap type="square"/>
              </v:shape>
            </w:pict>
          </mc:Fallback>
        </mc:AlternateContent>
      </w:r>
      <w:r w:rsidR="005D4996">
        <w:rPr>
          <w:noProof/>
        </w:rPr>
        <w:drawing>
          <wp:anchor distT="0" distB="0" distL="114300" distR="114300" simplePos="0" relativeHeight="251673600" behindDoc="0" locked="0" layoutInCell="1" allowOverlap="1" wp14:anchorId="50B427C6">
            <wp:simplePos x="0" y="0"/>
            <wp:positionH relativeFrom="margin">
              <wp:align>left</wp:align>
            </wp:positionH>
            <wp:positionV relativeFrom="paragraph">
              <wp:posOffset>106</wp:posOffset>
            </wp:positionV>
            <wp:extent cx="5886450" cy="6472748"/>
            <wp:effectExtent l="0" t="0" r="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6450" cy="6472748"/>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411B" w:rsidRDefault="00F63924">
      <w:r>
        <w:rPr>
          <w:noProof/>
        </w:rPr>
        <w:lastRenderedPageBreak/>
        <mc:AlternateContent>
          <mc:Choice Requires="wps">
            <w:drawing>
              <wp:anchor distT="45720" distB="45720" distL="114300" distR="114300" simplePos="0" relativeHeight="251677696" behindDoc="0" locked="0" layoutInCell="1" allowOverlap="1">
                <wp:simplePos x="0" y="0"/>
                <wp:positionH relativeFrom="column">
                  <wp:posOffset>6154420</wp:posOffset>
                </wp:positionH>
                <wp:positionV relativeFrom="paragraph">
                  <wp:posOffset>259080</wp:posOffset>
                </wp:positionV>
                <wp:extent cx="2360930" cy="1404620"/>
                <wp:effectExtent l="0" t="0" r="22860" b="1143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F63924" w:rsidRPr="00F63924" w:rsidRDefault="00F63924">
                            <w:r>
                              <w:rPr>
                                <w:b/>
                              </w:rPr>
                              <w:t xml:space="preserve">8. Investment Round. </w:t>
                            </w:r>
                            <w:proofErr w:type="spellStart"/>
                            <w:proofErr w:type="gramStart"/>
                            <w:r>
                              <w:t>updatePlayerPosition</w:t>
                            </w:r>
                            <w:proofErr w:type="spellEnd"/>
                            <w:r>
                              <w:t>(</w:t>
                            </w:r>
                            <w:proofErr w:type="gramEnd"/>
                            <w:r>
                              <w:t xml:space="preserve">) is called during each movement. If the player passes the Investment Round during this repositioning, then they are given more resources.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_x0000_s1033" type="#_x0000_t202" style="position:absolute;margin-left:484.6pt;margin-top:20.4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cVFJwIAAE0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">
                <v:textbox style="mso-fit-shape-to-text:t">
                  <w:txbxContent>
                    <w:p w:rsidR="00F63924" w:rsidRPr="00F63924" w:rsidRDefault="00F63924">
                      <w:r>
                        <w:rPr>
                          <w:b/>
                        </w:rPr>
                        <w:t xml:space="preserve">8. Investment Round. </w:t>
                      </w:r>
                      <w:proofErr w:type="spellStart"/>
                      <w:proofErr w:type="gramStart"/>
                      <w:r>
                        <w:t>updatePlayerPosition</w:t>
                      </w:r>
                      <w:proofErr w:type="spellEnd"/>
                      <w:r>
                        <w:t>(</w:t>
                      </w:r>
                      <w:proofErr w:type="gramEnd"/>
                      <w:r>
                        <w:t xml:space="preserve">) is called during each movement. If the player passes the Investment Round during this repositioning, then they are given more resources. </w:t>
                      </w:r>
                    </w:p>
                  </w:txbxContent>
                </v:textbox>
                <w10:wrap type="square"/>
              </v:shape>
            </w:pict>
          </mc:Fallback>
        </mc:AlternateContent>
      </w:r>
      <w:r w:rsidR="005D4996">
        <w:rPr>
          <w:noProof/>
        </w:rPr>
        <w:drawing>
          <wp:inline distT="0" distB="0" distL="0" distR="0" wp14:anchorId="6F400CE6" wp14:editId="073BD196">
            <wp:extent cx="5724525" cy="43243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324350"/>
                    </a:xfrm>
                    <a:prstGeom prst="rect">
                      <a:avLst/>
                    </a:prstGeom>
                    <a:noFill/>
                    <a:ln>
                      <a:noFill/>
                    </a:ln>
                  </pic:spPr>
                </pic:pic>
              </a:graphicData>
            </a:graphic>
          </wp:inline>
        </w:drawing>
      </w:r>
    </w:p>
    <w:sectPr w:rsidR="00D1411B" w:rsidSect="005D4996">
      <w:headerReference w:type="default" r:id="rId1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5794" w:rsidRDefault="00A15794" w:rsidP="001668FA">
      <w:pPr>
        <w:spacing w:after="0" w:line="240" w:lineRule="auto"/>
      </w:pPr>
      <w:r>
        <w:separator/>
      </w:r>
    </w:p>
  </w:endnote>
  <w:endnote w:type="continuationSeparator" w:id="0">
    <w:p w:rsidR="00A15794" w:rsidRDefault="00A15794" w:rsidP="001668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5794" w:rsidRDefault="00A15794" w:rsidP="001668FA">
      <w:pPr>
        <w:spacing w:after="0" w:line="240" w:lineRule="auto"/>
      </w:pPr>
      <w:r>
        <w:separator/>
      </w:r>
    </w:p>
  </w:footnote>
  <w:footnote w:type="continuationSeparator" w:id="0">
    <w:p w:rsidR="00A15794" w:rsidRDefault="00A15794" w:rsidP="001668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668FA" w:rsidRPr="001668FA" w:rsidRDefault="001668FA">
    <w:pPr>
      <w:pStyle w:val="Header"/>
      <w:rPr>
        <w:sz w:val="32"/>
        <w:szCs w:val="32"/>
      </w:rPr>
    </w:pPr>
    <w:r>
      <w:rPr>
        <w:sz w:val="32"/>
        <w:szCs w:val="32"/>
      </w:rPr>
      <w:t>REALISATION</w:t>
    </w:r>
    <w:r w:rsidR="003F6225">
      <w:rPr>
        <w:sz w:val="32"/>
        <w:szCs w:val="32"/>
      </w:rPr>
      <w:t xml:space="preserve"> [L.K]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3D5CBE"/>
    <w:multiLevelType w:val="hybridMultilevel"/>
    <w:tmpl w:val="2158A3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411B"/>
    <w:rsid w:val="000276FE"/>
    <w:rsid w:val="001668FA"/>
    <w:rsid w:val="00271D0A"/>
    <w:rsid w:val="003F6225"/>
    <w:rsid w:val="00587261"/>
    <w:rsid w:val="005D4996"/>
    <w:rsid w:val="005E2643"/>
    <w:rsid w:val="00606658"/>
    <w:rsid w:val="00755984"/>
    <w:rsid w:val="009A0248"/>
    <w:rsid w:val="00A15794"/>
    <w:rsid w:val="00B055A5"/>
    <w:rsid w:val="00D1411B"/>
    <w:rsid w:val="00E378EC"/>
    <w:rsid w:val="00F63924"/>
    <w:rsid w:val="00FA36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70D31"/>
  <w15:chartTrackingRefBased/>
  <w15:docId w15:val="{9FD78242-A89F-4805-A8DC-733912306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78EC"/>
    <w:pPr>
      <w:ind w:left="720"/>
      <w:contextualSpacing/>
    </w:pPr>
  </w:style>
  <w:style w:type="paragraph" w:styleId="Header">
    <w:name w:val="header"/>
    <w:basedOn w:val="Normal"/>
    <w:link w:val="HeaderChar"/>
    <w:uiPriority w:val="99"/>
    <w:unhideWhenUsed/>
    <w:rsid w:val="001668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68FA"/>
  </w:style>
  <w:style w:type="paragraph" w:styleId="Footer">
    <w:name w:val="footer"/>
    <w:basedOn w:val="Normal"/>
    <w:link w:val="FooterChar"/>
    <w:uiPriority w:val="99"/>
    <w:unhideWhenUsed/>
    <w:rsid w:val="001668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68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8</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dc:creator>
  <cp:keywords/>
  <dc:description/>
  <cp:lastModifiedBy>Luke</cp:lastModifiedBy>
  <cp:revision>8</cp:revision>
  <dcterms:created xsi:type="dcterms:W3CDTF">2019-03-12T15:18:00Z</dcterms:created>
  <dcterms:modified xsi:type="dcterms:W3CDTF">2019-03-13T09:37:00Z</dcterms:modified>
</cp:coreProperties>
</file>