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ableCaption"/>
      </w:pPr>
      <w:r>
        <w:rPr>
          <w:rFonts/>
          <w:b w:val="true"/>
        </w:rPr>
        <w:t xml:space="preserve">Table </w:t>
      </w:r>
      <w:bookmarkStart w:id="a3d66c13-01fd-47b0-9528-4d763ef9ac22"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d66c13-01fd-47b0-9528-4d763ef9ac22"/>
      <w:r>
        <w:t xml:space="preserve">. </w:t>
      </w:r>
      <w:r>
        <w:t xml:space="preserve">Median simple effects for task version and adversity.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Task Version</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Adversity Exposure</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(abstract)</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(ecological)</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(low)</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(high)</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Attention Shifting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-18.22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10.94%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-7.29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74.14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84.88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-9.62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-18.61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25.00%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74.34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-12.51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-4.08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75.17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Working Memory Updating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-0.95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28.12%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1.68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81.25%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-2.66</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7.81%</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0.56</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2.12</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Simple effects are unstandardized. Task Version reflects the median simple effect of adversity when the task version was abstract and ecological. Adversity reflects the median simple effect of task version when adversity is low (-1 SD) and high (+1 SD). The p (%) columns reflect the number of analyses that produced simple effect p-values &lt; .05.</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t>
            </w:r>
          </w:p>
        </w:tc>
      </w:tr>
    </w:tbl>
    <w:sectPr xmlns:w="http://schemas.openxmlformats.org/wordprocessingml/2006/main">
      <w:pgMar w:header="720" w:bottom="1440" w:top="1440" w:right="1440" w:left="1440" w:footer="0" w:gutter="0"/>
      <w:pgSz w:h="16848" w:w="11952" w:orient="portrait"/>
      <w:type w:val="continuous"/>
      <w:cols/>
      <w:footerReference xmlns:w="http://schemas.openxmlformats.org/wordprocessingml/2006/main" xmlns:r="http://schemas.openxmlformats.org/officeDocument/2006/relationships" r:id="rId12" w:type="first"/>
      <w:footerReference xmlns:w="http://schemas.openxmlformats.org/wordprocessingml/2006/main" xmlns:r="http://schemas.openxmlformats.org/officeDocument/2006/relationships" r:id="rId13" w:type="default"/>
      <w:footerReference xmlns:w="http://schemas.openxmlformats.org/wordprocessingml/2006/main" xmlns:r="http://schemas.openxmlformats.org/officeDocument/2006/relationships" r:id="rId14" w:type="even"/>
      <w:headerReference xmlns:w="http://schemas.openxmlformats.org/wordprocessingml/2006/main" xmlns:r="http://schemas.openxmlformats.org/officeDocument/2006/relationships" r:id="rId10" w:type="even"/>
      <w:headerReference xmlns:w="http://schemas.openxmlformats.org/wordprocessingml/2006/main" xmlns:r="http://schemas.openxmlformats.org/officeDocument/2006/relationships" r:id="rId9" w:type="default"/>
      <w:headerReference xmlns:w="http://schemas.openxmlformats.org/wordprocessingml/2006/main" xmlns:r="http://schemas.openxmlformats.org/officeDocument/2006/relationships"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4B12" w14:textId="77777777" w:rsidR="00E908BF" w:rsidRDefault="00E90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E306" w14:textId="77777777" w:rsidR="00E908BF" w:rsidRDefault="00E90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062" w14:textId="77777777" w:rsidR="00E908BF" w:rsidRDefault="00E908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2FC787CF" w:rsidR="00927188" w:rsidRPr="006275A3" w:rsidRDefault="00FC055A" w:rsidP="00FC055A">
    <w:pPr>
      <w:pStyle w:val="Header"/>
      <w:ind w:right="360"/>
    </w:pPr>
    <w:r>
      <w:t>HIDDEN TALENTS IN CONTEXT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8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2022-04-05T06:52:58Z</dcterms:created>
  <dcterms:modified xsi:type="dcterms:W3CDTF">2022-04-05T08:52:58Z</dcterms:modified>
  <cp:lastModifiedBy>ethanyoung</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