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7461B" w14:textId="33112755" w:rsidR="009E4955" w:rsidRDefault="009E4955" w:rsidP="00CC1B1A">
      <w:pPr>
        <w:jc w:val="center"/>
        <w:rPr>
          <w:rFonts w:ascii="Calibri" w:eastAsia="Calibri" w:hAnsi="Calibri" w:cs="Times New Roman"/>
          <w:b/>
          <w:sz w:val="30"/>
          <w:szCs w:val="32"/>
          <w:lang w:eastAsia="en-US"/>
        </w:rPr>
      </w:pPr>
      <w:r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Database </w:t>
      </w:r>
      <w:r w:rsidR="00493FC3"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>D</w:t>
      </w:r>
      <w:r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esign </w:t>
      </w:r>
      <w:r w:rsidR="00493FC3"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>and</w:t>
      </w:r>
      <w:r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 </w:t>
      </w:r>
      <w:r w:rsidR="00493FC3"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>I</w:t>
      </w:r>
      <w:r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mplementation </w:t>
      </w:r>
      <w:r w:rsidR="0099247B" w:rsidRPr="00DC393A">
        <w:rPr>
          <w:rFonts w:ascii="Calibri" w:eastAsia="Calibri" w:hAnsi="Calibri" w:cs="Times New Roman"/>
          <w:b/>
          <w:sz w:val="30"/>
          <w:szCs w:val="32"/>
          <w:lang w:eastAsia="en-US"/>
        </w:rPr>
        <w:t>for a Fitness Center</w:t>
      </w:r>
    </w:p>
    <w:p w14:paraId="21909E07" w14:textId="6D6D98EE" w:rsidR="00DC393A" w:rsidRDefault="00DC393A" w:rsidP="00CC1B1A">
      <w:pPr>
        <w:jc w:val="center"/>
        <w:rPr>
          <w:rFonts w:ascii="Calibri" w:eastAsia="Calibri" w:hAnsi="Calibri" w:cs="Times New Roman"/>
          <w:b/>
          <w:sz w:val="30"/>
          <w:szCs w:val="32"/>
          <w:lang w:eastAsia="en-US"/>
        </w:rPr>
      </w:pPr>
    </w:p>
    <w:p w14:paraId="6F667EBB" w14:textId="7FFAFAEB" w:rsidR="00DC393A" w:rsidRDefault="00DC393A" w:rsidP="00DC393A">
      <w:pPr>
        <w:rPr>
          <w:rFonts w:ascii="Calibri" w:eastAsia="Calibri" w:hAnsi="Calibri" w:cs="Times New Roman"/>
          <w:b/>
          <w:sz w:val="30"/>
          <w:szCs w:val="32"/>
          <w:lang w:eastAsia="en-US"/>
        </w:rPr>
      </w:pPr>
      <w:r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Note: - Case Study will be evaluated on </w:t>
      </w:r>
      <w:r w:rsidR="00CF1920">
        <w:rPr>
          <w:rFonts w:ascii="Calibri" w:eastAsia="Calibri" w:hAnsi="Calibri" w:cs="Times New Roman"/>
          <w:b/>
          <w:sz w:val="30"/>
          <w:szCs w:val="32"/>
          <w:lang w:eastAsia="en-US"/>
        </w:rPr>
        <w:t>group work</w:t>
      </w:r>
      <w:r>
        <w:rPr>
          <w:rFonts w:ascii="Calibri" w:eastAsia="Calibri" w:hAnsi="Calibri" w:cs="Times New Roman"/>
          <w:b/>
          <w:sz w:val="30"/>
          <w:szCs w:val="32"/>
          <w:lang w:eastAsia="en-US"/>
        </w:rPr>
        <w:t>:</w:t>
      </w:r>
      <w:r w:rsidR="0093110E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 </w:t>
      </w:r>
      <w:r w:rsidR="006F7868">
        <w:rPr>
          <w:rFonts w:ascii="Calibri" w:eastAsia="Calibri" w:hAnsi="Calibri" w:cs="Times New Roman"/>
          <w:b/>
          <w:sz w:val="30"/>
          <w:szCs w:val="32"/>
          <w:lang w:eastAsia="en-US"/>
        </w:rPr>
        <w:t>Group Work – 20</w:t>
      </w:r>
      <w:r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 Marks</w:t>
      </w:r>
    </w:p>
    <w:p w14:paraId="2CEA0F8E" w14:textId="7DDE4838" w:rsidR="00DC393A" w:rsidRDefault="00DC393A" w:rsidP="00DC393A">
      <w:pPr>
        <w:rPr>
          <w:rFonts w:ascii="Calibri" w:eastAsia="Calibri" w:hAnsi="Calibri" w:cs="Times New Roman"/>
          <w:b/>
          <w:sz w:val="30"/>
          <w:szCs w:val="32"/>
          <w:lang w:eastAsia="en-US"/>
        </w:rPr>
      </w:pPr>
      <w:r>
        <w:rPr>
          <w:rFonts w:ascii="Calibri" w:eastAsia="Calibri" w:hAnsi="Calibri" w:cs="Times New Roman"/>
          <w:b/>
          <w:sz w:val="30"/>
          <w:szCs w:val="32"/>
          <w:lang w:eastAsia="en-US"/>
        </w:rPr>
        <w:tab/>
      </w:r>
    </w:p>
    <w:p w14:paraId="113C1293" w14:textId="1D877F66" w:rsidR="00DC393A" w:rsidRPr="00DC393A" w:rsidRDefault="00DC393A" w:rsidP="00DC393A">
      <w:pPr>
        <w:rPr>
          <w:rFonts w:ascii="Calibri" w:eastAsia="Calibri" w:hAnsi="Calibri" w:cs="Times New Roman"/>
          <w:b/>
          <w:sz w:val="30"/>
          <w:szCs w:val="32"/>
          <w:lang w:eastAsia="en-US"/>
        </w:rPr>
      </w:pPr>
      <w:r>
        <w:rPr>
          <w:rFonts w:ascii="Calibri" w:eastAsia="Calibri" w:hAnsi="Calibri" w:cs="Times New Roman"/>
          <w:b/>
          <w:sz w:val="30"/>
          <w:szCs w:val="32"/>
          <w:lang w:eastAsia="en-US"/>
        </w:rPr>
        <w:t>Detail</w:t>
      </w:r>
      <w:r w:rsidR="000E3B85">
        <w:rPr>
          <w:rFonts w:ascii="Calibri" w:eastAsia="Calibri" w:hAnsi="Calibri" w:cs="Times New Roman"/>
          <w:b/>
          <w:sz w:val="30"/>
          <w:szCs w:val="32"/>
          <w:lang w:eastAsia="en-US"/>
        </w:rPr>
        <w:t>s</w:t>
      </w:r>
      <w:r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 about possible points and weightage for Group Work </w:t>
      </w:r>
      <w:r w:rsidR="00CF1920">
        <w:rPr>
          <w:rFonts w:ascii="Calibri" w:eastAsia="Calibri" w:hAnsi="Calibri" w:cs="Times New Roman"/>
          <w:b/>
          <w:sz w:val="30"/>
          <w:szCs w:val="32"/>
          <w:lang w:eastAsia="en-US"/>
        </w:rPr>
        <w:t xml:space="preserve">is </w:t>
      </w:r>
      <w:r>
        <w:rPr>
          <w:rFonts w:ascii="Calibri" w:eastAsia="Calibri" w:hAnsi="Calibri" w:cs="Times New Roman"/>
          <w:b/>
          <w:sz w:val="30"/>
          <w:szCs w:val="32"/>
          <w:lang w:eastAsia="en-US"/>
        </w:rPr>
        <w:t>given below.</w:t>
      </w:r>
    </w:p>
    <w:p w14:paraId="0AB9766B" w14:textId="77777777" w:rsidR="009E4955" w:rsidRPr="00DC393A" w:rsidRDefault="009E4955" w:rsidP="00D33346">
      <w:pPr>
        <w:jc w:val="center"/>
        <w:rPr>
          <w:rFonts w:ascii="Calibri" w:eastAsia="Calibri" w:hAnsi="Calibri" w:cs="Times New Roman"/>
          <w:b/>
          <w:sz w:val="30"/>
          <w:szCs w:val="32"/>
          <w:lang w:eastAsia="en-US"/>
        </w:rPr>
      </w:pPr>
    </w:p>
    <w:p w14:paraId="08009D0C" w14:textId="77777777" w:rsidR="00D33346" w:rsidRPr="00DC393A" w:rsidRDefault="00D33346" w:rsidP="00D33346">
      <w:pPr>
        <w:spacing w:line="360" w:lineRule="auto"/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</w:pPr>
      <w:r w:rsidRPr="00DC393A"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  <w:t>Objective</w:t>
      </w:r>
    </w:p>
    <w:p w14:paraId="1A95955A" w14:textId="77777777" w:rsidR="00D33346" w:rsidRPr="00DC393A" w:rsidRDefault="00D33346" w:rsidP="00D33346">
      <w:pPr>
        <w:spacing w:line="360" w:lineRule="auto"/>
        <w:rPr>
          <w:rFonts w:ascii="Calibri" w:eastAsia="Calibri" w:hAnsi="Calibri" w:cs="Times New Roman"/>
          <w:sz w:val="26"/>
          <w:szCs w:val="28"/>
          <w:lang w:eastAsia="en-US"/>
        </w:rPr>
      </w:pP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>The objective of the case study is to reinforce the concepts learnt in the course through engaging in a database design process from the development of business rules to the implementation.</w:t>
      </w:r>
    </w:p>
    <w:p w14:paraId="778F55D0" w14:textId="77777777" w:rsidR="00EC37D2" w:rsidRPr="00DC393A" w:rsidRDefault="00EC37D2" w:rsidP="00EC37D2">
      <w:pPr>
        <w:spacing w:line="360" w:lineRule="auto"/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</w:pPr>
      <w:r w:rsidRPr="00DC393A"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  <w:t>The project</w:t>
      </w:r>
    </w:p>
    <w:p w14:paraId="252A69A5" w14:textId="69DBA72C" w:rsidR="00D33346" w:rsidRPr="00DC393A" w:rsidRDefault="00841BCB" w:rsidP="00D33346">
      <w:pPr>
        <w:spacing w:line="360" w:lineRule="auto"/>
        <w:rPr>
          <w:rFonts w:ascii="Calibri" w:eastAsia="Calibri" w:hAnsi="Calibri" w:cs="Times New Roman"/>
          <w:sz w:val="26"/>
          <w:szCs w:val="28"/>
          <w:lang w:eastAsia="en-US"/>
        </w:rPr>
      </w:pP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>In this case study</w:t>
      </w:r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>,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</w:t>
      </w:r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>your team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</w:t>
      </w:r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>is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asked to design and implement </w:t>
      </w:r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>the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database compon</w:t>
      </w:r>
      <w:r w:rsidR="00FE4741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ent of a </w:t>
      </w:r>
      <w:r w:rsidR="00DE21AA" w:rsidRPr="00DC393A">
        <w:rPr>
          <w:rFonts w:ascii="Calibri" w:eastAsia="Calibri" w:hAnsi="Calibri" w:cs="Times New Roman"/>
          <w:sz w:val="26"/>
          <w:szCs w:val="28"/>
          <w:lang w:eastAsia="en-US"/>
        </w:rPr>
        <w:t>Fitness Center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. </w:t>
      </w:r>
      <w:proofErr w:type="gramStart"/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>Few</w:t>
      </w:r>
      <w:proofErr w:type="gramEnd"/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</w:t>
      </w:r>
      <w:r w:rsidR="006046E9" w:rsidRPr="00DC393A">
        <w:rPr>
          <w:rFonts w:ascii="Calibri" w:eastAsia="Calibri" w:hAnsi="Calibri" w:cs="Times New Roman"/>
          <w:sz w:val="26"/>
          <w:szCs w:val="28"/>
          <w:lang w:eastAsia="en-US"/>
        </w:rPr>
        <w:t>wireframe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screens </w:t>
      </w:r>
      <w:r w:rsidR="00CC1B1A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(you will find them at the end of this document) 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were made during the requirements analysis of the project and those screens will be your main source of information on the entities, </w:t>
      </w:r>
      <w:proofErr w:type="gramStart"/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>attributes</w:t>
      </w:r>
      <w:proofErr w:type="gramEnd"/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and relationships between the entities. </w:t>
      </w:r>
      <w:r w:rsidR="00DE21AA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You need to identify the business entities and attributes from the wireframes. Graphical User Interface components such as Windows and Buttons and Lists are not entities.  </w:t>
      </w:r>
      <w:r w:rsidR="008F3297" w:rsidRPr="00DC393A">
        <w:rPr>
          <w:rFonts w:ascii="Calibri" w:eastAsia="Calibri" w:hAnsi="Calibri" w:cs="Times New Roman"/>
          <w:sz w:val="26"/>
          <w:szCs w:val="28"/>
          <w:lang w:eastAsia="en-US"/>
        </w:rPr>
        <w:t>Below are the required tasks from your group</w:t>
      </w:r>
      <w:r w:rsidR="00DE21AA" w:rsidRPr="00DC393A">
        <w:rPr>
          <w:rFonts w:ascii="Calibri" w:eastAsia="Calibri" w:hAnsi="Calibri" w:cs="Times New Roman"/>
          <w:sz w:val="26"/>
          <w:szCs w:val="28"/>
          <w:lang w:eastAsia="en-US"/>
        </w:rPr>
        <w:t>:</w:t>
      </w:r>
    </w:p>
    <w:p w14:paraId="67239E07" w14:textId="77777777" w:rsidR="00EC37D2" w:rsidRPr="00DC393A" w:rsidRDefault="00F66653" w:rsidP="00D33346">
      <w:pPr>
        <w:spacing w:line="360" w:lineRule="auto"/>
        <w:rPr>
          <w:rFonts w:ascii="Calibri" w:eastAsia="Calibri" w:hAnsi="Calibri" w:cs="Times New Roman"/>
          <w:b/>
          <w:sz w:val="26"/>
          <w:szCs w:val="28"/>
          <w:lang w:eastAsia="en-US"/>
        </w:rPr>
      </w:pP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  </w:t>
      </w:r>
      <w:r w:rsidRPr="00DC393A">
        <w:rPr>
          <w:rFonts w:ascii="Calibri" w:eastAsia="Calibri" w:hAnsi="Calibri" w:cs="Times New Roman"/>
          <w:b/>
          <w:sz w:val="26"/>
          <w:szCs w:val="28"/>
          <w:lang w:eastAsia="en-US"/>
        </w:rPr>
        <w:t>Conceptual Model</w:t>
      </w:r>
    </w:p>
    <w:p w14:paraId="5C72707F" w14:textId="04990137" w:rsidR="008F3297" w:rsidRPr="00DC393A" w:rsidRDefault="008F3297" w:rsidP="00D33346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Conceptual </w:t>
      </w:r>
      <w:r w:rsidR="00E6672D" w:rsidRPr="00DC393A">
        <w:rPr>
          <w:sz w:val="26"/>
          <w:szCs w:val="28"/>
        </w:rPr>
        <w:t>EER model. The model will be don</w:t>
      </w:r>
      <w:r w:rsidRPr="00DC393A">
        <w:rPr>
          <w:sz w:val="26"/>
          <w:szCs w:val="28"/>
        </w:rPr>
        <w:t xml:space="preserve">e using </w:t>
      </w:r>
      <w:r w:rsidR="00B26B8F" w:rsidRPr="00DC393A">
        <w:rPr>
          <w:sz w:val="26"/>
          <w:szCs w:val="28"/>
        </w:rPr>
        <w:t>Visual Paradigm</w:t>
      </w:r>
      <w:r w:rsidR="00DE21AA" w:rsidRPr="00DC393A">
        <w:rPr>
          <w:sz w:val="26"/>
          <w:szCs w:val="28"/>
        </w:rPr>
        <w:t>, Visio, Draw.IO</w:t>
      </w:r>
      <w:r w:rsidR="00B26B8F" w:rsidRPr="00DC393A">
        <w:rPr>
          <w:sz w:val="26"/>
          <w:szCs w:val="28"/>
        </w:rPr>
        <w:t xml:space="preserve"> </w:t>
      </w:r>
      <w:r w:rsidRPr="00DC393A">
        <w:rPr>
          <w:sz w:val="26"/>
          <w:szCs w:val="28"/>
        </w:rPr>
        <w:t>or</w:t>
      </w:r>
      <w:r w:rsidR="003F1DA2" w:rsidRPr="00DC393A">
        <w:rPr>
          <w:sz w:val="26"/>
          <w:szCs w:val="28"/>
        </w:rPr>
        <w:t xml:space="preserve"> any other</w:t>
      </w:r>
      <w:r w:rsidRPr="00DC393A">
        <w:rPr>
          <w:sz w:val="26"/>
          <w:szCs w:val="28"/>
        </w:rPr>
        <w:t xml:space="preserve"> equivalent software. You can also make the Model using UML notation. The models will not be accepted if made by </w:t>
      </w:r>
      <w:proofErr w:type="gramStart"/>
      <w:r w:rsidRPr="00DC393A">
        <w:rPr>
          <w:sz w:val="26"/>
          <w:szCs w:val="28"/>
        </w:rPr>
        <w:t>hand</w:t>
      </w:r>
      <w:proofErr w:type="gramEnd"/>
    </w:p>
    <w:p w14:paraId="2D529EF1" w14:textId="77777777" w:rsidR="00F66653" w:rsidRPr="00DC393A" w:rsidRDefault="00F66653" w:rsidP="00F66653">
      <w:pPr>
        <w:pStyle w:val="ColorfulList-Accent11"/>
        <w:spacing w:line="360" w:lineRule="auto"/>
        <w:ind w:left="360"/>
        <w:rPr>
          <w:b/>
          <w:sz w:val="26"/>
          <w:szCs w:val="28"/>
        </w:rPr>
      </w:pPr>
      <w:r w:rsidRPr="00DC393A">
        <w:rPr>
          <w:b/>
          <w:sz w:val="26"/>
          <w:szCs w:val="28"/>
        </w:rPr>
        <w:t>Relational Database</w:t>
      </w:r>
    </w:p>
    <w:p w14:paraId="2D6422E3" w14:textId="60890119" w:rsidR="00D619AF" w:rsidRPr="0093110E" w:rsidRDefault="00D33346" w:rsidP="0093110E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Relational logical data model: convert the conceptual model to relational logical model and make data structure diagram for the tables </w:t>
      </w:r>
      <w:r w:rsidR="00D619AF" w:rsidRPr="00DC393A">
        <w:rPr>
          <w:sz w:val="26"/>
          <w:szCs w:val="28"/>
        </w:rPr>
        <w:t>make sure that all the tables are in the 3</w:t>
      </w:r>
      <w:r w:rsidRPr="00DC393A">
        <w:rPr>
          <w:sz w:val="26"/>
          <w:szCs w:val="28"/>
          <w:vertAlign w:val="superscript"/>
        </w:rPr>
        <w:t>rd</w:t>
      </w:r>
      <w:r w:rsidRPr="00DC393A">
        <w:rPr>
          <w:sz w:val="26"/>
          <w:szCs w:val="28"/>
        </w:rPr>
        <w:t xml:space="preserve"> normal form. </w:t>
      </w:r>
      <w:r w:rsidR="00D619AF" w:rsidRPr="00DC393A">
        <w:rPr>
          <w:sz w:val="26"/>
          <w:szCs w:val="28"/>
        </w:rPr>
        <w:t xml:space="preserve"> You need to state if every table that you created is in the third normal form or not. If </w:t>
      </w:r>
      <w:proofErr w:type="gramStart"/>
      <w:r w:rsidR="00D619AF" w:rsidRPr="00DC393A">
        <w:rPr>
          <w:sz w:val="26"/>
          <w:szCs w:val="28"/>
        </w:rPr>
        <w:t>not</w:t>
      </w:r>
      <w:proofErr w:type="gramEnd"/>
      <w:r w:rsidR="00D619AF" w:rsidRPr="00DC393A">
        <w:rPr>
          <w:sz w:val="26"/>
          <w:szCs w:val="28"/>
        </w:rPr>
        <w:t xml:space="preserve"> then you need to convert it to the third normal form</w:t>
      </w:r>
    </w:p>
    <w:p w14:paraId="7E75988F" w14:textId="77777777" w:rsidR="00D33346" w:rsidRPr="00DC393A" w:rsidRDefault="00D33346" w:rsidP="00D33346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Develop the SQL scripts that will create the tables </w:t>
      </w:r>
      <w:r w:rsidR="008F3297" w:rsidRPr="00DC393A">
        <w:rPr>
          <w:sz w:val="26"/>
          <w:szCs w:val="28"/>
        </w:rPr>
        <w:t xml:space="preserve">and enforce all the appropriate </w:t>
      </w:r>
      <w:proofErr w:type="gramStart"/>
      <w:r w:rsidR="008F3297" w:rsidRPr="00DC393A">
        <w:rPr>
          <w:sz w:val="26"/>
          <w:szCs w:val="28"/>
        </w:rPr>
        <w:t>constraints</w:t>
      </w:r>
      <w:proofErr w:type="gramEnd"/>
    </w:p>
    <w:p w14:paraId="006A9CA4" w14:textId="77777777" w:rsidR="00F66653" w:rsidRPr="00DC393A" w:rsidRDefault="008F3297" w:rsidP="00CC1B1A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>Develop sample SQL scripts that will insert the data to the database (one row in each table)</w:t>
      </w:r>
    </w:p>
    <w:p w14:paraId="4D5A341D" w14:textId="69751971" w:rsidR="00F66653" w:rsidRPr="00DC393A" w:rsidRDefault="00F66653" w:rsidP="00D619AF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lastRenderedPageBreak/>
        <w:t xml:space="preserve">Convert at least </w:t>
      </w:r>
      <w:r w:rsidR="00D619AF" w:rsidRPr="00DC393A">
        <w:rPr>
          <w:sz w:val="26"/>
          <w:szCs w:val="28"/>
        </w:rPr>
        <w:t xml:space="preserve">2 </w:t>
      </w:r>
      <w:r w:rsidRPr="00DC393A">
        <w:rPr>
          <w:sz w:val="26"/>
          <w:szCs w:val="28"/>
        </w:rPr>
        <w:t>entities to MongoDB Collections</w:t>
      </w:r>
      <w:r w:rsidR="00D619AF" w:rsidRPr="00DC393A">
        <w:rPr>
          <w:sz w:val="26"/>
          <w:szCs w:val="28"/>
        </w:rPr>
        <w:t xml:space="preserve">. Write the scripts that will </w:t>
      </w:r>
      <w:r w:rsidRPr="00DC393A">
        <w:rPr>
          <w:sz w:val="26"/>
          <w:szCs w:val="28"/>
        </w:rPr>
        <w:t>Create the collection(s)</w:t>
      </w:r>
    </w:p>
    <w:p w14:paraId="188E09F0" w14:textId="073C0DFF" w:rsidR="00CC1B1A" w:rsidRPr="00DC393A" w:rsidRDefault="00D619AF" w:rsidP="00CC1B1A">
      <w:pPr>
        <w:pStyle w:val="ColorfulList-Accent11"/>
        <w:numPr>
          <w:ilvl w:val="0"/>
          <w:numId w:val="18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>Create SQL SELECT statements that will</w:t>
      </w:r>
      <w:r w:rsidR="005D6347" w:rsidRPr="00DC393A">
        <w:rPr>
          <w:sz w:val="26"/>
          <w:szCs w:val="28"/>
        </w:rPr>
        <w:t>:</w:t>
      </w:r>
    </w:p>
    <w:p w14:paraId="39D8BB4A" w14:textId="6DF3485D" w:rsidR="005D6347" w:rsidRPr="00DC393A" w:rsidRDefault="005D6347" w:rsidP="005D6347">
      <w:pPr>
        <w:pStyle w:val="ColorfulList-Accent11"/>
        <w:numPr>
          <w:ilvl w:val="0"/>
          <w:numId w:val="22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>Return all the information displayed on the Locations tab (wireframe 1)</w:t>
      </w:r>
    </w:p>
    <w:p w14:paraId="292C0B67" w14:textId="1FDEC8B5" w:rsidR="005D6347" w:rsidRPr="00DC393A" w:rsidRDefault="005D6347" w:rsidP="005D6347">
      <w:pPr>
        <w:pStyle w:val="ColorfulList-Accent11"/>
        <w:numPr>
          <w:ilvl w:val="0"/>
          <w:numId w:val="22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>Return all the information displayed on the Midtown Location tab (wireframe 1)</w:t>
      </w:r>
    </w:p>
    <w:p w14:paraId="5F73DCA3" w14:textId="62B90A16" w:rsidR="00D619AF" w:rsidRPr="00DC393A" w:rsidRDefault="00D619AF" w:rsidP="00D619AF">
      <w:pPr>
        <w:pStyle w:val="ColorfulList-Accent11"/>
        <w:numPr>
          <w:ilvl w:val="0"/>
          <w:numId w:val="22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Return all the information displayed on the </w:t>
      </w:r>
      <w:r w:rsidR="005D6347" w:rsidRPr="00DC393A">
        <w:rPr>
          <w:sz w:val="26"/>
          <w:szCs w:val="28"/>
        </w:rPr>
        <w:t>C</w:t>
      </w:r>
      <w:r w:rsidRPr="00DC393A">
        <w:rPr>
          <w:sz w:val="26"/>
          <w:szCs w:val="28"/>
        </w:rPr>
        <w:t>oaches tab (</w:t>
      </w:r>
      <w:r w:rsidR="00A77946" w:rsidRPr="00DC393A">
        <w:rPr>
          <w:sz w:val="26"/>
          <w:szCs w:val="28"/>
        </w:rPr>
        <w:t>wireframe 3)</w:t>
      </w:r>
    </w:p>
    <w:p w14:paraId="34125468" w14:textId="65D6B374" w:rsidR="00A77946" w:rsidRPr="00DC393A" w:rsidRDefault="00A77946" w:rsidP="00D619AF">
      <w:pPr>
        <w:pStyle w:val="ColorfulList-Accent11"/>
        <w:numPr>
          <w:ilvl w:val="0"/>
          <w:numId w:val="22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Return all the information displayed on the </w:t>
      </w:r>
      <w:r w:rsidR="005D6347" w:rsidRPr="00DC393A">
        <w:rPr>
          <w:sz w:val="26"/>
          <w:szCs w:val="28"/>
        </w:rPr>
        <w:t xml:space="preserve">Coach </w:t>
      </w:r>
      <w:proofErr w:type="gramStart"/>
      <w:r w:rsidR="005D6347" w:rsidRPr="00DC393A">
        <w:rPr>
          <w:sz w:val="26"/>
          <w:szCs w:val="28"/>
        </w:rPr>
        <w:t xml:space="preserve">Sally </w:t>
      </w:r>
      <w:r w:rsidRPr="00DC393A">
        <w:rPr>
          <w:sz w:val="26"/>
          <w:szCs w:val="28"/>
        </w:rPr>
        <w:t xml:space="preserve"> tab</w:t>
      </w:r>
      <w:proofErr w:type="gramEnd"/>
      <w:r w:rsidRPr="00DC393A">
        <w:rPr>
          <w:sz w:val="26"/>
          <w:szCs w:val="28"/>
        </w:rPr>
        <w:t xml:space="preserve"> (wireframe 4)</w:t>
      </w:r>
    </w:p>
    <w:p w14:paraId="1C200804" w14:textId="77777777" w:rsidR="009E4955" w:rsidRPr="00DC393A" w:rsidRDefault="00D33346" w:rsidP="00D33346">
      <w:pPr>
        <w:spacing w:line="360" w:lineRule="auto"/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</w:pPr>
      <w:r w:rsidRPr="00DC393A"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  <w:t>Deliverables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136"/>
        <w:gridCol w:w="2833"/>
        <w:gridCol w:w="2393"/>
        <w:gridCol w:w="1290"/>
        <w:gridCol w:w="1567"/>
      </w:tblGrid>
      <w:tr w:rsidR="00DC393A" w:rsidRPr="00DC393A" w14:paraId="1445C96A" w14:textId="6F828847" w:rsidTr="00F8234A">
        <w:tc>
          <w:tcPr>
            <w:tcW w:w="5540" w:type="dxa"/>
            <w:gridSpan w:val="3"/>
            <w:shd w:val="clear" w:color="auto" w:fill="auto"/>
          </w:tcPr>
          <w:p w14:paraId="13E05467" w14:textId="77777777" w:rsidR="00DC393A" w:rsidRPr="00DC393A" w:rsidRDefault="00DC393A" w:rsidP="000B0C30">
            <w:pPr>
              <w:spacing w:line="360" w:lineRule="auto"/>
              <w:jc w:val="center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Deliverable</w:t>
            </w:r>
          </w:p>
        </w:tc>
        <w:tc>
          <w:tcPr>
            <w:tcW w:w="2393" w:type="dxa"/>
            <w:shd w:val="clear" w:color="auto" w:fill="auto"/>
          </w:tcPr>
          <w:p w14:paraId="2012A9D1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Delivery Date</w:t>
            </w:r>
          </w:p>
        </w:tc>
        <w:tc>
          <w:tcPr>
            <w:tcW w:w="1290" w:type="dxa"/>
            <w:shd w:val="clear" w:color="auto" w:fill="auto"/>
          </w:tcPr>
          <w:p w14:paraId="07098BD3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Possible Points</w:t>
            </w:r>
          </w:p>
        </w:tc>
        <w:tc>
          <w:tcPr>
            <w:tcW w:w="1567" w:type="dxa"/>
          </w:tcPr>
          <w:p w14:paraId="7DB30180" w14:textId="2E5C940E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  <w:t>Weightage</w:t>
            </w:r>
          </w:p>
        </w:tc>
      </w:tr>
      <w:tr w:rsidR="00DC393A" w:rsidRPr="00DC393A" w14:paraId="4D5AF48F" w14:textId="574D997D" w:rsidTr="00F8234A">
        <w:tc>
          <w:tcPr>
            <w:tcW w:w="571" w:type="dxa"/>
            <w:shd w:val="clear" w:color="auto" w:fill="auto"/>
          </w:tcPr>
          <w:p w14:paraId="544C9DFB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</w:t>
            </w:r>
          </w:p>
        </w:tc>
        <w:tc>
          <w:tcPr>
            <w:tcW w:w="2136" w:type="dxa"/>
            <w:shd w:val="clear" w:color="auto" w:fill="auto"/>
          </w:tcPr>
          <w:p w14:paraId="1A55820C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Conceptual Model</w:t>
            </w:r>
          </w:p>
        </w:tc>
        <w:tc>
          <w:tcPr>
            <w:tcW w:w="2833" w:type="dxa"/>
            <w:shd w:val="clear" w:color="auto" w:fill="auto"/>
          </w:tcPr>
          <w:p w14:paraId="5D6AD45C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ER Diagram</w:t>
            </w:r>
          </w:p>
        </w:tc>
        <w:tc>
          <w:tcPr>
            <w:tcW w:w="2393" w:type="dxa"/>
            <w:shd w:val="clear" w:color="auto" w:fill="auto"/>
          </w:tcPr>
          <w:p w14:paraId="6661AAA1" w14:textId="55C0DC3C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Week </w:t>
            </w:r>
            <w:r w:rsidR="00370F0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9</w:t>
            </w:r>
            <w:r w:rsid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 (Sunday,11:59 pm)</w:t>
            </w:r>
          </w:p>
        </w:tc>
        <w:tc>
          <w:tcPr>
            <w:tcW w:w="1290" w:type="dxa"/>
            <w:shd w:val="clear" w:color="auto" w:fill="auto"/>
          </w:tcPr>
          <w:p w14:paraId="4BDBE131" w14:textId="0AE762C3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20</w:t>
            </w:r>
          </w:p>
        </w:tc>
        <w:tc>
          <w:tcPr>
            <w:tcW w:w="1567" w:type="dxa"/>
            <w:vMerge w:val="restart"/>
          </w:tcPr>
          <w:p w14:paraId="7880CE6D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  <w:p w14:paraId="372B9F13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  <w:p w14:paraId="61BCA39B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  <w:p w14:paraId="57063257" w14:textId="02D126F1" w:rsidR="00DC393A" w:rsidRPr="00DC393A" w:rsidRDefault="006F7868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  <w:t>20</w:t>
            </w:r>
            <w:r w:rsidR="00DC393A" w:rsidRPr="00DC393A"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  <w:t xml:space="preserve"> (Group Work)</w:t>
            </w:r>
          </w:p>
        </w:tc>
      </w:tr>
      <w:tr w:rsidR="00DC393A" w:rsidRPr="00DC393A" w14:paraId="307B4C81" w14:textId="23C61CF5" w:rsidTr="00F8234A">
        <w:tc>
          <w:tcPr>
            <w:tcW w:w="571" w:type="dxa"/>
            <w:shd w:val="clear" w:color="auto" w:fill="auto"/>
          </w:tcPr>
          <w:p w14:paraId="3564F109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</w:t>
            </w:r>
          </w:p>
        </w:tc>
        <w:tc>
          <w:tcPr>
            <w:tcW w:w="2136" w:type="dxa"/>
            <w:shd w:val="clear" w:color="auto" w:fill="auto"/>
          </w:tcPr>
          <w:p w14:paraId="7C7FAD00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Relational</w:t>
            </w:r>
          </w:p>
        </w:tc>
        <w:tc>
          <w:tcPr>
            <w:tcW w:w="2833" w:type="dxa"/>
            <w:shd w:val="clear" w:color="auto" w:fill="auto"/>
          </w:tcPr>
          <w:p w14:paraId="491CC4D2" w14:textId="68423B8A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Data Structure Diagram</w:t>
            </w:r>
            <w:r w:rsidR="000D177B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 (ER to Relational Model)</w:t>
            </w:r>
          </w:p>
        </w:tc>
        <w:tc>
          <w:tcPr>
            <w:tcW w:w="2393" w:type="dxa"/>
            <w:shd w:val="clear" w:color="auto" w:fill="auto"/>
          </w:tcPr>
          <w:p w14:paraId="119DCA29" w14:textId="1ADD3A1E" w:rsid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Week </w:t>
            </w:r>
            <w:r w:rsidR="00370F0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9</w:t>
            </w:r>
          </w:p>
          <w:p w14:paraId="6FB794D0" w14:textId="232B78AA" w:rsidR="002E5D4A" w:rsidRPr="00DC393A" w:rsidRDefault="005F5359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70D4D84F" w14:textId="43A7CC5D" w:rsidR="00DC393A" w:rsidRPr="00DC393A" w:rsidRDefault="006F7868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10</w:t>
            </w:r>
          </w:p>
        </w:tc>
        <w:tc>
          <w:tcPr>
            <w:tcW w:w="1567" w:type="dxa"/>
            <w:vMerge/>
          </w:tcPr>
          <w:p w14:paraId="0251A552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DC393A" w:rsidRPr="00DC393A" w14:paraId="25587BEB" w14:textId="113FE4C1" w:rsidTr="00F8234A">
        <w:trPr>
          <w:trHeight w:val="553"/>
        </w:trPr>
        <w:tc>
          <w:tcPr>
            <w:tcW w:w="571" w:type="dxa"/>
            <w:shd w:val="clear" w:color="auto" w:fill="auto"/>
          </w:tcPr>
          <w:p w14:paraId="6D08F1D7" w14:textId="53C96372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3</w:t>
            </w:r>
          </w:p>
        </w:tc>
        <w:tc>
          <w:tcPr>
            <w:tcW w:w="2136" w:type="dxa"/>
            <w:shd w:val="clear" w:color="auto" w:fill="auto"/>
          </w:tcPr>
          <w:p w14:paraId="0B32A8FD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14:paraId="3189AA55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Create tables</w:t>
            </w:r>
          </w:p>
        </w:tc>
        <w:tc>
          <w:tcPr>
            <w:tcW w:w="2393" w:type="dxa"/>
            <w:shd w:val="clear" w:color="auto" w:fill="auto"/>
          </w:tcPr>
          <w:p w14:paraId="4316C27A" w14:textId="2F172AE0" w:rsid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Week 1</w:t>
            </w:r>
            <w:r w:rsidR="00370F0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</w:t>
            </w:r>
          </w:p>
          <w:p w14:paraId="0958501B" w14:textId="0522CD52" w:rsidR="002E5D4A" w:rsidRPr="005F5359" w:rsidRDefault="005F5359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1C05CB64" w14:textId="22AC35D1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</w:t>
            </w:r>
            <w:r w:rsidR="006F7868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0</w:t>
            </w:r>
          </w:p>
        </w:tc>
        <w:tc>
          <w:tcPr>
            <w:tcW w:w="1567" w:type="dxa"/>
            <w:vMerge/>
          </w:tcPr>
          <w:p w14:paraId="5B3768CD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DC393A" w:rsidRPr="00DC393A" w14:paraId="07B29566" w14:textId="77BC6326" w:rsidTr="00F8234A">
        <w:tc>
          <w:tcPr>
            <w:tcW w:w="571" w:type="dxa"/>
            <w:shd w:val="clear" w:color="auto" w:fill="auto"/>
          </w:tcPr>
          <w:p w14:paraId="4E96AFE0" w14:textId="3AC2DBFE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4</w:t>
            </w:r>
          </w:p>
        </w:tc>
        <w:tc>
          <w:tcPr>
            <w:tcW w:w="2136" w:type="dxa"/>
            <w:shd w:val="clear" w:color="auto" w:fill="auto"/>
          </w:tcPr>
          <w:p w14:paraId="05E6057C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</w:pPr>
          </w:p>
        </w:tc>
        <w:tc>
          <w:tcPr>
            <w:tcW w:w="2833" w:type="dxa"/>
            <w:shd w:val="clear" w:color="auto" w:fill="auto"/>
          </w:tcPr>
          <w:p w14:paraId="646D291B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Insert rows</w:t>
            </w:r>
          </w:p>
        </w:tc>
        <w:tc>
          <w:tcPr>
            <w:tcW w:w="2393" w:type="dxa"/>
            <w:shd w:val="clear" w:color="auto" w:fill="auto"/>
          </w:tcPr>
          <w:p w14:paraId="776425EE" w14:textId="4792EDD3" w:rsid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Week 1</w:t>
            </w:r>
            <w:r w:rsidR="00370F0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</w:t>
            </w:r>
          </w:p>
          <w:p w14:paraId="4ACEE074" w14:textId="62CDD8C4" w:rsidR="002E5D4A" w:rsidRPr="005F5359" w:rsidRDefault="005F5359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7D858E57" w14:textId="6B42A2AC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</w:t>
            </w:r>
            <w:r w:rsidR="006F7868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0</w:t>
            </w:r>
          </w:p>
        </w:tc>
        <w:tc>
          <w:tcPr>
            <w:tcW w:w="1567" w:type="dxa"/>
            <w:vMerge/>
          </w:tcPr>
          <w:p w14:paraId="1134B17A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DC393A" w:rsidRPr="00DC393A" w14:paraId="067A14C9" w14:textId="2D8954C9" w:rsidTr="00F8234A">
        <w:tc>
          <w:tcPr>
            <w:tcW w:w="571" w:type="dxa"/>
            <w:shd w:val="clear" w:color="auto" w:fill="auto"/>
          </w:tcPr>
          <w:p w14:paraId="088922F1" w14:textId="6E7AA4E5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5</w:t>
            </w:r>
          </w:p>
        </w:tc>
        <w:tc>
          <w:tcPr>
            <w:tcW w:w="2136" w:type="dxa"/>
            <w:shd w:val="clear" w:color="auto" w:fill="auto"/>
          </w:tcPr>
          <w:p w14:paraId="100E3F69" w14:textId="19040740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proofErr w:type="spellStart"/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NoSLQ</w:t>
            </w:r>
            <w:proofErr w:type="spellEnd"/>
          </w:p>
        </w:tc>
        <w:tc>
          <w:tcPr>
            <w:tcW w:w="2833" w:type="dxa"/>
            <w:shd w:val="clear" w:color="auto" w:fill="auto"/>
          </w:tcPr>
          <w:p w14:paraId="0DA35A0B" w14:textId="705DDAEB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Convert entities to MongoDB collection</w:t>
            </w:r>
          </w:p>
        </w:tc>
        <w:tc>
          <w:tcPr>
            <w:tcW w:w="2393" w:type="dxa"/>
            <w:shd w:val="clear" w:color="auto" w:fill="auto"/>
          </w:tcPr>
          <w:p w14:paraId="4EC202A1" w14:textId="119631BE" w:rsidR="002E5D4A" w:rsidRPr="005F5359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Week 1</w:t>
            </w:r>
            <w:r w:rsidR="00012E82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</w:t>
            </w:r>
            <w:r w:rsid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 </w:t>
            </w:r>
            <w:r w:rsidR="005F5359"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03EBC1E5" w14:textId="7EAF2726" w:rsidR="00DC393A" w:rsidRPr="00DC393A" w:rsidRDefault="006F7868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10</w:t>
            </w:r>
          </w:p>
        </w:tc>
        <w:tc>
          <w:tcPr>
            <w:tcW w:w="1567" w:type="dxa"/>
            <w:vMerge/>
          </w:tcPr>
          <w:p w14:paraId="08867718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DC393A" w:rsidRPr="00DC393A" w14:paraId="34637E11" w14:textId="29937F8E" w:rsidTr="00F8234A">
        <w:tc>
          <w:tcPr>
            <w:tcW w:w="571" w:type="dxa"/>
            <w:shd w:val="clear" w:color="auto" w:fill="auto"/>
          </w:tcPr>
          <w:p w14:paraId="691A0BD8" w14:textId="250D7852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6</w:t>
            </w:r>
          </w:p>
        </w:tc>
        <w:tc>
          <w:tcPr>
            <w:tcW w:w="2136" w:type="dxa"/>
            <w:shd w:val="clear" w:color="auto" w:fill="auto"/>
          </w:tcPr>
          <w:p w14:paraId="27455A9A" w14:textId="7183D045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Select statements</w:t>
            </w:r>
          </w:p>
        </w:tc>
        <w:tc>
          <w:tcPr>
            <w:tcW w:w="2833" w:type="dxa"/>
            <w:shd w:val="clear" w:color="auto" w:fill="auto"/>
          </w:tcPr>
          <w:p w14:paraId="2AB18676" w14:textId="70C8859F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</w:p>
        </w:tc>
        <w:tc>
          <w:tcPr>
            <w:tcW w:w="2393" w:type="dxa"/>
            <w:shd w:val="clear" w:color="auto" w:fill="auto"/>
          </w:tcPr>
          <w:p w14:paraId="77801F67" w14:textId="556E9867" w:rsidR="002E5D4A" w:rsidRPr="005F5359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Week 1</w:t>
            </w:r>
            <w:r w:rsidR="00012E82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</w:t>
            </w:r>
            <w:r w:rsid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 xml:space="preserve"> </w:t>
            </w:r>
            <w:r w:rsidR="005F5359"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094197A6" w14:textId="2EA08811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20</w:t>
            </w:r>
          </w:p>
        </w:tc>
        <w:tc>
          <w:tcPr>
            <w:tcW w:w="1567" w:type="dxa"/>
            <w:vMerge/>
          </w:tcPr>
          <w:p w14:paraId="1A912808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5E1DEC" w:rsidRPr="00DC393A" w14:paraId="657A1B2A" w14:textId="77777777" w:rsidTr="00F8234A">
        <w:tc>
          <w:tcPr>
            <w:tcW w:w="571" w:type="dxa"/>
            <w:shd w:val="clear" w:color="auto" w:fill="auto"/>
          </w:tcPr>
          <w:p w14:paraId="09758FA5" w14:textId="1871052F" w:rsidR="005E1DEC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7</w:t>
            </w:r>
          </w:p>
        </w:tc>
        <w:tc>
          <w:tcPr>
            <w:tcW w:w="2136" w:type="dxa"/>
            <w:shd w:val="clear" w:color="auto" w:fill="auto"/>
          </w:tcPr>
          <w:p w14:paraId="7E147565" w14:textId="26CDB169" w:rsidR="005E1DEC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Presentation</w:t>
            </w:r>
          </w:p>
        </w:tc>
        <w:tc>
          <w:tcPr>
            <w:tcW w:w="2833" w:type="dxa"/>
            <w:shd w:val="clear" w:color="auto" w:fill="auto"/>
          </w:tcPr>
          <w:p w14:paraId="71E89654" w14:textId="77777777" w:rsidR="005E1DEC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</w:p>
        </w:tc>
        <w:tc>
          <w:tcPr>
            <w:tcW w:w="2393" w:type="dxa"/>
            <w:shd w:val="clear" w:color="auto" w:fill="auto"/>
          </w:tcPr>
          <w:p w14:paraId="245ECE23" w14:textId="77777777" w:rsidR="005E1DEC" w:rsidRDefault="005E1DEC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Week 13</w:t>
            </w:r>
          </w:p>
          <w:p w14:paraId="02DC116D" w14:textId="1EAAE045" w:rsidR="005F5359" w:rsidRPr="00DC393A" w:rsidRDefault="005F5359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5F5359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(Sunday,11:59 pm)</w:t>
            </w:r>
          </w:p>
        </w:tc>
        <w:tc>
          <w:tcPr>
            <w:tcW w:w="1290" w:type="dxa"/>
            <w:shd w:val="clear" w:color="auto" w:fill="auto"/>
          </w:tcPr>
          <w:p w14:paraId="4F952E48" w14:textId="237EAA77" w:rsidR="005E1DEC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20</w:t>
            </w:r>
          </w:p>
        </w:tc>
        <w:tc>
          <w:tcPr>
            <w:tcW w:w="1567" w:type="dxa"/>
          </w:tcPr>
          <w:p w14:paraId="291D5607" w14:textId="77777777" w:rsidR="005E1DEC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lang w:eastAsia="en-US"/>
              </w:rPr>
            </w:pPr>
          </w:p>
        </w:tc>
      </w:tr>
      <w:tr w:rsidR="00DC393A" w:rsidRPr="00DC393A" w14:paraId="4161B355" w14:textId="4DB96C49" w:rsidTr="00F8234A">
        <w:tc>
          <w:tcPr>
            <w:tcW w:w="7933" w:type="dxa"/>
            <w:gridSpan w:val="4"/>
            <w:shd w:val="clear" w:color="auto" w:fill="auto"/>
          </w:tcPr>
          <w:p w14:paraId="157DEAC9" w14:textId="77777777" w:rsidR="00DC393A" w:rsidRPr="00DC393A" w:rsidRDefault="00DC393A" w:rsidP="000B0C30">
            <w:pPr>
              <w:spacing w:line="360" w:lineRule="auto"/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</w:pPr>
            <w:r w:rsidRPr="00DC393A">
              <w:rPr>
                <w:rFonts w:ascii="Calibri" w:eastAsia="Calibri" w:hAnsi="Calibri" w:cs="Times New Roman"/>
                <w:sz w:val="26"/>
                <w:szCs w:val="28"/>
                <w:lang w:eastAsia="en-US"/>
              </w:rPr>
              <w:t>Total possible points</w:t>
            </w:r>
          </w:p>
        </w:tc>
        <w:tc>
          <w:tcPr>
            <w:tcW w:w="1290" w:type="dxa"/>
            <w:shd w:val="clear" w:color="auto" w:fill="auto"/>
          </w:tcPr>
          <w:p w14:paraId="1AA4DA91" w14:textId="6D9478CF" w:rsidR="00DC393A" w:rsidRPr="00DC393A" w:rsidRDefault="005E1DEC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  <w:t>10</w:t>
            </w:r>
            <w:r w:rsidR="006F7868"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  <w:t>0</w:t>
            </w:r>
          </w:p>
        </w:tc>
        <w:tc>
          <w:tcPr>
            <w:tcW w:w="1567" w:type="dxa"/>
          </w:tcPr>
          <w:p w14:paraId="5D7BFAE5" w14:textId="30F8650B" w:rsidR="00DC393A" w:rsidRPr="00DC393A" w:rsidRDefault="006F7868" w:rsidP="000B0C30">
            <w:pPr>
              <w:spacing w:line="360" w:lineRule="auto"/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sz w:val="26"/>
                <w:szCs w:val="28"/>
                <w:u w:val="single"/>
                <w:lang w:eastAsia="en-US"/>
              </w:rPr>
              <w:t>20</w:t>
            </w:r>
          </w:p>
        </w:tc>
      </w:tr>
    </w:tbl>
    <w:p w14:paraId="5C29A8BB" w14:textId="77777777" w:rsidR="00F66653" w:rsidRPr="00DC393A" w:rsidRDefault="00F66653" w:rsidP="00D33346">
      <w:pPr>
        <w:spacing w:line="360" w:lineRule="auto"/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</w:pPr>
    </w:p>
    <w:p w14:paraId="02A90846" w14:textId="41CF0773" w:rsidR="00D33346" w:rsidRPr="00DC393A" w:rsidRDefault="00D33346" w:rsidP="00D33346">
      <w:pPr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</w:pPr>
      <w:r w:rsidRPr="00DC393A">
        <w:rPr>
          <w:rFonts w:ascii="Calibri" w:eastAsia="Calibri" w:hAnsi="Calibri" w:cs="Times New Roman"/>
          <w:b/>
          <w:sz w:val="26"/>
          <w:szCs w:val="28"/>
          <w:u w:val="single"/>
          <w:lang w:eastAsia="en-US"/>
        </w:rPr>
        <w:lastRenderedPageBreak/>
        <w:t>Instructions</w:t>
      </w:r>
    </w:p>
    <w:p w14:paraId="29AF1E01" w14:textId="10CDB616" w:rsidR="00D33346" w:rsidRPr="00DC393A" w:rsidRDefault="00D33346" w:rsidP="00D33346">
      <w:pPr>
        <w:pStyle w:val="ColorfulList-Accent11"/>
        <w:numPr>
          <w:ilvl w:val="0"/>
          <w:numId w:val="19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All the deliverables will be delivered as one </w:t>
      </w:r>
      <w:r w:rsidR="009E4955" w:rsidRPr="00DC393A">
        <w:rPr>
          <w:sz w:val="26"/>
          <w:szCs w:val="28"/>
        </w:rPr>
        <w:t xml:space="preserve">report </w:t>
      </w:r>
      <w:r w:rsidRPr="00DC393A">
        <w:rPr>
          <w:sz w:val="26"/>
          <w:szCs w:val="28"/>
        </w:rPr>
        <w:t xml:space="preserve">in </w:t>
      </w:r>
      <w:r w:rsidR="001509F8" w:rsidRPr="00DC393A">
        <w:rPr>
          <w:sz w:val="26"/>
          <w:szCs w:val="28"/>
        </w:rPr>
        <w:t>Microsoft word</w:t>
      </w:r>
      <w:r w:rsidRPr="00DC393A">
        <w:rPr>
          <w:sz w:val="26"/>
          <w:szCs w:val="28"/>
        </w:rPr>
        <w:t xml:space="preserve"> format to the Slate Drop Box</w:t>
      </w:r>
    </w:p>
    <w:p w14:paraId="3E1EC529" w14:textId="77777777" w:rsidR="009E4955" w:rsidRPr="00DC393A" w:rsidRDefault="009E4955" w:rsidP="00D33346">
      <w:pPr>
        <w:pStyle w:val="ColorfulList-Accent11"/>
        <w:numPr>
          <w:ilvl w:val="0"/>
          <w:numId w:val="19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The report should be professionally </w:t>
      </w:r>
      <w:proofErr w:type="gramStart"/>
      <w:r w:rsidRPr="00DC393A">
        <w:rPr>
          <w:sz w:val="26"/>
          <w:szCs w:val="28"/>
        </w:rPr>
        <w:t>formatted</w:t>
      </w:r>
      <w:proofErr w:type="gramEnd"/>
      <w:r w:rsidRPr="00DC393A">
        <w:rPr>
          <w:sz w:val="26"/>
          <w:szCs w:val="28"/>
        </w:rPr>
        <w:t xml:space="preserve"> and it should include a cover page that </w:t>
      </w:r>
      <w:proofErr w:type="gramStart"/>
      <w:r w:rsidRPr="00DC393A">
        <w:rPr>
          <w:sz w:val="26"/>
          <w:szCs w:val="28"/>
        </w:rPr>
        <w:t>include</w:t>
      </w:r>
      <w:proofErr w:type="gramEnd"/>
      <w:r w:rsidRPr="00DC393A">
        <w:rPr>
          <w:sz w:val="26"/>
          <w:szCs w:val="28"/>
        </w:rPr>
        <w:t xml:space="preserve"> the name of the report and the group members, page number in the footer of each place, etc.</w:t>
      </w:r>
    </w:p>
    <w:p w14:paraId="3D7E9A99" w14:textId="77777777" w:rsidR="00493FC3" w:rsidRPr="00DC393A" w:rsidRDefault="00493FC3" w:rsidP="00D33346">
      <w:pPr>
        <w:pStyle w:val="ColorfulList-Accent11"/>
        <w:numPr>
          <w:ilvl w:val="0"/>
          <w:numId w:val="19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The diagrams must be done using </w:t>
      </w:r>
      <w:r w:rsidR="00FE4741" w:rsidRPr="00DC393A">
        <w:rPr>
          <w:sz w:val="26"/>
          <w:szCs w:val="28"/>
        </w:rPr>
        <w:t xml:space="preserve">Visual Paradigm </w:t>
      </w:r>
      <w:r w:rsidRPr="00DC393A">
        <w:rPr>
          <w:sz w:val="26"/>
          <w:szCs w:val="28"/>
        </w:rPr>
        <w:t xml:space="preserve">or any equivalent software. Hand drawn </w:t>
      </w:r>
      <w:r w:rsidR="00FE4741" w:rsidRPr="00DC393A">
        <w:rPr>
          <w:sz w:val="26"/>
          <w:szCs w:val="28"/>
        </w:rPr>
        <w:t>sketches</w:t>
      </w:r>
      <w:r w:rsidRPr="00DC393A">
        <w:rPr>
          <w:sz w:val="26"/>
          <w:szCs w:val="28"/>
        </w:rPr>
        <w:t xml:space="preserve"> will not be accepted.</w:t>
      </w:r>
    </w:p>
    <w:p w14:paraId="3CFDBE38" w14:textId="08192AFC" w:rsidR="00D33346" w:rsidRPr="00DC393A" w:rsidRDefault="00D33346" w:rsidP="00D33346">
      <w:pPr>
        <w:pStyle w:val="ColorfulList-Accent11"/>
        <w:numPr>
          <w:ilvl w:val="0"/>
          <w:numId w:val="19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The </w:t>
      </w:r>
      <w:r w:rsidR="005D6347" w:rsidRPr="00DC393A">
        <w:rPr>
          <w:sz w:val="26"/>
          <w:szCs w:val="28"/>
        </w:rPr>
        <w:t>wireframes</w:t>
      </w:r>
      <w:r w:rsidR="00493FC3" w:rsidRPr="00DC393A">
        <w:rPr>
          <w:sz w:val="26"/>
          <w:szCs w:val="28"/>
        </w:rPr>
        <w:t xml:space="preserve"> should</w:t>
      </w:r>
      <w:r w:rsidRPr="00DC393A">
        <w:rPr>
          <w:sz w:val="26"/>
          <w:szCs w:val="28"/>
        </w:rPr>
        <w:t xml:space="preserve"> give you enough information on the needed entity types, </w:t>
      </w:r>
      <w:proofErr w:type="gramStart"/>
      <w:r w:rsidRPr="00DC393A">
        <w:rPr>
          <w:sz w:val="26"/>
          <w:szCs w:val="28"/>
        </w:rPr>
        <w:t>attributes</w:t>
      </w:r>
      <w:proofErr w:type="gramEnd"/>
      <w:r w:rsidRPr="00DC393A">
        <w:rPr>
          <w:sz w:val="26"/>
          <w:szCs w:val="28"/>
        </w:rPr>
        <w:t xml:space="preserve"> and their relation. You can make any</w:t>
      </w:r>
      <w:r w:rsidR="00194172" w:rsidRPr="00DC393A">
        <w:rPr>
          <w:sz w:val="26"/>
          <w:szCs w:val="28"/>
        </w:rPr>
        <w:t xml:space="preserve"> assumptions as needed; however,</w:t>
      </w:r>
      <w:r w:rsidRPr="00DC393A">
        <w:rPr>
          <w:sz w:val="26"/>
          <w:szCs w:val="28"/>
        </w:rPr>
        <w:t xml:space="preserve"> you need to state those assumptions in the EER</w:t>
      </w:r>
      <w:r w:rsidR="001509F8" w:rsidRPr="00DC393A">
        <w:rPr>
          <w:sz w:val="26"/>
          <w:szCs w:val="28"/>
        </w:rPr>
        <w:t xml:space="preserve"> diagram</w:t>
      </w:r>
      <w:r w:rsidRPr="00DC393A">
        <w:rPr>
          <w:sz w:val="26"/>
          <w:szCs w:val="28"/>
        </w:rPr>
        <w:t>.</w:t>
      </w:r>
    </w:p>
    <w:p w14:paraId="6D772DA0" w14:textId="3F863037" w:rsidR="00D33346" w:rsidRPr="00DC393A" w:rsidRDefault="00D33346" w:rsidP="00D33346">
      <w:pPr>
        <w:pStyle w:val="ColorfulList-Accent11"/>
        <w:numPr>
          <w:ilvl w:val="0"/>
          <w:numId w:val="19"/>
        </w:numPr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You will work </w:t>
      </w:r>
      <w:proofErr w:type="gramStart"/>
      <w:r w:rsidRPr="00DC393A">
        <w:rPr>
          <w:sz w:val="26"/>
          <w:szCs w:val="28"/>
        </w:rPr>
        <w:t>on</w:t>
      </w:r>
      <w:proofErr w:type="gramEnd"/>
      <w:r w:rsidRPr="00DC393A">
        <w:rPr>
          <w:sz w:val="26"/>
          <w:szCs w:val="28"/>
        </w:rPr>
        <w:t xml:space="preserve"> groups of </w:t>
      </w:r>
      <w:r w:rsidR="005D6347" w:rsidRPr="00DC393A">
        <w:rPr>
          <w:sz w:val="26"/>
          <w:szCs w:val="28"/>
        </w:rPr>
        <w:t>2</w:t>
      </w:r>
      <w:r w:rsidRPr="00DC393A">
        <w:rPr>
          <w:sz w:val="26"/>
          <w:szCs w:val="28"/>
        </w:rPr>
        <w:t xml:space="preserve"> students</w:t>
      </w:r>
      <w:r w:rsidR="00493FC3" w:rsidRPr="00DC393A">
        <w:rPr>
          <w:sz w:val="26"/>
          <w:szCs w:val="28"/>
        </w:rPr>
        <w:t>.</w:t>
      </w:r>
    </w:p>
    <w:p w14:paraId="101E57AD" w14:textId="12EF2C8E" w:rsidR="00FF440F" w:rsidRPr="00DC393A" w:rsidRDefault="00FF440F" w:rsidP="00FF440F">
      <w:pPr>
        <w:numPr>
          <w:ilvl w:val="0"/>
          <w:numId w:val="19"/>
        </w:numPr>
        <w:spacing w:line="360" w:lineRule="auto"/>
        <w:rPr>
          <w:rFonts w:ascii="Calibri" w:eastAsia="Calibri" w:hAnsi="Calibri" w:cs="Times New Roman"/>
          <w:sz w:val="26"/>
          <w:szCs w:val="28"/>
          <w:lang w:eastAsia="en-US"/>
        </w:rPr>
      </w:pP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The case Study has </w:t>
      </w:r>
      <w:r w:rsidR="00CF1920">
        <w:rPr>
          <w:rFonts w:ascii="Calibri" w:eastAsia="Calibri" w:hAnsi="Calibri" w:cs="Times New Roman"/>
          <w:sz w:val="26"/>
          <w:szCs w:val="28"/>
          <w:lang w:eastAsia="en-US"/>
        </w:rPr>
        <w:t>6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deliverables, you need to consult with each other and agree to assign a deliverable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lead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to each of the deliverables. Each of you will be a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lead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of </w:t>
      </w:r>
      <w:r w:rsidR="00CC1B1A" w:rsidRPr="00DC393A">
        <w:rPr>
          <w:rFonts w:ascii="Calibri" w:eastAsia="Calibri" w:hAnsi="Calibri" w:cs="Times New Roman"/>
          <w:sz w:val="26"/>
          <w:szCs w:val="28"/>
          <w:lang w:eastAsia="en-US"/>
        </w:rPr>
        <w:t>two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</w:t>
      </w:r>
      <w:r w:rsidR="00CC1B1A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or </w:t>
      </w:r>
      <w:r w:rsidR="001453E7" w:rsidRPr="00DC393A">
        <w:rPr>
          <w:rFonts w:ascii="Calibri" w:eastAsia="Calibri" w:hAnsi="Calibri" w:cs="Times New Roman"/>
          <w:sz w:val="26"/>
          <w:szCs w:val="28"/>
          <w:lang w:eastAsia="en-US"/>
        </w:rPr>
        <w:t>three deliverables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. The deliverable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lead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is responsible for coordinating the work on the deliverable with the other team members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. Additionally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, the deliverable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lead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is ultimately responsible for the quality and the submission of the deliverable. If I receive a complaint from a group that the deliverable </w:t>
      </w:r>
      <w:r w:rsidR="00493FC3" w:rsidRPr="00DC393A">
        <w:rPr>
          <w:rFonts w:ascii="Calibri" w:eastAsia="Calibri" w:hAnsi="Calibri" w:cs="Times New Roman"/>
          <w:sz w:val="26"/>
          <w:szCs w:val="28"/>
          <w:lang w:eastAsia="en-US"/>
        </w:rPr>
        <w:t>lead is</w:t>
      </w:r>
      <w:r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 falling short on coordinating and\or delivering his\her deliverable, I reserve the right to interview the group and to give the other members of the group bonus for their ideas on </w:t>
      </w:r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 xml:space="preserve">how to improve the </w:t>
      </w:r>
      <w:proofErr w:type="gramStart"/>
      <w:r w:rsidR="00FE2D23" w:rsidRPr="00DC393A">
        <w:rPr>
          <w:rFonts w:ascii="Calibri" w:eastAsia="Calibri" w:hAnsi="Calibri" w:cs="Times New Roman"/>
          <w:sz w:val="26"/>
          <w:szCs w:val="28"/>
          <w:lang w:eastAsia="en-US"/>
        </w:rPr>
        <w:t>deliverable</w:t>
      </w:r>
      <w:proofErr w:type="gramEnd"/>
    </w:p>
    <w:p w14:paraId="7384C9B6" w14:textId="0303A1B5" w:rsidR="00486D1C" w:rsidRPr="00DC393A" w:rsidRDefault="00353A0B" w:rsidP="00AD6FC6">
      <w:pPr>
        <w:pStyle w:val="ColorfulList-Accent11"/>
        <w:spacing w:line="360" w:lineRule="auto"/>
        <w:rPr>
          <w:sz w:val="26"/>
          <w:szCs w:val="28"/>
        </w:rPr>
      </w:pPr>
      <w:r w:rsidRPr="00DC393A">
        <w:rPr>
          <w:sz w:val="26"/>
          <w:szCs w:val="28"/>
        </w:rPr>
        <w:t xml:space="preserve">All the group members will abide to the rules of the group </w:t>
      </w:r>
      <w:proofErr w:type="gramStart"/>
      <w:r w:rsidRPr="00DC393A">
        <w:rPr>
          <w:sz w:val="26"/>
          <w:szCs w:val="28"/>
        </w:rPr>
        <w:t>contract</w:t>
      </w:r>
      <w:proofErr w:type="gramEnd"/>
    </w:p>
    <w:p w14:paraId="782B3D14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18E3F3FF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2EA70BF5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7EC9FAAD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6CE1C5FD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2F40990B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06125D46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1AA1E184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143A3BF0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18F2C4F5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636B94D2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7AEF69A9" w14:textId="77777777" w:rsidR="00D619AF" w:rsidRPr="00DC393A" w:rsidRDefault="00D619AF" w:rsidP="00E86CD3">
      <w:pPr>
        <w:rPr>
          <w:rFonts w:ascii="Calibri" w:eastAsia="Calibri" w:hAnsi="Calibri" w:cs="Calibri"/>
          <w:sz w:val="22"/>
        </w:rPr>
      </w:pPr>
    </w:p>
    <w:p w14:paraId="483B3763" w14:textId="31393693" w:rsidR="00E86CD3" w:rsidRPr="00DC393A" w:rsidRDefault="00E86CD3" w:rsidP="00E86CD3">
      <w:pPr>
        <w:rPr>
          <w:rFonts w:ascii="Calibri" w:eastAsia="Calibri" w:hAnsi="Calibri" w:cs="Calibri"/>
          <w:sz w:val="22"/>
        </w:rPr>
      </w:pPr>
      <w:r w:rsidRPr="00DC393A">
        <w:rPr>
          <w:rFonts w:ascii="Calibri" w:eastAsia="Calibri" w:hAnsi="Calibri" w:cs="Calibri"/>
          <w:sz w:val="22"/>
        </w:rPr>
        <w:t xml:space="preserve">Appendix: </w:t>
      </w:r>
      <w:r w:rsidR="00386042" w:rsidRPr="00DC393A">
        <w:rPr>
          <w:rFonts w:ascii="Calibri" w:eastAsia="Calibri" w:hAnsi="Calibri" w:cs="Calibri"/>
          <w:sz w:val="22"/>
        </w:rPr>
        <w:t>Wireframes</w:t>
      </w:r>
    </w:p>
    <w:p w14:paraId="5CC01071" w14:textId="2953067D" w:rsidR="00AD6FC6" w:rsidRPr="00DC393A" w:rsidRDefault="00AD6FC6" w:rsidP="00E86CD3">
      <w:pPr>
        <w:rPr>
          <w:rFonts w:ascii="Calibri" w:eastAsia="Calibri" w:hAnsi="Calibri" w:cs="Calibr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2"/>
        <w:gridCol w:w="5358"/>
      </w:tblGrid>
      <w:tr w:rsidR="00AD6FC6" w:rsidRPr="00DC393A" w14:paraId="7DD0927C" w14:textId="77777777" w:rsidTr="00AD6FC6">
        <w:tc>
          <w:tcPr>
            <w:tcW w:w="5432" w:type="dxa"/>
          </w:tcPr>
          <w:p w14:paraId="4DA05A1E" w14:textId="35474850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drawing>
                <wp:inline distT="0" distB="0" distL="0" distR="0" wp14:anchorId="0AADF9BC" wp14:editId="49EB335C">
                  <wp:extent cx="3240890" cy="59351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8-09-17 at 12.11.49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349" cy="596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1BAE03B2" w14:textId="25870426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drawing>
                <wp:inline distT="0" distB="0" distL="0" distR="0" wp14:anchorId="47B6EC9D" wp14:editId="2CC48797">
                  <wp:extent cx="3293430" cy="6028266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8-09-17 at 12.37.43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902" cy="608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FC6" w:rsidRPr="00DC393A" w14:paraId="3ED0E92F" w14:textId="77777777" w:rsidTr="00AD6FC6">
        <w:tc>
          <w:tcPr>
            <w:tcW w:w="5432" w:type="dxa"/>
          </w:tcPr>
          <w:p w14:paraId="4590A28C" w14:textId="4AFEF708" w:rsidR="00AD6FC6" w:rsidRPr="00DC393A" w:rsidRDefault="00D619AF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sz w:val="22"/>
              </w:rPr>
              <w:t>Wireframe 1</w:t>
            </w:r>
          </w:p>
        </w:tc>
        <w:tc>
          <w:tcPr>
            <w:tcW w:w="5358" w:type="dxa"/>
          </w:tcPr>
          <w:p w14:paraId="58B8A64E" w14:textId="77AB7137" w:rsidR="00AD6FC6" w:rsidRPr="00DC393A" w:rsidRDefault="00D619AF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sz w:val="22"/>
              </w:rPr>
              <w:t>Wireframe 2</w:t>
            </w:r>
          </w:p>
        </w:tc>
      </w:tr>
      <w:tr w:rsidR="00AD6FC6" w:rsidRPr="00DC393A" w14:paraId="6EE6BA81" w14:textId="77777777" w:rsidTr="00AD6FC6">
        <w:tc>
          <w:tcPr>
            <w:tcW w:w="5432" w:type="dxa"/>
          </w:tcPr>
          <w:p w14:paraId="6F8E8AA9" w14:textId="76131799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lastRenderedPageBreak/>
              <w:drawing>
                <wp:inline distT="0" distB="0" distL="0" distR="0" wp14:anchorId="557D33F4" wp14:editId="3F3EFCB8">
                  <wp:extent cx="3337411" cy="63500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9-17 at 12.11.16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340" cy="640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4A6A6663" w14:textId="178E3473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drawing>
                <wp:inline distT="0" distB="0" distL="0" distR="0" wp14:anchorId="457ECEFB" wp14:editId="2CD75DA8">
                  <wp:extent cx="3292398" cy="625686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9-17 at 5.13.25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816" cy="628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9AF" w:rsidRPr="00DC393A" w14:paraId="073A89D1" w14:textId="77777777" w:rsidTr="00AD6FC6">
        <w:tc>
          <w:tcPr>
            <w:tcW w:w="5432" w:type="dxa"/>
          </w:tcPr>
          <w:p w14:paraId="69414B6A" w14:textId="5080C8FD" w:rsidR="00D619AF" w:rsidRPr="00DC393A" w:rsidRDefault="00D619AF" w:rsidP="00E86CD3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</w:rPr>
              <w:t>WireFrame 3</w:t>
            </w:r>
          </w:p>
        </w:tc>
        <w:tc>
          <w:tcPr>
            <w:tcW w:w="5358" w:type="dxa"/>
          </w:tcPr>
          <w:p w14:paraId="08F702FE" w14:textId="7EFAC264" w:rsidR="00D619AF" w:rsidRPr="00DC393A" w:rsidRDefault="00D619AF" w:rsidP="00E86CD3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</w:rPr>
              <w:t>Wireframe 4</w:t>
            </w:r>
          </w:p>
        </w:tc>
      </w:tr>
      <w:tr w:rsidR="00AD6FC6" w:rsidRPr="00DC393A" w14:paraId="4CA9D771" w14:textId="77777777" w:rsidTr="00AD6FC6">
        <w:tc>
          <w:tcPr>
            <w:tcW w:w="5432" w:type="dxa"/>
          </w:tcPr>
          <w:p w14:paraId="248DDF33" w14:textId="180CF7EB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lastRenderedPageBreak/>
              <w:drawing>
                <wp:inline distT="0" distB="0" distL="0" distR="0" wp14:anchorId="448FC23F" wp14:editId="5A1BB67D">
                  <wp:extent cx="3132154" cy="6383866"/>
                  <wp:effectExtent l="0" t="0" r="508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9-17 at 5.14.39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029" cy="64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</w:tcPr>
          <w:p w14:paraId="71B87693" w14:textId="2662BDB0" w:rsidR="00AD6FC6" w:rsidRPr="00DC393A" w:rsidRDefault="00AD6FC6" w:rsidP="00E86CD3">
            <w:pPr>
              <w:rPr>
                <w:rFonts w:ascii="Calibri" w:eastAsia="Calibri" w:hAnsi="Calibri" w:cs="Calibri"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  <w:lang w:val="en-CA" w:eastAsia="en-CA"/>
              </w:rPr>
              <w:drawing>
                <wp:inline distT="0" distB="0" distL="0" distR="0" wp14:anchorId="3513DCC9" wp14:editId="5EECA296">
                  <wp:extent cx="3181097" cy="6206067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8-10-22 at 7.47.26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681" cy="625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9AF" w:rsidRPr="00DC393A" w14:paraId="4DC0CF99" w14:textId="77777777" w:rsidTr="00AD6FC6">
        <w:tc>
          <w:tcPr>
            <w:tcW w:w="5432" w:type="dxa"/>
          </w:tcPr>
          <w:p w14:paraId="6ABDE7E3" w14:textId="6A4B39E7" w:rsidR="00D619AF" w:rsidRPr="00DC393A" w:rsidRDefault="00D619AF" w:rsidP="00E86CD3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</w:rPr>
              <w:t>Wireframe 5</w:t>
            </w:r>
          </w:p>
        </w:tc>
        <w:tc>
          <w:tcPr>
            <w:tcW w:w="5358" w:type="dxa"/>
          </w:tcPr>
          <w:p w14:paraId="1275D6DE" w14:textId="7950475C" w:rsidR="00D619AF" w:rsidRPr="00DC393A" w:rsidRDefault="00D619AF" w:rsidP="00E86CD3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DC393A">
              <w:rPr>
                <w:rFonts w:ascii="Calibri" w:eastAsia="Calibri" w:hAnsi="Calibri" w:cs="Calibri"/>
                <w:noProof/>
                <w:sz w:val="22"/>
              </w:rPr>
              <w:t>Wireframe 6</w:t>
            </w:r>
          </w:p>
        </w:tc>
      </w:tr>
    </w:tbl>
    <w:p w14:paraId="7FBED827" w14:textId="2D86D372" w:rsidR="00E86CD3" w:rsidRPr="00DC393A" w:rsidRDefault="00E86CD3" w:rsidP="00E86CD3">
      <w:pPr>
        <w:rPr>
          <w:rFonts w:ascii="Calibri" w:eastAsia="Calibri" w:hAnsi="Calibri" w:cs="Calibri"/>
          <w:sz w:val="22"/>
        </w:rPr>
      </w:pPr>
    </w:p>
    <w:p w14:paraId="45465CD1" w14:textId="1E23BAC9" w:rsidR="00E86CD3" w:rsidRPr="00DC393A" w:rsidRDefault="00E86CD3" w:rsidP="00E86CD3">
      <w:pPr>
        <w:rPr>
          <w:rFonts w:ascii="Calibri" w:eastAsia="Calibri" w:hAnsi="Calibri" w:cs="Calibri"/>
          <w:sz w:val="22"/>
        </w:rPr>
      </w:pPr>
    </w:p>
    <w:p w14:paraId="1A260EB1" w14:textId="095279DD" w:rsidR="007E1363" w:rsidRPr="00DC393A" w:rsidRDefault="007E1363" w:rsidP="001453E7">
      <w:pPr>
        <w:rPr>
          <w:rFonts w:ascii="Calibri" w:eastAsia="Calibri" w:hAnsi="Calibri" w:cs="Calibri"/>
          <w:sz w:val="22"/>
        </w:rPr>
      </w:pPr>
    </w:p>
    <w:sectPr w:rsidR="007E1363" w:rsidRPr="00DC393A" w:rsidSect="00C569E6">
      <w:headerReference w:type="default" r:id="rId14"/>
      <w:footerReference w:type="default" r:id="rId15"/>
      <w:pgSz w:w="12240" w:h="15840"/>
      <w:pgMar w:top="765" w:right="720" w:bottom="765" w:left="72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07B0B" w14:textId="77777777" w:rsidR="00C569E6" w:rsidRDefault="00C569E6">
      <w:r>
        <w:separator/>
      </w:r>
    </w:p>
  </w:endnote>
  <w:endnote w:type="continuationSeparator" w:id="0">
    <w:p w14:paraId="52CAEA48" w14:textId="77777777" w:rsidR="00C569E6" w:rsidRDefault="00C5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05314" w14:textId="7D9343F0" w:rsidR="004A5CE7" w:rsidRPr="006674C8" w:rsidRDefault="00DE21AA" w:rsidP="00D06A9B">
    <w:pPr>
      <w:pStyle w:val="Footer"/>
      <w:tabs>
        <w:tab w:val="clear" w:pos="8640"/>
        <w:tab w:val="right" w:pos="10440"/>
      </w:tabs>
      <w:jc w:val="right"/>
      <w:rPr>
        <w:rFonts w:ascii="Arial" w:hAnsi="Arial" w:cs="Arial"/>
        <w:sz w:val="1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 wp14:anchorId="46CC21CE" wp14:editId="2039B215">
          <wp:simplePos x="0" y="0"/>
          <wp:positionH relativeFrom="column">
            <wp:posOffset>-123825</wp:posOffset>
          </wp:positionH>
          <wp:positionV relativeFrom="paragraph">
            <wp:posOffset>19050</wp:posOffset>
          </wp:positionV>
          <wp:extent cx="4070985" cy="431165"/>
          <wp:effectExtent l="0" t="0" r="0" b="0"/>
          <wp:wrapSquare wrapText="bothSides"/>
          <wp:docPr id="8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98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CE7">
      <w:rPr>
        <w:rFonts w:ascii="Arial" w:hAnsi="Arial" w:cs="Arial"/>
        <w:sz w:val="16"/>
      </w:rPr>
      <w:t xml:space="preserve">Page </w:t>
    </w:r>
    <w:r w:rsidR="004A5CE7">
      <w:rPr>
        <w:rFonts w:ascii="Arial" w:hAnsi="Arial" w:cs="Arial"/>
        <w:sz w:val="16"/>
      </w:rPr>
      <w:fldChar w:fldCharType="begin"/>
    </w:r>
    <w:r w:rsidR="004A5CE7">
      <w:rPr>
        <w:rFonts w:ascii="Arial" w:hAnsi="Arial" w:cs="Arial"/>
        <w:sz w:val="16"/>
      </w:rPr>
      <w:instrText xml:space="preserve"> PAGE  \* Arabic  \* MERGEFORMAT </w:instrText>
    </w:r>
    <w:r w:rsidR="004A5CE7">
      <w:rPr>
        <w:rFonts w:ascii="Arial" w:hAnsi="Arial" w:cs="Arial"/>
        <w:sz w:val="16"/>
      </w:rPr>
      <w:fldChar w:fldCharType="separate"/>
    </w:r>
    <w:r w:rsidR="006F7868">
      <w:rPr>
        <w:rFonts w:ascii="Arial" w:hAnsi="Arial" w:cs="Arial"/>
        <w:noProof/>
        <w:sz w:val="16"/>
      </w:rPr>
      <w:t>6</w:t>
    </w:r>
    <w:r w:rsidR="004A5CE7">
      <w:rPr>
        <w:rFonts w:ascii="Arial" w:hAnsi="Arial" w:cs="Arial"/>
        <w:sz w:val="16"/>
      </w:rPr>
      <w:fldChar w:fldCharType="end"/>
    </w:r>
    <w:r w:rsidR="004A5CE7">
      <w:rPr>
        <w:rFonts w:ascii="Arial" w:hAnsi="Arial" w:cs="Arial"/>
        <w:sz w:val="16"/>
      </w:rPr>
      <w:t xml:space="preserve"> of </w:t>
    </w:r>
    <w:r w:rsidR="004A5CE7">
      <w:rPr>
        <w:rFonts w:ascii="Arial" w:hAnsi="Arial" w:cs="Arial"/>
        <w:sz w:val="16"/>
      </w:rPr>
      <w:fldChar w:fldCharType="begin"/>
    </w:r>
    <w:r w:rsidR="004A5CE7">
      <w:rPr>
        <w:rFonts w:ascii="Arial" w:hAnsi="Arial" w:cs="Arial"/>
        <w:sz w:val="16"/>
      </w:rPr>
      <w:instrText xml:space="preserve"> NUMPAGES   \* MERGEFORMAT </w:instrText>
    </w:r>
    <w:r w:rsidR="004A5CE7">
      <w:rPr>
        <w:rFonts w:ascii="Arial" w:hAnsi="Arial" w:cs="Arial"/>
        <w:sz w:val="16"/>
      </w:rPr>
      <w:fldChar w:fldCharType="separate"/>
    </w:r>
    <w:r w:rsidR="006F7868">
      <w:rPr>
        <w:rFonts w:ascii="Arial" w:hAnsi="Arial" w:cs="Arial"/>
        <w:noProof/>
        <w:sz w:val="16"/>
      </w:rPr>
      <w:t>6</w:t>
    </w:r>
    <w:r w:rsidR="004A5CE7">
      <w:rPr>
        <w:rFonts w:ascii="Arial" w:hAnsi="Arial" w:cs="Arial"/>
        <w:sz w:val="16"/>
      </w:rPr>
      <w:fldChar w:fldCharType="end"/>
    </w:r>
    <w:r w:rsidR="004A5CE7">
      <w:rPr>
        <w:rFonts w:ascii="Arial" w:hAnsi="Arial" w:cs="Arial"/>
      </w:rPr>
      <w:t xml:space="preserve"> </w:t>
    </w:r>
  </w:p>
  <w:p w14:paraId="5D0FE1AF" w14:textId="77777777" w:rsidR="004A5CE7" w:rsidRDefault="004A5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49BB" w14:textId="77777777" w:rsidR="00C569E6" w:rsidRDefault="00C569E6">
      <w:r>
        <w:separator/>
      </w:r>
    </w:p>
  </w:footnote>
  <w:footnote w:type="continuationSeparator" w:id="0">
    <w:p w14:paraId="207783F4" w14:textId="77777777" w:rsidR="00C569E6" w:rsidRDefault="00C56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33" w:type="dxa"/>
      <w:tblInd w:w="-5" w:type="dxa"/>
      <w:tblLayout w:type="fixed"/>
      <w:tblLook w:val="0000" w:firstRow="0" w:lastRow="0" w:firstColumn="0" w:lastColumn="0" w:noHBand="0" w:noVBand="0"/>
    </w:tblPr>
    <w:tblGrid>
      <w:gridCol w:w="3936"/>
      <w:gridCol w:w="7097"/>
    </w:tblGrid>
    <w:tr w:rsidR="004A5CE7" w14:paraId="51072E68" w14:textId="77777777" w:rsidTr="006046E9">
      <w:trPr>
        <w:trHeight w:val="508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42752A1" w14:textId="77777777" w:rsidR="004A5CE7" w:rsidRDefault="004A5CE7" w:rsidP="00D833AE">
          <w:pPr>
            <w:pStyle w:val="Header"/>
            <w:tabs>
              <w:tab w:val="right" w:pos="9180"/>
            </w:tabs>
            <w:snapToGrid w:val="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Course Code: </w:t>
          </w:r>
          <w:r w:rsidR="00D833AE">
            <w:rPr>
              <w:rFonts w:ascii="Arial" w:hAnsi="Arial" w:cs="Arial"/>
              <w:b/>
              <w:sz w:val="28"/>
            </w:rPr>
            <w:t>DBAS27198</w:t>
          </w:r>
        </w:p>
      </w:tc>
      <w:tc>
        <w:tcPr>
          <w:tcW w:w="70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99DEDA" w14:textId="77777777" w:rsidR="004A5CE7" w:rsidRDefault="004A5CE7" w:rsidP="00152B9E">
          <w:pPr>
            <w:pStyle w:val="Header"/>
            <w:tabs>
              <w:tab w:val="right" w:pos="9180"/>
            </w:tabs>
            <w:snapToGrid w:val="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Course Title: </w:t>
          </w:r>
          <w:r w:rsidR="00152B9E">
            <w:rPr>
              <w:rFonts w:ascii="Arial" w:hAnsi="Arial" w:cs="Arial"/>
              <w:b/>
              <w:sz w:val="28"/>
            </w:rPr>
            <w:t>Database Design and Implementation</w:t>
          </w:r>
        </w:p>
      </w:tc>
    </w:tr>
    <w:tr w:rsidR="004A5CE7" w14:paraId="7DC533E6" w14:textId="77777777" w:rsidTr="00522C8B"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8C2420" w14:textId="77777777" w:rsidR="004A5CE7" w:rsidRDefault="004A5CE7" w:rsidP="002D1126">
          <w:pPr>
            <w:pStyle w:val="Header"/>
            <w:tabs>
              <w:tab w:val="right" w:pos="9180"/>
            </w:tabs>
            <w:snapToGrid w:val="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Class #: </w:t>
          </w:r>
        </w:p>
      </w:tc>
      <w:tc>
        <w:tcPr>
          <w:tcW w:w="70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A529905" w14:textId="19BBF0BC" w:rsidR="004A5CE7" w:rsidRDefault="00522C8B" w:rsidP="00F66653">
          <w:pPr>
            <w:pStyle w:val="Header"/>
            <w:tabs>
              <w:tab w:val="right" w:pos="9180"/>
            </w:tabs>
            <w:snapToGrid w:val="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Semester: </w:t>
          </w:r>
          <w:r w:rsidR="00941BDC">
            <w:rPr>
              <w:rFonts w:ascii="Arial" w:hAnsi="Arial" w:cs="Arial"/>
              <w:b/>
              <w:sz w:val="28"/>
            </w:rPr>
            <w:t>Winter 2024</w:t>
          </w:r>
        </w:p>
      </w:tc>
    </w:tr>
  </w:tbl>
  <w:p w14:paraId="1164EBA7" w14:textId="77777777" w:rsidR="004A5CE7" w:rsidRDefault="004A5CE7">
    <w:pPr>
      <w:pStyle w:val="Header"/>
      <w:tabs>
        <w:tab w:val="right" w:pos="9180"/>
      </w:tabs>
      <w:rPr>
        <w:rFonts w:ascii="Arial" w:hAnsi="Arial" w:cs="Arial"/>
        <w:b/>
        <w:sz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108D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2C3334"/>
    <w:multiLevelType w:val="hybridMultilevel"/>
    <w:tmpl w:val="FB94E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5F77B4"/>
    <w:multiLevelType w:val="hybridMultilevel"/>
    <w:tmpl w:val="E0280042"/>
    <w:lvl w:ilvl="0" w:tplc="536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3F22"/>
    <w:multiLevelType w:val="hybridMultilevel"/>
    <w:tmpl w:val="52BC4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980138"/>
    <w:multiLevelType w:val="hybridMultilevel"/>
    <w:tmpl w:val="DF92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E22B0"/>
    <w:multiLevelType w:val="hybridMultilevel"/>
    <w:tmpl w:val="F6FC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5AEB"/>
    <w:multiLevelType w:val="hybridMultilevel"/>
    <w:tmpl w:val="FB188BDA"/>
    <w:lvl w:ilvl="0" w:tplc="B3D6A25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23572"/>
    <w:multiLevelType w:val="hybridMultilevel"/>
    <w:tmpl w:val="10B0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56515"/>
    <w:multiLevelType w:val="hybridMultilevel"/>
    <w:tmpl w:val="33B862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70376B2"/>
    <w:multiLevelType w:val="hybridMultilevel"/>
    <w:tmpl w:val="C992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31142"/>
    <w:multiLevelType w:val="hybridMultilevel"/>
    <w:tmpl w:val="835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B14"/>
    <w:multiLevelType w:val="hybridMultilevel"/>
    <w:tmpl w:val="8584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96C62"/>
    <w:multiLevelType w:val="hybridMultilevel"/>
    <w:tmpl w:val="6618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568D1"/>
    <w:multiLevelType w:val="hybridMultilevel"/>
    <w:tmpl w:val="B81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2222"/>
    <w:multiLevelType w:val="hybridMultilevel"/>
    <w:tmpl w:val="52B0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D3147"/>
    <w:multiLevelType w:val="hybridMultilevel"/>
    <w:tmpl w:val="4BB60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D759A"/>
    <w:multiLevelType w:val="hybridMultilevel"/>
    <w:tmpl w:val="1530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124D9"/>
    <w:multiLevelType w:val="hybridMultilevel"/>
    <w:tmpl w:val="87F8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A1E7C"/>
    <w:multiLevelType w:val="hybridMultilevel"/>
    <w:tmpl w:val="6A08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50366"/>
    <w:multiLevelType w:val="hybridMultilevel"/>
    <w:tmpl w:val="31D64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0616F3"/>
    <w:multiLevelType w:val="hybridMultilevel"/>
    <w:tmpl w:val="501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19048">
    <w:abstractNumId w:val="1"/>
  </w:num>
  <w:num w:numId="2" w16cid:durableId="1693653379">
    <w:abstractNumId w:val="7"/>
  </w:num>
  <w:num w:numId="3" w16cid:durableId="767889820">
    <w:abstractNumId w:val="14"/>
  </w:num>
  <w:num w:numId="4" w16cid:durableId="1358971795">
    <w:abstractNumId w:val="18"/>
  </w:num>
  <w:num w:numId="5" w16cid:durableId="2003042827">
    <w:abstractNumId w:val="21"/>
  </w:num>
  <w:num w:numId="6" w16cid:durableId="2114665137">
    <w:abstractNumId w:val="3"/>
  </w:num>
  <w:num w:numId="7" w16cid:durableId="260989200">
    <w:abstractNumId w:val="19"/>
  </w:num>
  <w:num w:numId="8" w16cid:durableId="1481269832">
    <w:abstractNumId w:val="10"/>
  </w:num>
  <w:num w:numId="9" w16cid:durableId="343674682">
    <w:abstractNumId w:val="13"/>
  </w:num>
  <w:num w:numId="10" w16cid:durableId="955214030">
    <w:abstractNumId w:val="6"/>
  </w:num>
  <w:num w:numId="11" w16cid:durableId="1982882399">
    <w:abstractNumId w:val="15"/>
  </w:num>
  <w:num w:numId="12" w16cid:durableId="1082222934">
    <w:abstractNumId w:val="12"/>
  </w:num>
  <w:num w:numId="13" w16cid:durableId="284821789">
    <w:abstractNumId w:val="20"/>
  </w:num>
  <w:num w:numId="14" w16cid:durableId="1965888892">
    <w:abstractNumId w:val="4"/>
  </w:num>
  <w:num w:numId="15" w16cid:durableId="1299651691">
    <w:abstractNumId w:val="11"/>
  </w:num>
  <w:num w:numId="16" w16cid:durableId="1544904482">
    <w:abstractNumId w:val="16"/>
  </w:num>
  <w:num w:numId="17" w16cid:durableId="741412564">
    <w:abstractNumId w:val="2"/>
  </w:num>
  <w:num w:numId="18" w16cid:durableId="36859835">
    <w:abstractNumId w:val="8"/>
  </w:num>
  <w:num w:numId="19" w16cid:durableId="1505051671">
    <w:abstractNumId w:val="17"/>
  </w:num>
  <w:num w:numId="20" w16cid:durableId="2107729453">
    <w:abstractNumId w:val="5"/>
  </w:num>
  <w:num w:numId="21" w16cid:durableId="871579996">
    <w:abstractNumId w:val="0"/>
  </w:num>
  <w:num w:numId="22" w16cid:durableId="1938322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50"/>
    <w:rsid w:val="00001D85"/>
    <w:rsid w:val="00010116"/>
    <w:rsid w:val="00012E82"/>
    <w:rsid w:val="00037630"/>
    <w:rsid w:val="000404B0"/>
    <w:rsid w:val="000639A0"/>
    <w:rsid w:val="00063A3B"/>
    <w:rsid w:val="000741D0"/>
    <w:rsid w:val="00074321"/>
    <w:rsid w:val="0008051E"/>
    <w:rsid w:val="000A63E3"/>
    <w:rsid w:val="000B043E"/>
    <w:rsid w:val="000B0C30"/>
    <w:rsid w:val="000B7D99"/>
    <w:rsid w:val="000D177B"/>
    <w:rsid w:val="000D1BDA"/>
    <w:rsid w:val="000E3B85"/>
    <w:rsid w:val="00112818"/>
    <w:rsid w:val="00123C5B"/>
    <w:rsid w:val="00141EE8"/>
    <w:rsid w:val="001453E7"/>
    <w:rsid w:val="001509F8"/>
    <w:rsid w:val="00152B9E"/>
    <w:rsid w:val="001569A3"/>
    <w:rsid w:val="00173480"/>
    <w:rsid w:val="00175034"/>
    <w:rsid w:val="0017685E"/>
    <w:rsid w:val="00183346"/>
    <w:rsid w:val="00186040"/>
    <w:rsid w:val="001940E1"/>
    <w:rsid w:val="00194172"/>
    <w:rsid w:val="001B30D2"/>
    <w:rsid w:val="001C692B"/>
    <w:rsid w:val="001D0D5E"/>
    <w:rsid w:val="001E5695"/>
    <w:rsid w:val="001F7296"/>
    <w:rsid w:val="00205BD8"/>
    <w:rsid w:val="002177B0"/>
    <w:rsid w:val="00226CE4"/>
    <w:rsid w:val="00232119"/>
    <w:rsid w:val="00235FD8"/>
    <w:rsid w:val="002378B4"/>
    <w:rsid w:val="0024165F"/>
    <w:rsid w:val="00247F02"/>
    <w:rsid w:val="00253427"/>
    <w:rsid w:val="00256732"/>
    <w:rsid w:val="00260D5C"/>
    <w:rsid w:val="00274AD1"/>
    <w:rsid w:val="002758EC"/>
    <w:rsid w:val="00276F7A"/>
    <w:rsid w:val="00283836"/>
    <w:rsid w:val="00291FF6"/>
    <w:rsid w:val="00294AA9"/>
    <w:rsid w:val="002A7ACB"/>
    <w:rsid w:val="002B6C98"/>
    <w:rsid w:val="002B7A3F"/>
    <w:rsid w:val="002C4615"/>
    <w:rsid w:val="002C7088"/>
    <w:rsid w:val="002D1126"/>
    <w:rsid w:val="002E36A5"/>
    <w:rsid w:val="002E4EE1"/>
    <w:rsid w:val="002E5D4A"/>
    <w:rsid w:val="002F0C29"/>
    <w:rsid w:val="002F154E"/>
    <w:rsid w:val="002F4C0D"/>
    <w:rsid w:val="00316154"/>
    <w:rsid w:val="00336D55"/>
    <w:rsid w:val="0034425D"/>
    <w:rsid w:val="00353A0B"/>
    <w:rsid w:val="00361B80"/>
    <w:rsid w:val="00363404"/>
    <w:rsid w:val="00370F0A"/>
    <w:rsid w:val="003827E7"/>
    <w:rsid w:val="00386042"/>
    <w:rsid w:val="00390806"/>
    <w:rsid w:val="0039723A"/>
    <w:rsid w:val="003A1350"/>
    <w:rsid w:val="003B00BD"/>
    <w:rsid w:val="003D5549"/>
    <w:rsid w:val="003D5942"/>
    <w:rsid w:val="003E3636"/>
    <w:rsid w:val="003E7485"/>
    <w:rsid w:val="003E767B"/>
    <w:rsid w:val="003F1DA2"/>
    <w:rsid w:val="003F5BA8"/>
    <w:rsid w:val="00403EA6"/>
    <w:rsid w:val="00413293"/>
    <w:rsid w:val="004142BD"/>
    <w:rsid w:val="0043197F"/>
    <w:rsid w:val="004332B3"/>
    <w:rsid w:val="00441D88"/>
    <w:rsid w:val="004422F1"/>
    <w:rsid w:val="00457E2E"/>
    <w:rsid w:val="00462CE3"/>
    <w:rsid w:val="00474C40"/>
    <w:rsid w:val="00486D1C"/>
    <w:rsid w:val="00490034"/>
    <w:rsid w:val="00493FC3"/>
    <w:rsid w:val="00496B34"/>
    <w:rsid w:val="004A5CE7"/>
    <w:rsid w:val="004B1C04"/>
    <w:rsid w:val="004C01C1"/>
    <w:rsid w:val="004D17C7"/>
    <w:rsid w:val="004E16CC"/>
    <w:rsid w:val="004E5CB9"/>
    <w:rsid w:val="00502F7D"/>
    <w:rsid w:val="005048BA"/>
    <w:rsid w:val="00522572"/>
    <w:rsid w:val="00522C8B"/>
    <w:rsid w:val="00533E37"/>
    <w:rsid w:val="00535E34"/>
    <w:rsid w:val="005372F2"/>
    <w:rsid w:val="00537774"/>
    <w:rsid w:val="00551A80"/>
    <w:rsid w:val="005821C9"/>
    <w:rsid w:val="00591276"/>
    <w:rsid w:val="00595D86"/>
    <w:rsid w:val="00596A42"/>
    <w:rsid w:val="005A349F"/>
    <w:rsid w:val="005A4841"/>
    <w:rsid w:val="005D024A"/>
    <w:rsid w:val="005D1CFF"/>
    <w:rsid w:val="005D6347"/>
    <w:rsid w:val="005E1DEC"/>
    <w:rsid w:val="005F5359"/>
    <w:rsid w:val="00603E21"/>
    <w:rsid w:val="006046E9"/>
    <w:rsid w:val="00605636"/>
    <w:rsid w:val="00611B3B"/>
    <w:rsid w:val="00620AFA"/>
    <w:rsid w:val="0062436D"/>
    <w:rsid w:val="00631F2F"/>
    <w:rsid w:val="006502A2"/>
    <w:rsid w:val="00661BF3"/>
    <w:rsid w:val="006674C8"/>
    <w:rsid w:val="00680088"/>
    <w:rsid w:val="00686D95"/>
    <w:rsid w:val="006876F5"/>
    <w:rsid w:val="00690E43"/>
    <w:rsid w:val="00691955"/>
    <w:rsid w:val="006A0783"/>
    <w:rsid w:val="006A6425"/>
    <w:rsid w:val="006C5460"/>
    <w:rsid w:val="006D46D4"/>
    <w:rsid w:val="006F7868"/>
    <w:rsid w:val="0070206F"/>
    <w:rsid w:val="00710031"/>
    <w:rsid w:val="0071366B"/>
    <w:rsid w:val="00715440"/>
    <w:rsid w:val="00715FA6"/>
    <w:rsid w:val="00725BE1"/>
    <w:rsid w:val="00750FAE"/>
    <w:rsid w:val="007565DD"/>
    <w:rsid w:val="00772C15"/>
    <w:rsid w:val="00774923"/>
    <w:rsid w:val="0077676C"/>
    <w:rsid w:val="00776A75"/>
    <w:rsid w:val="007776DA"/>
    <w:rsid w:val="00783BC7"/>
    <w:rsid w:val="00797142"/>
    <w:rsid w:val="00797372"/>
    <w:rsid w:val="007A4298"/>
    <w:rsid w:val="007A47D6"/>
    <w:rsid w:val="007A6359"/>
    <w:rsid w:val="007A7FC6"/>
    <w:rsid w:val="007C18AB"/>
    <w:rsid w:val="007C49A4"/>
    <w:rsid w:val="007C4F77"/>
    <w:rsid w:val="007C5BBA"/>
    <w:rsid w:val="007D04D8"/>
    <w:rsid w:val="007D0985"/>
    <w:rsid w:val="007D2478"/>
    <w:rsid w:val="007E1363"/>
    <w:rsid w:val="008055B1"/>
    <w:rsid w:val="0080637D"/>
    <w:rsid w:val="008276E3"/>
    <w:rsid w:val="00830B95"/>
    <w:rsid w:val="00835AD6"/>
    <w:rsid w:val="00835D3E"/>
    <w:rsid w:val="00841BCB"/>
    <w:rsid w:val="00865A7B"/>
    <w:rsid w:val="0087092C"/>
    <w:rsid w:val="00871D4E"/>
    <w:rsid w:val="00871DC9"/>
    <w:rsid w:val="00871F61"/>
    <w:rsid w:val="00872654"/>
    <w:rsid w:val="0087641A"/>
    <w:rsid w:val="00884DE7"/>
    <w:rsid w:val="00896456"/>
    <w:rsid w:val="008964F8"/>
    <w:rsid w:val="008A0590"/>
    <w:rsid w:val="008A41D3"/>
    <w:rsid w:val="008A5EFA"/>
    <w:rsid w:val="008A6286"/>
    <w:rsid w:val="008C4D1D"/>
    <w:rsid w:val="008F23D2"/>
    <w:rsid w:val="008F3297"/>
    <w:rsid w:val="00901DBE"/>
    <w:rsid w:val="0090496F"/>
    <w:rsid w:val="00910A85"/>
    <w:rsid w:val="00912295"/>
    <w:rsid w:val="009201A5"/>
    <w:rsid w:val="00922ED4"/>
    <w:rsid w:val="009240AA"/>
    <w:rsid w:val="00924D14"/>
    <w:rsid w:val="0093110E"/>
    <w:rsid w:val="0093705B"/>
    <w:rsid w:val="00941BDC"/>
    <w:rsid w:val="0095122B"/>
    <w:rsid w:val="00955AE0"/>
    <w:rsid w:val="0096468C"/>
    <w:rsid w:val="00971340"/>
    <w:rsid w:val="00971375"/>
    <w:rsid w:val="009743D3"/>
    <w:rsid w:val="009805EB"/>
    <w:rsid w:val="009815E3"/>
    <w:rsid w:val="00991D46"/>
    <w:rsid w:val="0099247B"/>
    <w:rsid w:val="009C566D"/>
    <w:rsid w:val="009D5D24"/>
    <w:rsid w:val="009D682E"/>
    <w:rsid w:val="009E40B6"/>
    <w:rsid w:val="009E4955"/>
    <w:rsid w:val="009E70F8"/>
    <w:rsid w:val="009F0207"/>
    <w:rsid w:val="00A003F2"/>
    <w:rsid w:val="00A0245A"/>
    <w:rsid w:val="00A0709F"/>
    <w:rsid w:val="00A1468A"/>
    <w:rsid w:val="00A25593"/>
    <w:rsid w:val="00A40FF3"/>
    <w:rsid w:val="00A4362E"/>
    <w:rsid w:val="00A64780"/>
    <w:rsid w:val="00A77946"/>
    <w:rsid w:val="00A77F73"/>
    <w:rsid w:val="00A83F67"/>
    <w:rsid w:val="00A91DB4"/>
    <w:rsid w:val="00AA0AE2"/>
    <w:rsid w:val="00AB7DD7"/>
    <w:rsid w:val="00AC5292"/>
    <w:rsid w:val="00AD45E1"/>
    <w:rsid w:val="00AD6FC6"/>
    <w:rsid w:val="00AE2E0D"/>
    <w:rsid w:val="00B00C85"/>
    <w:rsid w:val="00B1148C"/>
    <w:rsid w:val="00B20751"/>
    <w:rsid w:val="00B21243"/>
    <w:rsid w:val="00B2620C"/>
    <w:rsid w:val="00B26B8F"/>
    <w:rsid w:val="00B32BE0"/>
    <w:rsid w:val="00B43AA6"/>
    <w:rsid w:val="00B4437E"/>
    <w:rsid w:val="00B46F67"/>
    <w:rsid w:val="00B51D9A"/>
    <w:rsid w:val="00B61DE8"/>
    <w:rsid w:val="00B64EA6"/>
    <w:rsid w:val="00B65A07"/>
    <w:rsid w:val="00B74125"/>
    <w:rsid w:val="00B82E7C"/>
    <w:rsid w:val="00B8621C"/>
    <w:rsid w:val="00B87C84"/>
    <w:rsid w:val="00B908D3"/>
    <w:rsid w:val="00B97B26"/>
    <w:rsid w:val="00BB441F"/>
    <w:rsid w:val="00BC1949"/>
    <w:rsid w:val="00BC3732"/>
    <w:rsid w:val="00BC7DC3"/>
    <w:rsid w:val="00BD224B"/>
    <w:rsid w:val="00C0495C"/>
    <w:rsid w:val="00C0524A"/>
    <w:rsid w:val="00C1691A"/>
    <w:rsid w:val="00C2003C"/>
    <w:rsid w:val="00C208CC"/>
    <w:rsid w:val="00C22A3B"/>
    <w:rsid w:val="00C23470"/>
    <w:rsid w:val="00C23E29"/>
    <w:rsid w:val="00C2641C"/>
    <w:rsid w:val="00C27237"/>
    <w:rsid w:val="00C32C40"/>
    <w:rsid w:val="00C50DF4"/>
    <w:rsid w:val="00C569E6"/>
    <w:rsid w:val="00C6138A"/>
    <w:rsid w:val="00C639A1"/>
    <w:rsid w:val="00C6400A"/>
    <w:rsid w:val="00C7471B"/>
    <w:rsid w:val="00C74B04"/>
    <w:rsid w:val="00C75B76"/>
    <w:rsid w:val="00C7758D"/>
    <w:rsid w:val="00C77B8D"/>
    <w:rsid w:val="00C808E7"/>
    <w:rsid w:val="00C832B7"/>
    <w:rsid w:val="00C83DBF"/>
    <w:rsid w:val="00C864E9"/>
    <w:rsid w:val="00C8793C"/>
    <w:rsid w:val="00CA1531"/>
    <w:rsid w:val="00CA70E8"/>
    <w:rsid w:val="00CB0854"/>
    <w:rsid w:val="00CB43DF"/>
    <w:rsid w:val="00CC1B1A"/>
    <w:rsid w:val="00CC2408"/>
    <w:rsid w:val="00CC3F52"/>
    <w:rsid w:val="00CD04E6"/>
    <w:rsid w:val="00CE66AD"/>
    <w:rsid w:val="00CF1920"/>
    <w:rsid w:val="00CF69ED"/>
    <w:rsid w:val="00D023D9"/>
    <w:rsid w:val="00D032AA"/>
    <w:rsid w:val="00D0365E"/>
    <w:rsid w:val="00D06A9B"/>
    <w:rsid w:val="00D10427"/>
    <w:rsid w:val="00D164A8"/>
    <w:rsid w:val="00D16805"/>
    <w:rsid w:val="00D2387E"/>
    <w:rsid w:val="00D33346"/>
    <w:rsid w:val="00D337BA"/>
    <w:rsid w:val="00D35463"/>
    <w:rsid w:val="00D407C1"/>
    <w:rsid w:val="00D424C8"/>
    <w:rsid w:val="00D4545B"/>
    <w:rsid w:val="00D50600"/>
    <w:rsid w:val="00D619AF"/>
    <w:rsid w:val="00D64534"/>
    <w:rsid w:val="00D71642"/>
    <w:rsid w:val="00D71DD9"/>
    <w:rsid w:val="00D72814"/>
    <w:rsid w:val="00D7506D"/>
    <w:rsid w:val="00D75B38"/>
    <w:rsid w:val="00D833AE"/>
    <w:rsid w:val="00D94553"/>
    <w:rsid w:val="00D95C22"/>
    <w:rsid w:val="00D9710C"/>
    <w:rsid w:val="00DA73AC"/>
    <w:rsid w:val="00DB6B60"/>
    <w:rsid w:val="00DC1D67"/>
    <w:rsid w:val="00DC209A"/>
    <w:rsid w:val="00DC2537"/>
    <w:rsid w:val="00DC2659"/>
    <w:rsid w:val="00DC3044"/>
    <w:rsid w:val="00DC393A"/>
    <w:rsid w:val="00DD504E"/>
    <w:rsid w:val="00DE21AA"/>
    <w:rsid w:val="00E11E93"/>
    <w:rsid w:val="00E171C5"/>
    <w:rsid w:val="00E226D9"/>
    <w:rsid w:val="00E34030"/>
    <w:rsid w:val="00E34630"/>
    <w:rsid w:val="00E3614F"/>
    <w:rsid w:val="00E474C9"/>
    <w:rsid w:val="00E50118"/>
    <w:rsid w:val="00E53D0E"/>
    <w:rsid w:val="00E55BA2"/>
    <w:rsid w:val="00E5643E"/>
    <w:rsid w:val="00E61BC4"/>
    <w:rsid w:val="00E63BE5"/>
    <w:rsid w:val="00E6433E"/>
    <w:rsid w:val="00E6672D"/>
    <w:rsid w:val="00E71BA1"/>
    <w:rsid w:val="00E770BC"/>
    <w:rsid w:val="00E8520D"/>
    <w:rsid w:val="00E86CD3"/>
    <w:rsid w:val="00E9278E"/>
    <w:rsid w:val="00E948EF"/>
    <w:rsid w:val="00EA0658"/>
    <w:rsid w:val="00EA0B91"/>
    <w:rsid w:val="00EA146C"/>
    <w:rsid w:val="00EA3A64"/>
    <w:rsid w:val="00EA41FD"/>
    <w:rsid w:val="00EA6764"/>
    <w:rsid w:val="00EB1EE1"/>
    <w:rsid w:val="00EB76A2"/>
    <w:rsid w:val="00EC37D2"/>
    <w:rsid w:val="00EE3C88"/>
    <w:rsid w:val="00EF02CD"/>
    <w:rsid w:val="00EF622D"/>
    <w:rsid w:val="00EF64BE"/>
    <w:rsid w:val="00F02692"/>
    <w:rsid w:val="00F15530"/>
    <w:rsid w:val="00F170A9"/>
    <w:rsid w:val="00F2113B"/>
    <w:rsid w:val="00F30AF4"/>
    <w:rsid w:val="00F413AA"/>
    <w:rsid w:val="00F56BD3"/>
    <w:rsid w:val="00F66653"/>
    <w:rsid w:val="00F80BC4"/>
    <w:rsid w:val="00F8234A"/>
    <w:rsid w:val="00F82A38"/>
    <w:rsid w:val="00F908D8"/>
    <w:rsid w:val="00FB558D"/>
    <w:rsid w:val="00FB5FC3"/>
    <w:rsid w:val="00FE055E"/>
    <w:rsid w:val="00FE2D23"/>
    <w:rsid w:val="00FE3A09"/>
    <w:rsid w:val="00FE4741"/>
    <w:rsid w:val="00FF4204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E240FF3"/>
  <w15:chartTrackingRefBased/>
  <w15:docId w15:val="{48071CFF-2763-744B-803C-211CEEC7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8A"/>
    <w:pPr>
      <w:suppressAutoHyphens/>
    </w:pPr>
    <w:rPr>
      <w:rFonts w:ascii="Tms Rmn" w:hAnsi="Tms Rmn" w:cs="Tms Rmn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480" w:lineRule="atLeast"/>
      <w:outlineLvl w:val="0"/>
    </w:pPr>
    <w:rPr>
      <w:rFonts w:ascii="Arial" w:hAnsi="Arial" w:cs="Arial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line="480" w:lineRule="atLeast"/>
      <w:outlineLvl w:val="1"/>
    </w:pPr>
    <w:rPr>
      <w:rFonts w:ascii="Arial" w:hAnsi="Arial" w:cs="Arial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C23E29"/>
    <w:rPr>
      <w:rFonts w:ascii="Tms Rmn" w:hAnsi="Tms Rmn" w:cs="Tms Rmn"/>
      <w:sz w:val="24"/>
      <w:lang w:val="en-US" w:eastAsia="ar-SA"/>
    </w:rPr>
  </w:style>
  <w:style w:type="character" w:customStyle="1" w:styleId="style1241">
    <w:name w:val="style1241"/>
    <w:rsid w:val="00EF64BE"/>
    <w:rPr>
      <w:color w:val="000000"/>
      <w:sz w:val="15"/>
      <w:szCs w:val="15"/>
    </w:rPr>
  </w:style>
  <w:style w:type="table" w:styleId="TableGrid">
    <w:name w:val="Table Grid"/>
    <w:basedOn w:val="TableNormal"/>
    <w:uiPriority w:val="59"/>
    <w:rsid w:val="00B82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522C8B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865A7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956C-6C86-476A-9305-52AF43D5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(Page references to Kroenke).</vt:lpstr>
    </vt:vector>
  </TitlesOfParts>
  <Company>Sheridan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(Page references to Kroenke).</dc:title>
  <dc:subject/>
  <dc:creator>paul toms</dc:creator>
  <cp:keywords/>
  <cp:lastModifiedBy>Tamanna Chhabra</cp:lastModifiedBy>
  <cp:revision>37</cp:revision>
  <cp:lastPrinted>2014-11-06T01:29:00Z</cp:lastPrinted>
  <dcterms:created xsi:type="dcterms:W3CDTF">2022-05-16T13:29:00Z</dcterms:created>
  <dcterms:modified xsi:type="dcterms:W3CDTF">2024-03-06T01:39:00Z</dcterms:modified>
</cp:coreProperties>
</file>