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C50D" w14:textId="77777777" w:rsidR="00062444" w:rsidRDefault="003E444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rFonts w:hint="eastAsia"/>
          <w:b/>
          <w:bCs/>
          <w:sz w:val="44"/>
          <w:szCs w:val="44"/>
        </w:rPr>
        <w:t>物通天下</w:t>
      </w:r>
      <w:r>
        <w:rPr>
          <w:b/>
          <w:bCs/>
          <w:sz w:val="44"/>
          <w:szCs w:val="44"/>
        </w:rPr>
        <w:t>”</w:t>
      </w:r>
      <w:r>
        <w:rPr>
          <w:rFonts w:hint="eastAsia"/>
          <w:b/>
          <w:bCs/>
          <w:sz w:val="44"/>
          <w:szCs w:val="44"/>
        </w:rPr>
        <w:t>网站功能列表</w:t>
      </w:r>
    </w:p>
    <w:p w14:paraId="434A6115" w14:textId="77777777" w:rsidR="00062444" w:rsidRDefault="00062444"/>
    <w:p w14:paraId="177B48E9" w14:textId="77777777" w:rsidR="00062444" w:rsidRDefault="003E4444">
      <w:pPr>
        <w:rPr>
          <w:color w:val="0000FF"/>
        </w:rPr>
      </w:pPr>
      <w:r>
        <w:rPr>
          <w:color w:val="0000FF"/>
        </w:rPr>
        <w:t>“</w:t>
      </w:r>
      <w:r>
        <w:rPr>
          <w:rFonts w:hint="eastAsia"/>
          <w:color w:val="0000FF"/>
        </w:rPr>
        <w:t>物通天下</w:t>
      </w:r>
      <w:r>
        <w:rPr>
          <w:color w:val="0000FF"/>
        </w:rPr>
        <w:t>”</w:t>
      </w:r>
      <w:r>
        <w:rPr>
          <w:rFonts w:hint="eastAsia"/>
          <w:color w:val="0000FF"/>
        </w:rPr>
        <w:t>定位电商平台高级未来版本</w:t>
      </w:r>
      <w:r>
        <w:rPr>
          <w:rFonts w:hint="eastAsia"/>
          <w:color w:val="0000FF"/>
        </w:rPr>
        <w:t>-</w:t>
      </w:r>
      <w:r>
        <w:rPr>
          <w:rFonts w:hint="eastAsia"/>
          <w:color w:val="0000FF"/>
        </w:rPr>
        <w:t>物联网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我们通过自身强大的系统功能精确地筛选优质供应商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通过高效优质的物流服务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多快好省地把最好的产品和服务送到千家万户</w:t>
      </w:r>
      <w:r>
        <w:rPr>
          <w:rFonts w:hint="eastAsia"/>
          <w:color w:val="0000FF"/>
        </w:rPr>
        <w:t xml:space="preserve">. </w:t>
      </w:r>
    </w:p>
    <w:p w14:paraId="6FA8C3CB" w14:textId="77777777" w:rsidR="00062444" w:rsidRDefault="00062444">
      <w:pPr>
        <w:rPr>
          <w:color w:val="0000FF"/>
        </w:rPr>
      </w:pPr>
    </w:p>
    <w:p w14:paraId="386C48F2" w14:textId="77777777" w:rsidR="00062444" w:rsidRDefault="003E4444">
      <w:pPr>
        <w:rPr>
          <w:color w:val="0000FF"/>
        </w:rPr>
      </w:pPr>
      <w:r>
        <w:rPr>
          <w:rFonts w:hint="eastAsia"/>
          <w:color w:val="0000FF"/>
        </w:rPr>
        <w:t>我们的特色是各种强力度的让利促销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让客户占取各种便宜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知道我们的都会保证每周光顾我们</w:t>
      </w:r>
      <w:r>
        <w:rPr>
          <w:rFonts w:hint="eastAsia"/>
          <w:color w:val="0000FF"/>
        </w:rPr>
        <w:t xml:space="preserve">. </w:t>
      </w:r>
    </w:p>
    <w:p w14:paraId="2D372BAE" w14:textId="77777777" w:rsidR="00062444" w:rsidRDefault="00062444">
      <w:pPr>
        <w:rPr>
          <w:color w:val="0000FF"/>
        </w:rPr>
      </w:pPr>
    </w:p>
    <w:p w14:paraId="38937BCB" w14:textId="77777777" w:rsidR="00062444" w:rsidRDefault="003E4444">
      <w:pPr>
        <w:rPr>
          <w:color w:val="0000FF"/>
        </w:rPr>
      </w:pPr>
      <w:r>
        <w:rPr>
          <w:rFonts w:hint="eastAsia"/>
          <w:color w:val="0000FF"/>
        </w:rPr>
        <w:t>前期集中在跨境电商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把中国大陆的客户作为主要目标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同时兼顾海外当地人群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这是第一阶段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这个阶段相当重要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可能要持续</w:t>
      </w:r>
      <w:r>
        <w:rPr>
          <w:rFonts w:hint="eastAsia"/>
          <w:color w:val="0000FF"/>
        </w:rPr>
        <w:t>1-3</w:t>
      </w:r>
      <w:r>
        <w:rPr>
          <w:rFonts w:hint="eastAsia"/>
          <w:color w:val="0000FF"/>
        </w:rPr>
        <w:t>年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以此把规模带动起来</w:t>
      </w:r>
      <w:r>
        <w:rPr>
          <w:rFonts w:hint="eastAsia"/>
          <w:color w:val="0000FF"/>
        </w:rPr>
        <w:t>.</w:t>
      </w:r>
    </w:p>
    <w:p w14:paraId="0D00DC76" w14:textId="77777777" w:rsidR="00062444" w:rsidRDefault="00062444">
      <w:pPr>
        <w:rPr>
          <w:color w:val="0000FF"/>
        </w:rPr>
      </w:pPr>
    </w:p>
    <w:p w14:paraId="751659CE" w14:textId="77777777" w:rsidR="00062444" w:rsidRDefault="003E4444">
      <w:pPr>
        <w:rPr>
          <w:color w:val="0000FF"/>
        </w:rPr>
      </w:pPr>
      <w:r>
        <w:rPr>
          <w:rFonts w:hint="eastAsia"/>
          <w:color w:val="0000FF"/>
        </w:rPr>
        <w:t>随着影响力的增加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可以适当增加地方电商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真正靠近公司的长远目标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即物通天下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逐步积点织网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形成极具竞争力的电商航母群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独霸天下</w:t>
      </w:r>
      <w:r>
        <w:rPr>
          <w:rFonts w:hint="eastAsia"/>
          <w:color w:val="0000FF"/>
        </w:rPr>
        <w:t>.</w:t>
      </w:r>
    </w:p>
    <w:p w14:paraId="758023DA" w14:textId="77777777" w:rsidR="00062444" w:rsidRDefault="00062444">
      <w:pPr>
        <w:rPr>
          <w:color w:val="0000FF"/>
        </w:rPr>
      </w:pPr>
    </w:p>
    <w:p w14:paraId="4FEC5150" w14:textId="77777777" w:rsidR="00062444" w:rsidRDefault="003E4444">
      <w:pPr>
        <w:rPr>
          <w:color w:val="0000FF"/>
        </w:rPr>
      </w:pPr>
      <w:r>
        <w:rPr>
          <w:rFonts w:hint="eastAsia"/>
          <w:color w:val="0000FF"/>
        </w:rPr>
        <w:t>网站前期考虑中英文版本</w:t>
      </w:r>
      <w:r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后期适当增加其他语言版本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需要的时候）。</w:t>
      </w:r>
    </w:p>
    <w:p w14:paraId="37F8524A" w14:textId="77777777" w:rsidR="00062444" w:rsidRDefault="00062444"/>
    <w:p w14:paraId="4C79ADC2" w14:textId="77777777" w:rsidR="00062444" w:rsidRDefault="003E444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管理员</w:t>
      </w:r>
    </w:p>
    <w:p w14:paraId="730BD340" w14:textId="77777777" w:rsidR="00062444" w:rsidRDefault="003E4444">
      <w:r>
        <w:rPr>
          <w:rFonts w:hint="eastAsia"/>
        </w:rPr>
        <w:t>分为不同等级的管理权限，比如总管理员，部门管理员，地区管理员等。可以分成不同的功能管理模块，通过钩选对应的功能配置不同的权力权限。</w:t>
      </w:r>
    </w:p>
    <w:p w14:paraId="27B42E0B" w14:textId="77777777" w:rsidR="00062444" w:rsidRDefault="00062444"/>
    <w:p w14:paraId="46573623" w14:textId="77777777" w:rsidR="00062444" w:rsidRDefault="003E444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会员</w:t>
      </w:r>
    </w:p>
    <w:p w14:paraId="1AC4A3E6" w14:textId="77777777" w:rsidR="00062444" w:rsidRDefault="003E4444">
      <w:r>
        <w:rPr>
          <w:rFonts w:hint="eastAsia"/>
        </w:rPr>
        <w:t>会员也分为不同等级的会员，比如：会员，</w:t>
      </w:r>
      <w:r>
        <w:rPr>
          <w:rFonts w:hint="eastAsia"/>
        </w:rPr>
        <w:t>VIP</w:t>
      </w:r>
      <w:r>
        <w:rPr>
          <w:rFonts w:hint="eastAsia"/>
        </w:rPr>
        <w:t>会员，</w:t>
      </w:r>
      <w:r>
        <w:rPr>
          <w:rFonts w:hint="eastAsia"/>
        </w:rPr>
        <w:t>TOP</w:t>
      </w:r>
      <w:r>
        <w:rPr>
          <w:rFonts w:hint="eastAsia"/>
        </w:rPr>
        <w:t>会员。</w:t>
      </w:r>
    </w:p>
    <w:p w14:paraId="04D07777" w14:textId="77777777" w:rsidR="00062444" w:rsidRDefault="003E4444">
      <w:r>
        <w:rPr>
          <w:rFonts w:hint="eastAsia"/>
        </w:rPr>
        <w:t>会员注册后可以进行充值，支付，购物记录，发货记录，信件管理，会员积分，绑定会员等数据。</w:t>
      </w:r>
    </w:p>
    <w:p w14:paraId="4C83B997" w14:textId="77777777" w:rsidR="00062444" w:rsidRDefault="00062444"/>
    <w:p w14:paraId="7473B9E2" w14:textId="77777777" w:rsidR="00062444" w:rsidRDefault="003E4444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商家</w:t>
      </w:r>
    </w:p>
    <w:p w14:paraId="16AEFFC0" w14:textId="77777777" w:rsidR="00062444" w:rsidRDefault="003E4444">
      <w:r>
        <w:rPr>
          <w:rFonts w:hint="eastAsia"/>
        </w:rPr>
        <w:t>商家需要申请获批后方能生效。商家也分等级，比如：商家，诚信商家，杰出商家等。</w:t>
      </w:r>
    </w:p>
    <w:p w14:paraId="52962AE9" w14:textId="77777777" w:rsidR="00062444" w:rsidRDefault="003E4444">
      <w:r>
        <w:rPr>
          <w:rFonts w:hint="eastAsia"/>
        </w:rPr>
        <w:t>商家可以管理库存，发布产品，管理店铺，发布各种促销活动等。</w:t>
      </w:r>
    </w:p>
    <w:p w14:paraId="65F91564" w14:textId="77777777" w:rsidR="00062444" w:rsidRDefault="00062444"/>
    <w:p w14:paraId="1FB69AFC" w14:textId="77777777" w:rsidR="00062444" w:rsidRDefault="003E4444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>
        <w:rPr>
          <w:rFonts w:hint="eastAsia"/>
          <w:b/>
          <w:bCs/>
        </w:rPr>
        <w:t>代理</w:t>
      </w:r>
    </w:p>
    <w:p w14:paraId="3B64807A" w14:textId="77777777" w:rsidR="00062444" w:rsidRDefault="003E4444">
      <w:r>
        <w:rPr>
          <w:rFonts w:hint="eastAsia"/>
        </w:rPr>
        <w:t>代表公司管理地区市场，主要管理客户和商家，进行推广和维护。</w:t>
      </w:r>
    </w:p>
    <w:p w14:paraId="19A19460" w14:textId="77777777" w:rsidR="00062444" w:rsidRDefault="003E4444">
      <w:r>
        <w:rPr>
          <w:rFonts w:hint="eastAsia"/>
        </w:rPr>
        <w:t>可以分为不同等级，</w:t>
      </w:r>
      <w:r>
        <w:rPr>
          <w:rFonts w:hint="eastAsia"/>
        </w:rPr>
        <w:t xml:space="preserve"> </w:t>
      </w:r>
      <w:r>
        <w:rPr>
          <w:rFonts w:hint="eastAsia"/>
        </w:rPr>
        <w:t>比如：代理，高级代理，区域总代等。</w:t>
      </w:r>
    </w:p>
    <w:p w14:paraId="66C5E85C" w14:textId="77777777" w:rsidR="00062444" w:rsidRDefault="00062444"/>
    <w:p w14:paraId="5170082F" w14:textId="77777777" w:rsidR="00062444" w:rsidRDefault="003E4444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团购</w:t>
      </w:r>
    </w:p>
    <w:p w14:paraId="51F6C917" w14:textId="77777777" w:rsidR="00062444" w:rsidRDefault="003E4444">
      <w:r>
        <w:rPr>
          <w:rFonts w:hint="eastAsia"/>
        </w:rPr>
        <w:t>商家申请，管理员审核批注后方能发布出去。</w:t>
      </w:r>
    </w:p>
    <w:p w14:paraId="038D6547" w14:textId="77777777" w:rsidR="00062444" w:rsidRDefault="003E4444">
      <w:r>
        <w:rPr>
          <w:rFonts w:hint="eastAsia"/>
        </w:rPr>
        <w:t>团购需要设定报名人数的最低门槛，达到该门槛即可团购成功。</w:t>
      </w:r>
    </w:p>
    <w:p w14:paraId="62731A2D" w14:textId="77777777" w:rsidR="00062444" w:rsidRDefault="003E4444">
      <w:r>
        <w:rPr>
          <w:rFonts w:hint="eastAsia"/>
        </w:rPr>
        <w:t>组织团购的商家有奉献积分。</w:t>
      </w:r>
    </w:p>
    <w:p w14:paraId="74C011D4" w14:textId="77777777" w:rsidR="00062444" w:rsidRDefault="00062444"/>
    <w:p w14:paraId="0778D7EC" w14:textId="77777777" w:rsidR="00062444" w:rsidRDefault="003E4444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特价</w:t>
      </w:r>
    </w:p>
    <w:p w14:paraId="42002D69" w14:textId="77777777" w:rsidR="00062444" w:rsidRDefault="003E4444">
      <w:r>
        <w:rPr>
          <w:rFonts w:hint="eastAsia"/>
        </w:rPr>
        <w:t>商家可以发布特价商品，必须真实折扣，不得虚抬基本价格欺骗客户。</w:t>
      </w:r>
    </w:p>
    <w:p w14:paraId="1BDAE339" w14:textId="77777777" w:rsidR="00062444" w:rsidRDefault="003E4444">
      <w:r>
        <w:rPr>
          <w:rFonts w:hint="eastAsia"/>
        </w:rPr>
        <w:t>特价商品可以有力促进产品的推广。</w:t>
      </w:r>
    </w:p>
    <w:p w14:paraId="374BBF86" w14:textId="77777777" w:rsidR="00062444" w:rsidRDefault="003E4444">
      <w:r>
        <w:rPr>
          <w:rFonts w:hint="eastAsia"/>
        </w:rPr>
        <w:t>组织特价的商家有奉献积分。</w:t>
      </w:r>
    </w:p>
    <w:p w14:paraId="6FFF4BE6" w14:textId="77777777" w:rsidR="00062444" w:rsidRDefault="00062444"/>
    <w:p w14:paraId="300F96B0" w14:textId="77777777" w:rsidR="00062444" w:rsidRDefault="003E4444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7. </w:t>
      </w:r>
      <w:r>
        <w:rPr>
          <w:rFonts w:hint="eastAsia"/>
          <w:b/>
          <w:bCs/>
        </w:rPr>
        <w:t>清仓</w:t>
      </w:r>
    </w:p>
    <w:p w14:paraId="6114B993" w14:textId="77777777" w:rsidR="00062444" w:rsidRDefault="003E4444">
      <w:r>
        <w:rPr>
          <w:rFonts w:hint="eastAsia"/>
        </w:rPr>
        <w:t>必须是真实清仓，并详细列明相关细节及状况。不得弄虚作假。</w:t>
      </w:r>
    </w:p>
    <w:p w14:paraId="73201BDC" w14:textId="77777777" w:rsidR="00062444" w:rsidRDefault="003E4444">
      <w:r>
        <w:rPr>
          <w:rFonts w:hint="eastAsia"/>
        </w:rPr>
        <w:t>组织清仓的商家有奉献积分。</w:t>
      </w:r>
    </w:p>
    <w:p w14:paraId="31D9B07F" w14:textId="77777777" w:rsidR="00062444" w:rsidRDefault="00062444"/>
    <w:p w14:paraId="0754CF6F" w14:textId="77777777" w:rsidR="00062444" w:rsidRDefault="003E4444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>
        <w:rPr>
          <w:rFonts w:hint="eastAsia"/>
          <w:b/>
          <w:bCs/>
        </w:rPr>
        <w:t>免费送</w:t>
      </w:r>
    </w:p>
    <w:p w14:paraId="5BA679E3" w14:textId="77777777" w:rsidR="00062444" w:rsidRDefault="003E4444">
      <w:r>
        <w:rPr>
          <w:rFonts w:hint="eastAsia"/>
        </w:rPr>
        <w:t>商家每周必须提供免费送的商品，以飨客户。</w:t>
      </w:r>
    </w:p>
    <w:p w14:paraId="1C9EEBE2" w14:textId="77777777" w:rsidR="00062444" w:rsidRDefault="003E4444">
      <w:r>
        <w:rPr>
          <w:rFonts w:hint="eastAsia"/>
        </w:rPr>
        <w:t>组织特价的商家有奉献积分。</w:t>
      </w:r>
    </w:p>
    <w:p w14:paraId="17CBFE97" w14:textId="77777777" w:rsidR="00062444" w:rsidRDefault="00062444"/>
    <w:p w14:paraId="07F2B742" w14:textId="77777777" w:rsidR="00062444" w:rsidRDefault="003E4444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>
        <w:rPr>
          <w:rFonts w:hint="eastAsia"/>
          <w:b/>
          <w:bCs/>
        </w:rPr>
        <w:t>优惠券</w:t>
      </w:r>
    </w:p>
    <w:p w14:paraId="056D0EA3" w14:textId="77777777" w:rsidR="00062444" w:rsidRDefault="003E4444">
      <w:r>
        <w:rPr>
          <w:rFonts w:hint="eastAsia"/>
        </w:rPr>
        <w:t>有效组织商家提供优惠券。</w:t>
      </w:r>
    </w:p>
    <w:p w14:paraId="43D72468" w14:textId="77777777" w:rsidR="00062444" w:rsidRDefault="003E4444">
      <w:r>
        <w:rPr>
          <w:rFonts w:hint="eastAsia"/>
        </w:rPr>
        <w:t>优惠券可以分为购买形式和发放形式。</w:t>
      </w:r>
    </w:p>
    <w:p w14:paraId="2F9C9588" w14:textId="77777777" w:rsidR="00062444" w:rsidRDefault="003E4444">
      <w:r>
        <w:rPr>
          <w:rFonts w:hint="eastAsia"/>
        </w:rPr>
        <w:t>组织优惠券的商家有奉献积分。</w:t>
      </w:r>
    </w:p>
    <w:p w14:paraId="25213D87" w14:textId="77777777" w:rsidR="00062444" w:rsidRDefault="00062444"/>
    <w:p w14:paraId="07422396" w14:textId="77777777" w:rsidR="00062444" w:rsidRDefault="003E4444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>
        <w:rPr>
          <w:rFonts w:hint="eastAsia"/>
          <w:b/>
          <w:bCs/>
        </w:rPr>
        <w:t>店铺</w:t>
      </w:r>
    </w:p>
    <w:p w14:paraId="0F5BE62C" w14:textId="77777777" w:rsidR="00062444" w:rsidRDefault="003E4444">
      <w:r>
        <w:rPr>
          <w:rFonts w:hint="eastAsia"/>
        </w:rPr>
        <w:t>商家可以有自己的店铺发布产品信息，客户可以直接购买。</w:t>
      </w:r>
    </w:p>
    <w:p w14:paraId="5399CDB2" w14:textId="77777777" w:rsidR="00062444" w:rsidRDefault="003E4444">
      <w:r>
        <w:rPr>
          <w:rFonts w:hint="eastAsia"/>
        </w:rPr>
        <w:t>店铺发布的产品数量和商家的等级有关系，登记越高发布的产品越多。</w:t>
      </w:r>
    </w:p>
    <w:p w14:paraId="4E7509D8" w14:textId="77777777" w:rsidR="00062444" w:rsidRDefault="00062444"/>
    <w:p w14:paraId="7B0777AF" w14:textId="77777777" w:rsidR="00062444" w:rsidRDefault="003E4444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>
        <w:rPr>
          <w:rFonts w:hint="eastAsia"/>
          <w:b/>
          <w:bCs/>
        </w:rPr>
        <w:t>多级返利</w:t>
      </w:r>
    </w:p>
    <w:p w14:paraId="68877B11" w14:textId="77777777" w:rsidR="00062444" w:rsidRDefault="003E4444">
      <w:r>
        <w:rPr>
          <w:rFonts w:hint="eastAsia"/>
        </w:rPr>
        <w:t>会员绑定功能，只要推荐新的会员，被推荐的会员即被绑定，推荐的会员可以享受一定的佣金，而被推荐的会员也可以享受一定的折扣。具体的佣金和折扣的比例可以后台进行设定。</w:t>
      </w:r>
    </w:p>
    <w:p w14:paraId="30893D2D" w14:textId="77777777" w:rsidR="00062444" w:rsidRDefault="00062444"/>
    <w:p w14:paraId="1BFCC6CF" w14:textId="77777777" w:rsidR="00062444" w:rsidRDefault="003E4444">
      <w:pPr>
        <w:rPr>
          <w:b/>
          <w:bCs/>
        </w:rPr>
      </w:pPr>
      <w:r>
        <w:rPr>
          <w:rFonts w:hint="eastAsia"/>
          <w:b/>
          <w:bCs/>
        </w:rPr>
        <w:t xml:space="preserve">12. </w:t>
      </w:r>
      <w:r>
        <w:rPr>
          <w:rFonts w:hint="eastAsia"/>
          <w:b/>
          <w:bCs/>
        </w:rPr>
        <w:t>仓库</w:t>
      </w:r>
    </w:p>
    <w:p w14:paraId="4B63B669" w14:textId="77777777" w:rsidR="00062444" w:rsidRDefault="003E4444">
      <w:r>
        <w:rPr>
          <w:rFonts w:hint="eastAsia"/>
        </w:rPr>
        <w:t>产品分别以仓库的形式存放，各种产品和各种活动必须注明产品所在仓库。</w:t>
      </w:r>
    </w:p>
    <w:p w14:paraId="4B59B15C" w14:textId="77777777" w:rsidR="00062444" w:rsidRDefault="003E4444">
      <w:r>
        <w:rPr>
          <w:rFonts w:hint="eastAsia"/>
        </w:rPr>
        <w:t>仓库可以是商家的仓库，也可以是公共仓库。每个仓库都应该有仓库编码。</w:t>
      </w:r>
    </w:p>
    <w:p w14:paraId="4AF600BF" w14:textId="77777777" w:rsidR="00062444" w:rsidRDefault="00062444"/>
    <w:p w14:paraId="5A876F8F" w14:textId="77777777" w:rsidR="00062444" w:rsidRDefault="003E4444">
      <w:r>
        <w:rPr>
          <w:rFonts w:hint="eastAsia"/>
        </w:rPr>
        <w:t>其他小功能，比如微信</w:t>
      </w:r>
      <w:r>
        <w:rPr>
          <w:rFonts w:hint="eastAsia"/>
        </w:rPr>
        <w:t>/</w:t>
      </w:r>
      <w:r>
        <w:rPr>
          <w:rFonts w:hint="eastAsia"/>
        </w:rPr>
        <w:t>服务号推广，信息发布，退货，投诉，等小功能不一一赘述。</w:t>
      </w:r>
    </w:p>
    <w:p w14:paraId="18CFA86E" w14:textId="77777777" w:rsidR="001C0772" w:rsidRDefault="001C0772"/>
    <w:p w14:paraId="318374BF" w14:textId="77777777" w:rsidR="001C0772" w:rsidRDefault="001C0772" w:rsidP="001C0772">
      <w:pPr>
        <w:ind w:left="360"/>
        <w:rPr>
          <w:rFonts w:hint="eastAsia"/>
        </w:rPr>
      </w:pPr>
      <w:bookmarkStart w:id="0" w:name="_GoBack"/>
      <w:bookmarkEnd w:id="0"/>
    </w:p>
    <w:sectPr w:rsidR="001C0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3F67"/>
    <w:multiLevelType w:val="hybridMultilevel"/>
    <w:tmpl w:val="973A3018"/>
    <w:lvl w:ilvl="0" w:tplc="16A068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BF193"/>
    <w:multiLevelType w:val="singleLevel"/>
    <w:tmpl w:val="589BF193"/>
    <w:lvl w:ilvl="0">
      <w:start w:val="1"/>
      <w:numFmt w:val="decimal"/>
      <w:suff w:val="space"/>
      <w:lvlText w:val="%1."/>
      <w:lvlJc w:val="left"/>
    </w:lvl>
  </w:abstractNum>
  <w:abstractNum w:abstractNumId="2">
    <w:nsid w:val="589BF1F2"/>
    <w:multiLevelType w:val="singleLevel"/>
    <w:tmpl w:val="589BF1F2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F34CF"/>
    <w:rsid w:val="00012373"/>
    <w:rsid w:val="00062444"/>
    <w:rsid w:val="001C0772"/>
    <w:rsid w:val="003E4444"/>
    <w:rsid w:val="004D09B2"/>
    <w:rsid w:val="005D7A1F"/>
    <w:rsid w:val="005E0AD1"/>
    <w:rsid w:val="00645918"/>
    <w:rsid w:val="00B75848"/>
    <w:rsid w:val="00EB2136"/>
    <w:rsid w:val="00FA6F0D"/>
    <w:rsid w:val="01235651"/>
    <w:rsid w:val="014F34CF"/>
    <w:rsid w:val="0E2551AB"/>
    <w:rsid w:val="12706A47"/>
    <w:rsid w:val="17E545CF"/>
    <w:rsid w:val="2BCF068E"/>
    <w:rsid w:val="43FD026C"/>
    <w:rsid w:val="45332813"/>
    <w:rsid w:val="5C2053A6"/>
    <w:rsid w:val="5E003425"/>
    <w:rsid w:val="60F547DE"/>
    <w:rsid w:val="6490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9CE4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1C0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1C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cqyanbo</cp:lastModifiedBy>
  <cp:revision>10</cp:revision>
  <dcterms:created xsi:type="dcterms:W3CDTF">2017-02-09T04:23:00Z</dcterms:created>
  <dcterms:modified xsi:type="dcterms:W3CDTF">2017-02-19T12:46:00Z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