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Integer Partitions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pPr>
      <w:r w:rsidDel="00000000" w:rsidR="00000000" w:rsidRPr="00000000">
        <w:rPr>
          <w:rtl w:val="0"/>
        </w:rPr>
        <w:t xml:space="preserve">Introduction</w:t>
      </w:r>
    </w:p>
    <w:p w:rsidR="00000000" w:rsidDel="00000000" w:rsidP="00000000" w:rsidRDefault="00000000" w:rsidRPr="00000000" w14:paraId="00000004">
      <w:pPr>
        <w:ind w:left="720" w:firstLine="0"/>
        <w:jc w:val="left"/>
        <w:rPr/>
      </w:pPr>
      <w:r w:rsidDel="00000000" w:rsidR="00000000" w:rsidRPr="00000000">
        <w:rPr>
          <w:rtl w:val="0"/>
        </w:rPr>
        <w:t xml:space="preserve">1.1 Definition of partitioning</w:t>
      </w:r>
    </w:p>
    <w:p w:rsidR="00000000" w:rsidDel="00000000" w:rsidP="00000000" w:rsidRDefault="00000000" w:rsidRPr="00000000" w14:paraId="00000005">
      <w:pPr>
        <w:ind w:left="720" w:firstLine="0"/>
        <w:jc w:val="left"/>
        <w:rPr/>
      </w:pPr>
      <w:r w:rsidDel="00000000" w:rsidR="00000000" w:rsidRPr="00000000">
        <w:rPr>
          <w:rtl w:val="0"/>
        </w:rPr>
        <w:t xml:space="preserve">A partition of a positive integer n is written as a sum of positive integers. Same partitions in different orders do not count.</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ind w:left="720" w:firstLine="0"/>
        <w:jc w:val="left"/>
        <w:rPr/>
      </w:pPr>
      <w:r w:rsidDel="00000000" w:rsidR="00000000" w:rsidRPr="00000000">
        <w:rPr>
          <w:rtl w:val="0"/>
        </w:rPr>
        <w:t xml:space="preserve">1.2 Examples</w:t>
      </w:r>
    </w:p>
    <w:p w:rsidR="00000000" w:rsidDel="00000000" w:rsidP="00000000" w:rsidRDefault="00000000" w:rsidRPr="00000000" w14:paraId="00000008">
      <w:pPr>
        <w:ind w:left="720" w:firstLine="0"/>
        <w:jc w:val="left"/>
        <w:rPr/>
      </w:pPr>
      <w:r w:rsidDel="00000000" w:rsidR="00000000" w:rsidRPr="00000000">
        <w:rPr>
          <w:rtl w:val="0"/>
        </w:rPr>
        <w:t xml:space="preserve">Let P(n) output the number of partitions for any number n. By default, P(0) = 1. </w:t>
      </w:r>
    </w:p>
    <w:p w:rsidR="00000000" w:rsidDel="00000000" w:rsidP="00000000" w:rsidRDefault="00000000" w:rsidRPr="00000000" w14:paraId="00000009">
      <w:pPr>
        <w:ind w:left="720" w:firstLine="0"/>
        <w:jc w:val="left"/>
        <w:rPr/>
      </w:pPr>
      <w:r w:rsidDel="00000000" w:rsidR="00000000" w:rsidRPr="00000000">
        <w:rPr>
          <w:rtl w:val="0"/>
        </w:rPr>
        <w:t xml:space="preserve">1 can be written as 1, hence P(1) = 1.</w:t>
      </w:r>
    </w:p>
    <w:p w:rsidR="00000000" w:rsidDel="00000000" w:rsidP="00000000" w:rsidRDefault="00000000" w:rsidRPr="00000000" w14:paraId="0000000A">
      <w:pPr>
        <w:ind w:left="720" w:firstLine="0"/>
        <w:jc w:val="left"/>
        <w:rPr/>
      </w:pPr>
      <w:r w:rsidDel="00000000" w:rsidR="00000000" w:rsidRPr="00000000">
        <w:rPr>
          <w:rtl w:val="0"/>
        </w:rPr>
        <w:t xml:space="preserve">2 can be written as 1+1 and 2, hence P(2) = 2</w:t>
      </w:r>
    </w:p>
    <w:p w:rsidR="00000000" w:rsidDel="00000000" w:rsidP="00000000" w:rsidRDefault="00000000" w:rsidRPr="00000000" w14:paraId="0000000B">
      <w:pPr>
        <w:ind w:left="720" w:firstLine="0"/>
        <w:jc w:val="left"/>
        <w:rPr/>
      </w:pPr>
      <w:r w:rsidDel="00000000" w:rsidR="00000000" w:rsidRPr="00000000">
        <w:rPr>
          <w:rtl w:val="0"/>
        </w:rPr>
        <w:t xml:space="preserve">3 can be written as 1+1+1, 1+2 and 3. 1+2 is the same thing as 2+1, so it is only counted once. Hence, P(3) = 3. </w:t>
      </w:r>
    </w:p>
    <w:p w:rsidR="00000000" w:rsidDel="00000000" w:rsidP="00000000" w:rsidRDefault="00000000" w:rsidRPr="00000000" w14:paraId="0000000C">
      <w:pPr>
        <w:ind w:left="720" w:firstLine="0"/>
        <w:jc w:val="left"/>
        <w:rPr/>
      </w:pPr>
      <w:r w:rsidDel="00000000" w:rsidR="00000000" w:rsidRPr="00000000">
        <w:rPr>
          <w:rtl w:val="0"/>
        </w:rPr>
        <w:t xml:space="preserve">4 can be written as a 1+1+1+1, 1+1+2, 1+3, 2+2 and 4, hence 𝑃(4) = 5.</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ind w:left="720" w:firstLine="0"/>
        <w:jc w:val="left"/>
        <w:rPr/>
      </w:pPr>
      <w:r w:rsidDel="00000000" w:rsidR="00000000" w:rsidRPr="00000000">
        <w:rPr>
          <w:rtl w:val="0"/>
        </w:rPr>
        <w:t xml:space="preserve">1.3 Different representations of the partitions</w:t>
      </w:r>
    </w:p>
    <w:p w:rsidR="00000000" w:rsidDel="00000000" w:rsidP="00000000" w:rsidRDefault="00000000" w:rsidRPr="00000000" w14:paraId="0000000F">
      <w:pPr>
        <w:ind w:left="720" w:firstLine="0"/>
        <w:jc w:val="left"/>
        <w:rPr/>
      </w:pPr>
      <w:r w:rsidDel="00000000" w:rsidR="00000000" w:rsidRPr="00000000">
        <w:rPr>
          <w:rtl w:val="0"/>
        </w:rPr>
        <w:t xml:space="preserve">A partition can be written graphically, as a Ferres diagram, named after the British mathematician Norman Macleod Ferres. For example, 5 = 2+2+1 can be drawn as </w:t>
      </w:r>
    </w:p>
    <w:p w:rsidR="00000000" w:rsidDel="00000000" w:rsidP="00000000" w:rsidRDefault="00000000" w:rsidRPr="00000000" w14:paraId="00000010">
      <w:pPr>
        <w:ind w:left="720" w:firstLine="0"/>
        <w:jc w:val="center"/>
        <w:rPr/>
      </w:pPr>
      <w:r w:rsidDel="00000000" w:rsidR="00000000" w:rsidRPr="00000000">
        <w:rPr>
          <w:rtl w:val="0"/>
        </w:rPr>
        <w:t xml:space="preserve">2   2   1</w:t>
      </w:r>
    </w:p>
    <w:p w:rsidR="00000000" w:rsidDel="00000000" w:rsidP="00000000" w:rsidRDefault="00000000" w:rsidRPr="00000000" w14:paraId="00000011">
      <w:pPr>
        <w:ind w:left="0" w:firstLine="0"/>
        <w:jc w:val="center"/>
        <w:rPr>
          <w:sz w:val="30"/>
          <w:szCs w:val="30"/>
        </w:rPr>
      </w:pPr>
      <w:r w:rsidDel="00000000" w:rsidR="00000000" w:rsidRPr="00000000">
        <w:rPr>
          <w:rtl w:val="0"/>
        </w:rPr>
        <w:tab/>
      </w:r>
      <w:r w:rsidDel="00000000" w:rsidR="00000000" w:rsidRPr="00000000">
        <w:rPr>
          <w:sz w:val="30"/>
          <w:szCs w:val="30"/>
          <w:rtl w:val="0"/>
        </w:rPr>
        <w:t xml:space="preserve">.    .    .</w:t>
      </w:r>
    </w:p>
    <w:p w:rsidR="00000000" w:rsidDel="00000000" w:rsidP="00000000" w:rsidRDefault="00000000" w:rsidRPr="00000000" w14:paraId="00000012">
      <w:pPr>
        <w:ind w:left="4320" w:firstLine="0"/>
        <w:jc w:val="left"/>
        <w:rPr>
          <w:sz w:val="30"/>
          <w:szCs w:val="30"/>
        </w:rPr>
      </w:pPr>
      <w:r w:rsidDel="00000000" w:rsidR="00000000" w:rsidRPr="00000000">
        <w:rPr>
          <w:sz w:val="30"/>
          <w:szCs w:val="30"/>
          <w:rtl w:val="0"/>
        </w:rPr>
        <w:t xml:space="preserve">   .    .</w:t>
      </w:r>
    </w:p>
    <w:p w:rsidR="00000000" w:rsidDel="00000000" w:rsidP="00000000" w:rsidRDefault="00000000" w:rsidRPr="00000000" w14:paraId="00000013">
      <w:pPr>
        <w:jc w:val="left"/>
        <w:rPr/>
      </w:pPr>
      <w:r w:rsidDel="00000000" w:rsidR="00000000" w:rsidRPr="00000000">
        <w:rPr>
          <w:rtl w:val="0"/>
        </w:rPr>
        <w:tab/>
        <w:t xml:space="preserve">A conjugate for this graph can also be drawn, by swapping the columns with rows.  </w:t>
      </w:r>
    </w:p>
    <w:p w:rsidR="00000000" w:rsidDel="00000000" w:rsidP="00000000" w:rsidRDefault="00000000" w:rsidRPr="00000000" w14:paraId="00000014">
      <w:pPr>
        <w:jc w:val="left"/>
        <w:rPr/>
      </w:pPr>
      <w:r w:rsidDel="00000000" w:rsidR="00000000" w:rsidRPr="00000000">
        <w:rPr>
          <w:rtl w:val="0"/>
        </w:rPr>
        <w:tab/>
        <w:t xml:space="preserve">5=3+2 can be drawn as </w:t>
      </w:r>
    </w:p>
    <w:p w:rsidR="00000000" w:rsidDel="00000000" w:rsidP="00000000" w:rsidRDefault="00000000" w:rsidRPr="00000000" w14:paraId="00000015">
      <w:pPr>
        <w:jc w:val="center"/>
        <w:rPr/>
      </w:pPr>
      <w:r w:rsidDel="00000000" w:rsidR="00000000" w:rsidRPr="00000000">
        <w:rPr>
          <w:rtl w:val="0"/>
        </w:rPr>
        <w:tab/>
        <w:t xml:space="preserve">3     2</w:t>
      </w:r>
    </w:p>
    <w:p w:rsidR="00000000" w:rsidDel="00000000" w:rsidP="00000000" w:rsidRDefault="00000000" w:rsidRPr="00000000" w14:paraId="00000016">
      <w:pPr>
        <w:jc w:val="center"/>
        <w:rPr>
          <w:sz w:val="30"/>
          <w:szCs w:val="30"/>
        </w:rPr>
      </w:pPr>
      <w:r w:rsidDel="00000000" w:rsidR="00000000" w:rsidRPr="00000000">
        <w:rPr>
          <w:rtl w:val="0"/>
        </w:rPr>
        <w:tab/>
      </w:r>
      <w:r w:rsidDel="00000000" w:rsidR="00000000" w:rsidRPr="00000000">
        <w:rPr>
          <w:sz w:val="30"/>
          <w:szCs w:val="30"/>
          <w:rtl w:val="0"/>
        </w:rPr>
        <w:t xml:space="preserve">.    .</w:t>
      </w:r>
    </w:p>
    <w:p w:rsidR="00000000" w:rsidDel="00000000" w:rsidP="00000000" w:rsidRDefault="00000000" w:rsidRPr="00000000" w14:paraId="00000017">
      <w:pPr>
        <w:ind w:firstLine="72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18">
      <w:pPr>
        <w:ind w:left="0" w:firstLine="0"/>
        <w:jc w:val="left"/>
        <w:rPr>
          <w:sz w:val="30"/>
          <w:szCs w:val="30"/>
        </w:rPr>
      </w:pPr>
      <w:r w:rsidDel="00000000" w:rsidR="00000000" w:rsidRPr="00000000">
        <w:rPr>
          <w:sz w:val="30"/>
          <w:szCs w:val="30"/>
          <w:rtl w:val="0"/>
        </w:rPr>
        <w:t xml:space="preserve">                </w:t>
        <w:tab/>
        <w:tab/>
        <w:tab/>
        <w:tab/>
        <w:tab/>
        <w:t xml:space="preserve">      .</w:t>
      </w:r>
    </w:p>
    <w:p w:rsidR="00000000" w:rsidDel="00000000" w:rsidP="00000000" w:rsidRDefault="00000000" w:rsidRPr="00000000" w14:paraId="00000019">
      <w:pPr>
        <w:ind w:left="0" w:firstLine="0"/>
        <w:jc w:val="left"/>
        <w:rPr/>
      </w:pPr>
      <w:r w:rsidDel="00000000" w:rsidR="00000000" w:rsidRPr="00000000">
        <w:rPr>
          <w:rtl w:val="0"/>
        </w:rPr>
        <w:tab/>
        <w:t xml:space="preserve">Hence, the conjugate of (2,2,1) is (3,2)</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720"/>
        <w:jc w:val="left"/>
        <w:rPr/>
      </w:pPr>
      <w:r w:rsidDel="00000000" w:rsidR="00000000" w:rsidRPr="00000000">
        <w:rPr>
          <w:rtl w:val="0"/>
        </w:rPr>
        <w:t xml:space="preserve">If the conjugate of a partition happens to be the same as itself, it is called a self-</w:t>
      </w:r>
    </w:p>
    <w:p w:rsidR="00000000" w:rsidDel="00000000" w:rsidP="00000000" w:rsidRDefault="00000000" w:rsidRPr="00000000" w14:paraId="0000001C">
      <w:pPr>
        <w:ind w:left="0" w:firstLine="0"/>
        <w:jc w:val="left"/>
        <w:rPr/>
      </w:pPr>
      <w:r w:rsidDel="00000000" w:rsidR="00000000" w:rsidRPr="00000000">
        <w:rPr>
          <w:rtl w:val="0"/>
        </w:rPr>
        <w:tab/>
        <w:t xml:space="preserve">conjugate. An example of this is 10 = (4,3,2,1)</w:t>
      </w:r>
    </w:p>
    <w:p w:rsidR="00000000" w:rsidDel="00000000" w:rsidP="00000000" w:rsidRDefault="00000000" w:rsidRPr="00000000" w14:paraId="0000001D">
      <w:pPr>
        <w:ind w:left="0" w:firstLine="0"/>
        <w:jc w:val="left"/>
        <w:rPr/>
      </w:pPr>
      <w:r w:rsidDel="00000000" w:rsidR="00000000" w:rsidRPr="00000000">
        <w:rPr>
          <w:rtl w:val="0"/>
        </w:rPr>
        <w:tab/>
      </w:r>
    </w:p>
    <w:p w:rsidR="00000000" w:rsidDel="00000000" w:rsidP="00000000" w:rsidRDefault="00000000" w:rsidRPr="00000000" w14:paraId="0000001E">
      <w:pPr>
        <w:ind w:left="0" w:firstLine="0"/>
        <w:jc w:val="center"/>
        <w:rPr/>
      </w:pPr>
      <w:r w:rsidDel="00000000" w:rsidR="00000000" w:rsidRPr="00000000">
        <w:rPr>
          <w:rtl w:val="0"/>
        </w:rPr>
        <w:tab/>
        <w:t xml:space="preserve">4     3     2     1</w:t>
      </w:r>
    </w:p>
    <w:p w:rsidR="00000000" w:rsidDel="00000000" w:rsidP="00000000" w:rsidRDefault="00000000" w:rsidRPr="00000000" w14:paraId="0000001F">
      <w:pPr>
        <w:ind w:left="3600" w:firstLine="0"/>
        <w:jc w:val="left"/>
        <w:rPr/>
      </w:pPr>
      <w:r w:rsidDel="00000000" w:rsidR="00000000" w:rsidRPr="00000000">
        <w:rPr>
          <w:rtl w:val="0"/>
        </w:rPr>
        <w:t xml:space="preserve">       4   .      .      .      .</w:t>
      </w:r>
    </w:p>
    <w:p w:rsidR="00000000" w:rsidDel="00000000" w:rsidP="00000000" w:rsidRDefault="00000000" w:rsidRPr="00000000" w14:paraId="00000020">
      <w:pPr>
        <w:ind w:left="3600" w:firstLine="0"/>
        <w:jc w:val="left"/>
        <w:rPr/>
      </w:pPr>
      <w:r w:rsidDel="00000000" w:rsidR="00000000" w:rsidRPr="00000000">
        <w:rPr>
          <w:rtl w:val="0"/>
        </w:rPr>
        <w:t xml:space="preserve">       3   .      .      .</w:t>
      </w:r>
    </w:p>
    <w:p w:rsidR="00000000" w:rsidDel="00000000" w:rsidP="00000000" w:rsidRDefault="00000000" w:rsidRPr="00000000" w14:paraId="00000021">
      <w:pPr>
        <w:ind w:left="3600" w:firstLine="0"/>
        <w:jc w:val="left"/>
        <w:rPr/>
      </w:pPr>
      <w:r w:rsidDel="00000000" w:rsidR="00000000" w:rsidRPr="00000000">
        <w:rPr>
          <w:rtl w:val="0"/>
        </w:rPr>
        <w:t xml:space="preserve">       2   .      .</w:t>
      </w:r>
    </w:p>
    <w:p w:rsidR="00000000" w:rsidDel="00000000" w:rsidP="00000000" w:rsidRDefault="00000000" w:rsidRPr="00000000" w14:paraId="00000022">
      <w:pPr>
        <w:ind w:left="3600" w:firstLine="0"/>
        <w:jc w:val="left"/>
        <w:rPr/>
      </w:pPr>
      <w:r w:rsidDel="00000000" w:rsidR="00000000" w:rsidRPr="00000000">
        <w:rPr>
          <w:rtl w:val="0"/>
        </w:rPr>
        <w:t xml:space="preserve">       1   .</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ab/>
        <w:t xml:space="preserve">Alfred Young created the Young Diagram, which was similar to the Ferres diagram. The </w:t>
      </w:r>
    </w:p>
    <w:p w:rsidR="00000000" w:rsidDel="00000000" w:rsidP="00000000" w:rsidRDefault="00000000" w:rsidRPr="00000000" w14:paraId="00000025">
      <w:pPr>
        <w:ind w:left="0" w:firstLine="0"/>
        <w:jc w:val="left"/>
        <w:rPr/>
      </w:pPr>
      <w:r w:rsidDel="00000000" w:rsidR="00000000" w:rsidRPr="00000000">
        <w:rPr>
          <w:rtl w:val="0"/>
        </w:rPr>
        <w:tab/>
        <w:t xml:space="preserve">dots are replaced by squares instead. </w:t>
      </w:r>
    </w:p>
    <w:p w:rsidR="00000000" w:rsidDel="00000000" w:rsidP="00000000" w:rsidRDefault="00000000" w:rsidRPr="00000000" w14:paraId="00000026">
      <w:pPr>
        <w:ind w:left="0" w:firstLine="0"/>
        <w:jc w:val="center"/>
        <w:rPr/>
      </w:pPr>
      <w:r w:rsidDel="00000000" w:rsidR="00000000" w:rsidRPr="00000000">
        <w:rPr/>
        <w:drawing>
          <wp:inline distB="114300" distT="114300" distL="114300" distR="114300">
            <wp:extent cx="3190875" cy="1119472"/>
            <wp:effectExtent b="0" l="0" r="0" t="0"/>
            <wp:docPr id="3" name="image3.png"/>
            <a:graphic>
              <a:graphicData uri="http://schemas.openxmlformats.org/drawingml/2006/picture">
                <pic:pic>
                  <pic:nvPicPr>
                    <pic:cNvPr id="0" name="image3.png"/>
                    <pic:cNvPicPr preferRelativeResize="0"/>
                  </pic:nvPicPr>
                  <pic:blipFill>
                    <a:blip r:embed="rId6"/>
                    <a:srcRect b="52534" l="0" r="0" t="0"/>
                    <a:stretch>
                      <a:fillRect/>
                    </a:stretch>
                  </pic:blipFill>
                  <pic:spPr>
                    <a:xfrm>
                      <a:off x="0" y="0"/>
                      <a:ext cx="3190875" cy="11194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ab/>
        <w:t xml:space="preserve">Although Young diagrams are very similar to Ferres diagrams, Young diagrams are very </w:t>
      </w:r>
    </w:p>
    <w:p w:rsidR="00000000" w:rsidDel="00000000" w:rsidP="00000000" w:rsidRDefault="00000000" w:rsidRPr="00000000" w14:paraId="0000002A">
      <w:pPr>
        <w:ind w:left="0" w:firstLine="0"/>
        <w:jc w:val="left"/>
        <w:rPr/>
      </w:pPr>
      <w:r w:rsidDel="00000000" w:rsidR="00000000" w:rsidRPr="00000000">
        <w:rPr>
          <w:rtl w:val="0"/>
        </w:rPr>
        <w:tab/>
        <w:t xml:space="preserve">useful for studying group representation theory and symmetric functions. </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ab/>
        <w:t xml:space="preserve">1.4 Euler’s Generating Function</w:t>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ab/>
        <w:t xml:space="preserve">Euler discovered several theorems related to integer partitioning, but his generating </w:t>
      </w:r>
    </w:p>
    <w:p w:rsidR="00000000" w:rsidDel="00000000" w:rsidP="00000000" w:rsidRDefault="00000000" w:rsidRPr="00000000" w14:paraId="0000002E">
      <w:pPr>
        <w:ind w:left="0" w:firstLine="0"/>
        <w:jc w:val="left"/>
        <w:rPr/>
      </w:pPr>
      <w:r w:rsidDel="00000000" w:rsidR="00000000" w:rsidRPr="00000000">
        <w:rPr>
          <w:rtl w:val="0"/>
        </w:rPr>
        <w:tab/>
        <w:t xml:space="preserve">function is the greatest. This is given by:</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ab/>
      </w:r>
      <w:r w:rsidDel="00000000" w:rsidR="00000000" w:rsidRPr="00000000">
        <w:rPr/>
        <w:drawing>
          <wp:inline distB="114300" distT="114300" distL="114300" distR="114300">
            <wp:extent cx="2762250" cy="352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22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ab/>
      </w:r>
    </w:p>
    <w:p w:rsidR="00000000" w:rsidDel="00000000" w:rsidP="00000000" w:rsidRDefault="00000000" w:rsidRPr="00000000" w14:paraId="00000032">
      <w:pPr>
        <w:ind w:left="0" w:firstLine="0"/>
        <w:jc w:val="left"/>
        <w:rPr>
          <w:vertAlign w:val="superscript"/>
        </w:rPr>
      </w:pPr>
      <w:r w:rsidDel="00000000" w:rsidR="00000000" w:rsidRPr="00000000">
        <w:rPr>
          <w:rtl w:val="0"/>
        </w:rPr>
        <w:tab/>
        <w:t xml:space="preserve">For example, if we want to find the number of partitions of 7, we take the coefficient of x</w:t>
      </w:r>
      <w:r w:rsidDel="00000000" w:rsidR="00000000" w:rsidRPr="00000000">
        <w:rPr>
          <w:vertAlign w:val="superscript"/>
          <w:rtl w:val="0"/>
        </w:rPr>
        <w:t xml:space="preserve">7</w:t>
      </w:r>
    </w:p>
    <w:p w:rsidR="00000000" w:rsidDel="00000000" w:rsidP="00000000" w:rsidRDefault="00000000" w:rsidRPr="00000000" w14:paraId="00000033">
      <w:pPr>
        <w:ind w:left="0" w:firstLine="720"/>
        <w:jc w:val="left"/>
        <w:rPr/>
      </w:pPr>
      <w:r w:rsidDel="00000000" w:rsidR="00000000" w:rsidRPr="00000000">
        <w:rPr>
          <w:rtl w:val="0"/>
        </w:rPr>
      </w:r>
    </w:p>
    <w:p w:rsidR="00000000" w:rsidDel="00000000" w:rsidP="00000000" w:rsidRDefault="00000000" w:rsidRPr="00000000" w14:paraId="00000034">
      <w:pPr>
        <w:ind w:left="0" w:firstLine="720"/>
        <w:jc w:val="left"/>
        <w:rPr/>
      </w:pPr>
      <w:r w:rsidDel="00000000" w:rsidR="00000000" w:rsidRPr="00000000">
        <w:rPr>
          <w:rtl w:val="0"/>
        </w:rPr>
        <w:t xml:space="preserve">(1 +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1(2)</w:t>
      </w:r>
      <w:r w:rsidDel="00000000" w:rsidR="00000000" w:rsidRPr="00000000">
        <w:rPr>
          <w:rtl w:val="0"/>
        </w:rPr>
        <w:t xml:space="preserve"> + x</w:t>
      </w:r>
      <w:r w:rsidDel="00000000" w:rsidR="00000000" w:rsidRPr="00000000">
        <w:rPr>
          <w:vertAlign w:val="superscript"/>
          <w:rtl w:val="0"/>
        </w:rPr>
        <w:t xml:space="preserve">1(3)</w:t>
      </w:r>
      <w:r w:rsidDel="00000000" w:rsidR="00000000" w:rsidRPr="00000000">
        <w:rPr>
          <w:rtl w:val="0"/>
        </w:rPr>
        <w:t xml:space="preserve"> + ….. )(1 + x</w:t>
      </w:r>
      <w:r w:rsidDel="00000000" w:rsidR="00000000" w:rsidRPr="00000000">
        <w:rPr>
          <w:vertAlign w:val="superscript"/>
          <w:rtl w:val="0"/>
        </w:rPr>
        <w:t xml:space="preserve">2(1)</w:t>
      </w:r>
      <w:r w:rsidDel="00000000" w:rsidR="00000000" w:rsidRPr="00000000">
        <w:rPr>
          <w:rtl w:val="0"/>
        </w:rPr>
        <w:t xml:space="preserve"> + x</w:t>
      </w:r>
      <w:r w:rsidDel="00000000" w:rsidR="00000000" w:rsidRPr="00000000">
        <w:rPr>
          <w:vertAlign w:val="superscript"/>
          <w:rtl w:val="0"/>
        </w:rPr>
        <w:t xml:space="preserve">2(2)</w:t>
      </w:r>
      <w:r w:rsidDel="00000000" w:rsidR="00000000" w:rsidRPr="00000000">
        <w:rPr>
          <w:rtl w:val="0"/>
        </w:rPr>
        <w:t xml:space="preserve"> + x</w:t>
      </w:r>
      <w:r w:rsidDel="00000000" w:rsidR="00000000" w:rsidRPr="00000000">
        <w:rPr>
          <w:vertAlign w:val="superscript"/>
          <w:rtl w:val="0"/>
        </w:rPr>
        <w:t xml:space="preserve">2(3)</w:t>
      </w:r>
      <w:r w:rsidDel="00000000" w:rsidR="00000000" w:rsidRPr="00000000">
        <w:rPr>
          <w:rtl w:val="0"/>
        </w:rPr>
        <w:t xml:space="preserve"> + ….. )(1 + x</w:t>
      </w:r>
      <w:r w:rsidDel="00000000" w:rsidR="00000000" w:rsidRPr="00000000">
        <w:rPr>
          <w:vertAlign w:val="superscript"/>
          <w:rtl w:val="0"/>
        </w:rPr>
        <w:t xml:space="preserve">3</w:t>
      </w:r>
      <w:r w:rsidDel="00000000" w:rsidR="00000000" w:rsidRPr="00000000">
        <w:rPr>
          <w:rtl w:val="0"/>
        </w:rPr>
        <w:t xml:space="preserve"> + x</w:t>
      </w:r>
      <w:r w:rsidDel="00000000" w:rsidR="00000000" w:rsidRPr="00000000">
        <w:rPr>
          <w:vertAlign w:val="superscript"/>
          <w:rtl w:val="0"/>
        </w:rPr>
        <w:t xml:space="preserve">3(2)</w:t>
      </w:r>
      <w:r w:rsidDel="00000000" w:rsidR="00000000" w:rsidRPr="00000000">
        <w:rPr>
          <w:rtl w:val="0"/>
        </w:rPr>
        <w:t xml:space="preserve"> + x</w:t>
      </w:r>
      <w:r w:rsidDel="00000000" w:rsidR="00000000" w:rsidRPr="00000000">
        <w:rPr>
          <w:vertAlign w:val="superscript"/>
          <w:rtl w:val="0"/>
        </w:rPr>
        <w:t xml:space="preserve">3(3)</w:t>
      </w:r>
      <w:r w:rsidDel="00000000" w:rsidR="00000000" w:rsidRPr="00000000">
        <w:rPr>
          <w:rtl w:val="0"/>
        </w:rPr>
        <w:t xml:space="preserve"> + ….. ) ….. </w:t>
      </w:r>
    </w:p>
    <w:p w:rsidR="00000000" w:rsidDel="00000000" w:rsidP="00000000" w:rsidRDefault="00000000" w:rsidRPr="00000000" w14:paraId="00000035">
      <w:pPr>
        <w:ind w:left="0" w:firstLine="72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ab/>
        <w:t xml:space="preserve">Expanding this, we get 1 + x + 2x</w:t>
      </w:r>
      <w:r w:rsidDel="00000000" w:rsidR="00000000" w:rsidRPr="00000000">
        <w:rPr>
          <w:vertAlign w:val="superscript"/>
          <w:rtl w:val="0"/>
        </w:rPr>
        <w:t xml:space="preserve">2</w:t>
      </w:r>
      <w:r w:rsidDel="00000000" w:rsidR="00000000" w:rsidRPr="00000000">
        <w:rPr>
          <w:rtl w:val="0"/>
        </w:rPr>
        <w:t xml:space="preserve"> + 3x</w:t>
      </w:r>
      <w:r w:rsidDel="00000000" w:rsidR="00000000" w:rsidRPr="00000000">
        <w:rPr>
          <w:vertAlign w:val="superscript"/>
          <w:rtl w:val="0"/>
        </w:rPr>
        <w:t xml:space="preserve">3</w:t>
      </w:r>
      <w:r w:rsidDel="00000000" w:rsidR="00000000" w:rsidRPr="00000000">
        <w:rPr>
          <w:rtl w:val="0"/>
        </w:rPr>
        <w:t xml:space="preserve"> + 5x</w:t>
      </w:r>
      <w:r w:rsidDel="00000000" w:rsidR="00000000" w:rsidRPr="00000000">
        <w:rPr>
          <w:vertAlign w:val="superscript"/>
          <w:rtl w:val="0"/>
        </w:rPr>
        <w:t xml:space="preserve">4</w:t>
      </w:r>
      <w:r w:rsidDel="00000000" w:rsidR="00000000" w:rsidRPr="00000000">
        <w:rPr>
          <w:rtl w:val="0"/>
        </w:rPr>
        <w:t xml:space="preserve"> + </w:t>
      </w:r>
      <w:r w:rsidDel="00000000" w:rsidR="00000000" w:rsidRPr="00000000">
        <w:rPr>
          <w:rtl w:val="0"/>
        </w:rPr>
        <w:t xml:space="preserve">7x</w:t>
      </w:r>
      <w:r w:rsidDel="00000000" w:rsidR="00000000" w:rsidRPr="00000000">
        <w:rPr>
          <w:vertAlign w:val="superscript"/>
          <w:rtl w:val="0"/>
        </w:rPr>
        <w:t xml:space="preserve">5</w:t>
      </w:r>
      <w:r w:rsidDel="00000000" w:rsidR="00000000" w:rsidRPr="00000000">
        <w:rPr>
          <w:rtl w:val="0"/>
        </w:rPr>
        <w:t xml:space="preserve"> + 11x</w:t>
      </w:r>
      <w:r w:rsidDel="00000000" w:rsidR="00000000" w:rsidRPr="00000000">
        <w:rPr>
          <w:vertAlign w:val="superscript"/>
          <w:rtl w:val="0"/>
        </w:rPr>
        <w:t xml:space="preserve">6</w:t>
      </w:r>
      <w:r w:rsidDel="00000000" w:rsidR="00000000" w:rsidRPr="00000000">
        <w:rPr>
          <w:rtl w:val="0"/>
        </w:rPr>
        <w:t xml:space="preserve"> + 15x</w:t>
      </w:r>
      <w:r w:rsidDel="00000000" w:rsidR="00000000" w:rsidRPr="00000000">
        <w:rPr>
          <w:vertAlign w:val="superscript"/>
          <w:rtl w:val="0"/>
        </w:rPr>
        <w:t xml:space="preserve">7</w:t>
      </w:r>
      <w:r w:rsidDel="00000000" w:rsidR="00000000" w:rsidRPr="00000000">
        <w:rPr>
          <w:rtl w:val="0"/>
        </w:rPr>
        <w:t xml:space="preserve"> + 22x</w:t>
      </w:r>
      <w:r w:rsidDel="00000000" w:rsidR="00000000" w:rsidRPr="00000000">
        <w:rPr>
          <w:vertAlign w:val="superscript"/>
          <w:rtl w:val="0"/>
        </w:rPr>
        <w:t xml:space="preserve">8</w:t>
      </w:r>
      <w:r w:rsidDel="00000000" w:rsidR="00000000" w:rsidRPr="00000000">
        <w:rPr>
          <w:rtl w:val="0"/>
        </w:rPr>
        <w:t xml:space="preserve"> + …..</w:t>
      </w:r>
    </w:p>
    <w:p w:rsidR="00000000" w:rsidDel="00000000" w:rsidP="00000000" w:rsidRDefault="00000000" w:rsidRPr="00000000" w14:paraId="00000037">
      <w:pPr>
        <w:ind w:left="0" w:firstLine="0"/>
        <w:jc w:val="left"/>
        <w:rPr/>
      </w:pPr>
      <w:r w:rsidDel="00000000" w:rsidR="00000000" w:rsidRPr="00000000">
        <w:rPr>
          <w:rtl w:val="0"/>
        </w:rPr>
        <w:tab/>
      </w:r>
    </w:p>
    <w:p w:rsidR="00000000" w:rsidDel="00000000" w:rsidP="00000000" w:rsidRDefault="00000000" w:rsidRPr="00000000" w14:paraId="00000038">
      <w:pPr>
        <w:ind w:left="0" w:firstLine="0"/>
        <w:jc w:val="left"/>
        <w:rPr/>
      </w:pPr>
      <w:r w:rsidDel="00000000" w:rsidR="00000000" w:rsidRPr="00000000">
        <w:rPr>
          <w:rtl w:val="0"/>
        </w:rPr>
        <w:tab/>
        <w:t xml:space="preserve">Hence, the number of partitions of 7 is 15. </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ab/>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720"/>
        <w:jc w:val="left"/>
        <w:rPr/>
      </w:pPr>
      <w:r w:rsidDel="00000000" w:rsidR="00000000" w:rsidRPr="00000000">
        <w:rPr>
          <w:rtl w:val="0"/>
        </w:rPr>
        <w:t xml:space="preserve">1.4.1 Proof using coins</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tab/>
        <w:t xml:space="preserve">In how many ways can you change one dollar? </w:t>
      </w:r>
    </w:p>
    <w:p w:rsidR="00000000" w:rsidDel="00000000" w:rsidP="00000000" w:rsidRDefault="00000000" w:rsidRPr="00000000" w14:paraId="0000004E">
      <w:pPr>
        <w:rPr/>
      </w:pPr>
      <w:r w:rsidDel="00000000" w:rsidR="00000000" w:rsidRPr="00000000">
        <w:rPr>
          <w:rtl w:val="0"/>
        </w:rPr>
        <w:tab/>
        <w:t xml:space="preserve">Let’s generalize the question.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Let </w:t>
      </w:r>
      <m:oMath>
        <m:sSub>
          <m:sSubPr>
            <m:ctrlPr>
              <w:rPr/>
            </m:ctrlPr>
          </m:sSubPr>
          <m:e>
            <m:r>
              <w:rPr/>
              <m:t xml:space="preserve">P</m:t>
            </m:r>
          </m:e>
          <m:sub>
            <m:r>
              <w:rPr/>
              <m:t xml:space="preserve">n</m:t>
            </m:r>
          </m:sub>
        </m:sSub>
      </m:oMath>
      <w:r w:rsidDel="00000000" w:rsidR="00000000" w:rsidRPr="00000000">
        <w:rPr>
          <w:rtl w:val="0"/>
        </w:rPr>
        <w:t xml:space="preserve"> denote the number of ways of paying n cents with cents, nickels, dimes, quarters, </w:t>
      </w:r>
    </w:p>
    <w:p w:rsidR="00000000" w:rsidDel="00000000" w:rsidP="00000000" w:rsidRDefault="00000000" w:rsidRPr="00000000" w14:paraId="00000051">
      <w:pPr>
        <w:rPr/>
      </w:pPr>
      <w:r w:rsidDel="00000000" w:rsidR="00000000" w:rsidRPr="00000000">
        <w:rPr>
          <w:rtl w:val="0"/>
        </w:rPr>
        <w:tab/>
        <w:t xml:space="preserve">and half dollars. This means </w:t>
      </w:r>
      <m:oMath>
        <m:sSub>
          <m:sSubPr>
            <m:ctrlPr>
              <w:rPr/>
            </m:ctrlPr>
          </m:sSubPr>
          <m:e>
            <m:r>
              <w:rPr/>
              <m:t xml:space="preserve">P</m:t>
            </m:r>
          </m:e>
          <m:sub>
            <m:r>
              <w:rPr/>
              <m:t xml:space="preserve">4</m:t>
            </m:r>
          </m:sub>
        </m:sSub>
      </m:oMath>
      <w:r w:rsidDel="00000000" w:rsidR="00000000" w:rsidRPr="00000000">
        <w:rPr>
          <w:rtl w:val="0"/>
        </w:rPr>
        <w:t xml:space="preserve"> = 1, </w:t>
      </w:r>
      <m:oMath>
        <m:sSub>
          <m:sSubPr>
            <m:ctrlPr>
              <w:rPr/>
            </m:ctrlPr>
          </m:sSubPr>
          <m:e>
            <m:r>
              <w:rPr/>
              <m:t xml:space="preserve">P</m:t>
            </m:r>
          </m:e>
          <m:sub>
            <m:r>
              <w:rPr/>
              <m:t xml:space="preserve">6</m:t>
            </m:r>
          </m:sub>
        </m:sSub>
      </m:oMath>
      <w:r w:rsidDel="00000000" w:rsidR="00000000" w:rsidRPr="00000000">
        <w:rPr>
          <w:rtl w:val="0"/>
        </w:rPr>
        <w:t xml:space="preserve"> = 2, </w:t>
      </w:r>
      <m:oMath>
        <m:sSub>
          <m:sSubPr>
            <m:ctrlPr>
              <w:rPr/>
            </m:ctrlPr>
          </m:sSubPr>
          <m:e>
            <m:r>
              <w:rPr/>
              <m:t xml:space="preserve">P</m:t>
            </m:r>
          </m:e>
          <m:sub>
            <m:r>
              <w:rPr/>
              <m:t xml:space="preserve">10</m:t>
            </m:r>
          </m:sub>
        </m:sSub>
      </m:oMath>
      <w:r w:rsidDel="00000000" w:rsidR="00000000" w:rsidRPr="00000000">
        <w:rPr>
          <w:rtl w:val="0"/>
        </w:rPr>
        <w:t xml:space="preserve"> = 4. The problem requires us to find </w:t>
      </w:r>
      <m:oMath>
        <m:sSub>
          <m:sSubPr>
            <m:ctrlPr>
              <w:rPr/>
            </m:ctrlPr>
          </m:sSubPr>
          <m:e>
            <m:r>
              <w:rPr/>
              <m:t xml:space="preserve">P</m:t>
            </m:r>
          </m:e>
          <m:sub>
            <m:r>
              <w:rPr/>
              <m:t xml:space="preserve">100</m:t>
            </m:r>
          </m:sub>
        </m:sSub>
      </m:oMath>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Let’s visualize the various possibilities. We could use no cents, 1 cent, 2 cents, and so </w:t>
      </w:r>
    </w:p>
    <w:p w:rsidR="00000000" w:rsidDel="00000000" w:rsidP="00000000" w:rsidRDefault="00000000" w:rsidRPr="00000000" w14:paraId="00000054">
      <w:pPr>
        <w:ind w:firstLine="720"/>
        <w:rPr/>
      </w:pPr>
      <w:r w:rsidDel="00000000" w:rsidR="00000000" w:rsidRPr="00000000">
        <w:rPr>
          <w:rtl w:val="0"/>
        </w:rPr>
        <w:t xml:space="preserve">on.  </w:t>
      </w:r>
    </w:p>
    <w:p w:rsidR="00000000" w:rsidDel="00000000" w:rsidP="00000000" w:rsidRDefault="00000000" w:rsidRPr="00000000" w14:paraId="00000055">
      <w:pPr>
        <w:jc w:val="center"/>
        <w:rPr/>
      </w:pPr>
      <w:r w:rsidDel="00000000" w:rsidR="00000000" w:rsidRPr="00000000">
        <w:rPr>
          <w:rtl w:val="0"/>
        </w:rPr>
        <w:tab/>
      </w:r>
      <w:r w:rsidDel="00000000" w:rsidR="00000000" w:rsidRPr="00000000">
        <w:rPr/>
        <w:drawing>
          <wp:inline distB="114300" distT="114300" distL="114300" distR="114300">
            <wp:extent cx="3562350" cy="1453887"/>
            <wp:effectExtent b="0" l="0" r="0" t="0"/>
            <wp:docPr id="5" name="image1.png"/>
            <a:graphic>
              <a:graphicData uri="http://schemas.openxmlformats.org/drawingml/2006/picture">
                <pic:pic>
                  <pic:nvPicPr>
                    <pic:cNvPr id="0" name="image1.png"/>
                    <pic:cNvPicPr preferRelativeResize="0"/>
                  </pic:nvPicPr>
                  <pic:blipFill>
                    <a:blip r:embed="rId8"/>
                    <a:srcRect b="55628" l="0" r="0" t="0"/>
                    <a:stretch>
                      <a:fillRect/>
                    </a:stretch>
                  </pic:blipFill>
                  <pic:spPr>
                    <a:xfrm>
                      <a:off x="0" y="0"/>
                      <a:ext cx="3562350" cy="14538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ab/>
      </w:r>
      <w:r w:rsidDel="00000000" w:rsidR="00000000" w:rsidRPr="00000000">
        <w:rPr/>
        <w:drawing>
          <wp:inline distB="114300" distT="114300" distL="114300" distR="114300">
            <wp:extent cx="3562350" cy="1670626"/>
            <wp:effectExtent b="0" l="0" r="0" t="0"/>
            <wp:docPr id="4" name="image1.png"/>
            <a:graphic>
              <a:graphicData uri="http://schemas.openxmlformats.org/drawingml/2006/picture">
                <pic:pic>
                  <pic:nvPicPr>
                    <pic:cNvPr id="0" name="image1.png"/>
                    <pic:cNvPicPr preferRelativeResize="0"/>
                  </pic:nvPicPr>
                  <pic:blipFill>
                    <a:blip r:embed="rId8"/>
                    <a:srcRect b="0" l="0" r="0" t="49013"/>
                    <a:stretch>
                      <a:fillRect/>
                    </a:stretch>
                  </pic:blipFill>
                  <pic:spPr>
                    <a:xfrm>
                      <a:off x="0" y="0"/>
                      <a:ext cx="3562350" cy="16706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If we have each line of the first figure as the sum of pictures in it and we consider the </w:t>
      </w:r>
    </w:p>
    <w:p w:rsidR="00000000" w:rsidDel="00000000" w:rsidP="00000000" w:rsidRDefault="00000000" w:rsidRPr="00000000" w14:paraId="00000058">
      <w:pPr>
        <w:rPr/>
      </w:pPr>
      <w:r w:rsidDel="00000000" w:rsidR="00000000" w:rsidRPr="00000000">
        <w:rPr>
          <w:rtl w:val="0"/>
        </w:rPr>
        <w:tab/>
        <w:t xml:space="preserve">product of the five infinite sums, we get the second figure. Once this is expanded, it will </w:t>
      </w:r>
    </w:p>
    <w:p w:rsidR="00000000" w:rsidDel="00000000" w:rsidP="00000000" w:rsidRDefault="00000000" w:rsidRPr="00000000" w14:paraId="00000059">
      <w:pPr>
        <w:rPr/>
      </w:pPr>
      <w:r w:rsidDel="00000000" w:rsidR="00000000" w:rsidRPr="00000000">
        <w:rPr>
          <w:rtl w:val="0"/>
        </w:rPr>
        <w:tab/>
        <w:t xml:space="preserve">give us the number of different ways of paying. For example, if we take the term with two </w:t>
      </w:r>
    </w:p>
    <w:p w:rsidR="00000000" w:rsidDel="00000000" w:rsidP="00000000" w:rsidRDefault="00000000" w:rsidRPr="00000000" w14:paraId="0000005A">
      <w:pPr>
        <w:rPr/>
      </w:pPr>
      <w:r w:rsidDel="00000000" w:rsidR="00000000" w:rsidRPr="00000000">
        <w:rPr>
          <w:rtl w:val="0"/>
        </w:rPr>
        <w:tab/>
        <w:t xml:space="preserve">coins in line two, it represents paying two nickels.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In order to make this work, we substitute each pictorial variable as a power of a new </w:t>
      </w:r>
    </w:p>
    <w:p w:rsidR="00000000" w:rsidDel="00000000" w:rsidP="00000000" w:rsidRDefault="00000000" w:rsidRPr="00000000" w14:paraId="0000005D">
      <w:pPr>
        <w:rPr/>
      </w:pPr>
      <w:r w:rsidDel="00000000" w:rsidR="00000000" w:rsidRPr="00000000">
        <w:rPr>
          <w:rtl w:val="0"/>
        </w:rPr>
        <w:tab/>
        <w:t xml:space="preserve">variable x. The exponent of x would be the joint value of the coins represented by the </w:t>
      </w:r>
    </w:p>
    <w:p w:rsidR="00000000" w:rsidDel="00000000" w:rsidP="00000000" w:rsidRDefault="00000000" w:rsidRPr="00000000" w14:paraId="0000005E">
      <w:pPr>
        <w:rPr/>
      </w:pPr>
      <w:r w:rsidDel="00000000" w:rsidR="00000000" w:rsidRPr="00000000">
        <w:rPr>
          <w:rtl w:val="0"/>
        </w:rPr>
        <w:tab/>
        <w:t xml:space="preserve">picture. So we have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ab/>
      </w:r>
      <m:oMath>
        <m:sSub>
          <m:sSubPr>
            <m:ctrlPr>
              <w:rPr/>
            </m:ctrlPr>
          </m:sSubPr>
          <m:e>
            <m:r>
              <w:rPr/>
              <m:t xml:space="preserve">P</m:t>
            </m:r>
          </m:e>
          <m:sub>
            <m:r>
              <w:rPr/>
              <m:t xml:space="preserve">0</m:t>
            </m:r>
          </m:sub>
        </m:sSub>
      </m:oMath>
      <w:r w:rsidDel="00000000" w:rsidR="00000000" w:rsidRPr="00000000">
        <w:rPr>
          <w:rtl w:val="0"/>
        </w:rPr>
        <w:t xml:space="preserve"> + </w:t>
      </w:r>
      <m:oMath>
        <m:sSub>
          <m:sSubPr>
            <m:ctrlPr>
              <w:rPr/>
            </m:ctrlPr>
          </m:sSubPr>
          <m:e>
            <m:r>
              <w:rPr/>
              <m:t xml:space="preserve">P</m:t>
            </m:r>
          </m:e>
          <m:sub>
            <m:r>
              <w:rPr/>
              <m:t xml:space="preserve">1</m:t>
            </m:r>
          </m:sub>
        </m:sSub>
        <m:r>
          <w:rPr/>
          <m:t xml:space="preserve">x</m:t>
        </m:r>
      </m:oMath>
      <w:r w:rsidDel="00000000" w:rsidR="00000000" w:rsidRPr="00000000">
        <w:rPr>
          <w:rtl w:val="0"/>
        </w:rPr>
        <w:t xml:space="preserve"> + </w:t>
      </w:r>
      <m:oMath>
        <m:sSub>
          <m:sSubPr>
            <m:ctrlPr>
              <w:rPr/>
            </m:ctrlPr>
          </m:sSubPr>
          <m:e>
            <m:r>
              <w:rPr/>
              <m:t xml:space="preserve">P</m:t>
            </m:r>
          </m:e>
          <m:sub>
            <m:r>
              <w:rPr/>
              <m:t xml:space="preserve">2</m:t>
            </m:r>
          </m:sub>
        </m:sSub>
        <m:sSup>
          <m:sSupPr>
            <m:ctrlPr>
              <w:rPr/>
            </m:ctrlPr>
          </m:sSupPr>
          <m:e>
            <m:r>
              <w:rPr/>
              <m:t xml:space="preserve">x</m:t>
            </m:r>
          </m:e>
          <m:sup>
            <m:r>
              <w:rPr/>
              <m:t xml:space="preserve">2</m:t>
            </m:r>
          </m:sup>
        </m:sSup>
      </m:oMath>
      <w:r w:rsidDel="00000000" w:rsidR="00000000" w:rsidRPr="00000000">
        <w:rPr>
          <w:rtl w:val="0"/>
        </w:rPr>
        <w:t xml:space="preserve"> + … + </w:t>
      </w:r>
      <m:oMath>
        <m:sSub>
          <m:sSubPr>
            <m:ctrlPr>
              <w:rPr/>
            </m:ctrlPr>
          </m:sSubPr>
          <m:e>
            <m:r>
              <w:rPr/>
              <m:t xml:space="preserve">P</m:t>
            </m:r>
          </m:e>
          <m:sub>
            <m:r>
              <w:rPr/>
              <m:t xml:space="preserve">n</m:t>
            </m:r>
          </m:sub>
        </m:sSub>
        <m:sSup>
          <m:sSupPr>
            <m:ctrlPr>
              <w:rPr/>
            </m:ctrlPr>
          </m:sSupPr>
          <m:e>
            <m:r>
              <w:rPr/>
              <m:t xml:space="preserve">x</m:t>
            </m:r>
          </m:e>
          <m:sup>
            <m:r>
              <w:rPr/>
              <m:t xml:space="preserve">n</m:t>
            </m:r>
          </m:sup>
        </m:sSup>
      </m:oMath>
      <w:r w:rsidDel="00000000" w:rsidR="00000000" w:rsidRPr="00000000">
        <w:rPr>
          <w:rtl w:val="0"/>
        </w:rPr>
        <w:t xml:space="preserve">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In this series, the coefficient of </w:t>
      </w:r>
      <m:oMath>
        <m:sSup>
          <m:sSupPr>
            <m:ctrlPr>
              <w:rPr/>
            </m:ctrlPr>
          </m:sSupPr>
          <m:e>
            <m:r>
              <w:rPr/>
              <m:t xml:space="preserve">x</m:t>
            </m:r>
          </m:e>
          <m:sup>
            <m:r>
              <w:rPr/>
              <m:t xml:space="preserve">n</m:t>
            </m:r>
          </m:sup>
        </m:sSup>
      </m:oMath>
      <w:r w:rsidDel="00000000" w:rsidR="00000000" w:rsidRPr="00000000">
        <w:rPr>
          <w:rtl w:val="0"/>
        </w:rPr>
        <w:t xml:space="preserve"> counts the number of different ways of paying the</w:t>
      </w:r>
    </w:p>
    <w:p w:rsidR="00000000" w:rsidDel="00000000" w:rsidP="00000000" w:rsidRDefault="00000000" w:rsidRPr="00000000" w14:paraId="00000063">
      <w:pPr>
        <w:rPr/>
      </w:pPr>
      <w:r w:rsidDel="00000000" w:rsidR="00000000" w:rsidRPr="00000000">
        <w:rPr>
          <w:rtl w:val="0"/>
        </w:rPr>
        <w:tab/>
        <w:t xml:space="preserve">amounts of n cents. This is called the enumerating series. We can substitute the </w:t>
      </w:r>
    </w:p>
    <w:p w:rsidR="00000000" w:rsidDel="00000000" w:rsidP="00000000" w:rsidRDefault="00000000" w:rsidRPr="00000000" w14:paraId="00000064">
      <w:pPr>
        <w:rPr/>
      </w:pPr>
      <w:r w:rsidDel="00000000" w:rsidR="00000000" w:rsidRPr="00000000">
        <w:rPr>
          <w:rtl w:val="0"/>
        </w:rPr>
        <w:tab/>
        <w:t xml:space="preserve">second figure into a geometric series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sz w:val="28"/>
          <w:szCs w:val="28"/>
        </w:rPr>
      </w:pPr>
      <w:r w:rsidDel="00000000" w:rsidR="00000000" w:rsidRPr="00000000">
        <w:rPr>
          <w:rtl w:val="0"/>
        </w:rPr>
        <w:tab/>
        <w:t xml:space="preserve">1 + </w:t>
      </w:r>
      <m:oMath>
        <m:r>
          <w:rPr/>
          <m:t xml:space="preserve">x</m:t>
        </m:r>
      </m:oMath>
      <w:r w:rsidDel="00000000" w:rsidR="00000000" w:rsidRPr="00000000">
        <w:rPr>
          <w:rtl w:val="0"/>
        </w:rPr>
        <w:t xml:space="preserve"> + </w:t>
      </w:r>
      <m:oMath>
        <m:sSup>
          <m:sSupPr>
            <m:ctrlPr>
              <w:rPr/>
            </m:ctrlPr>
          </m:sSupPr>
          <m:e>
            <m:r>
              <w:rPr/>
              <m:t xml:space="preserve">x</m:t>
            </m:r>
          </m:e>
          <m:sup>
            <m:r>
              <w:rPr/>
              <m:t xml:space="preserve">2</m:t>
            </m:r>
          </m:sup>
        </m:sSup>
      </m:oMath>
      <w:r w:rsidDel="00000000" w:rsidR="00000000" w:rsidRPr="00000000">
        <w:rPr>
          <w:rtl w:val="0"/>
        </w:rPr>
        <w:t xml:space="preserve"> + </w:t>
      </w:r>
      <m:oMath>
        <m:sSup>
          <m:sSupPr>
            <m:ctrlPr>
              <w:rPr/>
            </m:ctrlPr>
          </m:sSupPr>
          <m:e>
            <m:r>
              <w:rPr/>
              <m:t xml:space="preserve">x</m:t>
            </m:r>
          </m:e>
          <m:sup>
            <m:r>
              <w:rPr/>
              <m:t xml:space="preserve">3</m:t>
            </m:r>
          </m:sup>
        </m:sSup>
      </m:oMath>
      <w:r w:rsidDel="00000000" w:rsidR="00000000" w:rsidRPr="00000000">
        <w:rPr>
          <w:rtl w:val="0"/>
        </w:rPr>
        <w:t xml:space="preserve"> + … = </w:t>
      </w:r>
      <m:oMath>
        <m:f>
          <m:fPr>
            <m:ctrlPr>
              <w:rPr>
                <w:sz w:val="28"/>
                <w:szCs w:val="28"/>
              </w:rPr>
            </m:ctrlPr>
          </m:fPr>
          <m:num>
            <m:r>
              <w:rPr>
                <w:sz w:val="28"/>
                <w:szCs w:val="28"/>
              </w:rPr>
              <m:t xml:space="preserve">1</m:t>
            </m:r>
          </m:num>
          <m:den>
            <m:r>
              <w:rPr>
                <w:sz w:val="28"/>
                <w:szCs w:val="28"/>
              </w:rPr>
              <m:t xml:space="preserve">1-x</m:t>
            </m:r>
          </m:den>
        </m:f>
      </m:oMath>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In fact, this changes each of the first five lines into a geometric series and equation in the second figure. So we have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jc w:val="center"/>
        <w:rPr/>
      </w:pPr>
      <m:oMath>
        <m:r>
          <w:rPr/>
          <m:t xml:space="preserve">(1-x</m:t>
        </m:r>
        <m:sSup>
          <m:sSupPr>
            <m:ctrlPr>
              <w:rPr/>
            </m:ctrlPr>
          </m:sSupPr>
          <m:e>
            <m:r>
              <w:rPr/>
              <m:t xml:space="preserve">)</m:t>
            </m:r>
          </m:e>
          <m:sup>
            <m:r>
              <w:rPr/>
              <m:t xml:space="preserve">-1</m:t>
            </m:r>
          </m:sup>
        </m:sSup>
      </m:oMath>
      <m:oMath>
        <m:r>
          <w:rPr/>
          <m:t xml:space="preserve">(1-</m:t>
        </m:r>
        <m:sSup>
          <m:sSupPr>
            <m:ctrlPr>
              <w:rPr/>
            </m:ctrlPr>
          </m:sSupPr>
          <m:e>
            <m:r>
              <w:rPr/>
              <m:t xml:space="preserve">x</m:t>
            </m:r>
          </m:e>
          <m:sup>
            <m:r>
              <w:rPr/>
              <m:t xml:space="preserve">5</m:t>
            </m:r>
          </m:sup>
        </m:sSup>
        <m:sSup>
          <m:sSupPr>
            <m:ctrlPr>
              <w:rPr/>
            </m:ctrlPr>
          </m:sSupPr>
          <m:e>
            <m:r>
              <w:rPr/>
              <m:t xml:space="preserve">)</m:t>
            </m:r>
          </m:e>
          <m:sup>
            <m:r>
              <w:rPr/>
              <m:t xml:space="preserve">-1</m:t>
            </m:r>
          </m:sup>
        </m:sSup>
        <m:r>
          <w:rPr/>
          <m:t xml:space="preserve">(1-</m:t>
        </m:r>
        <m:sSup>
          <m:sSupPr>
            <m:ctrlPr>
              <w:rPr/>
            </m:ctrlPr>
          </m:sSupPr>
          <m:e>
            <m:r>
              <w:rPr/>
              <m:t xml:space="preserve">x</m:t>
            </m:r>
          </m:e>
          <m:sup>
            <m:r>
              <w:rPr/>
              <m:t xml:space="preserve">10</m:t>
            </m:r>
          </m:sup>
        </m:sSup>
        <m:sSup>
          <m:sSupPr>
            <m:ctrlPr>
              <w:rPr/>
            </m:ctrlPr>
          </m:sSupPr>
          <m:e>
            <m:r>
              <w:rPr/>
              <m:t xml:space="preserve">)</m:t>
            </m:r>
          </m:e>
          <m:sup>
            <m:r>
              <w:rPr/>
              <m:t xml:space="preserve">-1</m:t>
            </m:r>
          </m:sup>
        </m:sSup>
        <m:r>
          <w:rPr/>
          <m:t xml:space="preserve">(1-</m:t>
        </m:r>
        <m:sSup>
          <m:sSupPr>
            <m:ctrlPr>
              <w:rPr/>
            </m:ctrlPr>
          </m:sSupPr>
          <m:e>
            <m:r>
              <w:rPr/>
              <m:t xml:space="preserve">x</m:t>
            </m:r>
          </m:e>
          <m:sup>
            <m:r>
              <w:rPr/>
              <m:t xml:space="preserve">25</m:t>
            </m:r>
          </m:sup>
        </m:sSup>
        <m:sSup>
          <m:sSupPr>
            <m:ctrlPr>
              <w:rPr/>
            </m:ctrlPr>
          </m:sSupPr>
          <m:e>
            <m:r>
              <w:rPr/>
              <m:t xml:space="preserve">)</m:t>
            </m:r>
          </m:e>
          <m:sup>
            <m:r>
              <w:rPr/>
              <m:t xml:space="preserve">-1</m:t>
            </m:r>
          </m:sup>
        </m:sSup>
        <m:r>
          <w:rPr/>
          <m:t xml:space="preserve">(1-</m:t>
        </m:r>
        <m:sSup>
          <m:sSupPr>
            <m:ctrlPr>
              <w:rPr/>
            </m:ctrlPr>
          </m:sSupPr>
          <m:e>
            <m:r>
              <w:rPr/>
              <m:t xml:space="preserve">x</m:t>
            </m:r>
          </m:e>
          <m:sup>
            <m:r>
              <w:rPr/>
              <m:t xml:space="preserve">50</m:t>
            </m:r>
          </m:sup>
        </m:sSup>
        <m:sSup>
          <m:sSupPr>
            <m:ctrlPr>
              <w:rPr/>
            </m:ctrlPr>
          </m:sSupPr>
          <m:e>
            <m:r>
              <w:rPr/>
              <m:t xml:space="preserve">)</m:t>
            </m:r>
          </m:e>
          <m:sup>
            <m:r>
              <w:rPr/>
              <m:t xml:space="preserve">-1</m:t>
            </m:r>
          </m:sup>
        </m:sSup>
        <m:r>
          <w:rPr/>
          <m:t xml:space="preserve"> = </m:t>
        </m:r>
      </m:oMath>
      <m:oMath>
        <m:sSub>
          <m:sSubPr>
            <m:ctrlPr>
              <w:rPr/>
            </m:ctrlPr>
          </m:sSubPr>
          <m:e>
            <m:r>
              <w:rPr/>
              <m:t xml:space="preserve">P</m:t>
            </m:r>
          </m:e>
          <m:sub>
            <m:r>
              <w:rPr/>
              <m:t xml:space="preserve">0</m:t>
            </m:r>
          </m:sub>
        </m:sSub>
      </m:oMath>
      <w:r w:rsidDel="00000000" w:rsidR="00000000" w:rsidRPr="00000000">
        <w:rPr>
          <w:rtl w:val="0"/>
        </w:rPr>
        <w:t xml:space="preserve"> + </w:t>
      </w:r>
      <m:oMath>
        <m:sSub>
          <m:sSubPr>
            <m:ctrlPr>
              <w:rPr/>
            </m:ctrlPr>
          </m:sSubPr>
          <m:e>
            <m:r>
              <w:rPr/>
              <m:t xml:space="preserve">P</m:t>
            </m:r>
          </m:e>
          <m:sub>
            <m:r>
              <w:rPr/>
              <m:t xml:space="preserve">1</m:t>
            </m:r>
          </m:sub>
        </m:sSub>
        <m:r>
          <w:rPr/>
          <m:t xml:space="preserve">x</m:t>
        </m:r>
      </m:oMath>
      <w:r w:rsidDel="00000000" w:rsidR="00000000" w:rsidRPr="00000000">
        <w:rPr>
          <w:rtl w:val="0"/>
        </w:rPr>
        <w:t xml:space="preserve"> + </w:t>
      </w:r>
      <m:oMath>
        <m:sSub>
          <m:sSubPr>
            <m:ctrlPr>
              <w:rPr/>
            </m:ctrlPr>
          </m:sSubPr>
          <m:e>
            <m:r>
              <w:rPr/>
              <m:t xml:space="preserve">P</m:t>
            </m:r>
          </m:e>
          <m:sub>
            <m:r>
              <w:rPr/>
              <m:t xml:space="preserve">2</m:t>
            </m:r>
          </m:sub>
        </m:sSub>
        <m:sSup>
          <m:sSupPr>
            <m:ctrlPr>
              <w:rPr/>
            </m:ctrlPr>
          </m:sSupPr>
          <m:e>
            <m:r>
              <w:rPr/>
              <m:t xml:space="preserve">x</m:t>
            </m:r>
          </m:e>
          <m:sup>
            <m:r>
              <w:rPr/>
              <m:t xml:space="preserve">2</m:t>
            </m:r>
          </m:sup>
        </m:sSup>
      </m:oMath>
      <w:r w:rsidDel="00000000" w:rsidR="00000000" w:rsidRPr="00000000">
        <w:rPr>
          <w:rtl w:val="0"/>
        </w:rPr>
        <w:t xml:space="preserve"> + … + </w:t>
      </w:r>
      <m:oMath>
        <m:sSub>
          <m:sSubPr>
            <m:ctrlPr>
              <w:rPr/>
            </m:ctrlPr>
          </m:sSubPr>
          <m:e>
            <m:r>
              <w:rPr/>
              <m:t xml:space="preserve">P</m:t>
            </m:r>
          </m:e>
          <m:sub>
            <m:r>
              <w:rPr/>
              <m:t xml:space="preserve">n</m:t>
            </m:r>
          </m:sub>
        </m:sSub>
        <m:sSup>
          <m:sSupPr>
            <m:ctrlPr>
              <w:rPr/>
            </m:ctrlPr>
          </m:sSupPr>
          <m:e>
            <m:r>
              <w:rPr/>
              <m:t xml:space="preserve">x</m:t>
            </m:r>
          </m:e>
          <m:sup>
            <m:r>
              <w:rPr/>
              <m:t xml:space="preserve">n</m:t>
            </m:r>
          </m:sup>
        </m:sSup>
      </m:oMath>
      <w:r w:rsidDel="00000000" w:rsidR="00000000" w:rsidRPr="00000000">
        <w:rPr>
          <w:rtl w:val="0"/>
        </w:rPr>
        <w:t xml:space="preserve"> ..</w:t>
      </w:r>
    </w:p>
    <w:p w:rsidR="00000000" w:rsidDel="00000000" w:rsidP="00000000" w:rsidRDefault="00000000" w:rsidRPr="00000000" w14:paraId="0000006B">
      <w:pPr>
        <w:ind w:left="720" w:firstLine="0"/>
        <w:jc w:val="cente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This sum is usually termed as the generating function. This function expanded in powers of </w:t>
      </w:r>
      <m:oMath>
        <m:r>
          <w:rPr/>
          <m:t xml:space="preserve">x</m:t>
        </m:r>
      </m:oMath>
      <w:r w:rsidDel="00000000" w:rsidR="00000000" w:rsidRPr="00000000">
        <w:rPr>
          <w:rtl w:val="0"/>
        </w:rPr>
        <w:t xml:space="preserve"> generates the numbers </w:t>
      </w:r>
      <m:oMath>
        <m:sSub>
          <m:sSubPr>
            <m:ctrlPr>
              <w:rPr/>
            </m:ctrlPr>
          </m:sSubPr>
          <m:e>
            <m:r>
              <w:rPr/>
              <m:t xml:space="preserve">P</m:t>
            </m:r>
          </m:e>
          <m:sub>
            <m:r>
              <w:rPr/>
              <m:t xml:space="preserve">0</m:t>
            </m:r>
          </m:sub>
        </m:sSub>
      </m:oMath>
      <w:r w:rsidDel="00000000" w:rsidR="00000000" w:rsidRPr="00000000">
        <w:rPr>
          <w:rtl w:val="0"/>
        </w:rPr>
        <w:t xml:space="preserve">, </w:t>
      </w:r>
      <m:oMath>
        <m:sSub>
          <m:sSubPr>
            <m:ctrlPr>
              <w:rPr/>
            </m:ctrlPr>
          </m:sSubPr>
          <m:e>
            <m:r>
              <w:rPr/>
              <m:t xml:space="preserve">P</m:t>
            </m:r>
          </m:e>
          <m:sub>
            <m:r>
              <w:rPr/>
              <m:t xml:space="preserve">1</m:t>
            </m:r>
          </m:sub>
        </m:sSub>
      </m:oMath>
      <w:r w:rsidDel="00000000" w:rsidR="00000000" w:rsidRPr="00000000">
        <w:rPr>
          <w:rtl w:val="0"/>
        </w:rPr>
        <w:t xml:space="preserve">, …, </w:t>
      </w:r>
      <m:oMath>
        <m:sSub>
          <m:sSubPr>
            <m:ctrlPr>
              <w:rPr/>
            </m:ctrlPr>
          </m:sSubPr>
          <m:e>
            <m:r>
              <w:rPr/>
              <m:t xml:space="preserve">P</m:t>
            </m:r>
          </m:e>
          <m:sub>
            <m:r>
              <w:rPr/>
              <m:t xml:space="preserve">n</m:t>
            </m:r>
          </m:sub>
        </m:sSub>
      </m:oMath>
      <w:r w:rsidDel="00000000" w:rsidR="00000000" w:rsidRPr="00000000">
        <w:rPr>
          <w:rtl w:val="0"/>
        </w:rPr>
        <w:t xml:space="preserve">, …, our starting point. To get our generating function, we put every single power of </w:t>
      </w:r>
      <m:oMath>
        <m:r>
          <w:rPr/>
          <m:t xml:space="preserve">x</m:t>
        </m:r>
      </m:oMath>
      <w:r w:rsidDel="00000000" w:rsidR="00000000" w:rsidRPr="00000000">
        <w:rPr>
          <w:rtl w:val="0"/>
        </w:rPr>
        <w:t xml:space="preserve"> instead of just the coin values. This gives us all the partitions of an integer.</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Now we have reduced this combinatorial problem to a different kind of problem. We must expand it in powers of </w:t>
      </w:r>
      <m:oMath>
        <m:r>
          <w:rPr/>
          <m:t xml:space="preserve">x</m:t>
        </m:r>
      </m:oMath>
      <w:r w:rsidDel="00000000" w:rsidR="00000000" w:rsidRPr="00000000">
        <w:rPr>
          <w:rtl w:val="0"/>
        </w:rPr>
        <w:t xml:space="preserve">. Let’s assume we have already obtained the expansion of the product of the first two factors. </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720" w:firstLine="0"/>
        <w:jc w:val="center"/>
        <w:rPr/>
      </w:pPr>
      <m:oMath>
        <m:r>
          <w:rPr/>
          <m:t xml:space="preserve">(1-x</m:t>
        </m:r>
        <m:sSup>
          <m:sSupPr>
            <m:ctrlPr>
              <w:rPr/>
            </m:ctrlPr>
          </m:sSupPr>
          <m:e>
            <m:r>
              <w:rPr/>
              <m:t xml:space="preserve">)</m:t>
            </m:r>
          </m:e>
          <m:sup>
            <m:r>
              <w:rPr/>
              <m:t xml:space="preserve">-1</m:t>
            </m:r>
          </m:sup>
        </m:sSup>
        <m:r>
          <w:rPr/>
          <m:t xml:space="preserve">(1-</m:t>
        </m:r>
        <m:sSup>
          <m:sSupPr>
            <m:ctrlPr>
              <w:rPr/>
            </m:ctrlPr>
          </m:sSupPr>
          <m:e>
            <m:r>
              <w:rPr/>
              <m:t xml:space="preserve">x</m:t>
            </m:r>
          </m:e>
          <m:sup>
            <m:r>
              <w:rPr/>
              <m:t xml:space="preserve">5</m:t>
            </m:r>
          </m:sup>
        </m:sSup>
        <m:sSup>
          <m:sSupPr>
            <m:ctrlPr>
              <w:rPr/>
            </m:ctrlPr>
          </m:sSupPr>
          <m:e>
            <m:r>
              <w:rPr/>
              <m:t xml:space="preserve">)</m:t>
            </m:r>
          </m:e>
          <m:sup>
            <m:r>
              <w:rPr/>
              <m:t xml:space="preserve">-1</m:t>
            </m:r>
          </m:sup>
        </m:sSup>
        <m:r>
          <w:rPr/>
          <m:t xml:space="preserve"> = </m:t>
        </m:r>
        <m:sSub>
          <m:sSubPr>
            <m:ctrlPr>
              <w:rPr/>
            </m:ctrlPr>
          </m:sSubPr>
          <m:e>
            <m:r>
              <w:rPr/>
              <m:t xml:space="preserve">a</m:t>
            </m:r>
          </m:e>
          <m:sub>
            <m:r>
              <w:rPr/>
              <m:t xml:space="preserve">0</m:t>
            </m:r>
          </m:sub>
        </m:sSub>
        <m:r>
          <w:rPr/>
          <m:t xml:space="preserve">+</m:t>
        </m:r>
        <m:sSub>
          <m:sSubPr>
            <m:ctrlPr>
              <w:rPr/>
            </m:ctrlPr>
          </m:sSubPr>
          <m:e>
            <m:r>
              <w:rPr/>
              <m:t xml:space="preserve">a</m:t>
            </m:r>
          </m:e>
          <m:sub>
            <m:r>
              <w:rPr/>
              <m:t xml:space="preserve">1</m:t>
            </m:r>
          </m:sub>
        </m:sSub>
        <m:r>
          <w:rPr/>
          <m:t xml:space="preserve">x+</m:t>
        </m:r>
        <m:sSub>
          <m:sSubPr>
            <m:ctrlPr>
              <w:rPr/>
            </m:ctrlPr>
          </m:sSubPr>
          <m:e>
            <m:r>
              <w:rPr/>
              <m:t xml:space="preserve">a</m:t>
            </m:r>
          </m:e>
          <m:sub>
            <m:r>
              <w:rPr/>
              <m:t xml:space="preserve">2</m:t>
            </m:r>
          </m:sub>
        </m:sSub>
        <m:sSub>
          <m:sSubPr>
            <m:ctrlPr>
              <w:rPr/>
            </m:ctrlPr>
          </m:sSubPr>
          <m:e>
            <m:sSup>
              <m:sSupPr>
                <m:ctrlPr>
                  <w:rPr/>
                </m:ctrlPr>
              </m:sSupPr>
              <m:e>
                <m:r>
                  <w:rPr/>
                  <m:t xml:space="preserve">x</m:t>
                </m:r>
              </m:e>
              <m:sup>
                <m:r>
                  <w:rPr/>
                  <m:t xml:space="preserve">2</m:t>
                </m:r>
              </m:sup>
            </m:sSup>
          </m:e>
          <m:sub/>
        </m:sSub>
        <m:r>
          <w:rPr/>
          <m:t xml:space="preserve">+ ...</m:t>
        </m:r>
      </m:oMath>
      <w:r w:rsidDel="00000000" w:rsidR="00000000" w:rsidRPr="00000000">
        <w:rPr>
          <w:rtl w:val="0"/>
        </w:rPr>
        <w:t xml:space="preserve">,</w:t>
      </w:r>
    </w:p>
    <w:p w:rsidR="00000000" w:rsidDel="00000000" w:rsidP="00000000" w:rsidRDefault="00000000" w:rsidRPr="00000000" w14:paraId="00000071">
      <w:pPr>
        <w:ind w:left="720" w:firstLine="0"/>
        <w:jc w:val="left"/>
        <w:rPr/>
      </w:pPr>
      <w:r w:rsidDel="00000000" w:rsidR="00000000" w:rsidRPr="00000000">
        <w:rPr>
          <w:rtl w:val="0"/>
        </w:rPr>
      </w:r>
    </w:p>
    <w:p w:rsidR="00000000" w:rsidDel="00000000" w:rsidP="00000000" w:rsidRDefault="00000000" w:rsidRPr="00000000" w14:paraId="00000072">
      <w:pPr>
        <w:ind w:left="720" w:firstLine="0"/>
        <w:jc w:val="left"/>
        <w:rPr/>
      </w:pPr>
      <w:r w:rsidDel="00000000" w:rsidR="00000000" w:rsidRPr="00000000">
        <w:rPr>
          <w:rtl w:val="0"/>
        </w:rPr>
        <w:t xml:space="preserve">We can use this to find the expansion for 3 factors</w:t>
      </w:r>
    </w:p>
    <w:p w:rsidR="00000000" w:rsidDel="00000000" w:rsidP="00000000" w:rsidRDefault="00000000" w:rsidRPr="00000000" w14:paraId="00000073">
      <w:pPr>
        <w:ind w:left="720" w:firstLine="0"/>
        <w:jc w:val="center"/>
        <w:rPr/>
      </w:pPr>
      <w:r w:rsidDel="00000000" w:rsidR="00000000" w:rsidRPr="00000000">
        <w:rPr>
          <w:rtl w:val="0"/>
        </w:rPr>
      </w:r>
    </w:p>
    <w:p w:rsidR="00000000" w:rsidDel="00000000" w:rsidP="00000000" w:rsidRDefault="00000000" w:rsidRPr="00000000" w14:paraId="00000074">
      <w:pPr>
        <w:ind w:left="720" w:firstLine="0"/>
        <w:jc w:val="center"/>
        <w:rPr/>
      </w:pPr>
      <m:oMath>
        <m:r>
          <w:rPr/>
          <m:t xml:space="preserve">(1-x</m:t>
        </m:r>
        <m:sSup>
          <m:sSupPr>
            <m:ctrlPr>
              <w:rPr/>
            </m:ctrlPr>
          </m:sSupPr>
          <m:e>
            <m:r>
              <w:rPr/>
              <m:t xml:space="preserve">)</m:t>
            </m:r>
          </m:e>
          <m:sup>
            <m:r>
              <w:rPr/>
              <m:t xml:space="preserve">-1</m:t>
            </m:r>
          </m:sup>
        </m:sSup>
        <m:r>
          <w:rPr/>
          <m:t xml:space="preserve">(1-</m:t>
        </m:r>
        <m:sSup>
          <m:sSupPr>
            <m:ctrlPr>
              <w:rPr/>
            </m:ctrlPr>
          </m:sSupPr>
          <m:e>
            <m:r>
              <w:rPr/>
              <m:t xml:space="preserve">x</m:t>
            </m:r>
          </m:e>
          <m:sup>
            <m:r>
              <w:rPr/>
              <m:t xml:space="preserve">5</m:t>
            </m:r>
          </m:sup>
        </m:sSup>
        <m:sSup>
          <m:sSupPr>
            <m:ctrlPr>
              <w:rPr/>
            </m:ctrlPr>
          </m:sSupPr>
          <m:e>
            <m:r>
              <w:rPr/>
              <m:t xml:space="preserve">)</m:t>
            </m:r>
          </m:e>
          <m:sup>
            <m:r>
              <w:rPr/>
              <m:t xml:space="preserve">-1</m:t>
            </m:r>
          </m:sup>
        </m:sSup>
        <m:r>
          <w:rPr/>
          <m:t xml:space="preserve"> (1-</m:t>
        </m:r>
        <m:sSup>
          <m:sSupPr>
            <m:ctrlPr>
              <w:rPr/>
            </m:ctrlPr>
          </m:sSupPr>
          <m:e>
            <m:r>
              <w:rPr/>
              <m:t xml:space="preserve">x</m:t>
            </m:r>
          </m:e>
          <m:sup>
            <m:r>
              <w:rPr/>
              <m:t xml:space="preserve">10</m:t>
            </m:r>
          </m:sup>
        </m:sSup>
        <m:sSup>
          <m:sSupPr>
            <m:ctrlPr>
              <w:rPr/>
            </m:ctrlPr>
          </m:sSupPr>
          <m:e>
            <m:r>
              <w:rPr/>
              <m:t xml:space="preserve">)</m:t>
            </m:r>
          </m:e>
          <m:sup>
            <m:r>
              <w:rPr/>
              <m:t xml:space="preserve">-1</m:t>
            </m:r>
          </m:sup>
        </m:sSup>
        <m:r>
          <w:rPr/>
          <m:t xml:space="preserve"> = </m:t>
        </m:r>
      </m:oMath>
      <m:oMath>
        <m:r>
          <w:rPr/>
          <m:t xml:space="preserve"> </m:t>
        </m:r>
        <m:sSub>
          <m:sSubPr>
            <m:ctrlPr>
              <w:rPr/>
            </m:ctrlPr>
          </m:sSubPr>
          <m:e>
            <m:r>
              <w:rPr/>
              <m:t xml:space="preserve">b</m:t>
            </m:r>
          </m:e>
          <m:sub>
            <m:r>
              <w:rPr/>
              <m:t xml:space="preserve">0</m:t>
            </m:r>
          </m:sub>
        </m:sSub>
        <m:r>
          <w:rPr/>
          <m:t xml:space="preserve">+</m:t>
        </m:r>
        <m:sSub>
          <m:sSubPr>
            <m:ctrlPr>
              <w:rPr/>
            </m:ctrlPr>
          </m:sSubPr>
          <m:e>
            <m:r>
              <w:rPr/>
              <m:t xml:space="preserve">b</m:t>
            </m:r>
          </m:e>
          <m:sub>
            <m:r>
              <w:rPr/>
              <m:t xml:space="preserve">1</m:t>
            </m:r>
          </m:sub>
        </m:sSub>
        <m:r>
          <w:rPr/>
          <m:t xml:space="preserve">x+</m:t>
        </m:r>
        <m:sSub>
          <m:sSubPr>
            <m:ctrlPr>
              <w:rPr/>
            </m:ctrlPr>
          </m:sSubPr>
          <m:e>
            <m:r>
              <w:rPr/>
              <m:t xml:space="preserve">b</m:t>
            </m:r>
          </m:e>
          <m:sub>
            <m:r>
              <w:rPr/>
              <m:t xml:space="preserve">2</m:t>
            </m:r>
          </m:sub>
        </m:sSub>
        <m:sSub>
          <m:sSubPr>
            <m:ctrlPr>
              <w:rPr/>
            </m:ctrlPr>
          </m:sSubPr>
          <m:e>
            <m:sSup>
              <m:sSupPr>
                <m:ctrlPr>
                  <w:rPr/>
                </m:ctrlPr>
              </m:sSupPr>
              <m:e>
                <m:r>
                  <w:rPr/>
                  <m:t xml:space="preserve">x</m:t>
                </m:r>
              </m:e>
              <m:sup>
                <m:r>
                  <w:rPr/>
                  <m:t xml:space="preserve">2</m:t>
                </m:r>
              </m:sup>
            </m:sSup>
          </m:e>
          <m:sub/>
        </m:sSub>
        <m:r>
          <w:rPr/>
          <m:t xml:space="preserve">+ ...</m:t>
        </m:r>
      </m:oMath>
      <w:r w:rsidDel="00000000" w:rsidR="00000000" w:rsidRPr="00000000">
        <w:rPr>
          <w:rtl w:val="0"/>
        </w:rPr>
      </w:r>
    </w:p>
    <w:p w:rsidR="00000000" w:rsidDel="00000000" w:rsidP="00000000" w:rsidRDefault="00000000" w:rsidRPr="00000000" w14:paraId="00000075">
      <w:pPr>
        <w:ind w:left="720" w:firstLine="0"/>
        <w:jc w:val="center"/>
        <w:rPr/>
      </w:pPr>
      <w:r w:rsidDel="00000000" w:rsidR="00000000" w:rsidRPr="00000000">
        <w:rPr>
          <w:rtl w:val="0"/>
        </w:rPr>
      </w:r>
    </w:p>
    <w:p w:rsidR="00000000" w:rsidDel="00000000" w:rsidP="00000000" w:rsidRDefault="00000000" w:rsidRPr="00000000" w14:paraId="00000076">
      <w:pPr>
        <w:ind w:left="720" w:firstLine="0"/>
        <w:jc w:val="left"/>
        <w:rPr/>
      </w:pPr>
      <w:r w:rsidDel="00000000" w:rsidR="00000000" w:rsidRPr="00000000">
        <w:rPr>
          <w:rtl w:val="0"/>
        </w:rPr>
        <w:t xml:space="preserve">This means</w:t>
      </w:r>
    </w:p>
    <w:p w:rsidR="00000000" w:rsidDel="00000000" w:rsidP="00000000" w:rsidRDefault="00000000" w:rsidRPr="00000000" w14:paraId="00000077">
      <w:pPr>
        <w:ind w:left="720" w:firstLine="0"/>
        <w:jc w:val="left"/>
        <w:rPr/>
      </w:pPr>
      <w:r w:rsidDel="00000000" w:rsidR="00000000" w:rsidRPr="00000000">
        <w:rPr>
          <w:rtl w:val="0"/>
        </w:rPr>
      </w:r>
    </w:p>
    <w:p w:rsidR="00000000" w:rsidDel="00000000" w:rsidP="00000000" w:rsidRDefault="00000000" w:rsidRPr="00000000" w14:paraId="00000078">
      <w:pPr>
        <w:ind w:left="720" w:firstLine="0"/>
        <w:jc w:val="center"/>
        <w:rPr/>
      </w:pPr>
      <w:r w:rsidDel="00000000" w:rsidR="00000000" w:rsidRPr="00000000">
        <w:rPr>
          <w:rtl w:val="0"/>
        </w:rPr>
      </w:r>
    </w:p>
    <w:p w:rsidR="00000000" w:rsidDel="00000000" w:rsidP="00000000" w:rsidRDefault="00000000" w:rsidRPr="00000000" w14:paraId="00000079">
      <w:pPr>
        <w:ind w:left="720" w:firstLine="0"/>
        <w:jc w:val="center"/>
        <w:rPr/>
      </w:pPr>
      <m:oMath>
        <m:sSub>
          <m:sSubPr>
            <m:ctrlPr>
              <w:rPr/>
            </m:ctrlPr>
          </m:sSubPr>
          <m:e>
            <m:r>
              <w:rPr/>
              <m:t xml:space="preserve">a</m:t>
            </m:r>
          </m:e>
          <m:sub>
            <m:r>
              <w:rPr/>
              <m:t xml:space="preserve">0</m:t>
            </m:r>
          </m:sub>
        </m:sSub>
        <m:r>
          <w:rPr/>
          <m:t xml:space="preserve">+</m:t>
        </m:r>
        <m:sSub>
          <m:sSubPr>
            <m:ctrlPr>
              <w:rPr/>
            </m:ctrlPr>
          </m:sSubPr>
          <m:e>
            <m:r>
              <w:rPr/>
              <m:t xml:space="preserve">a</m:t>
            </m:r>
          </m:e>
          <m:sub>
            <m:r>
              <w:rPr/>
              <m:t xml:space="preserve">1</m:t>
            </m:r>
          </m:sub>
        </m:sSub>
        <m:r>
          <w:rPr/>
          <m:t xml:space="preserve">x+</m:t>
        </m:r>
        <m:sSub>
          <m:sSubPr>
            <m:ctrlPr>
              <w:rPr/>
            </m:ctrlPr>
          </m:sSubPr>
          <m:e>
            <m:r>
              <w:rPr/>
              <m:t xml:space="preserve">a</m:t>
            </m:r>
          </m:e>
          <m:sub>
            <m:r>
              <w:rPr/>
              <m:t xml:space="preserve">2</m:t>
            </m:r>
          </m:sub>
        </m:sSub>
        <m:sSub>
          <m:sSubPr>
            <m:ctrlPr>
              <w:rPr/>
            </m:ctrlPr>
          </m:sSubPr>
          <m:e>
            <m:sSup>
              <m:sSupPr>
                <m:ctrlPr>
                  <w:rPr/>
                </m:ctrlPr>
              </m:sSupPr>
              <m:e>
                <m:r>
                  <w:rPr/>
                  <m:t xml:space="preserve">x</m:t>
                </m:r>
              </m:e>
              <m:sup>
                <m:r>
                  <w:rPr/>
                  <m:t xml:space="preserve">2</m:t>
                </m:r>
              </m:sup>
            </m:sSup>
          </m:e>
          <m:sub/>
        </m:sSub>
        <m:r>
          <w:rPr/>
          <m:t xml:space="preserve">+ ...</m:t>
        </m:r>
      </m:oMath>
      <w:r w:rsidDel="00000000" w:rsidR="00000000" w:rsidRPr="00000000">
        <w:rPr>
          <w:rtl w:val="0"/>
        </w:rPr>
        <w:t xml:space="preserve"> = </w:t>
      </w:r>
      <m:oMath>
        <m:r>
          <w:rPr/>
          <m:t xml:space="preserve"> </m:t>
        </m:r>
        <m:sSub>
          <m:sSubPr>
            <m:ctrlPr>
              <w:rPr/>
            </m:ctrlPr>
          </m:sSubPr>
          <m:e>
            <m:r>
              <w:rPr/>
              <m:t xml:space="preserve">(b</m:t>
            </m:r>
          </m:e>
          <m:sub>
            <m:r>
              <w:rPr/>
              <m:t xml:space="preserve">0</m:t>
            </m:r>
          </m:sub>
        </m:sSub>
        <m:r>
          <w:rPr/>
          <m:t xml:space="preserve">+</m:t>
        </m:r>
        <m:sSub>
          <m:sSubPr>
            <m:ctrlPr>
              <w:rPr/>
            </m:ctrlPr>
          </m:sSubPr>
          <m:e>
            <m:r>
              <w:rPr/>
              <m:t xml:space="preserve">b</m:t>
            </m:r>
          </m:e>
          <m:sub>
            <m:r>
              <w:rPr/>
              <m:t xml:space="preserve">1</m:t>
            </m:r>
          </m:sub>
        </m:sSub>
        <m:r>
          <w:rPr/>
          <m:t xml:space="preserve">x+</m:t>
        </m:r>
        <m:sSub>
          <m:sSubPr>
            <m:ctrlPr>
              <w:rPr/>
            </m:ctrlPr>
          </m:sSubPr>
          <m:e>
            <m:r>
              <w:rPr/>
              <m:t xml:space="preserve">b</m:t>
            </m:r>
          </m:e>
          <m:sub>
            <m:r>
              <w:rPr/>
              <m:t xml:space="preserve">2</m:t>
            </m:r>
          </m:sub>
        </m:sSub>
        <m:sSub>
          <m:sSubPr>
            <m:ctrlPr>
              <w:rPr/>
            </m:ctrlPr>
          </m:sSubPr>
          <m:e>
            <m:sSup>
              <m:sSupPr>
                <m:ctrlPr>
                  <w:rPr/>
                </m:ctrlPr>
              </m:sSupPr>
              <m:e>
                <m:r>
                  <w:rPr/>
                  <m:t xml:space="preserve">x</m:t>
                </m:r>
              </m:e>
              <m:sup>
                <m:r>
                  <w:rPr/>
                  <m:t xml:space="preserve">2</m:t>
                </m:r>
              </m:sup>
            </m:sSup>
          </m:e>
          <m:sub/>
        </m:sSub>
        <m:r>
          <w:rPr/>
          <m:t xml:space="preserve">+ ...)</m:t>
        </m:r>
      </m:oMath>
      <m:oMath>
        <m:r>
          <w:rPr/>
          <m:t xml:space="preserve">(1-</m:t>
        </m:r>
        <m:sSup>
          <m:sSupPr>
            <m:ctrlPr>
              <w:rPr/>
            </m:ctrlPr>
          </m:sSupPr>
          <m:e>
            <m:r>
              <w:rPr/>
              <m:t xml:space="preserve">x</m:t>
            </m:r>
          </m:e>
          <m:sup>
            <m:r>
              <w:rPr/>
              <m:t xml:space="preserve">10</m:t>
            </m:r>
          </m:sup>
        </m:sSup>
        <m:r>
          <w:rPr/>
          <m:t xml:space="preserve">)</m:t>
        </m:r>
      </m:oMath>
      <w:r w:rsidDel="00000000" w:rsidR="00000000" w:rsidRPr="00000000">
        <w:rPr>
          <w:rtl w:val="0"/>
        </w:rPr>
      </w:r>
    </w:p>
    <w:p w:rsidR="00000000" w:rsidDel="00000000" w:rsidP="00000000" w:rsidRDefault="00000000" w:rsidRPr="00000000" w14:paraId="0000007A">
      <w:pPr>
        <w:ind w:left="720" w:firstLine="0"/>
        <w:jc w:val="center"/>
        <w:rPr/>
      </w:pPr>
      <w:r w:rsidDel="00000000" w:rsidR="00000000" w:rsidRPr="00000000">
        <w:rPr>
          <w:rtl w:val="0"/>
        </w:rPr>
      </w:r>
    </w:p>
    <w:p w:rsidR="00000000" w:rsidDel="00000000" w:rsidP="00000000" w:rsidRDefault="00000000" w:rsidRPr="00000000" w14:paraId="0000007B">
      <w:pPr>
        <w:ind w:left="720" w:firstLine="0"/>
        <w:jc w:val="left"/>
        <w:rPr/>
      </w:pPr>
      <w:r w:rsidDel="00000000" w:rsidR="00000000" w:rsidRPr="00000000">
        <w:rPr>
          <w:rtl w:val="0"/>
        </w:rPr>
        <w:t xml:space="preserve">If we compare the coefficients of </w:t>
      </w:r>
      <m:oMath>
        <m:sSup>
          <m:sSupPr>
            <m:ctrlPr>
              <w:rPr/>
            </m:ctrlPr>
          </m:sSupPr>
          <m:e>
            <m:r>
              <w:rPr/>
              <m:t xml:space="preserve">x</m:t>
            </m:r>
          </m:e>
          <m:sup>
            <m:r>
              <w:rPr/>
              <m:t xml:space="preserve">n</m:t>
            </m:r>
          </m:sup>
        </m:sSup>
      </m:oMath>
      <w:r w:rsidDel="00000000" w:rsidR="00000000" w:rsidRPr="00000000">
        <w:rPr>
          <w:rtl w:val="0"/>
        </w:rPr>
        <w:t xml:space="preserve">, we find that</w:t>
      </w:r>
    </w:p>
    <w:p w:rsidR="00000000" w:rsidDel="00000000" w:rsidP="00000000" w:rsidRDefault="00000000" w:rsidRPr="00000000" w14:paraId="0000007C">
      <w:pPr>
        <w:ind w:left="720" w:firstLine="0"/>
        <w:jc w:val="left"/>
        <w:rPr/>
      </w:pPr>
      <w:r w:rsidDel="00000000" w:rsidR="00000000" w:rsidRPr="00000000">
        <w:rPr>
          <w:rtl w:val="0"/>
        </w:rPr>
      </w:r>
    </w:p>
    <w:p w:rsidR="00000000" w:rsidDel="00000000" w:rsidP="00000000" w:rsidRDefault="00000000" w:rsidRPr="00000000" w14:paraId="0000007D">
      <w:pPr>
        <w:ind w:left="720" w:firstLine="0"/>
        <w:jc w:val="center"/>
        <w:rPr/>
      </w:pPr>
      <m:oMath>
        <m:sSub>
          <m:sSubPr>
            <m:ctrlPr>
              <w:rPr/>
            </m:ctrlPr>
          </m:sSubPr>
          <m:e>
            <m:r>
              <w:rPr/>
              <m:t xml:space="preserve">b</m:t>
            </m:r>
          </m:e>
          <m:sub>
            <m:r>
              <w:rPr/>
              <m:t xml:space="preserve">n</m:t>
            </m:r>
          </m:sub>
        </m:sSub>
      </m:oMath>
      <w:r w:rsidDel="00000000" w:rsidR="00000000" w:rsidRPr="00000000">
        <w:rPr>
          <w:rtl w:val="0"/>
        </w:rPr>
        <w:t xml:space="preserve"> =  </w:t>
      </w:r>
      <m:oMath>
        <m:sSub>
          <m:sSubPr>
            <m:ctrlPr>
              <w:rPr/>
            </m:ctrlPr>
          </m:sSubPr>
          <m:e>
            <m:r>
              <w:rPr/>
              <m:t xml:space="preserve">a</m:t>
            </m:r>
          </m:e>
          <m:sub>
            <m:r>
              <w:rPr/>
              <m:t xml:space="preserve">n</m:t>
            </m:r>
          </m:sub>
        </m:sSub>
      </m:oMath>
      <w:r w:rsidDel="00000000" w:rsidR="00000000" w:rsidRPr="00000000">
        <w:rPr>
          <w:rtl w:val="0"/>
        </w:rPr>
        <w:t xml:space="preserve"> + </w:t>
      </w:r>
      <m:oMath>
        <m:sSub>
          <m:sSubPr>
            <m:ctrlPr>
              <w:rPr/>
            </m:ctrlPr>
          </m:sSubPr>
          <m:e>
            <m:r>
              <w:rPr/>
              <m:t xml:space="preserve">b</m:t>
            </m:r>
          </m:e>
          <m:sub>
            <m:r>
              <w:rPr/>
              <m:t xml:space="preserve">n-10</m:t>
            </m:r>
          </m:sub>
        </m:sSub>
      </m:oMath>
      <w:r w:rsidDel="00000000" w:rsidR="00000000" w:rsidRPr="00000000">
        <w:rPr>
          <w:rtl w:val="0"/>
        </w:rPr>
      </w:r>
    </w:p>
    <w:p w:rsidR="00000000" w:rsidDel="00000000" w:rsidP="00000000" w:rsidRDefault="00000000" w:rsidRPr="00000000" w14:paraId="0000007E">
      <w:pPr>
        <w:ind w:left="720" w:firstLine="0"/>
        <w:jc w:val="center"/>
        <w:rPr/>
      </w:pPr>
      <w:r w:rsidDel="00000000" w:rsidR="00000000" w:rsidRPr="00000000">
        <w:rPr>
          <w:rtl w:val="0"/>
        </w:rPr>
      </w:r>
    </w:p>
    <w:p w:rsidR="00000000" w:rsidDel="00000000" w:rsidP="00000000" w:rsidRDefault="00000000" w:rsidRPr="00000000" w14:paraId="0000007F">
      <w:pPr>
        <w:ind w:left="720" w:firstLine="0"/>
        <w:jc w:val="left"/>
        <w:rPr/>
      </w:pPr>
      <w:r w:rsidDel="00000000" w:rsidR="00000000" w:rsidRPr="00000000">
        <w:rPr>
          <w:rtl w:val="0"/>
        </w:rPr>
        <w:t xml:space="preserve">With this, we can conveniently compute the coefficients of </w:t>
      </w:r>
      <m:oMath>
        <m:sSub>
          <m:sSubPr>
            <m:ctrlPr>
              <w:rPr/>
            </m:ctrlPr>
          </m:sSubPr>
          <m:e>
            <m:r>
              <w:rPr/>
              <m:t xml:space="preserve">b</m:t>
            </m:r>
          </m:e>
          <m:sub>
            <m:r>
              <w:rPr/>
              <m:t xml:space="preserve">n</m:t>
            </m:r>
          </m:sub>
        </m:sSub>
      </m:oMath>
      <w:r w:rsidDel="00000000" w:rsidR="00000000" w:rsidRPr="00000000">
        <w:rPr>
          <w:rtl w:val="0"/>
        </w:rPr>
        <w:t xml:space="preserve"> if the coefficients of </w:t>
      </w:r>
      <m:oMath>
        <m:sSub>
          <m:sSubPr>
            <m:ctrlPr>
              <w:rPr/>
            </m:ctrlPr>
          </m:sSubPr>
          <m:e>
            <m:r>
              <w:rPr/>
              <m:t xml:space="preserve">a</m:t>
            </m:r>
          </m:e>
          <m:sub>
            <m:r>
              <w:rPr/>
              <m:t xml:space="preserve">n</m:t>
            </m:r>
          </m:sub>
        </m:sSub>
      </m:oMath>
      <w:r w:rsidDel="00000000" w:rsidR="00000000" w:rsidRPr="00000000">
        <w:rPr>
          <w:rtl w:val="0"/>
        </w:rPr>
        <w:t xml:space="preserve"> are already known. Let’s add a table that computes </w:t>
      </w:r>
      <m:oMath>
        <m:sSub>
          <m:sSubPr>
            <m:ctrlPr>
              <w:rPr/>
            </m:ctrlPr>
          </m:sSubPr>
          <m:e>
            <m:r>
              <w:rPr/>
              <m:t xml:space="preserve">P</m:t>
            </m:r>
          </m:e>
          <m:sub>
            <m:r>
              <w:rPr/>
              <m:t xml:space="preserve">50</m:t>
            </m:r>
          </m:sub>
        </m:sSub>
      </m:oMath>
      <w:r w:rsidDel="00000000" w:rsidR="00000000" w:rsidRPr="00000000">
        <w:rPr>
          <w:rtl w:val="0"/>
        </w:rPr>
        <w:t xml:space="preserve">.</w:t>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ind w:left="720" w:firstLine="0"/>
        <w:jc w:val="left"/>
        <w:rPr/>
      </w:pPr>
      <w:r w:rsidDel="00000000" w:rsidR="00000000" w:rsidRPr="00000000">
        <w:rPr>
          <w:rtl w:val="0"/>
        </w:rPr>
      </w:r>
    </w:p>
    <w:p w:rsidR="00000000" w:rsidDel="00000000" w:rsidP="00000000" w:rsidRDefault="00000000" w:rsidRPr="00000000" w14:paraId="00000082">
      <w:pPr>
        <w:ind w:left="720" w:firstLine="0"/>
        <w:jc w:val="left"/>
        <w:rPr/>
      </w:pPr>
      <w:r w:rsidDel="00000000" w:rsidR="00000000" w:rsidRPr="00000000">
        <w:rPr>
          <w:rtl w:val="0"/>
        </w:rPr>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ind w:left="720" w:firstLine="0"/>
        <w:jc w:val="left"/>
        <w:rPr/>
      </w:pPr>
      <w:r w:rsidDel="00000000" w:rsidR="00000000" w:rsidRPr="00000000">
        <w:rPr>
          <w:rtl w:val="0"/>
        </w:rPr>
      </w:r>
    </w:p>
    <w:tbl>
      <w:tblPr>
        <w:tblStyle w:val="Table1"/>
        <w:tblW w:w="7830.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85"/>
        <w:gridCol w:w="600"/>
        <w:gridCol w:w="600"/>
        <w:gridCol w:w="615"/>
        <w:gridCol w:w="615"/>
        <w:gridCol w:w="615"/>
        <w:gridCol w:w="615"/>
        <w:gridCol w:w="600"/>
        <w:gridCol w:w="585"/>
        <w:gridCol w:w="555"/>
        <w:gridCol w:w="540"/>
        <w:tblGridChange w:id="0">
          <w:tblGrid>
            <w:gridCol w:w="1305"/>
            <w:gridCol w:w="585"/>
            <w:gridCol w:w="600"/>
            <w:gridCol w:w="600"/>
            <w:gridCol w:w="615"/>
            <w:gridCol w:w="615"/>
            <w:gridCol w:w="615"/>
            <w:gridCol w:w="615"/>
            <w:gridCol w:w="600"/>
            <w:gridCol w:w="585"/>
            <w:gridCol w:w="555"/>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(1-x</m:t>
                  </m:r>
                  <m:sSup>
                    <m:sSupPr>
                      <m:ctrlPr>
                        <w:rPr/>
                      </m:ctrlPr>
                    </m:sSupPr>
                    <m:e>
                      <m:r>
                        <w:rPr/>
                        <m:t xml:space="preserve">)</m:t>
                      </m:r>
                    </m:e>
                    <m:sup>
                      <m:r>
                        <w:rPr/>
                        <m:t xml:space="preserve">-1</m:t>
                      </m:r>
                    </m:sup>
                  </m:sSup>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m:oMath>
              <m:sSub>
                <m:sSubPr>
                  <m:ctrlPr>
                    <w:rPr/>
                  </m:ctrlPr>
                </m:sSubPr>
                <m:e>
                  <m:r>
                    <w:rPr/>
                    <m:t xml:space="preserve">(1-</m:t>
                  </m:r>
                  <m:sSup>
                    <m:sSupPr>
                      <m:ctrlPr>
                        <w:rPr/>
                      </m:ctrlPr>
                    </m:sSupPr>
                    <m:e>
                      <m:r>
                        <w:rPr/>
                        <m:t xml:space="preserve">x</m:t>
                      </m:r>
                    </m:e>
                    <m:sup>
                      <m:r>
                        <w:rPr/>
                        <m:t xml:space="preserve">5</m:t>
                      </m:r>
                    </m:sup>
                  </m:sSup>
                  <m:sSup>
                    <m:sSupPr>
                      <m:ctrlPr>
                        <w:rPr/>
                      </m:ctrlPr>
                    </m:sSupPr>
                    <m:e>
                      <m:r>
                        <w:rPr/>
                        <m:t xml:space="preserve">)</m:t>
                      </m:r>
                    </m:e>
                    <m:sup>
                      <m:r>
                        <w:rPr/>
                        <m:t xml:space="preserve">-1</m:t>
                      </m:r>
                    </m:sup>
                  </m:sSup>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m:oMath>
              <m:sSub>
                <m:sSubPr>
                  <m:ctrlPr>
                    <w:rPr/>
                  </m:ctrlPr>
                </m:sSubPr>
                <m:e>
                  <m:r>
                    <w:rPr/>
                    <m:t xml:space="preserve">(1-</m:t>
                  </m:r>
                  <m:sSup>
                    <m:sSupPr>
                      <m:ctrlPr>
                        <w:rPr/>
                      </m:ctrlPr>
                    </m:sSupPr>
                    <m:e>
                      <m:r>
                        <w:rPr/>
                        <m:t xml:space="preserve">x</m:t>
                      </m:r>
                    </m:e>
                    <m:sup>
                      <m:r>
                        <w:rPr/>
                        <m:t xml:space="preserve">10</m:t>
                      </m:r>
                    </m:sup>
                  </m:sSup>
                  <m:sSup>
                    <m:sSupPr>
                      <m:ctrlPr>
                        <w:rPr/>
                      </m:ctrlPr>
                    </m:sSupPr>
                    <m:e>
                      <m:r>
                        <w:rPr/>
                        <m:t xml:space="preserve">)</m:t>
                      </m:r>
                    </m:e>
                    <m:sup>
                      <m:r>
                        <w:rPr/>
                        <m:t xml:space="preserve">-1</m:t>
                      </m:r>
                    </m:sup>
                  </m:sSup>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m:oMath>
              <m:sSub>
                <m:sSubPr>
                  <m:ctrlPr>
                    <w:rPr/>
                  </m:ctrlPr>
                </m:sSubPr>
                <m:e>
                  <m:r>
                    <w:rPr/>
                    <m:t xml:space="preserve">(1-</m:t>
                  </m:r>
                  <m:sSup>
                    <m:sSupPr>
                      <m:ctrlPr>
                        <w:rPr/>
                      </m:ctrlPr>
                    </m:sSupPr>
                    <m:e>
                      <m:r>
                        <w:rPr/>
                        <m:t xml:space="preserve">x</m:t>
                      </m:r>
                    </m:e>
                    <m:sup>
                      <m:r>
                        <w:rPr/>
                        <m:t xml:space="preserve">25</m:t>
                      </m:r>
                    </m:sup>
                  </m:sSup>
                  <m:sSup>
                    <m:sSupPr>
                      <m:ctrlPr>
                        <w:rPr/>
                      </m:ctrlPr>
                    </m:sSupPr>
                    <m:e>
                      <m:r>
                        <w:rPr/>
                        <m:t xml:space="preserve">)</m:t>
                      </m:r>
                    </m:e>
                    <m:sup>
                      <m:r>
                        <w:rPr/>
                        <m:t xml:space="preserve">-1</m:t>
                      </m:r>
                    </m:sup>
                  </m:sSup>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m:oMath>
              <m:sSub>
                <m:sSubPr>
                  <m:ctrlPr>
                    <w:rPr/>
                  </m:ctrlPr>
                </m:sSubPr>
                <m:e>
                  <m:r>
                    <w:rPr/>
                    <m:t xml:space="preserve">(1-</m:t>
                  </m:r>
                  <m:sSup>
                    <m:sSupPr>
                      <m:ctrlPr>
                        <w:rPr/>
                      </m:ctrlPr>
                    </m:sSupPr>
                    <m:e>
                      <m:r>
                        <w:rPr/>
                        <m:t xml:space="preserve">x</m:t>
                      </m:r>
                    </m:e>
                    <m:sup>
                      <m:r>
                        <w:rPr/>
                        <m:t xml:space="preserve">50</m:t>
                      </m:r>
                    </m:sup>
                  </m:sSup>
                  <m:sSup>
                    <m:sSupPr>
                      <m:ctrlPr>
                        <w:rPr/>
                      </m:ctrlPr>
                    </m:sSupPr>
                    <m:e>
                      <m:r>
                        <w:rPr/>
                        <m:t xml:space="preserve">)</m:t>
                      </m:r>
                    </m:e>
                    <m:sup>
                      <m:r>
                        <w:rPr/>
                        <m:t xml:space="preserve">-1</m:t>
                      </m:r>
                    </m:sup>
                  </m:sSup>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bl>
    <w:p w:rsidR="00000000" w:rsidDel="00000000" w:rsidP="00000000" w:rsidRDefault="00000000" w:rsidRPr="00000000" w14:paraId="000000CD">
      <w:pPr>
        <w:ind w:left="720" w:firstLine="0"/>
        <w:jc w:val="left"/>
        <w:rPr/>
      </w:pPr>
      <w:r w:rsidDel="00000000" w:rsidR="00000000" w:rsidRPr="00000000">
        <w:rPr>
          <w:rtl w:val="0"/>
        </w:rPr>
      </w:r>
    </w:p>
    <w:p w:rsidR="00000000" w:rsidDel="00000000" w:rsidP="00000000" w:rsidRDefault="00000000" w:rsidRPr="00000000" w14:paraId="000000CE">
      <w:pPr>
        <w:ind w:left="720" w:firstLine="0"/>
        <w:jc w:val="left"/>
        <w:rPr/>
      </w:pPr>
      <w:r w:rsidDel="00000000" w:rsidR="00000000" w:rsidRPr="00000000">
        <w:rPr>
          <w:rtl w:val="0"/>
        </w:rPr>
      </w:r>
    </w:p>
    <w:p w:rsidR="00000000" w:rsidDel="00000000" w:rsidP="00000000" w:rsidRDefault="00000000" w:rsidRPr="00000000" w14:paraId="000000CF">
      <w:pPr>
        <w:ind w:left="720" w:firstLine="0"/>
        <w:jc w:val="left"/>
        <w:rPr/>
      </w:pPr>
      <w:r w:rsidDel="00000000" w:rsidR="00000000" w:rsidRPr="00000000">
        <w:rPr>
          <w:rtl w:val="0"/>
        </w:rPr>
        <w:t xml:space="preserve">This table yields </w:t>
      </w:r>
      <m:oMath>
        <m:sSub>
          <m:sSubPr>
            <m:ctrlPr>
              <w:rPr/>
            </m:ctrlPr>
          </m:sSubPr>
          <m:e>
            <m:r>
              <w:rPr/>
              <m:t xml:space="preserve">P</m:t>
            </m:r>
          </m:e>
          <m:sub>
            <m:r>
              <w:rPr/>
              <m:t xml:space="preserve">50</m:t>
            </m:r>
          </m:sub>
        </m:sSub>
      </m:oMath>
      <w:r w:rsidDel="00000000" w:rsidR="00000000" w:rsidRPr="00000000">
        <w:rPr>
          <w:rtl w:val="0"/>
        </w:rPr>
        <w:t xml:space="preserve"> = 50, which means one can pay 50 cents in 50 different ways. Although this table only computes up to </w:t>
      </w:r>
      <m:oMath>
        <m:sSub>
          <m:sSubPr>
            <m:ctrlPr>
              <w:rPr/>
            </m:ctrlPr>
          </m:sSubPr>
          <m:e>
            <m:r>
              <w:rPr/>
              <m:t xml:space="preserve">P</m:t>
            </m:r>
          </m:e>
          <m:sub>
            <m:r>
              <w:rPr/>
              <m:t xml:space="preserve">50</m:t>
            </m:r>
          </m:sub>
        </m:sSub>
      </m:oMath>
      <w:r w:rsidDel="00000000" w:rsidR="00000000" w:rsidRPr="00000000">
        <w:rPr>
          <w:rtl w:val="0"/>
        </w:rPr>
        <w:t xml:space="preserve">, we can continue this computation and verify that </w:t>
      </w:r>
      <m:oMath>
        <m:sSub>
          <m:sSubPr>
            <m:ctrlPr>
              <w:rPr/>
            </m:ctrlPr>
          </m:sSubPr>
          <m:e>
            <m:r>
              <w:rPr/>
              <m:t xml:space="preserve">P</m:t>
            </m:r>
          </m:e>
          <m:sub>
            <m:r>
              <w:rPr/>
              <m:t xml:space="preserve">100</m:t>
            </m:r>
          </m:sub>
        </m:sSub>
      </m:oMath>
      <w:r w:rsidDel="00000000" w:rsidR="00000000" w:rsidRPr="00000000">
        <w:rPr>
          <w:rtl w:val="0"/>
        </w:rPr>
        <w:t xml:space="preserve"> = 292.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tab/>
      </w:r>
    </w:p>
    <w:p w:rsidR="00000000" w:rsidDel="00000000" w:rsidP="00000000" w:rsidRDefault="00000000" w:rsidRPr="00000000" w14:paraId="000000D3">
      <w:pPr>
        <w:ind w:left="0" w:firstLine="0"/>
        <w:jc w:val="left"/>
        <w:rPr/>
      </w:pPr>
      <w:r w:rsidDel="00000000" w:rsidR="00000000" w:rsidRPr="00000000">
        <w:rPr>
          <w:rtl w:val="0"/>
        </w:rPr>
        <w:tab/>
        <w:t xml:space="preserve">Another interesting theorem by Euler states that the number of odd-partitions is equal to </w:t>
      </w:r>
    </w:p>
    <w:p w:rsidR="00000000" w:rsidDel="00000000" w:rsidP="00000000" w:rsidRDefault="00000000" w:rsidRPr="00000000" w14:paraId="000000D4">
      <w:pPr>
        <w:ind w:left="0" w:firstLine="0"/>
        <w:jc w:val="left"/>
        <w:rPr/>
      </w:pPr>
      <w:r w:rsidDel="00000000" w:rsidR="00000000" w:rsidRPr="00000000">
        <w:rPr>
          <w:rtl w:val="0"/>
        </w:rPr>
        <w:tab/>
        <w:t xml:space="preserve">the number of distinct parts</w:t>
      </w:r>
    </w:p>
    <w:p w:rsidR="00000000" w:rsidDel="00000000" w:rsidP="00000000" w:rsidRDefault="00000000" w:rsidRPr="00000000" w14:paraId="000000D5">
      <w:pPr>
        <w:ind w:left="0" w:firstLine="0"/>
        <w:jc w:val="left"/>
        <w:rPr/>
      </w:pPr>
      <w:r w:rsidDel="00000000" w:rsidR="00000000" w:rsidRPr="00000000">
        <w:rPr>
          <w:rtl w:val="0"/>
        </w:rPr>
      </w:r>
    </w:p>
    <w:p w:rsidR="00000000" w:rsidDel="00000000" w:rsidP="00000000" w:rsidRDefault="00000000" w:rsidRPr="00000000" w14:paraId="000000D6">
      <w:pPr>
        <w:ind w:left="720" w:firstLine="0"/>
        <w:jc w:val="left"/>
        <w:rPr/>
      </w:pPr>
      <w:r w:rsidDel="00000000" w:rsidR="00000000" w:rsidRPr="00000000">
        <w:rPr>
          <w:rtl w:val="0"/>
        </w:rPr>
        <w:t xml:space="preserve">(1) Odd parts: A partition of any number n which contains only odd numbers.</w:t>
      </w:r>
    </w:p>
    <w:p w:rsidR="00000000" w:rsidDel="00000000" w:rsidP="00000000" w:rsidRDefault="00000000" w:rsidRPr="00000000" w14:paraId="000000D7">
      <w:pPr>
        <w:ind w:left="720" w:firstLine="0"/>
        <w:jc w:val="left"/>
        <w:rPr/>
      </w:pPr>
      <w:r w:rsidDel="00000000" w:rsidR="00000000" w:rsidRPr="00000000">
        <w:rPr>
          <w:rtl w:val="0"/>
        </w:rPr>
        <w:t xml:space="preserve">(2) Distinct parts: A partition that contains no repeated numbers. </w:t>
      </w:r>
    </w:p>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ind w:left="720" w:firstLine="0"/>
        <w:jc w:val="left"/>
        <w:rPr/>
      </w:pPr>
      <w:r w:rsidDel="00000000" w:rsidR="00000000" w:rsidRPr="00000000">
        <w:rPr>
          <w:rtl w:val="0"/>
        </w:rPr>
        <w:t xml:space="preserve">Example: </w:t>
      </w:r>
    </w:p>
    <w:p w:rsidR="00000000" w:rsidDel="00000000" w:rsidP="00000000" w:rsidRDefault="00000000" w:rsidRPr="00000000" w14:paraId="000000DA">
      <w:pPr>
        <w:ind w:left="720" w:firstLine="0"/>
        <w:jc w:val="left"/>
        <w:rPr/>
      </w:pPr>
      <w:r w:rsidDel="00000000" w:rsidR="00000000" w:rsidRPr="00000000">
        <w:rPr>
          <w:rtl w:val="0"/>
        </w:rPr>
        <w:t xml:space="preserve">5 can be written as </w:t>
      </w:r>
    </w:p>
    <w:p w:rsidR="00000000" w:rsidDel="00000000" w:rsidP="00000000" w:rsidRDefault="00000000" w:rsidRPr="00000000" w14:paraId="000000DB">
      <w:pPr>
        <w:ind w:left="720" w:firstLine="0"/>
        <w:jc w:val="left"/>
        <w:rPr/>
      </w:pPr>
      <w:r w:rsidDel="00000000" w:rsidR="00000000" w:rsidRPr="00000000">
        <w:rPr>
          <w:rtl w:val="0"/>
        </w:rPr>
        <w:t xml:space="preserve">(5): Odd part, Distinct part</w:t>
      </w:r>
    </w:p>
    <w:p w:rsidR="00000000" w:rsidDel="00000000" w:rsidP="00000000" w:rsidRDefault="00000000" w:rsidRPr="00000000" w14:paraId="000000DC">
      <w:pPr>
        <w:ind w:left="720" w:firstLine="0"/>
        <w:jc w:val="left"/>
        <w:rPr/>
      </w:pPr>
      <w:r w:rsidDel="00000000" w:rsidR="00000000" w:rsidRPr="00000000">
        <w:rPr>
          <w:rtl w:val="0"/>
        </w:rPr>
        <w:t xml:space="preserve">(4, 1): Distinct part</w:t>
      </w:r>
    </w:p>
    <w:p w:rsidR="00000000" w:rsidDel="00000000" w:rsidP="00000000" w:rsidRDefault="00000000" w:rsidRPr="00000000" w14:paraId="000000DD">
      <w:pPr>
        <w:ind w:left="720" w:firstLine="0"/>
        <w:jc w:val="left"/>
        <w:rPr/>
      </w:pPr>
      <w:r w:rsidDel="00000000" w:rsidR="00000000" w:rsidRPr="00000000">
        <w:rPr>
          <w:rtl w:val="0"/>
        </w:rPr>
        <w:t xml:space="preserve">(3, 2): Distinct part</w:t>
      </w:r>
    </w:p>
    <w:p w:rsidR="00000000" w:rsidDel="00000000" w:rsidP="00000000" w:rsidRDefault="00000000" w:rsidRPr="00000000" w14:paraId="000000DE">
      <w:pPr>
        <w:ind w:left="720" w:firstLine="0"/>
        <w:jc w:val="left"/>
        <w:rPr/>
      </w:pPr>
      <w:r w:rsidDel="00000000" w:rsidR="00000000" w:rsidRPr="00000000">
        <w:rPr>
          <w:rtl w:val="0"/>
        </w:rPr>
        <w:t xml:space="preserve">(3, 1, 1): Odd part</w:t>
      </w:r>
    </w:p>
    <w:p w:rsidR="00000000" w:rsidDel="00000000" w:rsidP="00000000" w:rsidRDefault="00000000" w:rsidRPr="00000000" w14:paraId="000000DF">
      <w:pPr>
        <w:ind w:left="720" w:firstLine="0"/>
        <w:jc w:val="left"/>
        <w:rPr/>
      </w:pPr>
      <w:r w:rsidDel="00000000" w:rsidR="00000000" w:rsidRPr="00000000">
        <w:rPr>
          <w:rtl w:val="0"/>
        </w:rPr>
        <w:t xml:space="preserve">(2, 2, 1)</w:t>
      </w:r>
    </w:p>
    <w:p w:rsidR="00000000" w:rsidDel="00000000" w:rsidP="00000000" w:rsidRDefault="00000000" w:rsidRPr="00000000" w14:paraId="000000E0">
      <w:pPr>
        <w:ind w:left="720" w:firstLine="0"/>
        <w:jc w:val="left"/>
        <w:rPr/>
      </w:pPr>
      <w:r w:rsidDel="00000000" w:rsidR="00000000" w:rsidRPr="00000000">
        <w:rPr>
          <w:rtl w:val="0"/>
        </w:rPr>
        <w:t xml:space="preserve">(2, 1, 1, 1)</w:t>
      </w:r>
    </w:p>
    <w:p w:rsidR="00000000" w:rsidDel="00000000" w:rsidP="00000000" w:rsidRDefault="00000000" w:rsidRPr="00000000" w14:paraId="000000E1">
      <w:pPr>
        <w:ind w:left="720" w:firstLine="0"/>
        <w:jc w:val="left"/>
        <w:rPr/>
      </w:pPr>
      <w:r w:rsidDel="00000000" w:rsidR="00000000" w:rsidRPr="00000000">
        <w:rPr>
          <w:rtl w:val="0"/>
        </w:rPr>
        <w:t xml:space="preserve">(1, 1, 1, 1, 1): Odd part</w:t>
      </w:r>
    </w:p>
    <w:p w:rsidR="00000000" w:rsidDel="00000000" w:rsidP="00000000" w:rsidRDefault="00000000" w:rsidRPr="00000000" w14:paraId="000000E2">
      <w:pPr>
        <w:ind w:left="720" w:firstLine="0"/>
        <w:jc w:val="left"/>
        <w:rPr/>
      </w:pPr>
      <w:r w:rsidDel="00000000" w:rsidR="00000000" w:rsidRPr="00000000">
        <w:rPr>
          <w:rtl w:val="0"/>
        </w:rPr>
        <w:t xml:space="preserve">Hence, we have 3 of each. This makes it that the # of odd parts = # of distinct parts.</w:t>
      </w:r>
    </w:p>
    <w:p w:rsidR="00000000" w:rsidDel="00000000" w:rsidP="00000000" w:rsidRDefault="00000000" w:rsidRPr="00000000" w14:paraId="000000E3">
      <w:pPr>
        <w:ind w:left="720" w:firstLine="0"/>
        <w:jc w:val="left"/>
        <w:rPr/>
      </w:pPr>
      <w:r w:rsidDel="00000000" w:rsidR="00000000" w:rsidRPr="00000000">
        <w:rPr>
          <w:rtl w:val="0"/>
        </w:rPr>
        <w:t xml:space="preserve">1.5 Hardy-Ramanujan’s Asymptotic Expression</w:t>
        <w:br w:type="textWrapping"/>
        <w:t xml:space="preserve">Godfrey Hardy was an English mathematician who had many achievements in number theory. In 1918, him and another mathematician named Srinivasa Ramanujan used the circle method along with modular functions to create an asymptotic solution given by</w:t>
      </w:r>
    </w:p>
    <w:p w:rsidR="00000000" w:rsidDel="00000000" w:rsidP="00000000" w:rsidRDefault="00000000" w:rsidRPr="00000000" w14:paraId="000000E4">
      <w:pPr>
        <w:ind w:left="720" w:firstLine="0"/>
        <w:jc w:val="left"/>
        <w:rPr/>
      </w:pPr>
      <w:r w:rsidDel="00000000" w:rsidR="00000000" w:rsidRPr="00000000">
        <w:rPr>
          <w:rtl w:val="0"/>
        </w:rPr>
      </w:r>
    </w:p>
    <w:p w:rsidR="00000000" w:rsidDel="00000000" w:rsidP="00000000" w:rsidRDefault="00000000" w:rsidRPr="00000000" w14:paraId="000000E5">
      <w:pPr>
        <w:ind w:left="720" w:firstLine="0"/>
        <w:jc w:val="center"/>
        <w:rPr/>
      </w:pPr>
      <w:r w:rsidDel="00000000" w:rsidR="00000000" w:rsidRPr="00000000">
        <w:rPr/>
        <w:drawing>
          <wp:inline distB="114300" distT="114300" distL="114300" distR="114300">
            <wp:extent cx="2219325" cy="523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193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jc w:val="left"/>
        <w:rPr/>
      </w:pPr>
      <w:r w:rsidDel="00000000" w:rsidR="00000000" w:rsidRPr="00000000">
        <w:rPr>
          <w:rtl w:val="0"/>
        </w:rPr>
      </w:r>
    </w:p>
    <w:p w:rsidR="00000000" w:rsidDel="00000000" w:rsidP="00000000" w:rsidRDefault="00000000" w:rsidRPr="00000000" w14:paraId="000000E7">
      <w:pPr>
        <w:ind w:left="0" w:firstLine="0"/>
        <w:jc w:val="left"/>
        <w:rPr/>
      </w:pPr>
      <w:r w:rsidDel="00000000" w:rsidR="00000000" w:rsidRPr="00000000">
        <w:rPr>
          <w:rtl w:val="0"/>
        </w:rPr>
        <w:tab/>
        <w:t xml:space="preserve">If we plug in the numbers 20 and 100, </w:t>
      </w:r>
    </w:p>
    <w:p w:rsidR="00000000" w:rsidDel="00000000" w:rsidP="00000000" w:rsidRDefault="00000000" w:rsidRPr="00000000" w14:paraId="000000E8">
      <w:pPr>
        <w:ind w:left="0" w:firstLine="0"/>
        <w:jc w:val="left"/>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310"/>
        <w:gridCol w:w="2745"/>
        <w:gridCol w:w="2625"/>
        <w:tblGridChange w:id="0">
          <w:tblGrid>
            <w:gridCol w:w="960"/>
            <w:gridCol w:w="2310"/>
            <w:gridCol w:w="2745"/>
            <w:gridCol w:w="2625"/>
          </w:tblGrid>
        </w:tblGridChange>
      </w:tblGrid>
      <w:tr>
        <w:trPr>
          <w:cantSplit w:val="0"/>
          <w:trHeight w:val="51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p(n) using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p(n) using formula/p(n)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692.3846405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1.104281723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204226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217590.4992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1.065439754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190569292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199280893.3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1.045713563</w:t>
            </w:r>
          </w:p>
        </w:tc>
      </w:tr>
      <w:tr>
        <w:trPr>
          <w:cantSplit w:val="0"/>
          <w:trHeight w:val="87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09">
      <w:pPr>
        <w:ind w:left="0" w:firstLine="0"/>
        <w:jc w:val="left"/>
        <w:rPr/>
      </w:pPr>
      <w:r w:rsidDel="00000000" w:rsidR="00000000" w:rsidRPr="00000000">
        <w:rPr>
          <w:rtl w:val="0"/>
        </w:rPr>
      </w:r>
    </w:p>
    <w:p w:rsidR="00000000" w:rsidDel="00000000" w:rsidP="00000000" w:rsidRDefault="00000000" w:rsidRPr="00000000" w14:paraId="0000010A">
      <w:pPr>
        <w:ind w:left="0" w:firstLine="0"/>
        <w:jc w:val="left"/>
        <w:rPr/>
      </w:pPr>
      <w:r w:rsidDel="00000000" w:rsidR="00000000" w:rsidRPr="00000000">
        <w:rPr>
          <w:rtl w:val="0"/>
        </w:rPr>
        <w:tab/>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rtl w:val="0"/>
        </w:rPr>
      </w:r>
    </w:p>
    <w:p w:rsidR="00000000" w:rsidDel="00000000" w:rsidP="00000000" w:rsidRDefault="00000000" w:rsidRPr="00000000" w14:paraId="0000010F">
      <w:pPr>
        <w:ind w:left="0" w:firstLine="0"/>
        <w:jc w:val="left"/>
        <w:rPr/>
      </w:pPr>
      <w:r w:rsidDel="00000000" w:rsidR="00000000" w:rsidRPr="00000000">
        <w:rPr>
          <w:rtl w:val="0"/>
        </w:rPr>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rtl w:val="0"/>
        </w:rPr>
      </w:r>
    </w:p>
    <w:p w:rsidR="00000000" w:rsidDel="00000000" w:rsidP="00000000" w:rsidRDefault="00000000" w:rsidRPr="00000000" w14:paraId="00000112">
      <w:pPr>
        <w:ind w:left="0" w:firstLine="0"/>
        <w:jc w:val="left"/>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rtl w:val="0"/>
        </w:rPr>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0" w:firstLine="0"/>
        <w:jc w:val="left"/>
        <w:rPr/>
      </w:pP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rtl w:val="0"/>
        </w:rPr>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pPr>
      <w:r w:rsidDel="00000000" w:rsidR="00000000" w:rsidRPr="00000000">
        <w:rPr>
          <w:rtl w:val="0"/>
        </w:rPr>
      </w:r>
    </w:p>
    <w:p w:rsidR="00000000" w:rsidDel="00000000" w:rsidP="00000000" w:rsidRDefault="00000000" w:rsidRPr="00000000" w14:paraId="0000011C">
      <w:pPr>
        <w:ind w:left="0" w:firstLine="0"/>
        <w:jc w:val="left"/>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