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E4A7A"/>
          <w:sz w:val="56"/>
          <w:szCs w:val="56"/>
        </w:rPr>
        <w:t xml:space="preserve">ROOF MANAGER</w:t>
      </w:r>
    </w:p>
    <w:p>
      <w:pPr>
        <w:spacing w:after="400"/>
        <w:jc w:val="center"/>
      </w:pPr>
      <w:r>
        <w:rPr>
          <w:color w:val="4A4A4A"/>
          <w:sz w:val="36"/>
          <w:szCs w:val="36"/>
        </w:rPr>
        <w:t xml:space="preserve">Contractor Acquisition Playbook</w:t>
      </w:r>
    </w:p>
    <w:p>
      <w:pPr>
        <w:pBdr>
          <w:bottom w:val="single" w:color="1E4A7A" w:sz="6" w:space="1"/>
        </w:pBdr>
      </w:pPr>
      <w:r>
        <w:t xml:space="preserve"/>
      </w:r>
    </w:p>
    <w:p>
      <w:pPr>
        <w:spacing w:after="100" w:before="200"/>
        <w:jc w:val="center"/>
      </w:pPr>
      <w:r>
        <w:rPr>
          <w:color w:val="4A4A4A"/>
          <w:sz w:val="26"/>
          <w:szCs w:val="26"/>
        </w:rPr>
        <w:t xml:space="preserve">Deep-dive audience research, messaging strategy,</w:t>
      </w:r>
    </w:p>
    <w:p>
      <w:pPr>
        <w:spacing w:after="400"/>
        <w:jc w:val="center"/>
      </w:pPr>
      <w:r>
        <w:rPr>
          <w:color w:val="4A4A4A"/>
          <w:sz w:val="26"/>
          <w:szCs w:val="26"/>
        </w:rPr>
        <w:t xml:space="preserve">Meta ad playbook &amp; creative briefs for US + Canada</w:t>
      </w:r>
    </w:p>
    <w:p>
      <w:pPr>
        <w:spacing w:before="1600"/>
        <w:jc w:val="center"/>
      </w:pPr>
      <w:r>
        <w:rPr>
          <w:i/>
          <w:iCs/>
          <w:color w:val="4A4A4A"/>
          <w:sz w:val="22"/>
          <w:szCs w:val="22"/>
        </w:rPr>
        <w:t xml:space="preserve">Target: Roofing contractors, 1–20 crews</w:t>
      </w:r>
    </w:p>
    <w:p>
      <w:pPr>
        <w:spacing w:before="100"/>
        <w:jc w:val="center"/>
      </w:pPr>
      <w:r>
        <w:rPr>
          <w:i/>
          <w:iCs/>
          <w:color w:val="4A4A4A"/>
          <w:sz w:val="22"/>
          <w:szCs w:val="22"/>
        </w:rPr>
        <w:t xml:space="preserve">Platform: Facebook + Instagram</w:t>
      </w:r>
    </w:p>
    <w:p>
      <w:pPr>
        <w:spacing w:before="100"/>
        <w:jc w:val="center"/>
      </w:pPr>
      <w:r>
        <w:rPr>
          <w:i/>
          <w:iCs/>
          <w:color w:val="4A4A4A"/>
          <w:sz w:val="22"/>
          <w:szCs w:val="22"/>
        </w:rPr>
        <w:t xml:space="preserve">Prepared: April 2026</w:t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Executive Summary</w:t>
      </w:r>
    </w:p>
    <w:p>
      <w:pPr>
        <w:spacing w:after="120"/>
      </w:pPr>
      <w:r>
        <w:t xml:space="preserve">Roof Manager (roofmanager.ca) competes in a crowded measurement-software category dominated by EagleView ($15–$38+/report), Hover (photo-capture pricing), Roofr ($13–$19/report), and 1ESX ($10.99/report). Your price — $8 CAD/report, dropping to $5 at 100-packs — is the most aggressive in the market by a wide margin, and your 60-second turnaround removes the biggest friction point in the workflow: the wait.</w:t>
      </w:r>
    </w:p>
    <w:p>
      <w:pPr>
        <w:spacing w:after="120"/>
      </w:pPr>
      <w:r>
        <w:t xml:space="preserve">But price and speed do not sell trades. Trust does. The roofing contractor is not a typical SaaS buyer. They are 35–50 years old, male, often self-made, typically earning $70K–$250K as an owner, running crews through a volatile storm season where every week lost to a bad measurement eats the year. They buy from people who look, talk, and work like them — not from brands that sound like tech companies.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The strategic thesis in one sentence</w:t>
            </w:r>
          </w:p>
          <w:p>
            <w:r>
              <w:t xml:space="preserve">Stop selling "AI-powered roof measurement." Start selling "stop climbing roofs, stop waiting on EagleView, and stop losing deals to the guy who quotes same-day" — shot on a phone, from the cab of an F-250, by a contractor who looks like the viewer.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The three things every ad must do</w:t>
      </w:r>
    </w:p>
    <w:p>
      <w:pPr>
        <w:pStyle w:val="ListParagraph"/>
        <w:numPr>
          <w:ilvl w:val="0"/>
          <w:numId w:val="2"/>
        </w:numPr>
      </w:pPr>
      <w:r>
        <w:t xml:space="preserve">Name a specific pain in the first 3 seconds (ladder, EagleView bill, lost deal, measurement error).</w:t>
      </w:r>
    </w:p>
    <w:p>
      <w:pPr>
        <w:pStyle w:val="ListParagraph"/>
        <w:numPr>
          <w:ilvl w:val="0"/>
          <w:numId w:val="2"/>
        </w:numPr>
      </w:pPr>
      <w:r>
        <w:t xml:space="preserve">Show the product solving it in under 10 seconds (screen recording or PDF reveal).</w:t>
      </w:r>
    </w:p>
    <w:p>
      <w:pPr>
        <w:pStyle w:val="ListParagraph"/>
        <w:numPr>
          <w:ilvl w:val="0"/>
          <w:numId w:val="2"/>
        </w:numPr>
      </w:pPr>
      <w:r>
        <w:t xml:space="preserve">Close with an offer a contractor will actually click: 3 free reports, no card required.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What this document contains</w:t>
      </w:r>
    </w:p>
    <w:p>
      <w:pPr>
        <w:pStyle w:val="ListParagraph"/>
        <w:numPr>
          <w:ilvl w:val="0"/>
          <w:numId w:val="3"/>
        </w:numPr>
      </w:pPr>
      <w:r>
        <w:t xml:space="preserve">A data-backed profile of the 1–5 crew and 5–20 crew roofing contractor in US + Canada.</w:t>
      </w:r>
    </w:p>
    <w:p>
      <w:pPr>
        <w:pStyle w:val="ListParagraph"/>
        <w:numPr>
          <w:ilvl w:val="0"/>
          <w:numId w:val="3"/>
        </w:numPr>
      </w:pPr>
      <w:r>
        <w:t xml:space="preserve">Messaging pillars tied to real pain points and objections, plus the language they use for themselves.</w:t>
      </w:r>
    </w:p>
    <w:p>
      <w:pPr>
        <w:pStyle w:val="ListParagraph"/>
        <w:numPr>
          <w:ilvl w:val="0"/>
          <w:numId w:val="3"/>
        </w:numPr>
      </w:pPr>
      <w:r>
        <w:t xml:space="preserve">Head-to-head competitive positioning against EagleView, Hover, Roofr, and 1ESX.</w:t>
      </w:r>
    </w:p>
    <w:p>
      <w:pPr>
        <w:pStyle w:val="ListParagraph"/>
        <w:numPr>
          <w:ilvl w:val="0"/>
          <w:numId w:val="3"/>
        </w:numPr>
      </w:pPr>
      <w:r>
        <w:t xml:space="preserve">A full Meta ad playbook: hooks, formats, funnel, targeting, offers, benchmarks.</w:t>
      </w:r>
    </w:p>
    <w:p>
      <w:pPr>
        <w:pStyle w:val="ListParagraph"/>
        <w:numPr>
          <w:ilvl w:val="0"/>
          <w:numId w:val="3"/>
        </w:numPr>
      </w:pPr>
      <w:r>
        <w:t xml:space="preserve">40+ ready-to-use ad captions, organized by persona and funnel stage.</w:t>
      </w:r>
    </w:p>
    <w:p>
      <w:pPr>
        <w:pStyle w:val="ListParagraph"/>
        <w:numPr>
          <w:ilvl w:val="0"/>
          <w:numId w:val="3"/>
        </w:numPr>
      </w:pPr>
      <w:r>
        <w:t xml:space="preserve">12 fully-specified image and video creative briefs you can hand a UGC creator or in-house shooter.</w:t>
      </w:r>
    </w:p>
    <w:p>
      <w:pPr>
        <w:pStyle w:val="ListParagraph"/>
        <w:numPr>
          <w:ilvl w:val="0"/>
          <w:numId w:val="3"/>
        </w:numPr>
      </w:pPr>
      <w:r>
        <w:t xml:space="preserve">A 90-day launch plan with budget allocation and testing structure.</w:t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Part 1: Who Is the Roofing Contractor?</w:t>
      </w:r>
    </w:p>
    <w:p>
      <w:pPr>
        <w:spacing w:after="120"/>
      </w:pPr>
      <w:r>
        <w:t xml:space="preserve">Before a single ad is written, the strategy team must internalize this: the buyer is not a software buyer. They are a tradesman who has been burned by slick software pitches before. Your creative must meet them where they are.</w:t>
      </w:r>
    </w:p>
    <w:p>
      <w:pPr>
        <w:pStyle w:val="Heading2"/>
      </w:pPr>
      <w:r>
        <w:rPr>
          <w:b/>
          <w:bCs/>
          <w:color w:val="1E4A7A"/>
        </w:rPr>
        <w:t xml:space="preserve">Firmographic reality (US + Canada)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/ 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 roofing businesses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~96,474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 3 players hold &lt;5% share — this is a small-business game.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Canadian roofing market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 $13.7B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Highly fragmented; Calgary, Winnipeg, Southern Ontario = hail hot zones.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Total US+CA contractors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~100,000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TAM is enormous but thinly spread.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Storm-driven demand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~30% of annual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Budget ramps in Q2; peaks April–June (Gulf/Central) and July–Sep (CO/Midwest).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Top hail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Texas — 1,123 hail events (2023)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DFW, Houston, OKC, Denver, KC, Omaha, Minneapolis lead demand.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Typical owner income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$70K–$250K (large: $300K+)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a cheap audience, but ruthlessly ROI-focused.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Small-op revenue band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$500K–$4.9M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ICP; 20-worker firms hit $2M–$6M.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Small-op close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~27% (top performers 50%+)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Speed-to-quote is the single biggest lever.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Takeoff errors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&gt;35% of contractors lose money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12% of material cost lost to over-order + scrap.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Roofing fatalities (US, 2023)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134 — top-3 deadliest job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Avg fall-from-elevation cost: ~$106K per injury.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Two personas you are actually targeting</w:t>
      </w:r>
    </w:p>
    <w:p>
      <w:pPr>
        <w:pStyle w:val="Heading3"/>
      </w:pPr>
      <w:r>
        <w:rPr>
          <w:b/>
          <w:bCs/>
          <w:color w:val="4A4A4A"/>
        </w:rPr>
        <w:t xml:space="preserve">Persona A — "Dale the Owner-Operator" (1–5 crews)</w:t>
      </w:r>
    </w:p>
    <w:p>
      <w:pPr>
        <w:pStyle w:val="ListParagraph"/>
        <w:numPr>
          <w:ilvl w:val="0"/>
          <w:numId w:val="3"/>
        </w:numPr>
      </w:pPr>
      <w:r>
        <w:t xml:space="preserve">42 years old, former laborer, started his own shop 6 years ago. Wife runs the books.</w:t>
      </w:r>
    </w:p>
    <w:p>
      <w:pPr>
        <w:pStyle w:val="ListParagraph"/>
        <w:numPr>
          <w:ilvl w:val="0"/>
          <w:numId w:val="3"/>
        </w:numPr>
      </w:pPr>
      <w:r>
        <w:t xml:space="preserve">Revenue: $800K–$2M. Crew of 5–12. Does his own sales.</w:t>
      </w:r>
    </w:p>
    <w:p>
      <w:pPr>
        <w:pStyle w:val="ListParagraph"/>
        <w:numPr>
          <w:ilvl w:val="0"/>
          <w:numId w:val="3"/>
        </w:numPr>
      </w:pPr>
      <w:r>
        <w:t xml:space="preserve">Drives an F-250 or Ram 2500. Wraps coming next year if the spring is good.</w:t>
      </w:r>
    </w:p>
    <w:p>
      <w:pPr>
        <w:pStyle w:val="ListParagraph"/>
        <w:numPr>
          <w:ilvl w:val="0"/>
          <w:numId w:val="3"/>
        </w:numPr>
      </w:pPr>
      <w:r>
        <w:t xml:space="preserve">Measures roofs himself, on a ladder, with a phone. Hates it. Scared of falling.</w:t>
      </w:r>
    </w:p>
    <w:p>
      <w:pPr>
        <w:pStyle w:val="ListParagraph"/>
        <w:numPr>
          <w:ilvl w:val="0"/>
          <w:numId w:val="3"/>
        </w:numPr>
      </w:pPr>
      <w:r>
        <w:t xml:space="preserve">Pays for EagleView only for insurance jobs. Calls it "the tax."</w:t>
      </w:r>
    </w:p>
    <w:p>
      <w:pPr>
        <w:pStyle w:val="ListParagraph"/>
        <w:numPr>
          <w:ilvl w:val="0"/>
          <w:numId w:val="3"/>
        </w:numPr>
      </w:pPr>
      <w:r>
        <w:t xml:space="preserve">Lost 3 deals last month because the other guy quoted same-day.</w:t>
      </w:r>
    </w:p>
    <w:p>
      <w:pPr>
        <w:pStyle w:val="ListParagraph"/>
        <w:numPr>
          <w:ilvl w:val="0"/>
          <w:numId w:val="3"/>
        </w:numPr>
      </w:pPr>
      <w:r>
        <w:t xml:space="preserve">Watches Roofing Insights and The Roof Strategist on YouTube in the truck at lunch.</w:t>
      </w:r>
    </w:p>
    <w:p>
      <w:pPr>
        <w:pStyle w:val="ListParagraph"/>
        <w:numPr>
          <w:ilvl w:val="0"/>
          <w:numId w:val="3"/>
        </w:numPr>
      </w:pPr>
      <w:r>
        <w:t xml:space="preserve">Will buy on: pain, urgency, peer trust, money saved. Will NOT buy on: features, AI, "platform," "ecosystem."</w:t>
      </w:r>
    </w:p>
    <w:p>
      <w:pPr>
        <w:pStyle w:val="Heading3"/>
      </w:pPr>
      <w:r>
        <w:rPr>
          <w:b/>
          <w:bCs/>
          <w:color w:val="4A4A4A"/>
        </w:rPr>
        <w:t xml:space="preserve">Persona B — "Mike the Growth Operator" (5–20 crews)</w:t>
      </w:r>
    </w:p>
    <w:p>
      <w:pPr>
        <w:pStyle w:val="ListParagraph"/>
        <w:numPr>
          <w:ilvl w:val="0"/>
          <w:numId w:val="3"/>
        </w:numPr>
      </w:pPr>
      <w:r>
        <w:t xml:space="preserve">48 years old, 12 years in business. Two sales reps + an office manager. Trying to hit $5M.</w:t>
      </w:r>
    </w:p>
    <w:p>
      <w:pPr>
        <w:pStyle w:val="ListParagraph"/>
        <w:numPr>
          <w:ilvl w:val="0"/>
          <w:numId w:val="3"/>
        </w:numPr>
      </w:pPr>
      <w:r>
        <w:t xml:space="preserve">Revenue: $3M–$8M. Mix of retail and storm work.</w:t>
      </w:r>
    </w:p>
    <w:p>
      <w:pPr>
        <w:pStyle w:val="ListParagraph"/>
        <w:numPr>
          <w:ilvl w:val="0"/>
          <w:numId w:val="3"/>
        </w:numPr>
      </w:pPr>
      <w:r>
        <w:t xml:space="preserve">Already pays for JobNimbus or AccuLynx, CompanyCam, EagleView, maybe Xactimate.</w:t>
      </w:r>
    </w:p>
    <w:p>
      <w:pPr>
        <w:pStyle w:val="ListParagraph"/>
        <w:numPr>
          <w:ilvl w:val="0"/>
          <w:numId w:val="3"/>
        </w:numPr>
      </w:pPr>
      <w:r>
        <w:t xml:space="preserve">Biggest pain: his sales reps are slow, quote inconsistency kills close rate, measurement bills are brutal at his volume.</w:t>
      </w:r>
    </w:p>
    <w:p>
      <w:pPr>
        <w:pStyle w:val="ListParagraph"/>
        <w:numPr>
          <w:ilvl w:val="0"/>
          <w:numId w:val="3"/>
        </w:numPr>
      </w:pPr>
      <w:r>
        <w:t xml:space="preserve">Buys software his team will actually use. Has been burned by tools that got $10K/yr and collected dust.</w:t>
      </w:r>
    </w:p>
    <w:p>
      <w:pPr>
        <w:pStyle w:val="ListParagraph"/>
        <w:numPr>
          <w:ilvl w:val="0"/>
          <w:numId w:val="3"/>
        </w:numPr>
      </w:pPr>
      <w:r>
        <w:t xml:space="preserve">Active in private Facebook groups and Roofing Process Conference attendee.</w:t>
      </w:r>
    </w:p>
    <w:p>
      <w:pPr>
        <w:pStyle w:val="ListParagraph"/>
        <w:numPr>
          <w:ilvl w:val="0"/>
          <w:numId w:val="3"/>
        </w:numPr>
      </w:pPr>
      <w:r>
        <w:t xml:space="preserve">Will buy on: team adoption, integrations, consolidated workflow, per-rep ROI math. Will NOT buy on: discount alone.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Psychographics &amp; identity</w:t>
      </w:r>
    </w:p>
    <w:p>
      <w:pPr>
        <w:spacing w:after="120"/>
      </w:pPr>
      <w:r>
        <w:t xml:space="preserve">Roofing owners self-identify as tradesmen first, business owners second. Core identity pillars: grit, self-made, patriotic/veteran, faith-driven, family-operated. Veteran-owned framing is pervasive industry shorthand for trust — military values (integrity, discipline, service) signal reliability. Family-operated framing signals that the owner will answer the phone.</w:t>
      </w:r>
    </w:p>
    <w:p>
      <w:pPr>
        <w:spacing w:after="120"/>
      </w:pPr>
      <w:r>
        <w:t xml:space="preserve">Status markers: wrapped trucks and trailers, GAF Master Elite or Owens Corning Platinum credentials, bigger crew count, Inc. 5000 recognition, speaking at IRE, F-250/Raptor/dually, Gulf fishing trips, kids in travel sports.</w:t>
      </w:r>
    </w:p>
    <w:p>
      <w:pPr>
        <w:spacing w:after="120"/>
      </w:pPr>
      <w:r>
        <w:t xml:space="preserve">They trust: other contractors (peer endorsements dominate), veteran-owned badges, BBB A+, manufacturer credentials, real crew/truck photos, specific dollar figures. They do not trust: polished brand videos with stock footage, corporate-speak, "revolutionary AI" language, anonymous testimonials.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The language they use</w:t>
      </w:r>
    </w:p>
    <w:p>
      <w:pPr>
        <w:spacing w:after="120"/>
      </w:pPr>
      <w:r>
        <w:t xml:space="preserve">Your creative must speak the language. A short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means in ad copy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Squares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100 sq ft of roof area. Use "squares" not "square feet" — it signals you know the trade.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Ridge / hip / valley / eave / rake / drip edge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The edges. Showing these broken out in your reports is proof of competence.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Pitch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Roof slope — typically 4/12 to 12/12. Pitch-adjusted area is a selling point.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Kickout flashing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flashing detail estimators miss. Name-dropping it earns credibility.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Cut-up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complex roof with lots of valleys/hips. "A 30-square cut-up" = a hard job.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Supplement the claim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Going back to the insurance adjuster for more money. Huge deal in storm 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Work the storm / storm chaser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Insurance restoration work. Contested identity — some embrace, some reject.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Beat EagleView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 positioning a lot of contractors already use. You can lean into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Close more / run more appointments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The universal contractor KPI language.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Lock in the contingency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Insurance contract term — signals you speak storm.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E4A7A"/>
        </w:rPr>
        <w:t xml:space="preserve">Part 2: What They Need to Hear</w:t>
      </w:r>
    </w:p>
    <w:p>
      <w:pPr>
        <w:spacing w:after="120"/>
      </w:pPr>
      <w:r>
        <w:t xml:space="preserve">Every ad, landing page, and sales script should map to one of five messaging pillars. These are not slogans — they are belief-level commitments the contractor needs to accept before they will book a demo.</w:t>
      </w:r>
    </w:p>
    <w:p>
      <w:pPr>
        <w:pStyle w:val="Heading2"/>
      </w:pPr>
      <w:r>
        <w:rPr>
          <w:b/>
          <w:bCs/>
          <w:color w:val="1E4A7A"/>
        </w:rPr>
        <w:t xml:space="preserve">Pillar 1 — "Stop climbing."</w:t>
      </w:r>
    </w:p>
    <w:p>
      <w:pPr>
        <w:spacing w:after="120"/>
      </w:pPr>
      <w:r>
        <w:t xml:space="preserve">The safety + liability angle. Roofing is a top-3 deadliest occupation in the US. A single fall costs ~$106K. Every ladder trip is a risk. Lead with this because it hits an emotional register that price can't 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Core proof points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Measure any roof from your phone — no ladder, no walk, no risk.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Full 3D area, pitch, ridges, hips, valleys, rakes — without leaving the truck.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Your crew stays grounded until the job is signed.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Pillar 2 — "Win faster than the other guy."</w:t>
      </w:r>
    </w:p>
    <w:p>
      <w:pPr>
        <w:spacing w:after="120"/>
      </w:pPr>
      <w:r>
        <w:t xml:space="preserve">Speed-to-quote is the single biggest predictor of close rate in roofing. The contractor who quotes in the driveway wins. Top performers close 50%+ vs. small-op average 27% — that gap is almost entirely speed and 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Core proof points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Full report in 60 seconds — not 24 hours.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Quote at the kitchen table, not three days later over email.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Homeowners sign with whoever is there first. Be first.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Pillar 3 — "Stop paying the EagleView tax."</w:t>
      </w:r>
    </w:p>
    <w:p>
      <w:pPr>
        <w:spacing w:after="120"/>
      </w:pPr>
      <w:r>
        <w:t xml:space="preserve">EagleView is the industry default, but contractors openly resent the pricing. At $15–$38+ per report (more for premium/walls), a busy spring quickly burns through $2K–$5K in measurement fees. This pillar reframes EagleView as a recurring cost to be eliminated, not a necessary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Core proof points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$8 CAD per report. $5 at volume. 75%+ cheaper than EagleView.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Same source data (Google's LiDAR-calibrated 3D models). Often more accurate.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Your first 3 reports are free. No card required.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Pillar 4 — "Accurate enough to bet the job on."</w:t>
      </w:r>
    </w:p>
    <w:p>
      <w:pPr>
        <w:spacing w:after="120"/>
      </w:pPr>
      <w:r>
        <w:t xml:space="preserve">Price means nothing if the takeoff is wrong. 99% accuracy on Google LiDAR-equipped properties, pitch-adjusted (sloped) area — not flat footprint — and per-segment analysis. This is the credibility pillar. It unlocks the ROI math.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Core proof points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99% accuracy on Google-LiDAR properties.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Pitch-adjusted 3D area — not flat footprint.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Full material BOM with quantities built in.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Complexity rating so you know when to verify.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Pillar 5 — "Everything in one place."</w:t>
      </w:r>
    </w:p>
    <w:p>
      <w:pPr>
        <w:spacing w:after="120"/>
      </w:pPr>
      <w:r>
        <w:t xml:space="preserve">For Persona B (growth operators), measurement is table stakes. The real unlock is the bundled CRM, invoicing, and proposal tools — included free. This pillar converts mid-size shops who are evaluating Roofr/AccuLynx/JobNimbus on one side and measurement separately on the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Core proof points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Measurement + CRM + invoicing + proposals — one login, one bill.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Replace 3 separate subscriptions with one platform.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Your estimator, office manager, and owner all on the same screen.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The messaging matrix — who hears which pillar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Funnel 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A (1–5 crews)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B (5–20 crews)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Cold / awareness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1 (stop climbing) + Pillar 2 (win faster)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3 (EagleView tax) + Pillar 5 (all-in-one)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Warm / consideration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3 (price) + Pillar 4 (accuracy)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4 (accuracy) + Pillar 5 (stack consolidation)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Hot / conversion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2 (speed) + offer: 3 free reports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Pillar 5 + offer: custom demo + volume pricing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E4A7A"/>
        </w:rPr>
        <w:t xml:space="preserve">Part 3: Competitive Positioning</w:t>
      </w:r>
    </w:p>
    <w:p>
      <w:pPr>
        <w:spacing w:after="120"/>
      </w:pPr>
      <w:r>
        <w:t xml:space="preserve">Every contractor in the market is already paying someone for measurements. Your job is to make the switch feel obvious and low-risk. Here is how Roof Manager stacks up against the four measurement providers your ICP is most likely currently using.</w:t>
      </w:r>
    </w:p>
    <w:p>
      <w:pPr>
        <w:pStyle w:val="Heading2"/>
      </w:pPr>
      <w:r>
        <w:rPr>
          <w:b/>
          <w:bCs/>
          <w:color w:val="1E4A7A"/>
        </w:rPr>
        <w:t xml:space="preserve">Price comparison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8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Per-report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Turnaround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Roof Manager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$8 CAD ($5 at 100-pack)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~60 seconds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free trial reports. CRM/invoicing/proposals included.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1ESX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$10.99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1–3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Mostly used by insurance adjusters.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Roofr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$13 (paid plan) / $19 (PAYG)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1–24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$89–$169/mo subscription for best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EagleView standard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$15–$38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1–4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Tiered via Edge Rewards (Bronze/Silver/Gold/Platinum).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EagleView premium/walls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$50–$75+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1–24 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 expensive. Contractors reserve for insurance work.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Hover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Variable (photo-capture)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 hour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~8 on-site photos; different model.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The positioning ladder</w:t>
      </w:r>
    </w:p>
    <w:p>
      <w:pPr>
        <w:pStyle w:val="Heading3"/>
      </w:pPr>
      <w:r>
        <w:rPr>
          <w:b/>
          <w:bCs/>
          <w:color w:val="4A4A4A"/>
        </w:rPr>
        <w:t xml:space="preserve">vs. EagleView — the incumbent</w:t>
      </w:r>
    </w:p>
    <w:p>
      <w:pPr>
        <w:spacing w:after="120"/>
      </w:pPr>
      <w:r>
        <w:t xml:space="preserve">Angle: "Same Google data. 75% cheaper. 60 seconds, not 4 hours." Do not attack their accuracy — attack their business model. EagleView built a business on contractor scarcity of data. Google Solar API democratized that data. You are the first to pass the savings through.</w:t>
      </w:r>
    </w:p>
    <w:p>
      <w:pPr>
        <w:pStyle w:val="Heading3"/>
      </w:pPr>
      <w:r>
        <w:rPr>
          <w:b/>
          <w:bCs/>
          <w:color w:val="4A4A4A"/>
        </w:rPr>
        <w:t xml:space="preserve">vs. Hover — the photo app</w:t>
      </w:r>
    </w:p>
    <w:p>
      <w:pPr>
        <w:spacing w:after="120"/>
      </w:pPr>
      <w:r>
        <w:t xml:space="preserve">Angle: "Hover still makes you climb and shoot 8 photos. We don't." Hover's onsite photo capture is a feature for some use cases (design/material verification) but it keeps the contractor on the roof. Your edge is "stay in the truck."</w:t>
      </w:r>
    </w:p>
    <w:p>
      <w:pPr>
        <w:pStyle w:val="Heading3"/>
      </w:pPr>
      <w:r>
        <w:rPr>
          <w:b/>
          <w:bCs/>
          <w:color w:val="4A4A4A"/>
        </w:rPr>
        <w:t xml:space="preserve">vs. Roofr — the affordable challenger</w:t>
      </w:r>
    </w:p>
    <w:p>
      <w:pPr>
        <w:spacing w:after="120"/>
      </w:pPr>
      <w:r>
        <w:t xml:space="preserve">Angle: "Roofr is $13 if you pay $89/month. We're $8 with no subscription." Roofr is the closest competitor in positioning. Beat them on: (a) no-subscription pricing floor, (b) 60-second speed (Roofr is still human-reviewed for many reports), (c) included CRM at no extra tier cost.</w:t>
      </w:r>
    </w:p>
    <w:p>
      <w:pPr>
        <w:pStyle w:val="Heading3"/>
      </w:pPr>
      <w:r>
        <w:rPr>
          <w:b/>
          <w:bCs/>
          <w:color w:val="4A4A4A"/>
        </w:rPr>
        <w:t xml:space="preserve">vs. 1ESX — the insurance-adjuster tool</w:t>
      </w:r>
    </w:p>
    <w:p>
      <w:pPr>
        <w:spacing w:after="120"/>
      </w:pPr>
      <w:r>
        <w:t xml:space="preserve">Angle: "1ESX is built for adjusters. We're built for contractors." 1ESX lives in the claims world. Your proposal, invoicing, and CRM tools make you the contractor-native choice.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Switching objections and how to answer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Counter in ad copy or sales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"I already pay for EagleView."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free reports. Keep your EagleView account. Run us in parallel for a week.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"My team won't learn a new tool."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60-second workflow. No training. If your phone opens a PDF, you can use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"I don't trust AI."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It's not AI guessing — it's Google's LiDAR-calibrated 3D models. Same data EagleView uses.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"What about complex roofs?"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report shows a complexity rating. When it's high, verify. When it's low (90%+ of jobs), go.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"Does it work with JobNimbus/CompanyCam?"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 export to any system. Direct integrations rolling out (name the partners you have).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"What if Google doesn't have my address?"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any address free in 10 seconds. If coverage is weak, we tell you before you pay.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E4A7A"/>
        </w:rPr>
        <w:t xml:space="preserve">Part 4: The Meta Ad Funnel</w:t>
      </w:r>
    </w:p>
    <w:p>
      <w:pPr>
        <w:spacing w:after="120"/>
      </w:pPr>
      <w:r>
        <w:t xml:space="preserve">Meta in 2026 rewards creative volume and conversion signal over audience targeting. Go broad, test fast, measure downstream actions, and let the algorithm do the sorting. Below is a three-stage funnel tuned for roofing contractors.</w:t>
      </w:r>
    </w:p>
    <w:p>
      <w:pPr>
        <w:pStyle w:val="Heading2"/>
      </w:pPr>
      <w:r>
        <w:rPr>
          <w:b/>
          <w:bCs/>
          <w:color w:val="1E4A7A"/>
        </w:rPr>
        <w:t xml:space="preserve">Stage 1 — Top of funnel (cold)</w:t>
      </w:r>
    </w:p>
    <w:p>
      <w:pPr>
        <w:pStyle w:val="Heading3"/>
      </w:pPr>
      <w:r>
        <w:rPr>
          <w:b/>
          <w:bCs/>
          <w:color w:val="4A4A4A"/>
        </w:rPr>
        <w:t xml:space="preserve">Objective</w:t>
      </w:r>
    </w:p>
    <w:p>
      <w:pPr>
        <w:spacing w:after="120"/>
      </w:pPr>
      <w:r>
        <w:t xml:space="preserve">Generate cheap, engaged attention. Build a remarketing pool.</w:t>
      </w:r>
    </w:p>
    <w:p>
      <w:pPr>
        <w:pStyle w:val="Heading3"/>
      </w:pPr>
      <w:r>
        <w:rPr>
          <w:b/>
          <w:bCs/>
          <w:color w:val="4A4A4A"/>
        </w:rPr>
        <w:t xml:space="preserve">Campaign objectives to run</w:t>
      </w:r>
    </w:p>
    <w:p>
      <w:pPr>
        <w:pStyle w:val="ListParagraph"/>
        <w:numPr>
          <w:ilvl w:val="0"/>
          <w:numId w:val="3"/>
        </w:numPr>
      </w:pPr>
      <w:r>
        <w:t xml:space="preserve">Leads (Instant Form) — for sample-report downloads. Best CPL but lower intent.</w:t>
      </w:r>
    </w:p>
    <w:p>
      <w:pPr>
        <w:pStyle w:val="ListParagraph"/>
        <w:numPr>
          <w:ilvl w:val="0"/>
          <w:numId w:val="3"/>
        </w:numPr>
      </w:pPr>
      <w:r>
        <w:t xml:space="preserve">Traffic (LP View) — for VSL-style landing pages. Lower CPL, stronger intent when paired with CAPI.</w:t>
      </w:r>
    </w:p>
    <w:p>
      <w:pPr>
        <w:pStyle w:val="ListParagraph"/>
        <w:numPr>
          <w:ilvl w:val="0"/>
          <w:numId w:val="3"/>
        </w:numPr>
      </w:pPr>
      <w:r>
        <w:t xml:space="preserve">Video Views — cheap reach to build custom audiences for retargeting.</w:t>
      </w:r>
    </w:p>
    <w:p>
      <w:pPr>
        <w:pStyle w:val="Heading3"/>
      </w:pPr>
      <w:r>
        <w:rPr>
          <w:b/>
          <w:bCs/>
          <w:color w:val="4A4A4A"/>
        </w:rPr>
        <w:t xml:space="preserve">Creative bias</w:t>
      </w:r>
    </w:p>
    <w:p>
      <w:pPr>
        <w:pStyle w:val="ListParagraph"/>
        <w:numPr>
          <w:ilvl w:val="0"/>
          <w:numId w:val="3"/>
        </w:numPr>
      </w:pPr>
      <w:r>
        <w:t xml:space="preserve">Pain-point hook videos (9–15s, vertical).</w:t>
      </w:r>
    </w:p>
    <w:p>
      <w:pPr>
        <w:pStyle w:val="ListParagraph"/>
        <w:numPr>
          <w:ilvl w:val="0"/>
          <w:numId w:val="3"/>
        </w:numPr>
      </w:pPr>
      <w:r>
        <w:t xml:space="preserve">Bold-claim statics ("Your EagleView bill is a problem.").</w:t>
      </w:r>
    </w:p>
    <w:p>
      <w:pPr>
        <w:pStyle w:val="ListParagraph"/>
        <w:numPr>
          <w:ilvl w:val="0"/>
          <w:numId w:val="3"/>
        </w:numPr>
      </w:pPr>
      <w:r>
        <w:t xml:space="preserve">Social-proof cuts ("500 Canadian contractors stopped paying EagleView last quarter.").</w:t>
      </w:r>
    </w:p>
    <w:p>
      <w:pPr>
        <w:pStyle w:val="Heading3"/>
      </w:pPr>
      <w:r>
        <w:rPr>
          <w:b/>
          <w:bCs/>
          <w:color w:val="4A4A4A"/>
        </w:rPr>
        <w:t xml:space="preserve">Offer</w:t>
      </w:r>
    </w:p>
    <w:p>
      <w:pPr>
        <w:spacing w:after="120"/>
      </w:pPr>
      <w:r>
        <w:t xml:space="preserve">3 free roof reports. No credit card. Sign up in 30 seconds.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Stage 2 — Middle of funnel (warm retargeting)</w:t>
      </w:r>
    </w:p>
    <w:p>
      <w:pPr>
        <w:pStyle w:val="Heading3"/>
      </w:pPr>
      <w:r>
        <w:rPr>
          <w:b/>
          <w:bCs/>
          <w:color w:val="4A4A4A"/>
        </w:rPr>
        <w:t xml:space="preserve">Audiences</w:t>
      </w:r>
    </w:p>
    <w:p>
      <w:pPr>
        <w:pStyle w:val="ListParagraph"/>
        <w:numPr>
          <w:ilvl w:val="0"/>
          <w:numId w:val="3"/>
        </w:numPr>
      </w:pPr>
      <w:r>
        <w:t xml:space="preserve">Video viewers 50%+ (last 60 days).</w:t>
      </w:r>
    </w:p>
    <w:p>
      <w:pPr>
        <w:pStyle w:val="ListParagraph"/>
        <w:numPr>
          <w:ilvl w:val="0"/>
          <w:numId w:val="3"/>
        </w:numPr>
      </w:pPr>
      <w:r>
        <w:t xml:space="preserve">Landing page visitors who did not register (last 30 days).</w:t>
      </w:r>
    </w:p>
    <w:p>
      <w:pPr>
        <w:pStyle w:val="ListParagraph"/>
        <w:numPr>
          <w:ilvl w:val="0"/>
          <w:numId w:val="3"/>
        </w:numPr>
      </w:pPr>
      <w:r>
        <w:t xml:space="preserve">Lead form openers who did not submit.</w:t>
      </w:r>
    </w:p>
    <w:p>
      <w:pPr>
        <w:pStyle w:val="ListParagraph"/>
        <w:numPr>
          <w:ilvl w:val="0"/>
          <w:numId w:val="3"/>
        </w:numPr>
      </w:pPr>
      <w:r>
        <w:t xml:space="preserve">IG/FB profile engagers (last 365 days).</w:t>
      </w:r>
    </w:p>
    <w:p>
      <w:pPr>
        <w:pStyle w:val="Heading3"/>
      </w:pPr>
      <w:r>
        <w:rPr>
          <w:b/>
          <w:bCs/>
          <w:color w:val="4A4A4A"/>
        </w:rPr>
        <w:t xml:space="preserve">Creative bias</w:t>
      </w:r>
    </w:p>
    <w:p>
      <w:pPr>
        <w:pStyle w:val="ListParagraph"/>
        <w:numPr>
          <w:ilvl w:val="0"/>
          <w:numId w:val="3"/>
        </w:numPr>
      </w:pPr>
      <w:r>
        <w:t xml:space="preserve">Testimonials from real contractors (phone-shot, truck-cab, 30–60s).</w:t>
      </w:r>
    </w:p>
    <w:p>
      <w:pPr>
        <w:pStyle w:val="ListParagraph"/>
        <w:numPr>
          <w:ilvl w:val="0"/>
          <w:numId w:val="3"/>
        </w:numPr>
      </w:pPr>
      <w:r>
        <w:t xml:space="preserve">ROI statics ("You're burning $X/month on EagleView. Here's the math.").</w:t>
      </w:r>
    </w:p>
    <w:p>
      <w:pPr>
        <w:pStyle w:val="ListParagraph"/>
        <w:numPr>
          <w:ilvl w:val="0"/>
          <w:numId w:val="3"/>
        </w:numPr>
      </w:pPr>
      <w:r>
        <w:t xml:space="preserve">Side-by-side comparisons (Roof Manager vs. EagleView / Roofr).</w:t>
      </w:r>
    </w:p>
    <w:p>
      <w:pPr>
        <w:pStyle w:val="ListParagraph"/>
        <w:numPr>
          <w:ilvl w:val="0"/>
          <w:numId w:val="3"/>
        </w:numPr>
      </w:pPr>
      <w:r>
        <w:t xml:space="preserve">Demo walkthroughs (screen recording + owner voiceover).</w:t>
      </w:r>
    </w:p>
    <w:p>
      <w:pPr>
        <w:pStyle w:val="Heading3"/>
      </w:pPr>
      <w:r>
        <w:rPr>
          <w:b/>
          <w:bCs/>
          <w:color w:val="4A4A4A"/>
        </w:rPr>
        <w:t xml:space="preserve">Offers</w:t>
      </w:r>
    </w:p>
    <w:p>
      <w:pPr>
        <w:pStyle w:val="ListParagraph"/>
        <w:numPr>
          <w:ilvl w:val="0"/>
          <w:numId w:val="3"/>
        </w:numPr>
      </w:pPr>
      <w:r>
        <w:t xml:space="preserve">Downloadable sample Xactimate-ready PDF report.</w:t>
      </w:r>
    </w:p>
    <w:p>
      <w:pPr>
        <w:pStyle w:val="ListParagraph"/>
        <w:numPr>
          <w:ilvl w:val="0"/>
          <w:numId w:val="3"/>
        </w:numPr>
      </w:pPr>
      <w:r>
        <w:t xml:space="preserve">"EagleView vs. Roof Manager" comparison PDF.</w:t>
      </w:r>
    </w:p>
    <w:p>
      <w:pPr>
        <w:pStyle w:val="ListParagraph"/>
        <w:numPr>
          <w:ilvl w:val="0"/>
          <w:numId w:val="3"/>
        </w:numPr>
      </w:pPr>
      <w:r>
        <w:t xml:space="preserve">ROI calculator page.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Stage 3 — Bottom of funnel (conversion)</w:t>
      </w:r>
    </w:p>
    <w:p>
      <w:pPr>
        <w:pStyle w:val="Heading3"/>
      </w:pPr>
      <w:r>
        <w:rPr>
          <w:b/>
          <w:bCs/>
          <w:color w:val="4A4A4A"/>
        </w:rPr>
        <w:t xml:space="preserve">Audiences</w:t>
      </w:r>
    </w:p>
    <w:p>
      <w:pPr>
        <w:pStyle w:val="ListParagraph"/>
        <w:numPr>
          <w:ilvl w:val="0"/>
          <w:numId w:val="3"/>
        </w:numPr>
      </w:pPr>
      <w:r>
        <w:t xml:space="preserve">All-traffic website visitors (last 14 days).</w:t>
      </w:r>
    </w:p>
    <w:p>
      <w:pPr>
        <w:pStyle w:val="ListParagraph"/>
        <w:numPr>
          <w:ilvl w:val="0"/>
          <w:numId w:val="3"/>
        </w:numPr>
      </w:pPr>
      <w:r>
        <w:t xml:space="preserve">Sample-report downloaders who did not upgrade.</w:t>
      </w:r>
    </w:p>
    <w:p>
      <w:pPr>
        <w:pStyle w:val="ListParagraph"/>
        <w:numPr>
          <w:ilvl w:val="0"/>
          <w:numId w:val="3"/>
        </w:numPr>
      </w:pPr>
      <w:r>
        <w:t xml:space="preserve">Registered users who did not run their first report.</w:t>
      </w:r>
    </w:p>
    <w:p>
      <w:pPr>
        <w:pStyle w:val="Heading3"/>
      </w:pPr>
      <w:r>
        <w:rPr>
          <w:b/>
          <w:bCs/>
          <w:color w:val="4A4A4A"/>
        </w:rPr>
        <w:t xml:space="preserve">Creative bias</w:t>
      </w:r>
    </w:p>
    <w:p>
      <w:pPr>
        <w:pStyle w:val="ListParagraph"/>
        <w:numPr>
          <w:ilvl w:val="0"/>
          <w:numId w:val="3"/>
        </w:numPr>
      </w:pPr>
      <w:r>
        <w:t xml:space="preserve">Direct demo ask with owner-to-camera.</w:t>
      </w:r>
    </w:p>
    <w:p>
      <w:pPr>
        <w:pStyle w:val="ListParagraph"/>
        <w:numPr>
          <w:ilvl w:val="0"/>
          <w:numId w:val="3"/>
        </w:numPr>
      </w:pPr>
      <w:r>
        <w:t xml:space="preserve">Price/plan reveal ("Here's what it costs — decide in 15 seconds").</w:t>
      </w:r>
    </w:p>
    <w:p>
      <w:pPr>
        <w:pStyle w:val="ListParagraph"/>
        <w:numPr>
          <w:ilvl w:val="0"/>
          <w:numId w:val="3"/>
        </w:numPr>
      </w:pPr>
      <w:r>
        <w:t xml:space="preserve">"First report free, then $8" — explicit offer statics.</w:t>
      </w:r>
    </w:p>
    <w:p>
      <w:pPr>
        <w:pStyle w:val="ListParagraph"/>
        <w:numPr>
          <w:ilvl w:val="0"/>
          <w:numId w:val="3"/>
        </w:numPr>
      </w:pPr>
      <w:r>
        <w:t xml:space="preserve">Urgency overlays around storm season ramp.</w:t>
      </w:r>
    </w:p>
    <w:p>
      <w:pPr>
        <w:pStyle w:val="Heading3"/>
      </w:pPr>
      <w:r>
        <w:rPr>
          <w:b/>
          <w:bCs/>
          <w:color w:val="4A4A4A"/>
        </w:rPr>
        <w:t xml:space="preserve">Offers</w:t>
      </w:r>
    </w:p>
    <w:p>
      <w:pPr>
        <w:pStyle w:val="ListParagraph"/>
        <w:numPr>
          <w:ilvl w:val="0"/>
          <w:numId w:val="3"/>
        </w:numPr>
      </w:pPr>
      <w:r>
        <w:t xml:space="preserve">Persona A: Run your first report free — link registers + runs.</w:t>
      </w:r>
    </w:p>
    <w:p>
      <w:pPr>
        <w:pStyle w:val="ListParagraph"/>
        <w:numPr>
          <w:ilvl w:val="0"/>
          <w:numId w:val="3"/>
        </w:numPr>
      </w:pPr>
      <w:r>
        <w:t xml:space="preserve">Persona B: Book a 15-min walkthrough with custom volume pricing.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Targeting in 2026 — what actually works</w:t>
      </w:r>
    </w:p>
    <w:p>
      <w:pPr>
        <w:spacing w:after="120"/>
      </w:pPr>
      <w:r>
        <w:t xml:space="preserve">Post-iOS 14, narrow interest-stacking is dead. Meta's Andromeda creative-signal system rewards broad audiences + strong creative. Practical setup:</w:t>
      </w:r>
    </w:p>
    <w:p>
      <w:pPr>
        <w:pStyle w:val="ListParagraph"/>
        <w:numPr>
          <w:ilvl w:val="0"/>
          <w:numId w:val="3"/>
        </w:numPr>
      </w:pPr>
      <w:r>
        <w:t xml:space="preserve">Cold: US + Canada, age 28–60, all genders, broad (no interests). Let the algo find contractors via conversion events sent server-side via Conversions API.</w:t>
      </w:r>
    </w:p>
    <w:p>
      <w:pPr>
        <w:pStyle w:val="ListParagraph"/>
        <w:numPr>
          <w:ilvl w:val="0"/>
          <w:numId w:val="3"/>
        </w:numPr>
      </w:pPr>
      <w:r>
        <w:t xml:space="preserve">Interest layer (fallback if broad underperforms after $2K spend): Roofing, General contractor, Construction management, Xactimate, CompanyCam, JobNimbus, AccuLynx, EagleView.</w:t>
      </w:r>
    </w:p>
    <w:p>
      <w:pPr>
        <w:pStyle w:val="ListParagraph"/>
        <w:numPr>
          <w:ilvl w:val="0"/>
          <w:numId w:val="3"/>
        </w:numPr>
      </w:pPr>
      <w:r>
        <w:t xml:space="preserve">Custom audiences: CRM list (existing users, trialers, churned users), website visitors (30/60/180 day), engagers (365 day), video viewers 50%+.</w:t>
      </w:r>
    </w:p>
    <w:p>
      <w:pPr>
        <w:pStyle w:val="ListParagraph"/>
        <w:numPr>
          <w:ilvl w:val="0"/>
          <w:numId w:val="3"/>
        </w:numPr>
      </w:pPr>
      <w:r>
        <w:t xml:space="preserve">Lookalikes: 1–3% off paying-customer seed only. Never off cold-click seeds.</w:t>
      </w:r>
    </w:p>
    <w:p>
      <w:pPr>
        <w:pStyle w:val="ListParagraph"/>
        <w:numPr>
          <w:ilvl w:val="0"/>
          <w:numId w:val="3"/>
        </w:numPr>
      </w:pPr>
      <w:r>
        <w:t xml:space="preserve">Critical: run Conversions API server-side. Your Cloudflare Worker can fire server events for registration, first-report-run, and paid-upgrade — recovers ~20–40% of the signal iOS 14 stripped.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Benchmarks to plan against</w:t>
      </w:r>
    </w:p>
    <w:p>
      <w:pPr>
        <w:spacing w:after="120"/>
      </w:pPr>
      <w:r>
        <w:t xml:space="preserve">These are cross-industry and adjacent — not roof-SaaS-specific. Treat as directional, not promises.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Benchmark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Meta lead-ad CPL (all industries)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~$27.66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Focus Digital (July 2025).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B2B SaaS CPL (demo/trial)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$30–$250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Flyweel / AdAmigo 2025–26 indices.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Contractor home-services CPL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~$41 (projected $45 in 2026)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AxZ Lead — but that's B2C, directional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Lead-gen CTR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~2.53%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TheeDigital benchmark.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Lead-ad CVR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~7.72%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TheeDigital benchmark.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Roof Manager planning CPL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$80–$250 cold / $60–$120 scaled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Modeled from B2B SaaS adjacent.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1E4A7A"/>
        </w:rPr>
        <w:t xml:space="preserve">Part 5: The Meta Ad Playbook</w:t>
      </w:r>
    </w:p>
    <w:p>
      <w:pPr>
        <w:spacing w:after="120"/>
      </w:pPr>
      <w:r>
        <w:t xml:space="preserve">Before you write a single ad, internalize these rules. They come from 2025–2026 Meta creative research applied to the contractor audience.</w:t>
      </w:r>
    </w:p>
    <w:p>
      <w:pPr>
        <w:pStyle w:val="Heading2"/>
      </w:pPr>
      <w:r>
        <w:rPr>
          <w:b/>
          <w:bCs/>
          <w:color w:val="1E4A7A"/>
        </w:rPr>
        <w:t xml:space="preserve">The five hook archetypes that work</w:t>
      </w:r>
    </w:p>
    <w:p>
      <w:pPr>
        <w:pStyle w:val="ListParagraph"/>
        <w:numPr>
          <w:ilvl w:val="0"/>
          <w:numId w:val="2"/>
        </w:numPr>
      </w:pPr>
      <w:r>
        <w:t xml:space="preserve">The Callout: "Still climbing roofs with a tape measure and a clipboard?" — names the pain, forces self-identification.</w:t>
      </w:r>
    </w:p>
    <w:p>
      <w:pPr>
        <w:pStyle w:val="ListParagraph"/>
        <w:numPr>
          <w:ilvl w:val="0"/>
          <w:numId w:val="2"/>
        </w:numPr>
      </w:pPr>
      <w:r>
        <w:t xml:space="preserve">The Time/Cost Compression: "3 hours measuring. 3 minutes in the truck." — stark before/after numbers.</w:t>
      </w:r>
    </w:p>
    <w:p>
      <w:pPr>
        <w:pStyle w:val="ListParagraph"/>
        <w:numPr>
          <w:ilvl w:val="0"/>
          <w:numId w:val="2"/>
        </w:numPr>
      </w:pPr>
      <w:r>
        <w:t xml:space="preserve">The Bold Claim: "Your EagleView bill is costing you 4 deals a month." — confident, specific, contrarian.</w:t>
      </w:r>
    </w:p>
    <w:p>
      <w:pPr>
        <w:pStyle w:val="ListParagraph"/>
        <w:numPr>
          <w:ilvl w:val="0"/>
          <w:numId w:val="2"/>
        </w:numPr>
      </w:pPr>
      <w:r>
        <w:t xml:space="preserve">The Insider Tip: "The measurement shortcut shops with 20+ crews are using in 2026." — curiosity + status.</w:t>
      </w:r>
    </w:p>
    <w:p>
      <w:pPr>
        <w:pStyle w:val="ListParagraph"/>
        <w:numPr>
          <w:ilvl w:val="0"/>
          <w:numId w:val="2"/>
        </w:numPr>
      </w:pPr>
      <w:r>
        <w:t xml:space="preserve">The Trade Identity: "For the guy who built this company swinging a hammer, not a mouse." — identity resonance.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Creative format ranking (highest to lowest expected performance)</w:t>
      </w:r>
    </w:p>
    <w:p>
      <w:pPr>
        <w:pStyle w:val="ListParagraph"/>
        <w:numPr>
          <w:ilvl w:val="0"/>
          <w:numId w:val="2"/>
        </w:numPr>
      </w:pPr>
      <w:r>
        <w:t xml:space="preserve">Vertical UGC video 9–15s (9:16) — phone-shot, owner in truck or on jobsite. Highest ROAS expected for this audience.</w:t>
      </w:r>
    </w:p>
    <w:p>
      <w:pPr>
        <w:pStyle w:val="ListParagraph"/>
        <w:numPr>
          <w:ilvl w:val="0"/>
          <w:numId w:val="2"/>
        </w:numPr>
      </w:pPr>
      <w:r>
        <w:t xml:space="preserve">30–60s demo walkthrough — screen recording with voiceover, "Here's how I measured this roof in 90 seconds."</w:t>
      </w:r>
    </w:p>
    <w:p>
      <w:pPr>
        <w:pStyle w:val="ListParagraph"/>
        <w:numPr>
          <w:ilvl w:val="0"/>
          <w:numId w:val="2"/>
        </w:numPr>
      </w:pPr>
      <w:r>
        <w:t xml:space="preserve">Static split-screen before/after — tape measure + sketch pad vs. tablet + clean PDF. Always performs.</w:t>
      </w:r>
    </w:p>
    <w:p>
      <w:pPr>
        <w:pStyle w:val="ListParagraph"/>
        <w:numPr>
          <w:ilvl w:val="0"/>
          <w:numId w:val="2"/>
        </w:numPr>
      </w:pPr>
      <w:r>
        <w:t xml:space="preserve">Carousel (4–5 frames) — Hook → measurement screen → PDF output → testimonial → offer.</w:t>
      </w:r>
    </w:p>
    <w:p>
      <w:pPr>
        <w:pStyle w:val="ListParagraph"/>
        <w:numPr>
          <w:ilvl w:val="0"/>
          <w:numId w:val="2"/>
        </w:numPr>
      </w:pPr>
      <w:r>
        <w:t xml:space="preserve">60–90s testimonial — real contractor, on-site, "I was skeptical, here's what happened."</w:t>
      </w:r>
    </w:p>
    <w:p>
      <w:pPr>
        <w:pStyle w:val="ListParagraph"/>
        <w:numPr>
          <w:ilvl w:val="0"/>
          <w:numId w:val="2"/>
        </w:numPr>
      </w:pPr>
      <w:r>
        <w:t xml:space="preserve">Polished studio video — LOWEST priority. Contractors read it as "marketing agency" and distrust.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Caption structure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E84E1B"/>
              </w:rPr>
              <w:t xml:space="preserve">The 4-line caption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Line 1 — Hook: </w:t>
            </w:r>
            <w:r>
              <w:t xml:space="preserve">Bold claim, question, or pain callout. Must land before "...more".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Line 2 — Agitate: </w:t>
            </w:r>
            <w:r>
              <w:t xml:space="preserve">One concrete consequence. Dollars, deals, time, risk.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Line 3 — Solution + proof: </w:t>
            </w:r>
            <w:r>
              <w:t xml:space="preserve">Product name, hard number, hard credential.</w:t>
            </w:r>
          </w:p>
          <w:p>
            <w:r>
              <w:rPr>
                <w:b/>
                <w:bCs/>
              </w:rPr>
              <w:t xml:space="preserve">Line 4 — CTA: </w:t>
            </w:r>
            <w:r>
              <w:t xml:space="preserve">One concrete action. Not "Learn more." "Run your first 3 reports free."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Caption rules</w:t>
      </w:r>
    </w:p>
    <w:p>
      <w:pPr>
        <w:pStyle w:val="ListParagraph"/>
        <w:numPr>
          <w:ilvl w:val="0"/>
          <w:numId w:val="3"/>
        </w:numPr>
      </w:pPr>
      <w:r>
        <w:t xml:space="preserve">≤ 125 characters in primary text ideally; if long-copy, the first 2 lines must hook before "see more" collapses.</w:t>
      </w:r>
    </w:p>
    <w:p>
      <w:pPr>
        <w:pStyle w:val="ListParagraph"/>
        <w:numPr>
          <w:ilvl w:val="0"/>
          <w:numId w:val="3"/>
        </w:numPr>
      </w:pPr>
      <w:r>
        <w:t xml:space="preserve">Use line breaks liberally — mobile scan-ability is everything.</w:t>
      </w:r>
    </w:p>
    <w:p>
      <w:pPr>
        <w:pStyle w:val="ListParagraph"/>
        <w:numPr>
          <w:ilvl w:val="0"/>
          <w:numId w:val="3"/>
        </w:numPr>
      </w:pPr>
      <w:r>
        <w:t xml:space="preserve">One emoji maximum. A check, warning, or hammer. A wall of emojis signals "agency."</w:t>
      </w:r>
    </w:p>
    <w:p>
      <w:pPr>
        <w:pStyle w:val="ListParagraph"/>
        <w:numPr>
          <w:ilvl w:val="0"/>
          <w:numId w:val="3"/>
        </w:numPr>
      </w:pPr>
      <w:r>
        <w:t xml:space="preserve">Concrete CTAs: "Get 3 free reports" / "See your savings" / "Book a 15-min walkthrough." Never "Learn more."</w:t>
      </w:r>
    </w:p>
    <w:p>
      <w:pPr>
        <w:pStyle w:val="ListParagraph"/>
        <w:numPr>
          <w:ilvl w:val="0"/>
          <w:numId w:val="3"/>
        </w:numPr>
      </w:pPr>
      <w:r>
        <w:t xml:space="preserve">Lead with pain &gt; bold claim &gt; statistic. Statistics only if dollarized.</w:t>
      </w:r>
    </w:p>
    <w:p>
      <w:pPr>
        <w:pStyle w:val="ListParagraph"/>
        <w:numPr>
          <w:ilvl w:val="0"/>
          <w:numId w:val="3"/>
        </w:numPr>
      </w:pPr>
      <w:r>
        <w:t xml:space="preserve">For video ads, repeat the CTA in the caption AND in the first third of the video — not only at the end.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Testing cadence</w:t>
      </w:r>
    </w:p>
    <w:p>
      <w:pPr>
        <w:pStyle w:val="ListParagraph"/>
        <w:numPr>
          <w:ilvl w:val="0"/>
          <w:numId w:val="3"/>
        </w:numPr>
      </w:pPr>
      <w:r>
        <w:t xml:space="preserve">Launch 5–10 creative variants per ad set.</w:t>
      </w:r>
    </w:p>
    <w:p>
      <w:pPr>
        <w:pStyle w:val="ListParagraph"/>
        <w:numPr>
          <w:ilvl w:val="0"/>
          <w:numId w:val="3"/>
        </w:numPr>
      </w:pPr>
      <w:r>
        <w:t xml:space="preserve">Refresh creative every 3–6 weeks; fatigue is real on Meta.</w:t>
      </w:r>
    </w:p>
    <w:p>
      <w:pPr>
        <w:pStyle w:val="ListParagraph"/>
        <w:numPr>
          <w:ilvl w:val="0"/>
          <w:numId w:val="3"/>
        </w:numPr>
      </w:pPr>
      <w:r>
        <w:t xml:space="preserve">Kill rule: 3× your target CPL with no conversions = kill the ad.</w:t>
      </w:r>
    </w:p>
    <w:p>
      <w:pPr>
        <w:pStyle w:val="ListParagraph"/>
        <w:numPr>
          <w:ilvl w:val="0"/>
          <w:numId w:val="3"/>
        </w:numPr>
      </w:pPr>
      <w:r>
        <w:t xml:space="preserve">Winner rule: 2× your target volume at CPL at or under target = scale 30% per week, don't double.</w:t>
      </w:r>
    </w:p>
    <w:p>
      <w:pPr>
        <w:pStyle w:val="ListParagraph"/>
        <w:numPr>
          <w:ilvl w:val="0"/>
          <w:numId w:val="3"/>
        </w:numPr>
      </w:pPr>
      <w:r>
        <w:t xml:space="preserve">Always run a "boring" control (e.g., plain comparison table static) — it often beats the polished hero ad.</w:t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Part 6: Ad Copy Bank (40+ Captions)</w:t>
      </w:r>
    </w:p>
    <w:p>
      <w:pPr>
        <w:spacing w:after="120"/>
      </w:pPr>
      <w:r>
        <w:t xml:space="preserve">Every caption below follows the 4-line template. Character counts are in the "sweet spot" range (125 primary / 40 headline) where possible. Use as a starting library; rotate 5–10 per ad set and refresh every 3–6 weeks.</w:t>
      </w:r>
    </w:p>
    <w:p>
      <w:pPr>
        <w:pStyle w:val="Heading2"/>
      </w:pPr>
      <w:r>
        <w:rPr>
          <w:b/>
          <w:bCs/>
          <w:color w:val="1E4A7A"/>
        </w:rPr>
        <w:t xml:space="preserve">How to use this section</w:t>
      </w:r>
    </w:p>
    <w:p>
      <w:pPr>
        <w:pStyle w:val="ListParagraph"/>
        <w:numPr>
          <w:ilvl w:val="0"/>
          <w:numId w:val="3"/>
        </w:numPr>
      </w:pPr>
      <w:r>
        <w:t xml:space="preserve">Lift entire captions for launch. Swap names, cities, and dollar figures for local variants.</w:t>
      </w:r>
    </w:p>
    <w:p>
      <w:pPr>
        <w:pStyle w:val="ListParagraph"/>
        <w:numPr>
          <w:ilvl w:val="0"/>
          <w:numId w:val="3"/>
        </w:numPr>
      </w:pPr>
      <w:r>
        <w:t xml:space="preserve">Every ad is tagged by persona and recommended format — match to funnel stage from Part 4.</w:t>
      </w:r>
    </w:p>
    <w:p>
      <w:pPr>
        <w:pStyle w:val="ListParagraph"/>
        <w:numPr>
          <w:ilvl w:val="0"/>
          <w:numId w:val="3"/>
        </w:numPr>
      </w:pPr>
      <w:r>
        <w:t xml:space="preserve">Headlines (the bold line) can also be used for Meta headline field (40-char limit).</w:t>
      </w:r>
    </w:p>
    <w:p>
      <w:pPr>
        <w:pStyle w:val="ListParagraph"/>
        <w:numPr>
          <w:ilvl w:val="0"/>
          <w:numId w:val="3"/>
        </w:numPr>
      </w:pPr>
      <w:r>
        <w:t xml:space="preserve">Bodies are already trimmed close to the 125-char Meta primary-text sweet spot.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Video 9-15s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Stop climbing roofs. Start quoting from the truck.</w:t>
            </w:r>
          </w:p>
          <w:p>
            <w:pPr>
              <w:spacing w:after="80"/>
            </w:pPr>
            <w:r>
              <w:t xml:space="preserve">Full 3D measurement in 60 seconds. Ridge, hip, valley, eave, rake — all of it. No ladder, no sketchpad, no risk. Google LiDAR accuracy. Your first 3 reports are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Run your first 3 reports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EagleView is costing you 4 deals a month.</w:t>
            </w:r>
          </w:p>
          <w:p>
            <w:pPr>
              <w:spacing w:after="80"/>
            </w:pPr>
            <w:r>
              <w:t xml:space="preserve">Every 4-hour wait is a signed contract with the other guy. We deliver full reports in 60 seconds for $8 — so you quote in the driveway. First 3 reports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Stop waiting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Testimonial UGC 30-45s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I fired my measurement service.</w:t>
            </w:r>
          </w:p>
          <w:p>
            <w:pPr>
              <w:spacing w:after="80"/>
            </w:pPr>
            <w:r>
              <w:t xml:space="preserve">18 years in the trade. Paid EagleView $2,400 last spring. Switched to Roof Manager. Same 3D accuracy, 60-second turnaround, $8 a report. Wish I'd done it three years ago.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3 free reports, no card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4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 (safety angle)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If you're still measuring roofs on a ladder in 2026, read this.</w:t>
            </w:r>
          </w:p>
          <w:p>
            <w:pPr>
              <w:spacing w:after="80"/>
            </w:pPr>
            <w:r>
              <w:t xml:space="preserve">134 roofers died on the job last year. Falls are the #1 cause. Roof Manager measures any address in 60 seconds from your phone. No ladder. Full 3D, pitch-adjusted, Xactimate-ready.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Keep your crew on the ground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5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/ short video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Your competitor just quoted this house. You're still driving over.</w:t>
            </w:r>
          </w:p>
          <w:p>
            <w:pPr>
              <w:spacing w:after="80"/>
            </w:pPr>
            <w:r>
              <w:t xml:space="preserve">The contractor who quotes first wins. Roof Manager generates a full 3D report in 60 seconds — before you even pull into the driveway. $8/report. 3 free to start.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Be first. Every time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6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Video 15s · cold (humor)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Tape measure. Ladder. Clipboard. 1997 called.</w:t>
            </w:r>
          </w:p>
          <w:p>
            <w:pPr>
              <w:spacing w:after="80"/>
            </w:pPr>
            <w:r>
              <w:t xml:space="preserve">Google satellites measured your house 12 times last year. Roof Manager pulls that data in 60 seconds. Full 3D, pitch-adjusted, with a material BOM. $8. Done.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Join 2026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7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Demo screen-record 30-60s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Roofers: watch this before you order another EagleView report.</w:t>
            </w:r>
          </w:p>
          <w:p>
            <w:pPr>
              <w:spacing w:after="80"/>
            </w:pPr>
            <w:r>
              <w:t xml:space="preserve">60 seconds. Full 3D area. Every edge. Every segment. Material BOM built in. $8 a pop. Your first 3 are free. No card.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Try it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8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The measurement game just broke.</w:t>
            </w:r>
          </w:p>
          <w:p>
            <w:pPr>
              <w:spacing w:after="80"/>
            </w:pPr>
            <w:r>
              <w:t xml:space="preserve">Roof Manager = 99% accuracy on Google-LiDAR properties, 60-second delivery, $8 per report. Same data the $38 reports use. Pass it on to your crew.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3 free reports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9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 don't need a bigger crew. You need faster quotes.</w:t>
            </w:r>
          </w:p>
          <w:p>
            <w:pPr>
              <w:spacing w:after="80"/>
            </w:pPr>
            <w:r>
              <w:t xml:space="preserve">Close rate on same-day quotes: 50%+. Close rate on 3-day quotes: 27%. Roof Manager turns every lead into a same-day quote. 60 seconds. $8. First 3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Close more, climb less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10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 (price-led)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$5 roof reports. 60 seconds. Read that again.</w:t>
            </w:r>
          </w:p>
          <w:p>
            <w:pPr>
              <w:spacing w:after="80"/>
            </w:pPr>
            <w:r>
              <w:t xml:space="preserve">Buy 100, pay $5/report. Full 3D. Google LiDAR. Pitch-adjusted. Material BOM. The cheapest measurement in the market and the fastest. Start with 3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Claim 3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11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static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Still thinking about it?</w:t>
            </w:r>
          </w:p>
          <w:p>
            <w:pPr>
              <w:spacing w:after="80"/>
            </w:pPr>
            <w:r>
              <w:t xml:space="preserve">Every week you wait is 4 lost deals, $300 in EagleView bills, and one more trip up a ladder. 3 free reports, no card. Decide in 60 seconds.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Run a free report on your own house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12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carousel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 checked us out. Here's what's under the hood.</w:t>
            </w:r>
          </w:p>
          <w:p>
            <w:pPr>
              <w:spacing w:after="80"/>
            </w:pPr>
            <w:r>
              <w:t xml:space="preserve">Google's LiDAR-calibrated 3D models → segment-by-segment analysis → pitch-adjusted area → edge breakdown → material BOM → complexity rating. All in one PDF. 60 seconds.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See a sample report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13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testimonial 30s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Bob from Calgary ran 14 reports this week.</w:t>
            </w:r>
          </w:p>
          <w:p>
            <w:pPr>
              <w:spacing w:after="80"/>
            </w:pPr>
            <w:r>
              <w:t xml:space="preserve">"$112 in measurements. Would've been $420 on EagleView. I closed 6 of them same-day. Pays for itself in one job." — Bob, Rain Coast Roofing. 3 free reports to start.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Try 3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14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static · ROI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Measurement math most roofers never do.</w:t>
            </w:r>
          </w:p>
          <w:p>
            <w:pPr>
              <w:spacing w:after="80"/>
            </w:pPr>
            <w:r>
              <w:t xml:space="preserve">20 reports/month × $25 EagleView = $500/mo. 20 reports × $8 Roof Manager = $160. Save $340. Per month. That's a set of tires, every month.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See your savings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15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Your estimators are slow. Your software is why.</w:t>
            </w:r>
          </w:p>
          <w:p>
            <w:pPr>
              <w:spacing w:after="80"/>
            </w:pPr>
            <w:r>
              <w:t xml:space="preserve">5-rep shops lose $200K+/yr to measurement delay alone. Roof Manager: 60-second reports, built-in CRM, invoicing, proposals. One login. One bill. Book a 15-min walkthrough.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Book a walkthrough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16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Replace EagleView + your CRM + your proposal tool. One tab.</w:t>
            </w:r>
          </w:p>
          <w:p>
            <w:pPr>
              <w:spacing w:after="80"/>
            </w:pPr>
            <w:r>
              <w:t xml:space="preserve">Roof Manager = measurement + CRM + invoicing + proposals. 60-second reports at $5 in volume. Most shops cut 2 subscriptions in the first month. Book a 15-min walkthrough.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Book a walkthrough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17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ROI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The $5 roof report is real.</w:t>
            </w:r>
          </w:p>
          <w:p>
            <w:pPr>
              <w:spacing w:after="80"/>
            </w:pPr>
            <w:r>
              <w:t xml:space="preserve">At 100-report volume, Roof Manager is $5/report — 80%+ cheaper than EagleView premium. Same Google LiDAR source data. For shops running 30+ measurements/week, that's $30K+/yr recovered.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Run the math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18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/ video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How 20-crew shops are closing 42% of retail leads in 2026.</w:t>
            </w:r>
          </w:p>
          <w:p>
            <w:pPr>
              <w:spacing w:after="80"/>
            </w:pPr>
            <w:r>
              <w:t xml:space="preserve">Same-day quotes. Consistent pricing across reps. One source of truth for measurements + CRM. Roof Manager. Book a walkthrough — we'll show you the full workflow.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15 min, no slides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19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Video 15-30s · cold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Your sales reps are losing deals to the guy with an iPad.</w:t>
            </w:r>
          </w:p>
          <w:p>
            <w:pPr>
              <w:spacing w:after="80"/>
            </w:pPr>
            <w:r>
              <w:t xml:space="preserve">Roof Manager runs in a browser. Any rep, any truck, any tablet. Full 3D report + proposal + e-sign, before the homeowner serves coffee. Book a walkthrough.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Book 15 min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20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cold (dollarized)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Growth operators only.</w:t>
            </w:r>
          </w:p>
          <w:p>
            <w:pPr>
              <w:spacing w:after="80"/>
            </w:pPr>
            <w:r>
              <w:t xml:space="preserve">You're hitting $3M and the measurement bill is hurting. 30+ reports/week at $5/report = $600/mo. At $35 EagleView, that's $4,200/mo. Same accuracy. 60x faster. Book a walkthrough.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Book 15 min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21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static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Your team will actually use this.</w:t>
            </w:r>
          </w:p>
          <w:p>
            <w:pPr>
              <w:spacing w:after="80"/>
            </w:pPr>
            <w:r>
              <w:t xml:space="preserve">Browser-based. No install. Your estimator opens it in the driveway. Your office manager sees the same data. Your proposal goes out same-day. That's why adoption is 90%+.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Book a walkthrough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22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carousel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Here's the stack we replace.</w:t>
            </w:r>
          </w:p>
          <w:p>
            <w:pPr>
              <w:spacing w:after="80"/>
            </w:pPr>
            <w:r>
              <w:t xml:space="preserve">EagleView + JobNimbus + proposal tool + e-sign = $400+/mo per seat. Roof Manager: all of it, one login, included. Book a 15-min walkthrough to see the swap.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See the swap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23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B]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Retarget static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Volume pricing that actually bends.</w:t>
            </w:r>
          </w:p>
          <w:p>
            <w:pPr>
              <w:spacing w:after="80"/>
            </w:pPr>
            <w:r>
              <w:t xml:space="preserve">25-pack = $6/report. 100-pack = $5/report. Enterprise volume = call us. The more you measure, the cheaper it gets. Book a walkthrough for custom pricing.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Talk volume → roofmanager.ca/demo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24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Conversion static / video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3 free roof reports. No card. 60 seconds each.</w:t>
            </w:r>
          </w:p>
          <w:p>
            <w:pPr>
              <w:spacing w:after="80"/>
            </w:pPr>
            <w:r>
              <w:t xml:space="preserve">Pull any address. Full 3D area. Ridge/hip/valley. Material BOM. Pitch-adjusted. PDF in your inbox. If you don't love it, close the tab. That's the pitch.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Run 3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25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Conversion video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Run a free report on your own house. Right now.</w:t>
            </w:r>
          </w:p>
          <w:p>
            <w:pPr>
              <w:spacing w:after="80"/>
            </w:pPr>
            <w:r>
              <w:t xml:space="preserve">Type your address. Pick the roof. 60 seconds later you have a full 3D PDF. If it's as accurate as we say, you'll know in one report. First 3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Try yours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26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Conversion testimonial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Our first customer switched in 30 seconds.</w:t>
            </w:r>
          </w:p>
          <w:p>
            <w:pPr>
              <w:spacing w:after="80"/>
            </w:pPr>
            <w:r>
              <w:t xml:space="preserve">"I ran one report on a job I'd already measured. It was within 0.6 squares. I cancelled EagleView the same day." — founding contractor. 3 free reports to start.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3 free reports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27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Conversion · seasonal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Storm season starts now.</w:t>
            </w:r>
          </w:p>
          <w:p>
            <w:pPr>
              <w:spacing w:after="80"/>
            </w:pPr>
            <w:r>
              <w:t xml:space="preserve">Every day you spend measuring = a day of door-knocks lost. 60-second reports from Roof Manager give you your spring back. 3 free to try. $8 after.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Get the season back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28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Conversion static (guarantee)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If Roof Manager doesn't save you $500 this month, we'll refund every report.</w:t>
            </w:r>
          </w:p>
          <w:p>
            <w:pPr>
              <w:spacing w:after="80"/>
            </w:pPr>
            <w:r>
              <w:t xml:space="preserve">Bold guarantee. The math works because it has to. $8 reports replace $25–$38 EagleView pulls. Run 20 this month. Save $340+. Or your reports are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Take the challenge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29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Canada-first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Built in Canada. For Canadian roofs.</w:t>
            </w:r>
          </w:p>
          <w:p>
            <w:pPr>
              <w:spacing w:after="80"/>
            </w:pPr>
            <w:r>
              <w:t xml:space="preserve">Vancouver, Calgary, Toronto, Halifax — every major Canadian address has high-quality LiDAR coverage. $8 CAD/report. No FX markup. No US-tool weirdness. 3 free to start.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Run 3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30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Canadian storm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For the hailstorm shops of Calgary, Winnipeg, and Red Deer.</w:t>
            </w:r>
          </w:p>
          <w:p>
            <w:pPr>
              <w:spacing w:after="80"/>
            </w:pPr>
            <w:r>
              <w:t xml:space="preserve">When hail hits, you need reports in minutes — not hours. Roof Manager delivers in 60 seconds, Xactimate-ready. At $8 CAD, every supplement pays for itself.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Get storm-ready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31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Texas storm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Texas shops: your spring just got 6 hours longer per day.</w:t>
            </w:r>
          </w:p>
          <w:p>
            <w:pPr>
              <w:spacing w:after="80"/>
            </w:pPr>
            <w:r>
              <w:t xml:space="preserve">1,123 major hail events in Texas in 2023. Roof Manager gives you 60-second reports from the driveway — so your sales team runs more appointments, not more ladders. 3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Start free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32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US storm belt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Denver. KC. OKC. Minneapolis. Tampa. This is for you.</w:t>
            </w:r>
          </w:p>
          <w:p>
            <w:pPr>
              <w:spacing w:after="80"/>
            </w:pPr>
            <w:r>
              <w:t xml:space="preserve">If you're in a hail state, your close rate dies on the quote delay. Roof Manager = same-day quotes for 60 seconds of work. $8/report. Run 3 free.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Close faster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33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identity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For the guy who built this company with his hands.</w:t>
            </w:r>
          </w:p>
          <w:p>
            <w:pPr>
              <w:spacing w:after="80"/>
            </w:pPr>
            <w:r>
              <w:t xml:space="preserve">No fluff. No jargon. No 'revolutionary AI.' Just a tool that measures roofs in 60 seconds for $8 so you can get back to running the business. 3 free reports.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No fluff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34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veteran-owned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Veteran-owned shops: your estimator's time is worth more than $8.</w:t>
            </w:r>
          </w:p>
          <w:p>
            <w:pPr>
              <w:spacing w:after="80"/>
            </w:pPr>
            <w:r>
              <w:t xml:space="preserve">Every hour on the ladder is an hour not selling, not training, not running payroll. Roof Manager = 60-second reports. $8. Or $5 in volume. 3 free to start.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Free up your time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35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bold safety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Nobody ever fell off a roof using Roof Manager.</w:t>
            </w:r>
          </w:p>
          <w:p>
            <w:pPr>
              <w:spacing w:after="80"/>
            </w:pPr>
            <w:r>
              <w:t xml:space="preserve">60 seconds. Your phone. Your truck. Any address in the US or Canada. 99% accuracy. $8/report. The safest measurement in the trade.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Keep your crew grounded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36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confidence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This is the last measurement tool you'll ever pay for.</w:t>
            </w:r>
          </w:p>
          <w:p>
            <w:pPr>
              <w:spacing w:after="80"/>
            </w:pPr>
            <w:r>
              <w:t xml:space="preserve">$8/report. $5 at volume. Free CRM, invoicing, proposals. 60-second delivery. Google LiDAR accuracy. We don't see where you'd go after this.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3 free reports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37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[Persona A]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curiosity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The measurement service your competitor doesn't want you to find.</w:t>
            </w:r>
          </w:p>
          <w:p>
            <w:pPr>
              <w:spacing w:after="80"/>
            </w:pPr>
            <w:r>
              <w:t xml:space="preserve">60-second Google LiDAR reports at $8. Full 3D. Pitch-adjusted. Material BOM. 75% cheaper than EagleView. 3 free to start. No card.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Find the edge → roofmanager.ca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4E1B"/>
              </w:rPr>
              <w:t xml:space="preserve">Ad 38 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[Both] </w:t>
            </w:r>
            <w:r>
              <w:rPr>
                <w:i/>
                <w:iCs/>
                <w:color w:val="4A4A4A"/>
                <w:sz w:val="18"/>
                <w:szCs w:val="18"/>
              </w:rPr>
              <w:t xml:space="preserve">· Static · identity</w:t>
            </w:r>
          </w:p>
          <w:p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 xml:space="preserve">You bid fast. You close fast. Your tools should match.</w:t>
            </w:r>
          </w:p>
          <w:p>
            <w:pPr>
              <w:spacing w:after="80"/>
            </w:pPr>
            <w:r>
              <w:t xml:space="preserve">Roof Manager = 60-second reports. 3-minute proposals. 10-minute e-sign. If you're a contractor who moves fast, everything else is a bottleneck. 3 free reports.</w:t>
            </w:r>
          </w:p>
          <w:p>
            <w:r>
              <w:rPr>
                <w:b/>
                <w:bCs/>
                <w:color w:val="1E4A7A"/>
              </w:rPr>
              <w:t xml:space="preserve">CTA: </w:t>
            </w:r>
            <w:r>
              <w:t xml:space="preserve">Match your speed → roofmanager.ca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Part 7: Image + Video Creative Briefs</w:t>
      </w:r>
    </w:p>
    <w:p>
      <w:pPr>
        <w:spacing w:after="120"/>
      </w:pPr>
      <w:r>
        <w:t xml:space="preserve">Twelve production-ready briefs. Each includes format, funnel placement, shot list, wardrobe, audio, text treatment, and variants. Hand any of these to a UGC creator or in-house shooter without further spec work.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1 — "The Truck Cab Confession"</w:t>
      </w:r>
    </w:p>
    <w:p>
      <w:r>
        <w:rPr>
          <w:b/>
          <w:bCs/>
        </w:rPr>
        <w:t xml:space="preserve">Format: </w:t>
      </w:r>
      <w:r>
        <w:t xml:space="preserve">Vertical 9:16 · 15 seconds · UGC phone-shot</w:t>
      </w:r>
    </w:p>
    <w:p>
      <w:r>
        <w:rPr>
          <w:b/>
          <w:bCs/>
        </w:rPr>
        <w:t xml:space="preserve">When to use: </w:t>
      </w:r>
      <w:r>
        <w:t xml:space="preserve">Cold top-of-funnel · Persona A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0:00–0:02 — Owner in the driver's seat, looking into the phone. Baseball cap. Work shirt. Natural light.</w:t>
      </w:r>
    </w:p>
    <w:p>
      <w:pPr>
        <w:pStyle w:val="ListParagraph"/>
        <w:numPr>
          <w:ilvl w:val="0"/>
          <w:numId w:val="3"/>
        </w:numPr>
      </w:pPr>
      <w:r>
        <w:t xml:space="preserve">0:02–0:05 — Talks to camera: "I'm done climbing roofs to measure them. I'm done waiting on EagleView."</w:t>
      </w:r>
    </w:p>
    <w:p>
      <w:pPr>
        <w:pStyle w:val="ListParagraph"/>
        <w:numPr>
          <w:ilvl w:val="0"/>
          <w:numId w:val="3"/>
        </w:numPr>
      </w:pPr>
      <w:r>
        <w:t xml:space="preserve">0:05–0:10 — Holds up phone showing Roof Manager app. Types an address, taps Run Report. Screen recording overlay of the 3D roof generating.</w:t>
      </w:r>
    </w:p>
    <w:p>
      <w:pPr>
        <w:pStyle w:val="ListParagraph"/>
        <w:numPr>
          <w:ilvl w:val="0"/>
          <w:numId w:val="3"/>
        </w:numPr>
      </w:pPr>
      <w:r>
        <w:t xml:space="preserve">0:10–0:13 — Final PDF reveal on screen with text overlay: "60 seconds. $8."</w:t>
      </w:r>
    </w:p>
    <w:p>
      <w:pPr>
        <w:pStyle w:val="ListParagraph"/>
        <w:numPr>
          <w:ilvl w:val="0"/>
          <w:numId w:val="3"/>
        </w:numPr>
      </w:pPr>
      <w:r>
        <w:t xml:space="preserve">0:13–0:15 — Owner: "Three free reports. Link in the caption." Logo card.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Work shirt or branded contractor polo, baseball cap, nothing corporate. No hard hat (signals staged).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Natural audio only. No music. No voiceover. Phone mic is fine. Dirt on the phone case is a feature.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Hard-coded captions (21% of users watch sound-off). Burn in: "3 free reports," "$8 per report," "60 seconds," "roofmanager.ca."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Re-shoot with (a) Canadian contractor — Calgary or GTA accent, (b) Texas contractor — hail-belt framing, (c) veteran-owned shop — patriotic wardrobe cue.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2 — "Ladder vs. Phone" Split-Screen</w:t>
      </w:r>
    </w:p>
    <w:p>
      <w:r>
        <w:rPr>
          <w:b/>
          <w:bCs/>
        </w:rPr>
        <w:t xml:space="preserve">Format: </w:t>
      </w:r>
      <w:r>
        <w:t xml:space="preserve">Vertical 9:16 · 12 seconds · Mixed UGC + screen record</w:t>
      </w:r>
    </w:p>
    <w:p>
      <w:r>
        <w:rPr>
          <w:b/>
          <w:bCs/>
        </w:rPr>
        <w:t xml:space="preserve">When to use: </w:t>
      </w:r>
      <w:r>
        <w:t xml:space="preserve">Cold top-of-funnel · Persona A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0:00–0:03 — LEFT: Guy climbing a wet ladder with a measuring wheel. RIGHT: Guy in truck tapping a tablet.</w:t>
      </w:r>
    </w:p>
    <w:p>
      <w:pPr>
        <w:pStyle w:val="ListParagraph"/>
        <w:numPr>
          <w:ilvl w:val="0"/>
          <w:numId w:val="3"/>
        </w:numPr>
      </w:pPr>
      <w:r>
        <w:t xml:space="preserve">0:03–0:07 — LEFT: Slips a little, catches himself. RIGHT: PDF appears. Text: "60 seconds."</w:t>
      </w:r>
    </w:p>
    <w:p>
      <w:pPr>
        <w:pStyle w:val="ListParagraph"/>
        <w:numPr>
          <w:ilvl w:val="0"/>
          <w:numId w:val="3"/>
        </w:numPr>
      </w:pPr>
      <w:r>
        <w:t xml:space="preserve">0:07–0:10 — LEFT: 45-minute timer flashing. RIGHT: $8 price tag.</w:t>
      </w:r>
    </w:p>
    <w:p>
      <w:pPr>
        <w:pStyle w:val="ListParagraph"/>
        <w:numPr>
          <w:ilvl w:val="0"/>
          <w:numId w:val="3"/>
        </w:numPr>
      </w:pPr>
      <w:r>
        <w:t xml:space="preserve">0:10–0:12 — Full-screen card: "Measure any roof in 60 seconds. $8. Three free." Logo + URL.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Authentic work clothes on both actors. The ladder scene needs to look real — wet shingles if you can get them.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Ambient jobsite noise on left side. Silence on right side. Subtle "whoosh" when transitioning.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On-screen timers, prices, and labels — every beat.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Snow version for Canadian winter markets. Dusk version emphasizing safety risk.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3 — "The EagleView Bill Autopsy"</w:t>
      </w:r>
    </w:p>
    <w:p>
      <w:r>
        <w:rPr>
          <w:b/>
          <w:bCs/>
        </w:rPr>
        <w:t xml:space="preserve">Format: </w:t>
      </w:r>
      <w:r>
        <w:t xml:space="preserve">Vertical 9:16 · 30 seconds · UGC + screen record</w:t>
      </w:r>
    </w:p>
    <w:p>
      <w:r>
        <w:rPr>
          <w:b/>
          <w:bCs/>
        </w:rPr>
        <w:t xml:space="preserve">When to use: </w:t>
      </w:r>
      <w:r>
        <w:t xml:space="preserve">Warm retargeting · Persona A or B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0:00–0:03 — Owner holding an EagleView invoice up to camera: "This is last month. $640."</w:t>
      </w:r>
    </w:p>
    <w:p>
      <w:pPr>
        <w:pStyle w:val="ListParagraph"/>
        <w:numPr>
          <w:ilvl w:val="0"/>
          <w:numId w:val="3"/>
        </w:numPr>
      </w:pPr>
      <w:r>
        <w:t xml:space="preserve">0:03–0:10 — Zooms in on the invoice, circles individual $32 and $38 line items.</w:t>
      </w:r>
    </w:p>
    <w:p>
      <w:pPr>
        <w:pStyle w:val="ListParagraph"/>
        <w:numPr>
          <w:ilvl w:val="0"/>
          <w:numId w:val="3"/>
        </w:numPr>
      </w:pPr>
      <w:r>
        <w:t xml:space="preserve">0:10–0:20 — Cuts to Roof Manager app, runs the same addresses, 60 seconds each. Final screen: "$160 vs. $640. Same data. Saved $480."</w:t>
      </w:r>
    </w:p>
    <w:p>
      <w:pPr>
        <w:pStyle w:val="ListParagraph"/>
        <w:numPr>
          <w:ilvl w:val="0"/>
          <w:numId w:val="3"/>
        </w:numPr>
      </w:pPr>
      <w:r>
        <w:t xml:space="preserve">0:20–0:27 — Owner: "We're doing 30 a month. That's $5,760 a year I'm keeping."</w:t>
      </w:r>
    </w:p>
    <w:p>
      <w:pPr>
        <w:pStyle w:val="ListParagraph"/>
        <w:numPr>
          <w:ilvl w:val="0"/>
          <w:numId w:val="3"/>
        </w:numPr>
      </w:pPr>
      <w:r>
        <w:t xml:space="preserve">0:27–0:30 — CTA card: "Three free reports. Zero card. roofmanager.ca."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Real contractor, real invoice. Kitchen table or truck cab. No set dressing.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Natural. Optionally underscored with a light percussive beat from 0:10–0:20 during the reveal.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Dollar figures burned in at every cut. Before/after comparison table at 0:18–0:22.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Persona B version using 100-report volume math — $5/report, $1,500/mo savings.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4 — "The 60-Second Challenge"</w:t>
      </w:r>
    </w:p>
    <w:p>
      <w:r>
        <w:rPr>
          <w:b/>
          <w:bCs/>
        </w:rPr>
        <w:t xml:space="preserve">Format: </w:t>
      </w:r>
      <w:r>
        <w:t xml:space="preserve">Vertical 9:16 · 60 seconds · Screen record + voiceover</w:t>
      </w:r>
    </w:p>
    <w:p>
      <w:r>
        <w:rPr>
          <w:b/>
          <w:bCs/>
        </w:rPr>
        <w:t xml:space="preserve">When to use: </w:t>
      </w:r>
      <w:r>
        <w:t xml:space="preserve">Warm retargeting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0:00–0:05 — "I'm going to measure this roof in 60 seconds. Watch the clock." Clock overlay starts.</w:t>
      </w:r>
    </w:p>
    <w:p>
      <w:pPr>
        <w:pStyle w:val="ListParagraph"/>
        <w:numPr>
          <w:ilvl w:val="0"/>
          <w:numId w:val="3"/>
        </w:numPr>
      </w:pPr>
      <w:r>
        <w:t xml:space="preserve">0:05–0:45 — Screen record: open app → type address → confirm roof outline → tap Run Report → PDF generates with all segments visible.</w:t>
      </w:r>
    </w:p>
    <w:p>
      <w:pPr>
        <w:pStyle w:val="ListParagraph"/>
        <w:numPr>
          <w:ilvl w:val="0"/>
          <w:numId w:val="3"/>
        </w:numPr>
      </w:pPr>
      <w:r>
        <w:t xml:space="preserve">0:45–0:55 — Zoom into PDF: 3D area, pitch, ridge/hip/valley breakdown, material BOM.</w:t>
      </w:r>
    </w:p>
    <w:p>
      <w:pPr>
        <w:pStyle w:val="ListParagraph"/>
        <w:numPr>
          <w:ilvl w:val="0"/>
          <w:numId w:val="3"/>
        </w:numPr>
      </w:pPr>
      <w:r>
        <w:t xml:space="preserve">0:55–0:60 — Clock still under 60. VO: "That's $8. Your first three are free." URL card.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Voice-only. Shot in the truck or office. Shown as a desktop screen record.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Clean voiceover, slightly upbeat bed. Keep pacing snappy.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Running clock, highlight annotations on each part of the PDF.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Cut down to 30s and 15s. Same clock, same beats, faster cuts.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5 — "The Comparison Card" (static)</w:t>
      </w:r>
    </w:p>
    <w:p>
      <w:r>
        <w:rPr>
          <w:b/>
          <w:bCs/>
        </w:rPr>
        <w:t xml:space="preserve">Format: </w:t>
      </w:r>
      <w:r>
        <w:t xml:space="preserve">1:1 square + 9:16 story · PNG static</w:t>
      </w:r>
    </w:p>
    <w:p>
      <w:r>
        <w:rPr>
          <w:b/>
          <w:bCs/>
        </w:rPr>
        <w:t xml:space="preserve">When to use: </w:t>
      </w:r>
      <w:r>
        <w:t xml:space="preserve">Cold + retargeting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Three columns, heavy top-bar branding. EagleView | Roofr | Roof Manager.</w:t>
      </w:r>
    </w:p>
    <w:p>
      <w:pPr>
        <w:pStyle w:val="ListParagraph"/>
        <w:numPr>
          <w:ilvl w:val="0"/>
          <w:numId w:val="3"/>
        </w:numPr>
      </w:pPr>
      <w:r>
        <w:t xml:space="preserve">Rows: Per-report cost · Turnaround · 3D pitch-adjusted · CRM included · Free trial reports.</w:t>
      </w:r>
    </w:p>
    <w:p>
      <w:pPr>
        <w:pStyle w:val="ListParagraph"/>
        <w:numPr>
          <w:ilvl w:val="0"/>
          <w:numId w:val="3"/>
        </w:numPr>
      </w:pPr>
      <w:r>
        <w:t xml:space="preserve">Roof Manager column highlighted in brand blue. Every other column is grey.</w:t>
      </w:r>
    </w:p>
    <w:p>
      <w:pPr>
        <w:pStyle w:val="ListParagraph"/>
        <w:numPr>
          <w:ilvl w:val="0"/>
          <w:numId w:val="3"/>
        </w:numPr>
      </w:pPr>
      <w:r>
        <w:t xml:space="preserve">Bottom band: "3 free reports. No card. roofmanager.ca."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N/A — design deliverable.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N/A.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The entire asset is type. No stock imagery.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US-dollar version (assume $10.50 CAD → $8 USD for conversion). Vertical story crop for IG Stories.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6 — "Your House, Right Now" (interactive hook)</w:t>
      </w:r>
    </w:p>
    <w:p>
      <w:r>
        <w:rPr>
          <w:b/>
          <w:bCs/>
        </w:rPr>
        <w:t xml:space="preserve">Format: </w:t>
      </w:r>
      <w:r>
        <w:t xml:space="preserve">Vertical 9:16 · 15 seconds · UGC + screen record</w:t>
      </w:r>
    </w:p>
    <w:p>
      <w:r>
        <w:rPr>
          <w:b/>
          <w:bCs/>
        </w:rPr>
        <w:t xml:space="preserve">When to use: </w:t>
      </w:r>
      <w:r>
        <w:t xml:space="preserve">Cold + warm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0:00–0:03 — Owner to camera: "Want to see something cool? Type your own address."</w:t>
      </w:r>
    </w:p>
    <w:p>
      <w:pPr>
        <w:pStyle w:val="ListParagraph"/>
        <w:numPr>
          <w:ilvl w:val="0"/>
          <w:numId w:val="3"/>
        </w:numPr>
      </w:pPr>
      <w:r>
        <w:t xml:space="preserve">0:03–0:10 — Screen record: he types his home address, Roof Manager runs, 3D roof appears.</w:t>
      </w:r>
    </w:p>
    <w:p>
      <w:pPr>
        <w:pStyle w:val="ListParagraph"/>
        <w:numPr>
          <w:ilvl w:val="0"/>
          <w:numId w:val="3"/>
        </w:numPr>
      </w:pPr>
      <w:r>
        <w:t xml:space="preserve">0:10–0:13 — PDF reveal. He laughs: "0.2 squares from what I measured by hand last year."</w:t>
      </w:r>
    </w:p>
    <w:p>
      <w:pPr>
        <w:pStyle w:val="ListParagraph"/>
        <w:numPr>
          <w:ilvl w:val="0"/>
          <w:numId w:val="3"/>
        </w:numPr>
      </w:pPr>
      <w:r>
        <w:t xml:space="preserve">0:13–0:15 — CTA: "Run yours free. Three reports. No card."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Home environment. Kitchen table, not the truck.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Natural. Optional soft music bed.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URL, CTA burned in.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Creator version: a UGC contractor-creator does the same thing on his own home.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7 — "The Ladder Graveyard" (static / 6-sec video)</w:t>
      </w:r>
    </w:p>
    <w:p>
      <w:r>
        <w:rPr>
          <w:b/>
          <w:bCs/>
        </w:rPr>
        <w:t xml:space="preserve">Format: </w:t>
      </w:r>
      <w:r>
        <w:t xml:space="preserve">1:1 + 9:16 · Static or 6-sec cut</w:t>
      </w:r>
    </w:p>
    <w:p>
      <w:r>
        <w:rPr>
          <w:b/>
          <w:bCs/>
        </w:rPr>
        <w:t xml:space="preserve">When to use: </w:t>
      </w:r>
      <w:r>
        <w:t xml:space="preserve">Cold, safety pillar · Persona A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Wide shot of 10 ladders piled behind a shop, chain-link fence backdrop.</w:t>
      </w:r>
    </w:p>
    <w:p>
      <w:pPr>
        <w:pStyle w:val="ListParagraph"/>
        <w:numPr>
          <w:ilvl w:val="0"/>
          <w:numId w:val="3"/>
        </w:numPr>
      </w:pPr>
      <w:r>
        <w:t xml:space="preserve">Text overlay: "Measured 1,247 roofs last year. Used a ladder 0 times."</w:t>
      </w:r>
    </w:p>
    <w:p>
      <w:pPr>
        <w:pStyle w:val="ListParagraph"/>
        <w:numPr>
          <w:ilvl w:val="0"/>
          <w:numId w:val="3"/>
        </w:numPr>
      </w:pPr>
      <w:r>
        <w:t xml:space="preserve">Logo + "$8 per report. 3 free to start."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N/A (or shop crew in frame if available).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If video: 2-sec jobsite ambient + drop.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Dominant.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Testimonial overlay version: quote + contractor's name + city.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8 — "Storm Season Countdown" (carousel)</w:t>
      </w:r>
    </w:p>
    <w:p>
      <w:r>
        <w:rPr>
          <w:b/>
          <w:bCs/>
        </w:rPr>
        <w:t xml:space="preserve">Format: </w:t>
      </w:r>
      <w:r>
        <w:t xml:space="preserve">Carousel 5 frames · 1:1</w:t>
      </w:r>
    </w:p>
    <w:p>
      <w:r>
        <w:rPr>
          <w:b/>
          <w:bCs/>
        </w:rPr>
        <w:t xml:space="preserve">When to use: </w:t>
      </w:r>
      <w:r>
        <w:t xml:space="preserve">Seasonal cold (March–June US, April–Aug CA)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Frame 1: "Storm season starts in [MONTH]." Dark clouds background.</w:t>
      </w:r>
    </w:p>
    <w:p>
      <w:pPr>
        <w:pStyle w:val="ListParagraph"/>
        <w:numPr>
          <w:ilvl w:val="0"/>
          <w:numId w:val="3"/>
        </w:numPr>
      </w:pPr>
      <w:r>
        <w:t xml:space="preserve">Frame 2: "Every extra hour measuring is an extra door-knock lost."</w:t>
      </w:r>
    </w:p>
    <w:p>
      <w:pPr>
        <w:pStyle w:val="ListParagraph"/>
        <w:numPr>
          <w:ilvl w:val="0"/>
          <w:numId w:val="3"/>
        </w:numPr>
      </w:pPr>
      <w:r>
        <w:t xml:space="preserve">Frame 3: "Roof Manager = 60-second reports. $8 each."</w:t>
      </w:r>
    </w:p>
    <w:p>
      <w:pPr>
        <w:pStyle w:val="ListParagraph"/>
        <w:numPr>
          <w:ilvl w:val="0"/>
          <w:numId w:val="3"/>
        </w:numPr>
      </w:pPr>
      <w:r>
        <w:t xml:space="preserve">Frame 4: Screenshot of a sample storm-restoration PDF, Xactimate-ready badge visible.</w:t>
      </w:r>
    </w:p>
    <w:p>
      <w:pPr>
        <w:pStyle w:val="ListParagraph"/>
        <w:numPr>
          <w:ilvl w:val="0"/>
          <w:numId w:val="3"/>
        </w:numPr>
      </w:pPr>
      <w:r>
        <w:t xml:space="preserve">Frame 5: "Get 3 free reports. Then $8. roofmanager.ca."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N/A — design deliverable.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N/A.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Every frame is copy-first. Imagery supports.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Localized (Texas/OK/CO storm corridor; Calgary/Red Deer hail corridor).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9 — "Crew Voices" (testimonial reel)</w:t>
      </w:r>
    </w:p>
    <w:p>
      <w:r>
        <w:rPr>
          <w:b/>
          <w:bCs/>
        </w:rPr>
        <w:t xml:space="preserve">Format: </w:t>
      </w:r>
      <w:r>
        <w:t xml:space="preserve">Vertical 9:16 · 60 seconds · UGC from 3 contractors</w:t>
      </w:r>
    </w:p>
    <w:p>
      <w:r>
        <w:rPr>
          <w:b/>
          <w:bCs/>
        </w:rPr>
        <w:t xml:space="preserve">When to use: </w:t>
      </w:r>
      <w:r>
        <w:t xml:space="preserve">Warm retargeting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3 × 15–18 second contractor quotes stitched together with brand cards between.</w:t>
      </w:r>
    </w:p>
    <w:p>
      <w:pPr>
        <w:pStyle w:val="ListParagraph"/>
        <w:numPr>
          <w:ilvl w:val="0"/>
          <w:numId w:val="3"/>
        </w:numPr>
      </w:pPr>
      <w:r>
        <w:t xml:space="preserve">Contractor A (Persona A, truck cab): "I cut my measurement bill 75%."</w:t>
      </w:r>
    </w:p>
    <w:p>
      <w:pPr>
        <w:pStyle w:val="ListParagraph"/>
        <w:numPr>
          <w:ilvl w:val="0"/>
          <w:numId w:val="3"/>
        </w:numPr>
      </w:pPr>
      <w:r>
        <w:t xml:space="preserve">Contractor B (Persona B, office): "My 5 estimators all use it. No training."</w:t>
      </w:r>
    </w:p>
    <w:p>
      <w:pPr>
        <w:pStyle w:val="ListParagraph"/>
        <w:numPr>
          <w:ilvl w:val="0"/>
          <w:numId w:val="3"/>
        </w:numPr>
      </w:pPr>
      <w:r>
        <w:t xml:space="preserve">Contractor C (Persona A, on roof of truck): "60 seconds and I'm quoting."</w:t>
      </w:r>
    </w:p>
    <w:p>
      <w:pPr>
        <w:pStyle w:val="ListParagraph"/>
        <w:numPr>
          <w:ilvl w:val="0"/>
          <w:numId w:val="3"/>
        </w:numPr>
      </w:pPr>
      <w:r>
        <w:t xml:space="preserve">Closing card: "Join them. 3 free reports."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Natural. Each in their own environment.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Natural interviews. Light music bed under brand cards only.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Name + city + crew count lower-third on each speaker.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Cut a 15s version for Reels; pull individual 15s for each contractor.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10 — "The Demo in 90 Seconds"</w:t>
      </w:r>
    </w:p>
    <w:p>
      <w:r>
        <w:rPr>
          <w:b/>
          <w:bCs/>
        </w:rPr>
        <w:t xml:space="preserve">Format: </w:t>
      </w:r>
      <w:r>
        <w:t xml:space="preserve">Vertical 9:16 · 90 seconds · Screen record + VO</w:t>
      </w:r>
    </w:p>
    <w:p>
      <w:r>
        <w:rPr>
          <w:b/>
          <w:bCs/>
        </w:rPr>
        <w:t xml:space="preserve">When to use: </w:t>
      </w:r>
      <w:r>
        <w:t xml:space="preserve">Bottom-funnel conversion · Persona B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0:00–0:10 — VO: "If you run 5 or more crews, here's how Roof Manager replaces your measurement + CRM + proposal stack."</w:t>
      </w:r>
    </w:p>
    <w:p>
      <w:pPr>
        <w:pStyle w:val="ListParagraph"/>
        <w:numPr>
          <w:ilvl w:val="0"/>
          <w:numId w:val="3"/>
        </w:numPr>
      </w:pPr>
      <w:r>
        <w:t xml:space="preserve">0:10–0:40 — Screen record: address → report → assigns to rep → generates proposal → sends e-sign.</w:t>
      </w:r>
    </w:p>
    <w:p>
      <w:pPr>
        <w:pStyle w:val="ListParagraph"/>
        <w:numPr>
          <w:ilvl w:val="0"/>
          <w:numId w:val="3"/>
        </w:numPr>
      </w:pPr>
      <w:r>
        <w:t xml:space="preserve">0:40–0:70 — Dashboard: pipeline view, invoicing, team visibility.</w:t>
      </w:r>
    </w:p>
    <w:p>
      <w:pPr>
        <w:pStyle w:val="ListParagraph"/>
        <w:numPr>
          <w:ilvl w:val="0"/>
          <w:numId w:val="3"/>
        </w:numPr>
      </w:pPr>
      <w:r>
        <w:t xml:space="preserve">0:70–0:90 — VO: "One login. One bill. 60-second reports at $5 in volume. Book a 15-minute walkthrough."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VO only.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Clean VO. Light bed. No music in the CTA.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Every dashboard section labeled on-screen.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Cut 30s highlight reel for top-funnel.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11 — "The Phone on the Dashboard" (identity)</w:t>
      </w:r>
    </w:p>
    <w:p>
      <w:r>
        <w:rPr>
          <w:b/>
          <w:bCs/>
        </w:rPr>
        <w:t xml:space="preserve">Format: </w:t>
      </w:r>
      <w:r>
        <w:t xml:space="preserve">Vertical 9:16 · 10 seconds · UGC phone-shot</w:t>
      </w:r>
    </w:p>
    <w:p>
      <w:r>
        <w:rPr>
          <w:b/>
          <w:bCs/>
        </w:rPr>
        <w:t xml:space="preserve">When to use: </w:t>
      </w:r>
      <w:r>
        <w:t xml:space="preserve">Cold + identity · Persona A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0:00–0:03 — Close-up of phone sitting on a dirty, dusty truck dashboard. Keys in ignition. Coffee cup.</w:t>
      </w:r>
    </w:p>
    <w:p>
      <w:pPr>
        <w:pStyle w:val="ListParagraph"/>
        <w:numPr>
          <w:ilvl w:val="0"/>
          <w:numId w:val="3"/>
        </w:numPr>
      </w:pPr>
      <w:r>
        <w:t xml:space="preserve">0:03–0:08 — Hand picks up phone, opens Roof Manager. Runs report. 3D roof generates.</w:t>
      </w:r>
    </w:p>
    <w:p>
      <w:pPr>
        <w:pStyle w:val="ListParagraph"/>
        <w:numPr>
          <w:ilvl w:val="0"/>
          <w:numId w:val="3"/>
        </w:numPr>
      </w:pPr>
      <w:r>
        <w:t xml:space="preserve">0:08–0:10 — Cut to owner's face, slight smile. Text: "This is the tool."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Real truck. Real dust. No polish.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Truck ambient. Phone notification ding at 0:07.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Minimal — one line at the end.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Cut longer versions with voiceover explaining pricing.</w:t>
      </w:r>
    </w:p>
    <w:p>
      <w:pPr>
        <w:pBdr>
          <w:bottom w:val="single" w:color="1E4A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Brief 12 — "The Guarantee" (bottom-funnel static)</w:t>
      </w:r>
    </w:p>
    <w:p>
      <w:r>
        <w:rPr>
          <w:b/>
          <w:bCs/>
        </w:rPr>
        <w:t xml:space="preserve">Format: </w:t>
      </w:r>
      <w:r>
        <w:t xml:space="preserve">1:1 static + 9:16 story</w:t>
      </w:r>
    </w:p>
    <w:p>
      <w:r>
        <w:rPr>
          <w:b/>
          <w:bCs/>
        </w:rPr>
        <w:t xml:space="preserve">When to use: </w:t>
      </w:r>
      <w:r>
        <w:t xml:space="preserve">Bottom-funnel conversion · Both personas</w:t>
      </w:r>
    </w:p>
    <w:p>
      <w:pPr>
        <w:pStyle w:val="Heading3"/>
      </w:pPr>
      <w:r>
        <w:rPr>
          <w:b/>
          <w:bCs/>
          <w:color w:val="4A4A4A"/>
        </w:rPr>
        <w:t xml:space="preserve">Shot list</w:t>
      </w:r>
    </w:p>
    <w:p>
      <w:pPr>
        <w:pStyle w:val="ListParagraph"/>
        <w:numPr>
          <w:ilvl w:val="0"/>
          <w:numId w:val="3"/>
        </w:numPr>
      </w:pPr>
      <w:r>
        <w:t xml:space="preserve">Big headline: "$500 saved in 30 days — or every report is free."</w:t>
      </w:r>
    </w:p>
    <w:p>
      <w:pPr>
        <w:pStyle w:val="ListParagraph"/>
        <w:numPr>
          <w:ilvl w:val="0"/>
          <w:numId w:val="3"/>
        </w:numPr>
      </w:pPr>
      <w:r>
        <w:t xml:space="preserve">Sub-headline: "Run Roof Manager for a month. If it hasn't paid for itself, we refund every report."</w:t>
      </w:r>
    </w:p>
    <w:p>
      <w:pPr>
        <w:pStyle w:val="ListParagraph"/>
        <w:numPr>
          <w:ilvl w:val="0"/>
          <w:numId w:val="3"/>
        </w:numPr>
      </w:pPr>
      <w:r>
        <w:t xml:space="preserve">Bottom band: logo + URL + "Start with 3 free."</w:t>
      </w:r>
    </w:p>
    <w:p>
      <w:pPr>
        <w:pStyle w:val="Heading3"/>
      </w:pPr>
      <w:r>
        <w:rPr>
          <w:b/>
          <w:bCs/>
          <w:color w:val="4A4A4A"/>
        </w:rPr>
        <w:t xml:space="preserve">Wardrobe / art direction</w:t>
      </w:r>
    </w:p>
    <w:p>
      <w:pPr>
        <w:spacing w:after="120"/>
      </w:pPr>
      <w:r>
        <w:t xml:space="preserve">N/A.</w:t>
      </w:r>
    </w:p>
    <w:p>
      <w:pPr>
        <w:pStyle w:val="Heading3"/>
      </w:pPr>
      <w:r>
        <w:rPr>
          <w:b/>
          <w:bCs/>
          <w:color w:val="4A4A4A"/>
        </w:rPr>
        <w:t xml:space="preserve">Audio</w:t>
      </w:r>
    </w:p>
    <w:p>
      <w:pPr>
        <w:spacing w:after="120"/>
      </w:pPr>
      <w:r>
        <w:t xml:space="preserve">N/A.</w:t>
      </w:r>
    </w:p>
    <w:p>
      <w:pPr>
        <w:pStyle w:val="Heading3"/>
      </w:pPr>
      <w:r>
        <w:rPr>
          <w:b/>
          <w:bCs/>
          <w:color w:val="4A4A4A"/>
        </w:rPr>
        <w:t xml:space="preserve">Text / graphics</w:t>
      </w:r>
    </w:p>
    <w:p>
      <w:pPr>
        <w:spacing w:after="120"/>
      </w:pPr>
      <w:r>
        <w:t xml:space="preserve">Entire asset is type. Bold, high-contrast, brand blue on white.</w:t>
      </w:r>
    </w:p>
    <w:p>
      <w:pPr>
        <w:pStyle w:val="Heading3"/>
      </w:pPr>
      <w:r>
        <w:rPr>
          <w:b/>
          <w:bCs/>
          <w:color w:val="4A4A4A"/>
        </w:rPr>
        <w:t xml:space="preserve">Variants to produce</w:t>
      </w:r>
    </w:p>
    <w:p>
      <w:pPr>
        <w:spacing w:after="120"/>
      </w:pPr>
      <w:r>
        <w:t xml:space="preserve">Video cut: owner reads the guarantee to camera.</w:t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Part 8: 90-Day Launch Plan + Budget</w:t>
      </w:r>
    </w:p>
    <w:p>
      <w:pPr>
        <w:spacing w:after="120"/>
      </w:pPr>
      <w:r>
        <w:t xml:space="preserve">A disciplined rollout. Assumes a $15K–$30K/mo starting test budget split across Meta ads and creative production. Scale only on proven creative.</w:t>
      </w:r>
    </w:p>
    <w:p>
      <w:pPr>
        <w:pStyle w:val="Heading2"/>
      </w:pPr>
      <w:r>
        <w:rPr>
          <w:b/>
          <w:bCs/>
          <w:color w:val="1E4A7A"/>
        </w:rPr>
        <w:t xml:space="preserve">Weeks 1–2: Foundation</w:t>
      </w:r>
    </w:p>
    <w:p>
      <w:pPr>
        <w:pStyle w:val="ListParagraph"/>
        <w:numPr>
          <w:ilvl w:val="0"/>
          <w:numId w:val="3"/>
        </w:numPr>
      </w:pPr>
      <w:r>
        <w:t xml:space="preserve">Install Meta Pixel + Conversions API server-side through the Cloudflare Worker. Events: PageView, Lead, Registration, FirstReportRun, Purchase.</w:t>
      </w:r>
    </w:p>
    <w:p>
      <w:pPr>
        <w:pStyle w:val="ListParagraph"/>
        <w:numPr>
          <w:ilvl w:val="0"/>
          <w:numId w:val="3"/>
        </w:numPr>
      </w:pPr>
      <w:r>
        <w:t xml:space="preserve">Build lead magnets: sample-report PDF, EagleView vs. Roof Manager comparison sheet, ROI calculator landing page.</w:t>
      </w:r>
    </w:p>
    <w:p>
      <w:pPr>
        <w:pStyle w:val="ListParagraph"/>
        <w:numPr>
          <w:ilvl w:val="0"/>
          <w:numId w:val="3"/>
        </w:numPr>
      </w:pPr>
      <w:r>
        <w:t xml:space="preserve">Produce Tier-1 creative (Briefs 1, 2, 5, 7 — the UGC truck-cab + split-screen + static comparison + ladder graveyard).</w:t>
      </w:r>
    </w:p>
    <w:p>
      <w:pPr>
        <w:pStyle w:val="ListParagraph"/>
        <w:numPr>
          <w:ilvl w:val="0"/>
          <w:numId w:val="3"/>
        </w:numPr>
      </w:pPr>
      <w:r>
        <w:t xml:space="preserve">Set up 3 campaigns: Cold Prospecting, Warm Retargeting, Bottom-Funnel Conversion.</w:t>
      </w:r>
    </w:p>
    <w:p>
      <w:pPr>
        <w:pStyle w:val="ListParagraph"/>
        <w:numPr>
          <w:ilvl w:val="0"/>
          <w:numId w:val="3"/>
        </w:numPr>
      </w:pPr>
      <w:r>
        <w:t xml:space="preserve">Seed lookalike audience off existing customer list (1–3% US + 1–3% Canada).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Weeks 3–6: Test phase</w:t>
      </w:r>
    </w:p>
    <w:p>
      <w:pPr>
        <w:pStyle w:val="ListParagraph"/>
        <w:numPr>
          <w:ilvl w:val="0"/>
          <w:numId w:val="3"/>
        </w:numPr>
      </w:pPr>
      <w:r>
        <w:t xml:space="preserve">Launch 10 creative variants across cold ad sets (mix of statics, UGC, screen-records).</w:t>
      </w:r>
    </w:p>
    <w:p>
      <w:pPr>
        <w:pStyle w:val="ListParagraph"/>
        <w:numPr>
          <w:ilvl w:val="0"/>
          <w:numId w:val="3"/>
        </w:numPr>
      </w:pPr>
      <w:r>
        <w:t xml:space="preserve">Daily budget: $300/day cold · $100/day warm · $100/day conversion.</w:t>
      </w:r>
    </w:p>
    <w:p>
      <w:pPr>
        <w:pStyle w:val="ListParagraph"/>
        <w:numPr>
          <w:ilvl w:val="0"/>
          <w:numId w:val="3"/>
        </w:numPr>
      </w:pPr>
      <w:r>
        <w:t xml:space="preserve">Primary metric: Cost per Registration. Secondary: Cost per First Report Run.</w:t>
      </w:r>
    </w:p>
    <w:p>
      <w:pPr>
        <w:pStyle w:val="ListParagraph"/>
        <w:numPr>
          <w:ilvl w:val="0"/>
          <w:numId w:val="3"/>
        </w:numPr>
      </w:pPr>
      <w:r>
        <w:t xml:space="preserve">Kill rule: any ad at 3× target CPL with no conversions after $150 spend.</w:t>
      </w:r>
    </w:p>
    <w:p>
      <w:pPr>
        <w:pStyle w:val="ListParagraph"/>
        <w:numPr>
          <w:ilvl w:val="0"/>
          <w:numId w:val="3"/>
        </w:numPr>
      </w:pPr>
      <w:r>
        <w:t xml:space="preserve">Produce Tier-2 creative (Briefs 3, 4, 6, 9, 11) in week 4, launch week 5.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Weeks 7–12: Scale phase</w:t>
      </w:r>
    </w:p>
    <w:p>
      <w:pPr>
        <w:pStyle w:val="ListParagraph"/>
        <w:numPr>
          <w:ilvl w:val="0"/>
          <w:numId w:val="3"/>
        </w:numPr>
      </w:pPr>
      <w:r>
        <w:t xml:space="preserve">Identify 1–2 winning hooks. Build 5 variants of each (cutdowns, different personas, localized).</w:t>
      </w:r>
    </w:p>
    <w:p>
      <w:pPr>
        <w:pStyle w:val="ListParagraph"/>
        <w:numPr>
          <w:ilvl w:val="0"/>
          <w:numId w:val="3"/>
        </w:numPr>
      </w:pPr>
      <w:r>
        <w:t xml:space="preserve">Scale winning ad sets 30%/week. Do not double budget overnight.</w:t>
      </w:r>
    </w:p>
    <w:p>
      <w:pPr>
        <w:pStyle w:val="ListParagraph"/>
        <w:numPr>
          <w:ilvl w:val="0"/>
          <w:numId w:val="3"/>
        </w:numPr>
      </w:pPr>
      <w:r>
        <w:t xml:space="preserve">Introduce Persona B creative (Briefs 8, 10, 12).</w:t>
      </w:r>
    </w:p>
    <w:p>
      <w:pPr>
        <w:pStyle w:val="ListParagraph"/>
        <w:numPr>
          <w:ilvl w:val="0"/>
          <w:numId w:val="3"/>
        </w:numPr>
      </w:pPr>
      <w:r>
        <w:t xml:space="preserve">Launch seasonal angle for storm markets (Brief 8).</w:t>
      </w:r>
    </w:p>
    <w:p>
      <w:pPr>
        <w:pStyle w:val="ListParagraph"/>
        <w:numPr>
          <w:ilvl w:val="0"/>
          <w:numId w:val="3"/>
        </w:numPr>
      </w:pPr>
      <w:r>
        <w:t xml:space="preserve">Layer Conversions API–powered lookalikes off FirstReportRun event (best-seed audience).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Indicative budget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 of budget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$ at $20K budget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Cold prospecting (Meta)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$11,000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Warm retargeting (Meta)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Bottom-funnel conversion (Meta)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Creative production (UGC + editing)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Landing page / lead magnet / tooling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$1,000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E4A7A"/>
        </w:rPr>
        <w:t xml:space="preserve">What "good" looks like at day 90</w:t>
      </w:r>
    </w:p>
    <w:p>
      <w:pPr>
        <w:pStyle w:val="ListParagraph"/>
        <w:numPr>
          <w:ilvl w:val="0"/>
          <w:numId w:val="3"/>
        </w:numPr>
      </w:pPr>
      <w:r>
        <w:t xml:space="preserve">Cost per Registration: $60–$120 (persona A), $150–$350 (persona B).</w:t>
      </w:r>
    </w:p>
    <w:p>
      <w:pPr>
        <w:pStyle w:val="ListParagraph"/>
        <w:numPr>
          <w:ilvl w:val="0"/>
          <w:numId w:val="3"/>
        </w:numPr>
      </w:pPr>
      <w:r>
        <w:t xml:space="preserve">Registration → First Report Run rate: 55%+.</w:t>
      </w:r>
    </w:p>
    <w:p>
      <w:pPr>
        <w:pStyle w:val="ListParagraph"/>
        <w:numPr>
          <w:ilvl w:val="0"/>
          <w:numId w:val="3"/>
        </w:numPr>
      </w:pPr>
      <w:r>
        <w:t xml:space="preserve">First Report Run → Paid Upgrade: 15%+.</w:t>
      </w:r>
    </w:p>
    <w:p>
      <w:pPr>
        <w:pStyle w:val="ListParagraph"/>
        <w:numPr>
          <w:ilvl w:val="0"/>
          <w:numId w:val="3"/>
        </w:numPr>
      </w:pPr>
      <w:r>
        <w:t xml:space="preserve">Remarketing pool: 40K+ FB/IG engagers, 8K+ site visitors, 3K+ video-50% viewers.</w:t>
      </w:r>
    </w:p>
    <w:p>
      <w:pPr>
        <w:pStyle w:val="ListParagraph"/>
        <w:numPr>
          <w:ilvl w:val="0"/>
          <w:numId w:val="3"/>
        </w:numPr>
      </w:pPr>
      <w:r>
        <w:t xml:space="preserve">Winning creative identified and being cut down into 5+ variants.</w:t>
      </w:r>
    </w:p>
    <w:p>
      <w:pPr>
        <w:pStyle w:val="Heading1"/>
        <w:pageBreakBefore/>
      </w:pPr>
      <w:r>
        <w:rPr>
          <w:b/>
          <w:bCs/>
          <w:color w:val="1E4A7A"/>
        </w:rPr>
        <w:t xml:space="preserve">Sources</w:t>
      </w:r>
    </w:p>
    <w:p>
      <w:pPr>
        <w:spacing w:after="120"/>
      </w:pPr>
      <w:r>
        <w:t xml:space="preserve">Key sources cited across this document. All accessed April 2026.</w:t>
      </w:r>
    </w:p>
    <w:p>
      <w:pPr>
        <w:pStyle w:val="Heading2"/>
      </w:pPr>
      <w:r>
        <w:rPr>
          <w:b/>
          <w:bCs/>
          <w:color w:val="1E4A7A"/>
        </w:rPr>
        <w:t xml:space="preserve">Competitor pricing &amp; product</w:t>
      </w:r>
    </w:p>
    <w:p>
      <w:pPr>
        <w:pStyle w:val="ListParagraph"/>
        <w:numPr>
          <w:ilvl w:val="0"/>
          <w:numId w:val="3"/>
        </w:numPr>
      </w:pPr>
      <w:hyperlink w:history="1" r:id="rId3orit9r0ceowq6hmq1ttk">
        <w:r>
          <w:rPr>
            <w:rStyle w:val="Hyperlink"/>
          </w:rPr>
          <w:t xml:space="preserve">EagleView vs. 1ESX — 2026 Cost/Speed/Accuracy</w:t>
        </w:r>
      </w:hyperlink>
    </w:p>
    <w:p>
      <w:pPr>
        <w:pStyle w:val="ListParagraph"/>
        <w:numPr>
          <w:ilvl w:val="0"/>
          <w:numId w:val="3"/>
        </w:numPr>
      </w:pPr>
      <w:hyperlink w:history="1" r:id="rIdvfuochbo0c2nzd-9z2-8b">
        <w:r>
          <w:rPr>
            <w:rStyle w:val="Hyperlink"/>
          </w:rPr>
          <w:t xml:space="preserve">EagleView Pricing 2026 — Capterra</w:t>
        </w:r>
      </w:hyperlink>
    </w:p>
    <w:p>
      <w:pPr>
        <w:pStyle w:val="ListParagraph"/>
        <w:numPr>
          <w:ilvl w:val="0"/>
          <w:numId w:val="3"/>
        </w:numPr>
      </w:pPr>
      <w:hyperlink w:history="1" r:id="rIdv__kkengju5vg5ezip3vr">
        <w:r>
          <w:rPr>
            <w:rStyle w:val="Hyperlink"/>
          </w:rPr>
          <w:t xml:space="preserve">EagleView Square-Based Contractor Pricing Announcement</w:t>
        </w:r>
      </w:hyperlink>
    </w:p>
    <w:p>
      <w:pPr>
        <w:pStyle w:val="ListParagraph"/>
        <w:numPr>
          <w:ilvl w:val="0"/>
          <w:numId w:val="3"/>
        </w:numPr>
      </w:pPr>
      <w:hyperlink w:history="1" r:id="rIdcu0-ypvf_cuh8ffpbc4wb">
        <w:r>
          <w:rPr>
            <w:rStyle w:val="Hyperlink"/>
          </w:rPr>
          <w:t xml:space="preserve">Roofr Pricing &amp; Plans</w:t>
        </w:r>
      </w:hyperlink>
    </w:p>
    <w:p>
      <w:pPr>
        <w:pStyle w:val="ListParagraph"/>
        <w:numPr>
          <w:ilvl w:val="0"/>
          <w:numId w:val="3"/>
        </w:numPr>
      </w:pPr>
      <w:hyperlink w:history="1" r:id="rId11ippsg-0o8knckydkte0">
        <w:r>
          <w:rPr>
            <w:rStyle w:val="Hyperlink"/>
          </w:rPr>
          <w:t xml:space="preserve">Roofr 2025 Pricing Update</w:t>
        </w:r>
      </w:hyperlink>
    </w:p>
    <w:p>
      <w:pPr>
        <w:pStyle w:val="ListParagraph"/>
        <w:numPr>
          <w:ilvl w:val="0"/>
          <w:numId w:val="3"/>
        </w:numPr>
      </w:pPr>
      <w:hyperlink w:history="1" r:id="rIdoex2_ichh7-lpvmkex6w6">
        <w:r>
          <w:rPr>
            <w:rStyle w:val="Hyperlink"/>
          </w:rPr>
          <w:t xml:space="preserve">Hover Review 2026 — Field Tech Tools</w:t>
        </w:r>
      </w:hyperlink>
    </w:p>
    <w:p>
      <w:pPr>
        <w:pStyle w:val="ListParagraph"/>
        <w:numPr>
          <w:ilvl w:val="0"/>
          <w:numId w:val="3"/>
        </w:numPr>
      </w:pPr>
      <w:hyperlink w:history="1" r:id="rIdg_fbufannjoywd5cnd3nk">
        <w:r>
          <w:rPr>
            <w:rStyle w:val="Hyperlink"/>
          </w:rPr>
          <w:t xml:space="preserve">HOVER vs EagleView — Hook Agency</w:t>
        </w:r>
      </w:hyperlink>
    </w:p>
    <w:p>
      <w:pPr>
        <w:pStyle w:val="ListParagraph"/>
        <w:numPr>
          <w:ilvl w:val="0"/>
          <w:numId w:val="3"/>
        </w:numPr>
      </w:pPr>
      <w:hyperlink w:history="1" r:id="rIdfarke_fx47_y5zqt0faub">
        <w:r>
          <w:rPr>
            <w:rStyle w:val="Hyperlink"/>
          </w:rPr>
          <w:t xml:space="preserve">Roof Manager Vancouver — pricing + features</w:t>
        </w:r>
      </w:hyperlink>
    </w:p>
    <w:p>
      <w:pPr>
        <w:pStyle w:val="Heading2"/>
      </w:pPr>
      <w:r>
        <w:rPr>
          <w:b/>
          <w:bCs/>
          <w:color w:val="1E4A7A"/>
        </w:rPr>
        <w:t xml:space="preserve">Audience / industry data</w:t>
      </w:r>
    </w:p>
    <w:p>
      <w:pPr>
        <w:pStyle w:val="ListParagraph"/>
        <w:numPr>
          <w:ilvl w:val="0"/>
          <w:numId w:val="3"/>
        </w:numPr>
      </w:pPr>
      <w:hyperlink w:history="1" r:id="rId1mnsshp0f0vzx9hsfvbf6">
        <w:r>
          <w:rPr>
            <w:rStyle w:val="Hyperlink"/>
          </w:rPr>
          <w:t xml:space="preserve">Zippia Roofer Demographics</w:t>
        </w:r>
      </w:hyperlink>
    </w:p>
    <w:p>
      <w:pPr>
        <w:pStyle w:val="ListParagraph"/>
        <w:numPr>
          <w:ilvl w:val="0"/>
          <w:numId w:val="3"/>
        </w:numPr>
      </w:pPr>
      <w:hyperlink w:history="1" r:id="rIdfgfqlulesnce_ssezoc2b">
        <w:r>
          <w:rPr>
            <w:rStyle w:val="Hyperlink"/>
          </w:rPr>
          <w:t xml:space="preserve">IL Roofing Institute — Owner Income</w:t>
        </w:r>
      </w:hyperlink>
    </w:p>
    <w:p>
      <w:pPr>
        <w:pStyle w:val="ListParagraph"/>
        <w:numPr>
          <w:ilvl w:val="0"/>
          <w:numId w:val="3"/>
        </w:numPr>
      </w:pPr>
      <w:hyperlink w:history="1" r:id="rIdbxugqjmbaw_jkdgrbdc62">
        <w:r>
          <w:rPr>
            <w:rStyle w:val="Hyperlink"/>
          </w:rPr>
          <w:t xml:space="preserve">ProLine Roofing CRM — Revenue Benchmarks</w:t>
        </w:r>
      </w:hyperlink>
    </w:p>
    <w:p>
      <w:pPr>
        <w:pStyle w:val="ListParagraph"/>
        <w:numPr>
          <w:ilvl w:val="0"/>
          <w:numId w:val="3"/>
        </w:numPr>
      </w:pPr>
      <w:hyperlink w:history="1" r:id="rIdxsicqia4we3lm-bhl4wqn">
        <w:r>
          <w:rPr>
            <w:rStyle w:val="Hyperlink"/>
          </w:rPr>
          <w:t xml:space="preserve">Anything Research — Roofing Market Share</w:t>
        </w:r>
      </w:hyperlink>
    </w:p>
    <w:p>
      <w:pPr>
        <w:pStyle w:val="ListParagraph"/>
        <w:numPr>
          <w:ilvl w:val="0"/>
          <w:numId w:val="3"/>
        </w:numPr>
      </w:pPr>
      <w:hyperlink w:history="1" r:id="rIdsi2z5xmf6uox1as3ph17v">
        <w:r>
          <w:rPr>
            <w:rStyle w:val="Hyperlink"/>
          </w:rPr>
          <w:t xml:space="preserve">IBISWorld — Canada Roofing Contractors Market</w:t>
        </w:r>
      </w:hyperlink>
    </w:p>
    <w:p>
      <w:pPr>
        <w:pStyle w:val="ListParagraph"/>
        <w:numPr>
          <w:ilvl w:val="0"/>
          <w:numId w:val="3"/>
        </w:numPr>
      </w:pPr>
      <w:hyperlink w:history="1" r:id="rIdj49tuymo3780ubd_stwbc">
        <w:r>
          <w:rPr>
            <w:rStyle w:val="Hyperlink"/>
          </w:rPr>
          <w:t xml:space="preserve">Roofing Contractor — 2023 Texas Hail</w:t>
        </w:r>
      </w:hyperlink>
    </w:p>
    <w:p>
      <w:pPr>
        <w:pStyle w:val="ListParagraph"/>
        <w:numPr>
          <w:ilvl w:val="0"/>
          <w:numId w:val="3"/>
        </w:numPr>
      </w:pPr>
      <w:hyperlink w:history="1" r:id="rId1icokim2wq7akmtt2fzhv">
        <w:r>
          <w:rPr>
            <w:rStyle w:val="Hyperlink"/>
          </w:rPr>
          <w:t xml:space="preserve">Roofing Contractor — Top-3 Deadliest Occupation</w:t>
        </w:r>
      </w:hyperlink>
    </w:p>
    <w:p>
      <w:pPr>
        <w:pStyle w:val="ListParagraph"/>
        <w:numPr>
          <w:ilvl w:val="0"/>
          <w:numId w:val="3"/>
        </w:numPr>
      </w:pPr>
      <w:hyperlink w:history="1" r:id="rIdlyos6ymx0v881rtvthoah">
        <w:r>
          <w:rPr>
            <w:rStyle w:val="Hyperlink"/>
          </w:rPr>
          <w:t xml:space="preserve">IKO — Workplace Injuries Impact on Profitability</w:t>
        </w:r>
      </w:hyperlink>
    </w:p>
    <w:p>
      <w:pPr>
        <w:pStyle w:val="ListParagraph"/>
        <w:numPr>
          <w:ilvl w:val="0"/>
          <w:numId w:val="3"/>
        </w:numPr>
      </w:pPr>
      <w:hyperlink w:history="1" r:id="rId6supbzhdymt4b7pyhxy9q">
        <w:r>
          <w:rPr>
            <w:rStyle w:val="Hyperlink"/>
          </w:rPr>
          <w:t xml:space="preserve">Zuper — Estimating Materials Guide</w:t>
        </w:r>
      </w:hyperlink>
    </w:p>
    <w:p>
      <w:pPr>
        <w:pStyle w:val="ListParagraph"/>
        <w:numPr>
          <w:ilvl w:val="0"/>
          <w:numId w:val="3"/>
        </w:numPr>
      </w:pPr>
      <w:hyperlink w:history="1" r:id="rIdzh7dmjj9o9sx8mw5nqeew">
        <w:r>
          <w:rPr>
            <w:rStyle w:val="Hyperlink"/>
          </w:rPr>
          <w:t xml:space="preserve">Profitability Partners — Roofing Profit Margins</w:t>
        </w:r>
      </w:hyperlink>
    </w:p>
    <w:p>
      <w:pPr>
        <w:pStyle w:val="Heading2"/>
      </w:pPr>
      <w:r>
        <w:rPr>
          <w:b/>
          <w:bCs/>
          <w:color w:val="1E4A7A"/>
        </w:rPr>
        <w:t xml:space="preserve">Meta ad creative research</w:t>
      </w:r>
    </w:p>
    <w:p>
      <w:pPr>
        <w:pStyle w:val="ListParagraph"/>
        <w:numPr>
          <w:ilvl w:val="0"/>
          <w:numId w:val="3"/>
        </w:numPr>
      </w:pPr>
      <w:hyperlink w:history="1" r:id="rId3fe1akhnxladynkuzafgp">
        <w:r>
          <w:rPr>
            <w:rStyle w:val="Hyperlink"/>
          </w:rPr>
          <w:t xml:space="preserve">Meta Ad Hooks That Drive Conversions — Metalla</w:t>
        </w:r>
      </w:hyperlink>
    </w:p>
    <w:p>
      <w:pPr>
        <w:pStyle w:val="ListParagraph"/>
        <w:numPr>
          <w:ilvl w:val="0"/>
          <w:numId w:val="3"/>
        </w:numPr>
      </w:pPr>
      <w:hyperlink w:history="1" r:id="rId99vrtjopcbfnq6qmxdflt">
        <w:r>
          <w:rPr>
            <w:rStyle w:val="Hyperlink"/>
          </w:rPr>
          <w:t xml:space="preserve">Facebook Video Ads Best Practices — Brandwatch</w:t>
        </w:r>
      </w:hyperlink>
    </w:p>
    <w:p>
      <w:pPr>
        <w:pStyle w:val="ListParagraph"/>
        <w:numPr>
          <w:ilvl w:val="0"/>
          <w:numId w:val="3"/>
        </w:numPr>
      </w:pPr>
      <w:hyperlink w:history="1" r:id="rIdmlwvhztqxx5apsxhttmrn">
        <w:r>
          <w:rPr>
            <w:rStyle w:val="Hyperlink"/>
          </w:rPr>
          <w:t xml:space="preserve">Roofing Facebook Ads Guide — ROI Minds</w:t>
        </w:r>
      </w:hyperlink>
    </w:p>
    <w:p>
      <w:pPr>
        <w:pStyle w:val="ListParagraph"/>
        <w:numPr>
          <w:ilvl w:val="0"/>
          <w:numId w:val="3"/>
        </w:numPr>
      </w:pPr>
      <w:hyperlink w:history="1" r:id="rId0k___oz0sp79nktpe9sxf">
        <w:r>
          <w:rPr>
            <w:rStyle w:val="Hyperlink"/>
          </w:rPr>
          <w:t xml:space="preserve">Contractor Facebook Ads — Hook Agency</w:t>
        </w:r>
      </w:hyperlink>
    </w:p>
    <w:p>
      <w:pPr>
        <w:pStyle w:val="ListParagraph"/>
        <w:numPr>
          <w:ilvl w:val="0"/>
          <w:numId w:val="3"/>
        </w:numPr>
      </w:pPr>
      <w:hyperlink w:history="1" r:id="rId3smudlhqk4o0y34kc8qcb">
        <w:r>
          <w:rPr>
            <w:rStyle w:val="Hyperlink"/>
          </w:rPr>
          <w:t xml:space="preserve">Roofing Facebook Ads — Roofing Webmasters</w:t>
        </w:r>
      </w:hyperlink>
    </w:p>
    <w:p>
      <w:pPr>
        <w:pStyle w:val="ListParagraph"/>
        <w:numPr>
          <w:ilvl w:val="0"/>
          <w:numId w:val="3"/>
        </w:numPr>
      </w:pPr>
      <w:hyperlink w:history="1" r:id="rIdqy3oudetpgxt14sx0vnwt">
        <w:r>
          <w:rPr>
            <w:rStyle w:val="Hyperlink"/>
          </w:rPr>
          <w:t xml:space="preserve">Facebook Video vs Image Performance — Stackmatix</w:t>
        </w:r>
      </w:hyperlink>
    </w:p>
    <w:p>
      <w:pPr>
        <w:pStyle w:val="ListParagraph"/>
        <w:numPr>
          <w:ilvl w:val="0"/>
          <w:numId w:val="3"/>
        </w:numPr>
      </w:pPr>
      <w:hyperlink w:history="1" r:id="rId7h0yogl8-nhulpgtric5x">
        <w:r>
          <w:rPr>
            <w:rStyle w:val="Hyperlink"/>
          </w:rPr>
          <w:t xml:space="preserve">Meta Ads 2026 Playbook — Creative AdBundance</w:t>
        </w:r>
      </w:hyperlink>
    </w:p>
    <w:p>
      <w:pPr>
        <w:pStyle w:val="ListParagraph"/>
        <w:numPr>
          <w:ilvl w:val="0"/>
          <w:numId w:val="3"/>
        </w:numPr>
      </w:pPr>
      <w:hyperlink w:history="1" r:id="rIdfst4jnqtx2j_9us-ttw4s">
        <w:r>
          <w:rPr>
            <w:rStyle w:val="Hyperlink"/>
          </w:rPr>
          <w:t xml:space="preserve">Meta Ads Best Practices 2026 — LeadSync</w:t>
        </w:r>
      </w:hyperlink>
    </w:p>
    <w:p>
      <w:pPr>
        <w:pStyle w:val="ListParagraph"/>
        <w:numPr>
          <w:ilvl w:val="0"/>
          <w:numId w:val="3"/>
        </w:numPr>
      </w:pPr>
      <w:hyperlink w:history="1" r:id="rId9bfy_n42hxncuycpqi19z">
        <w:r>
          <w:rPr>
            <w:rStyle w:val="Hyperlink"/>
          </w:rPr>
          <w:t xml:space="preserve">Meta Ads Targeting 2025 — mr.Booster</w:t>
        </w:r>
      </w:hyperlink>
    </w:p>
    <w:p>
      <w:pPr>
        <w:pStyle w:val="Heading2"/>
      </w:pPr>
      <w:r>
        <w:rPr>
          <w:b/>
          <w:bCs/>
          <w:color w:val="1E4A7A"/>
        </w:rPr>
        <w:t xml:space="preserve">Benchmarks</w:t>
      </w:r>
    </w:p>
    <w:p>
      <w:pPr>
        <w:pStyle w:val="ListParagraph"/>
        <w:numPr>
          <w:ilvl w:val="0"/>
          <w:numId w:val="3"/>
        </w:numPr>
      </w:pPr>
      <w:hyperlink w:history="1" r:id="rIdpsvs0xiiikx7t5z5twyda">
        <w:r>
          <w:rPr>
            <w:rStyle w:val="Hyperlink"/>
          </w:rPr>
          <w:t xml:space="preserve">Meta Ads CPL Benchmarks 2026 — AdAmigo</w:t>
        </w:r>
      </w:hyperlink>
    </w:p>
    <w:p>
      <w:pPr>
        <w:pStyle w:val="ListParagraph"/>
        <w:numPr>
          <w:ilvl w:val="0"/>
          <w:numId w:val="3"/>
        </w:numPr>
      </w:pPr>
      <w:hyperlink w:history="1" r:id="rIdtxxoygwqx22c6t4ug5x5x">
        <w:r>
          <w:rPr>
            <w:rStyle w:val="Hyperlink"/>
          </w:rPr>
          <w:t xml:space="preserve">Average Facebook CPL July 2025 — Focus Digital</w:t>
        </w:r>
      </w:hyperlink>
    </w:p>
    <w:p>
      <w:pPr>
        <w:pStyle w:val="ListParagraph"/>
        <w:numPr>
          <w:ilvl w:val="0"/>
          <w:numId w:val="3"/>
        </w:numPr>
      </w:pPr>
      <w:hyperlink w:history="1" r:id="rId3tygdfzli3dmcz7jjoum-">
        <w:r>
          <w:rPr>
            <w:rStyle w:val="Hyperlink"/>
          </w:rPr>
          <w:t xml:space="preserve">Lead Gen CPL/CAC Benchmark Index — Flyweel</w:t>
        </w:r>
      </w:hyperlink>
    </w:p>
    <w:p>
      <w:pPr>
        <w:pStyle w:val="ListParagraph"/>
        <w:numPr>
          <w:ilvl w:val="0"/>
          <w:numId w:val="3"/>
        </w:numPr>
      </w:pPr>
      <w:hyperlink w:history="1" r:id="rIdxf0twirdh17isyb9noo6p">
        <w:r>
          <w:rPr>
            <w:rStyle w:val="Hyperlink"/>
          </w:rPr>
          <w:t xml:space="preserve">Facebook Ads Benchmarks 2026 — TheeDigital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A4A"/>
        <w:sz w:val="18"/>
        <w:szCs w:val="18"/>
      </w:rPr>
      <w:t xml:space="preserve">Page </w:t>
    </w:r>
    <w:r>
      <w:rPr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4A4A4A"/>
        <w:sz w:val="18"/>
        <w:szCs w:val="18"/>
      </w:rPr>
      <w:t xml:space="preserve">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4A4A"/>
        <w:sz w:val="18"/>
        <w:szCs w:val="18"/>
      </w:rPr>
      <w:t xml:space="preserve">Roof Manager · Contractor Acquisition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E4A7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E4A7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orit9r0ceowq6hmq1ttk" Type="http://schemas.openxmlformats.org/officeDocument/2006/relationships/hyperlink" Target="https://www.1esx.com/eagleview-vs-1esx-the-2026-cost-speed-accuracy-showdown/" TargetMode="External"/><Relationship Id="rIdvfuochbo0c2nzd-9z2-8b" Type="http://schemas.openxmlformats.org/officeDocument/2006/relationships/hyperlink" Target="https://www.capterra.com/p/175004/EagleView-Roofing/" TargetMode="External"/><Relationship Id="rIdv__kkengju5vg5ezip3vr" Type="http://schemas.openxmlformats.org/officeDocument/2006/relationships/hyperlink" Target="https://www.eagleview.com/press-releases/eagleview-technologies-introduces-revolutionary-square-based-contractor-pricing/" TargetMode="External"/><Relationship Id="rIdcu0-ypvf_cuh8ffpbc4wb" Type="http://schemas.openxmlformats.org/officeDocument/2006/relationships/hyperlink" Target="https://roofr.com/pricing" TargetMode="External"/><Relationship Id="rId11ippsg-0o8knckydkte0" Type="http://schemas.openxmlformats.org/officeDocument/2006/relationships/hyperlink" Target="https://roofr.com/product-blog/updates-to-roofrs-pricing-heres-what-you-need-to-know" TargetMode="External"/><Relationship Id="rIdoex2_ichh7-lpvmkex6w6" Type="http://schemas.openxmlformats.org/officeDocument/2006/relationships/hyperlink" Target="https://www.fieldtechtools.land/tools/hover" TargetMode="External"/><Relationship Id="rIdg_fbufannjoywd5cnd3nk" Type="http://schemas.openxmlformats.org/officeDocument/2006/relationships/hyperlink" Target="https://hookagency.com/blog/hover-vs-eagleview/" TargetMode="External"/><Relationship Id="rIdfarke_fx47_y5zqt0faub" Type="http://schemas.openxmlformats.org/officeDocument/2006/relationships/hyperlink" Target="https://roofmanager.ca/roof-measurement/vancouver" TargetMode="External"/><Relationship Id="rId1mnsshp0f0vzx9hsfvbf6" Type="http://schemas.openxmlformats.org/officeDocument/2006/relationships/hyperlink" Target="https://www.zippia.com/roofer-jobs/demographics/" TargetMode="External"/><Relationship Id="rIdfgfqlulesnce_ssezoc2b" Type="http://schemas.openxmlformats.org/officeDocument/2006/relationships/hyperlink" Target="https://www.ilroofinginstitute.com/blog/roofing-business-owners-revenue" TargetMode="External"/><Relationship Id="rIdbxugqjmbaw_jkdgrbdc62" Type="http://schemas.openxmlformats.org/officeDocument/2006/relationships/hyperlink" Target="https://useproline.com/roofing-revenue-benchmarks/" TargetMode="External"/><Relationship Id="rIdxsicqia4we3lm-bhl4wqn" Type="http://schemas.openxmlformats.org/officeDocument/2006/relationships/hyperlink" Target="https://www.anythingresearch.com/industry/Roofing-Contractors.htm" TargetMode="External"/><Relationship Id="rIdsi2z5xmf6uox1as3ph17v" Type="http://schemas.openxmlformats.org/officeDocument/2006/relationships/hyperlink" Target="https://ibisworld.com/canada/market-size/roofing-contractors" TargetMode="External"/><Relationship Id="rIdj49tuymo3780ubd_stwbc" Type="http://schemas.openxmlformats.org/officeDocument/2006/relationships/hyperlink" Target="https://www.roofingcontractor.com/articles/100873-texas-remains-no-1-for-most-major-hail-events" TargetMode="External"/><Relationship Id="rId1icokim2wq7akmtt2fzhv" Type="http://schemas.openxmlformats.org/officeDocument/2006/relationships/hyperlink" Target="https://www.roofingcontractor.com/articles/100253-roofing-remains-a-top-3-deadliest-occupation-in-the-us" TargetMode="External"/><Relationship Id="rIdlyos6ymx0v881rtvthoah" Type="http://schemas.openxmlformats.org/officeDocument/2006/relationships/hyperlink" Target="https://www.iko.com/blog/workplace-injuries-impact-profitability-for-roofing-companies/" TargetMode="External"/><Relationship Id="rId6supbzhdymt4b7pyhxy9q" Type="http://schemas.openxmlformats.org/officeDocument/2006/relationships/hyperlink" Target="https://www.zuper.co/blog/estimating-roofing-materials-guide" TargetMode="External"/><Relationship Id="rIdzh7dmjj9o9sx8mw5nqeew" Type="http://schemas.openxmlformats.org/officeDocument/2006/relationships/hyperlink" Target="https://profitabilitypartners.io/roofing-profit-margins/" TargetMode="External"/><Relationship Id="rId3fe1akhnxladynkuzafgp" Type="http://schemas.openxmlformats.org/officeDocument/2006/relationships/hyperlink" Target="https://metalla.digital/meta-ad-hooks-that-drive-conversions-in-2025/" TargetMode="External"/><Relationship Id="rId99vrtjopcbfnq6qmxdflt" Type="http://schemas.openxmlformats.org/officeDocument/2006/relationships/hyperlink" Target="https://www.brandwatch.com/blog/facebook-video-ads-best-practices/" TargetMode="External"/><Relationship Id="rIdmlwvhztqxx5apsxhttmrn" Type="http://schemas.openxmlformats.org/officeDocument/2006/relationships/hyperlink" Target="https://roiminds.com/roofing-facebook-ads-examples-that-generate-more-leads/" TargetMode="External"/><Relationship Id="rId0k___oz0sp79nktpe9sxf" Type="http://schemas.openxmlformats.org/officeDocument/2006/relationships/hyperlink" Target="https://hookagency.com/blog/contractor-facebook-ads/" TargetMode="External"/><Relationship Id="rId3smudlhqk4o0y34kc8qcb" Type="http://schemas.openxmlformats.org/officeDocument/2006/relationships/hyperlink" Target="https://www.roofingwebmasters.com/facebook-ads-roofers/" TargetMode="External"/><Relationship Id="rIdqy3oudetpgxt14sx0vnwt" Type="http://schemas.openxmlformats.org/officeDocument/2006/relationships/hyperlink" Target="https://www.stackmatix.com/blog/facebook-video-vs-image-ads-performance-2026" TargetMode="External"/><Relationship Id="rId7h0yogl8-nhulpgtric5x" Type="http://schemas.openxmlformats.org/officeDocument/2006/relationships/hyperlink" Target="https://www.creativeadbundance.com/blog/meta-ads-2026-playbook-5-creative-strategies-to-maximize-roi" TargetMode="External"/><Relationship Id="rIdfst4jnqtx2j_9us-ttw4s" Type="http://schemas.openxmlformats.org/officeDocument/2006/relationships/hyperlink" Target="https://leadsync.me/blog/meta-ads-best-practices/" TargetMode="External"/><Relationship Id="rId9bfy_n42hxncuycpqi19z" Type="http://schemas.openxmlformats.org/officeDocument/2006/relationships/hyperlink" Target="https://mrbooster.com/meta-targeting-in-2025-whats-changed-and-how-to-stay-ahead/" TargetMode="External"/><Relationship Id="rIdpsvs0xiiikx7t5z5twyda" Type="http://schemas.openxmlformats.org/officeDocument/2006/relationships/hyperlink" Target="https://www.adamigo.ai/blog/meta-ads-cost-per-lead-benchmarks-industry-2026" TargetMode="External"/><Relationship Id="rIdtxxoygwqx22c6t4ug5x5x" Type="http://schemas.openxmlformats.org/officeDocument/2006/relationships/hyperlink" Target="https://focus-digital.co/average-cost-per-lead-on-facebook-july-2025-report/" TargetMode="External"/><Relationship Id="rId3tygdfzli3dmcz7jjoum-" Type="http://schemas.openxmlformats.org/officeDocument/2006/relationships/hyperlink" Target="https://www.flyweel.co/blog/lead-gen-cpl-cac-benchmark-index-2025" TargetMode="External"/><Relationship Id="rIdxf0twirdh17isyb9noo6p" Type="http://schemas.openxmlformats.org/officeDocument/2006/relationships/hyperlink" Target="https://www.theedigital.com/blog/facebook-ads-benchmarks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Contractor Acquisition Playbook</dc:title>
  <dc:creator>Roof Manager Strategy</dc:creator>
  <dc:description>Meta ad strategy, audience research, and creative briefs for roofmanager.ca</dc:description>
  <cp:lastModifiedBy>Un-named</cp:lastModifiedBy>
  <cp:revision>1</cp:revision>
  <dcterms:created xsi:type="dcterms:W3CDTF">2026-04-20T20:51:21.727Z</dcterms:created>
  <dcterms:modified xsi:type="dcterms:W3CDTF">2026-04-20T20:51:21.728Z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