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//ALGORITHM binaryS(a,n,elem)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//Problem description : implement binary search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//Input: a n elem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//Output: search an elem in an array using binary search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void binaryS(int[],int,int);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int i,a[30],n,elem;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size of the sorted array\n");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elements\n");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scanf("%d",&amp;a[i]);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printf("Enter the elem to be searched in the sorted array\n");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scanf("%d",&amp;elem);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binaryS(a,n,elem);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void binaryS(int a[],int n,int elem)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int mid,low,high;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low=0;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high=n-1;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while(low&lt;high)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mid=(low+high)/2;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if(a[mid]==elem)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printf("Elem found at location %d\n",mid+1);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if(a[mid]&gt;elem)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high=mid-1;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low=mid+1;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printf("elem was not found in the array\n");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the size of the sorted 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the elements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the elem to be searched in the sorted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Elem found at location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