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;to find the largest of three numbers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msg db "The largest Number is:",10,13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len equ $-msg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num1 dd 97h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num2 dd 99h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num3 dd 96h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largest resb 2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dis_buffer resb 2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global _start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_start: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ecx,[num1]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cmp ecx,[num2]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jg DOWN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ecx,[num2]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DOWN:</w:t>
        <w:tab/>
        <w:tab/>
        <w:t xml:space="preserve">cmp ecx,[num3]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jg NXT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ecx,[num3]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NXT: </w:t>
        <w:tab/>
        <w:tab/>
        <w:t xml:space="preserve">mov [largest],ecx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;print msg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ecx,msg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edx,len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ebx,1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eax,4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int 80h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bl,[largest]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ecx,2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edi,dis_buffer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DUP:</w:t>
        <w:tab/>
        <w:tab/>
        <w:t xml:space="preserve">rol bl,04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al,bl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and al,0fh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cmp al,09h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jbe NEXT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add al,07h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NEXT:</w:t>
        <w:tab/>
        <w:tab/>
        <w:t xml:space="preserve">add al,30h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[edi],al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inc edi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loop DUP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;print number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eax,4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ebx,1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ecx,dis_buffer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edx,2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int 80h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;exit program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eax,1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mov ebx,0</w:t>
      </w:r>
    </w:p>
    <w:p w:rsidR="00000000" w:rsidDel="00000000" w:rsidP="00000000" w:rsidRDefault="00000000" w:rsidRPr="00000000" w14:paraId="00000041">
      <w:pPr>
        <w:spacing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int 80h</w:t>
        <w:tab/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3                                                                                                       Roll No: 21CO24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