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sz w:val="24"/>
          <w:szCs w:val="24"/>
          <w:rtl w:val="0"/>
        </w:rPr>
        <w:t xml:space="preserve"> To calculate the gross pay of regular and consolidated employees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//to calculate the gross pay</w:t>
      </w:r>
    </w:p>
    <w:p w:rsidR="00000000" w:rsidDel="00000000" w:rsidP="00000000" w:rsidRDefault="00000000" w:rsidRPr="00000000" w14:paraId="00000003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grosspay(double hra,double basic,int ta,int da,int deduct)</w:t>
      </w:r>
    </w:p>
    <w:p w:rsidR="00000000" w:rsidDel="00000000" w:rsidP="00000000" w:rsidRDefault="00000000" w:rsidRPr="00000000" w14:paraId="00000006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7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(hra+basic+ta+da-deduct);</w:t>
      </w:r>
    </w:p>
    <w:p w:rsidR="00000000" w:rsidDel="00000000" w:rsidP="00000000" w:rsidRDefault="00000000" w:rsidRPr="00000000" w14:paraId="00000008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9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grosspay(double hra,int cfund,int ta,int deduct)</w:t>
      </w:r>
    </w:p>
    <w:p w:rsidR="00000000" w:rsidDel="00000000" w:rsidP="00000000" w:rsidRDefault="00000000" w:rsidRPr="00000000" w14:paraId="0000000A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B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(hra+cfund+ta-deduct);</w:t>
      </w:r>
    </w:p>
    <w:p w:rsidR="00000000" w:rsidDel="00000000" w:rsidP="00000000" w:rsidRDefault="00000000" w:rsidRPr="00000000" w14:paraId="0000000C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double hra_e,basic,hra_c;</w:t>
      </w:r>
    </w:p>
    <w:p w:rsidR="00000000" w:rsidDel="00000000" w:rsidP="00000000" w:rsidRDefault="00000000" w:rsidRPr="00000000" w14:paraId="00000010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ta_e,da_e,deduct_e,cfund,ta_c,deduct_c;</w:t>
      </w:r>
    </w:p>
    <w:p w:rsidR="00000000" w:rsidDel="00000000" w:rsidP="00000000" w:rsidRDefault="00000000" w:rsidRPr="00000000" w14:paraId="00000011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the hra basic pay ta da and deduction of the regular employee"&lt;&lt;endl;</w:t>
      </w:r>
    </w:p>
    <w:p w:rsidR="00000000" w:rsidDel="00000000" w:rsidP="00000000" w:rsidRDefault="00000000" w:rsidRPr="00000000" w14:paraId="00000012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cin&gt;&gt;hra_e&gt;&gt;basic&gt;&gt;ta_e&gt;&gt;da_e&gt;&gt;deduct_e;</w:t>
      </w:r>
    </w:p>
    <w:p w:rsidR="00000000" w:rsidDel="00000000" w:rsidP="00000000" w:rsidRDefault="00000000" w:rsidRPr="00000000" w14:paraId="00000013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the hra consolidated fund ta and deduction of contract employee"&lt;&lt;endl;</w:t>
      </w:r>
    </w:p>
    <w:p w:rsidR="00000000" w:rsidDel="00000000" w:rsidP="00000000" w:rsidRDefault="00000000" w:rsidRPr="00000000" w14:paraId="00000014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cin&gt;&gt;hra_c&gt;&gt;cfund&gt;&gt;ta_c&gt;&gt;deduct_c;</w:t>
      </w:r>
    </w:p>
    <w:p w:rsidR="00000000" w:rsidDel="00000000" w:rsidP="00000000" w:rsidRDefault="00000000" w:rsidRPr="00000000" w14:paraId="00000015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cout&lt;&lt;"The gross pay of the regular employee = "&lt;&lt;grosspay(hra_e,basic,ta_e,da_e,deduct_e)&lt;&lt;endl;</w:t>
      </w:r>
    </w:p>
    <w:p w:rsidR="00000000" w:rsidDel="00000000" w:rsidP="00000000" w:rsidRDefault="00000000" w:rsidRPr="00000000" w14:paraId="00000017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cout&lt;&lt;"The gross pay of the contract employee = "&lt;&lt;grosspay(hra_c,cfund,ta_c,deduct_c)&lt;&lt;endl;</w:t>
      </w:r>
    </w:p>
    <w:p w:rsidR="00000000" w:rsidDel="00000000" w:rsidP="00000000" w:rsidRDefault="00000000" w:rsidRPr="00000000" w14:paraId="00000019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B">
      <w:pPr>
        <w:widowControl w:val="0"/>
        <w:spacing w:after="0" w:line="21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Input/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3550" cy="2571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OOPS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Department of Computer Engineering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RollNo.2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CO24</w:t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Kk58362EOpKfuw9B2rgOuwfhbQ==">AMUW2mUvWqxkgPlDaxP8VK1yX+4G3hJxJjeRWzf96VWye1qH0V1DP08w/Yfdv6HZRel11hpozNJaTZ4YR6mnYMWk64vMtDDdks7Mqawa9llXaDF6jdg1DMWfKh+o/wRipdhhsuO4DXeu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