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info;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int newL=0,whiteS=0,tabs=0;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the string \n"&lt;&lt;endl;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getline(cin,info);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i=0;i&lt;info.length();i++)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if(info[i]==' ')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whiteS++;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if(info[i]=='\n')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newL++;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if(info[i]=='\t')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tabs++;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cout&lt;&lt;"The number of tabs = "&lt;&lt;tabs&lt;&lt;endl;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cout&lt;&lt;"The number of white space characters are = "&lt;&lt;whiteS&lt;&lt;endl;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cout&lt;&lt;"The number of new line characters are = "&lt;&lt;newL&lt;&lt;endl;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6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