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37352" w14:textId="77777777" w:rsidR="0049678A" w:rsidRDefault="0049678A" w:rsidP="0049678A">
      <w:pPr>
        <w:rPr>
          <w:rFonts w:ascii="Helvetica" w:hAnsi="Helvetica" w:cs="Times New Roman"/>
          <w:sz w:val="28"/>
          <w:szCs w:val="32"/>
        </w:rPr>
      </w:pPr>
      <w:r>
        <w:rPr>
          <w:rFonts w:ascii="Helvetica" w:hAnsi="Helvetica" w:cs="Times New Roman"/>
          <w:sz w:val="28"/>
          <w:szCs w:val="32"/>
        </w:rPr>
        <w:t xml:space="preserve">Composed by Yu Zhang(001259692) </w:t>
      </w:r>
    </w:p>
    <w:p w14:paraId="52FBD2BA" w14:textId="77777777" w:rsidR="0049678A" w:rsidRPr="0049678A" w:rsidRDefault="0049678A" w:rsidP="0049678A">
      <w:pPr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Question 1:</w:t>
      </w:r>
    </w:p>
    <w:p w14:paraId="21CFFD6B" w14:textId="77777777" w:rsidR="0049678A" w:rsidRPr="0049678A" w:rsidRDefault="0049678A" w:rsidP="0049678A">
      <w:pPr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 xml:space="preserve">As the following diagram shows, philosopher </w:t>
      </w:r>
      <w:r w:rsidRPr="0049678A">
        <w:rPr>
          <w:rFonts w:ascii="Helvetica" w:hAnsi="Helvetica" w:cs="Times New Roman"/>
          <w:b/>
          <w:bCs/>
          <w:sz w:val="28"/>
          <w:szCs w:val="32"/>
        </w:rPr>
        <w:t>P4</w:t>
      </w:r>
      <w:r w:rsidRPr="0049678A">
        <w:rPr>
          <w:rFonts w:ascii="Helvetica" w:hAnsi="Helvetica" w:cs="Times New Roman"/>
          <w:sz w:val="28"/>
          <w:szCs w:val="32"/>
        </w:rPr>
        <w:t xml:space="preserve"> is forced to grab the fork in a </w:t>
      </w:r>
      <w:r w:rsidRPr="0049678A">
        <w:rPr>
          <w:rFonts w:ascii="Helvetica" w:hAnsi="Helvetica" w:cs="Times New Roman"/>
          <w:b/>
          <w:bCs/>
          <w:sz w:val="28"/>
          <w:szCs w:val="32"/>
        </w:rPr>
        <w:t xml:space="preserve">"first right later left" </w:t>
      </w:r>
      <w:r w:rsidRPr="0049678A">
        <w:rPr>
          <w:rFonts w:ascii="Helvetica" w:hAnsi="Helvetica" w:cs="Times New Roman"/>
          <w:sz w:val="28"/>
          <w:szCs w:val="32"/>
        </w:rPr>
        <w:t xml:space="preserve">order, while others keep in the </w:t>
      </w:r>
      <w:r w:rsidRPr="0049678A">
        <w:rPr>
          <w:rFonts w:ascii="Helvetica" w:hAnsi="Helvetica" w:cs="Times New Roman"/>
          <w:b/>
          <w:bCs/>
          <w:sz w:val="28"/>
          <w:szCs w:val="32"/>
        </w:rPr>
        <w:t xml:space="preserve">"first left later right" </w:t>
      </w:r>
      <w:r w:rsidRPr="0049678A">
        <w:rPr>
          <w:rFonts w:ascii="Helvetica" w:hAnsi="Helvetica" w:cs="Times New Roman"/>
          <w:sz w:val="28"/>
          <w:szCs w:val="32"/>
        </w:rPr>
        <w:t xml:space="preserve">order. </w:t>
      </w:r>
    </w:p>
    <w:p w14:paraId="4339AF2A" w14:textId="77777777" w:rsidR="0049678A" w:rsidRPr="0049678A" w:rsidRDefault="0049678A" w:rsidP="0049678A">
      <w:pPr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The reason why it solves the deadlock is that it breaks at P4 the circle in the resource dependency graph.</w:t>
      </w:r>
    </w:p>
    <w:p w14:paraId="1701A811" w14:textId="77777777" w:rsidR="0049678A" w:rsidRPr="0049678A" w:rsidRDefault="0049678A" w:rsidP="0049678A">
      <w:pPr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 </w:t>
      </w:r>
    </w:p>
    <w:p w14:paraId="3599446E" w14:textId="77777777" w:rsidR="0049678A" w:rsidRPr="0049678A" w:rsidRDefault="0049678A" w:rsidP="0049678A">
      <w:pPr>
        <w:jc w:val="center"/>
        <w:rPr>
          <w:rFonts w:ascii="Calibri" w:hAnsi="Calibri" w:cs="Times New Roman"/>
          <w:sz w:val="28"/>
          <w:szCs w:val="32"/>
        </w:rPr>
      </w:pPr>
      <w:r w:rsidRPr="0049678A">
        <w:rPr>
          <w:rFonts w:ascii="Calibri" w:hAnsi="Calibri" w:cs="Times New Roman"/>
          <w:noProof/>
          <w:sz w:val="28"/>
          <w:szCs w:val="32"/>
        </w:rPr>
        <w:drawing>
          <wp:inline distT="0" distB="0" distL="0" distR="0" wp14:anchorId="6736F90D" wp14:editId="42FD557E">
            <wp:extent cx="3872865" cy="3638073"/>
            <wp:effectExtent l="0" t="0" r="0" b="0"/>
            <wp:docPr id="6" name="Picture 6" descr="/Users/Ethan/Library/Group Containers/UBF8T346G9.Office/msoclip1/01/3CD9676E-3095-7944-9049-AFDE286BC5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than/Library/Group Containers/UBF8T346G9.Office/msoclip1/01/3CD9676E-3095-7944-9049-AFDE286BC5D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56" cy="365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08E6" w14:textId="77777777" w:rsidR="0049678A" w:rsidRPr="0049678A" w:rsidRDefault="0049678A" w:rsidP="0049678A">
      <w:pPr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 </w:t>
      </w:r>
    </w:p>
    <w:p w14:paraId="47D950B2" w14:textId="77777777" w:rsidR="0049678A" w:rsidRPr="0049678A" w:rsidRDefault="0049678A" w:rsidP="0049678A">
      <w:pPr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 </w:t>
      </w:r>
    </w:p>
    <w:p w14:paraId="76F9A124" w14:textId="77777777" w:rsidR="0049678A" w:rsidRPr="0049678A" w:rsidRDefault="0049678A" w:rsidP="0049678A">
      <w:pPr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 </w:t>
      </w:r>
    </w:p>
    <w:p w14:paraId="61A7D22B" w14:textId="77777777" w:rsidR="0049678A" w:rsidRPr="0049678A" w:rsidRDefault="0049678A" w:rsidP="0049678A">
      <w:pPr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Question 2:</w:t>
      </w:r>
    </w:p>
    <w:p w14:paraId="7E36B1A1" w14:textId="77777777" w:rsidR="0049678A" w:rsidRPr="0049678A" w:rsidRDefault="0049678A" w:rsidP="0049678A">
      <w:pPr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 </w:t>
      </w:r>
    </w:p>
    <w:p w14:paraId="134970EA" w14:textId="77777777" w:rsidR="0049678A" w:rsidRDefault="0049678A" w:rsidP="0049678A">
      <w:pPr>
        <w:numPr>
          <w:ilvl w:val="0"/>
          <w:numId w:val="5"/>
        </w:numPr>
        <w:tabs>
          <w:tab w:val="clear" w:pos="720"/>
          <w:tab w:val="num" w:pos="0"/>
        </w:tabs>
        <w:ind w:left="360"/>
        <w:textAlignment w:val="center"/>
        <w:rPr>
          <w:rFonts w:ascii="Helvetica" w:eastAsia="Times New Roman" w:hAnsi="Helvetica" w:cs="Times New Roman"/>
          <w:sz w:val="28"/>
          <w:szCs w:val="32"/>
        </w:rPr>
      </w:pPr>
      <w:r w:rsidRPr="0049678A">
        <w:rPr>
          <w:rFonts w:ascii="Helvetica" w:eastAsia="Times New Roman" w:hAnsi="Helvetica" w:cs="Times New Roman"/>
          <w:sz w:val="28"/>
          <w:szCs w:val="32"/>
        </w:rPr>
        <w:t>See q2.c</w:t>
      </w:r>
      <w:r w:rsidRPr="0049678A">
        <w:rPr>
          <w:rFonts w:ascii="Helvetica" w:hAnsi="Helvetica" w:cs="Times New Roman"/>
          <w:sz w:val="28"/>
          <w:szCs w:val="32"/>
        </w:rPr>
        <w:t> </w:t>
      </w:r>
    </w:p>
    <w:p w14:paraId="037D8B91" w14:textId="77777777" w:rsidR="0049678A" w:rsidRPr="0049678A" w:rsidRDefault="0049678A" w:rsidP="0049678A">
      <w:pPr>
        <w:numPr>
          <w:ilvl w:val="0"/>
          <w:numId w:val="5"/>
        </w:numPr>
        <w:tabs>
          <w:tab w:val="clear" w:pos="720"/>
          <w:tab w:val="num" w:pos="0"/>
        </w:tabs>
        <w:ind w:left="360"/>
        <w:textAlignment w:val="center"/>
        <w:rPr>
          <w:rFonts w:ascii="Helvetica" w:eastAsia="Times New Roman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The program finally reaches the deadlock where packet 1 take as its next node the current node of packet 2 as well as packet 2 wait for packet 1 to leave its current node.</w:t>
      </w:r>
    </w:p>
    <w:p w14:paraId="025FE2E4" w14:textId="77777777" w:rsidR="0049678A" w:rsidRPr="0049678A" w:rsidRDefault="0049678A" w:rsidP="0049678A">
      <w:pPr>
        <w:ind w:firstLine="360"/>
        <w:textAlignment w:val="center"/>
        <w:rPr>
          <w:rFonts w:ascii="Helvetica" w:eastAsia="Times New Roman" w:hAnsi="Helvetica" w:cs="Times New Roman"/>
          <w:sz w:val="28"/>
          <w:szCs w:val="32"/>
        </w:rPr>
      </w:pPr>
      <w:r w:rsidRPr="0049678A">
        <w:rPr>
          <w:rFonts w:ascii="Helvetica" w:eastAsia="Times New Roman" w:hAnsi="Helvetica" w:cs="Times New Roman"/>
          <w:sz w:val="28"/>
          <w:szCs w:val="32"/>
        </w:rPr>
        <w:t>See the output below,</w:t>
      </w:r>
    </w:p>
    <w:p w14:paraId="338FF48F" w14:textId="77777777" w:rsidR="0049678A" w:rsidRPr="0049678A" w:rsidRDefault="0049678A" w:rsidP="0049678A">
      <w:pPr>
        <w:jc w:val="center"/>
        <w:rPr>
          <w:rFonts w:ascii="Calibri" w:hAnsi="Calibri" w:cs="Times New Roman"/>
          <w:sz w:val="28"/>
          <w:szCs w:val="32"/>
        </w:rPr>
      </w:pPr>
      <w:r w:rsidRPr="0049678A">
        <w:rPr>
          <w:rFonts w:ascii="Calibri" w:hAnsi="Calibri" w:cs="Times New Roman"/>
          <w:noProof/>
          <w:sz w:val="28"/>
          <w:szCs w:val="32"/>
        </w:rPr>
        <w:lastRenderedPageBreak/>
        <w:drawing>
          <wp:inline distT="0" distB="0" distL="0" distR="0" wp14:anchorId="0BC5A096" wp14:editId="37AE5DDB">
            <wp:extent cx="5700232" cy="3597454"/>
            <wp:effectExtent l="0" t="0" r="0" b="9525"/>
            <wp:docPr id="5" name="Picture 5" descr="/Users/Ethan/Library/Group Containers/UBF8T346G9.Office/msoclip1/01/E9A7FB90-35BA-EB43-B976-D748B7138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Ethan/Library/Group Containers/UBF8T346G9.Office/msoclip1/01/E9A7FB90-35BA-EB43-B976-D748B713840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499" cy="361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E07A" w14:textId="77777777" w:rsidR="0049678A" w:rsidRPr="0049678A" w:rsidRDefault="0049678A" w:rsidP="0049678A">
      <w:pPr>
        <w:ind w:left="1080"/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 </w:t>
      </w:r>
    </w:p>
    <w:p w14:paraId="5AA18096" w14:textId="77777777" w:rsidR="0049678A" w:rsidRPr="0049678A" w:rsidRDefault="0049678A" w:rsidP="0049678A">
      <w:pPr>
        <w:numPr>
          <w:ilvl w:val="0"/>
          <w:numId w:val="7"/>
        </w:numPr>
        <w:tabs>
          <w:tab w:val="clear" w:pos="720"/>
          <w:tab w:val="num" w:pos="0"/>
        </w:tabs>
        <w:ind w:left="360"/>
        <w:textAlignment w:val="center"/>
        <w:rPr>
          <w:rFonts w:ascii="Helvetica" w:eastAsia="Times New Roman" w:hAnsi="Helvetica" w:cs="Times New Roman"/>
          <w:sz w:val="28"/>
          <w:szCs w:val="32"/>
        </w:rPr>
      </w:pPr>
      <w:r w:rsidRPr="0049678A">
        <w:rPr>
          <w:rFonts w:ascii="Helvetica" w:eastAsia="Times New Roman" w:hAnsi="Helvetica" w:cs="Times New Roman"/>
          <w:sz w:val="28"/>
          <w:szCs w:val="32"/>
        </w:rPr>
        <w:t>Deadlock grid graph:</w:t>
      </w:r>
    </w:p>
    <w:p w14:paraId="00CED349" w14:textId="77777777" w:rsidR="0049678A" w:rsidRDefault="0049678A" w:rsidP="0049678A">
      <w:pPr>
        <w:ind w:left="360"/>
        <w:rPr>
          <w:rFonts w:ascii="Helvetica" w:hAnsi="Helvetica" w:cs="Times New Roman"/>
          <w:sz w:val="28"/>
          <w:szCs w:val="32"/>
        </w:rPr>
      </w:pPr>
      <w:r w:rsidRPr="0049678A">
        <w:rPr>
          <w:rFonts w:ascii="Helvetica" w:hAnsi="Helvetica" w:cs="Times New Roman"/>
          <w:sz w:val="28"/>
          <w:szCs w:val="32"/>
        </w:rPr>
        <w:t>The red route represents packet 1, the black route represents packet 0. It is obvious that the resource dependency said at b) contains circle at 2/1-&gt;1/1 and 1/1-&gt;2/1</w:t>
      </w:r>
    </w:p>
    <w:p w14:paraId="198C545D" w14:textId="77777777" w:rsidR="0049678A" w:rsidRPr="0049678A" w:rsidRDefault="0049678A" w:rsidP="0049678A">
      <w:pPr>
        <w:ind w:left="360"/>
        <w:rPr>
          <w:rFonts w:ascii="Helvetica" w:hAnsi="Helvetica" w:cs="Times New Roman"/>
          <w:sz w:val="28"/>
          <w:szCs w:val="32"/>
        </w:rPr>
      </w:pPr>
    </w:p>
    <w:p w14:paraId="378D3A25" w14:textId="77777777" w:rsidR="0049678A" w:rsidRPr="0049678A" w:rsidRDefault="0049678A" w:rsidP="0049678A">
      <w:pPr>
        <w:ind w:left="1080"/>
        <w:rPr>
          <w:rFonts w:ascii="Calibri" w:hAnsi="Calibri" w:cs="Times New Roman"/>
          <w:sz w:val="28"/>
          <w:szCs w:val="32"/>
        </w:rPr>
      </w:pPr>
      <w:r w:rsidRPr="0049678A">
        <w:rPr>
          <w:rFonts w:ascii="Calibri" w:hAnsi="Calibri" w:cs="Times New Roman"/>
          <w:noProof/>
          <w:sz w:val="28"/>
          <w:szCs w:val="32"/>
        </w:rPr>
        <w:drawing>
          <wp:inline distT="0" distB="0" distL="0" distR="0" wp14:anchorId="068840B7" wp14:editId="34276ABF">
            <wp:extent cx="4288386" cy="3216290"/>
            <wp:effectExtent l="0" t="0" r="4445" b="9525"/>
            <wp:docPr id="4" name="Picture 4" descr="/Users/Ethan/Library/Group Containers/UBF8T346G9.Office/msoclip1/01/E1583DE4-AE18-7047-9075-A97334312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than/Library/Group Containers/UBF8T346G9.Office/msoclip1/01/E1583DE4-AE18-7047-9075-A9733431206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128" cy="328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71EC" w14:textId="77777777" w:rsidR="0049678A" w:rsidRPr="0049678A" w:rsidRDefault="0049678A" w:rsidP="0049678A">
      <w:pPr>
        <w:ind w:left="720"/>
        <w:rPr>
          <w:rFonts w:ascii="Calibri" w:hAnsi="Calibri" w:cs="Times New Roman"/>
          <w:sz w:val="28"/>
          <w:szCs w:val="32"/>
        </w:rPr>
      </w:pPr>
      <w:r w:rsidRPr="0049678A">
        <w:rPr>
          <w:rFonts w:ascii="Calibri" w:hAnsi="Calibri" w:cs="Times New Roman"/>
          <w:sz w:val="28"/>
          <w:szCs w:val="32"/>
        </w:rPr>
        <w:t> </w:t>
      </w:r>
    </w:p>
    <w:p w14:paraId="52AB5009" w14:textId="77777777" w:rsidR="0049678A" w:rsidRPr="0049678A" w:rsidRDefault="0049678A" w:rsidP="0049678A">
      <w:pPr>
        <w:numPr>
          <w:ilvl w:val="0"/>
          <w:numId w:val="8"/>
        </w:numPr>
        <w:tabs>
          <w:tab w:val="clear" w:pos="720"/>
          <w:tab w:val="num" w:pos="360"/>
        </w:tabs>
        <w:textAlignment w:val="center"/>
        <w:rPr>
          <w:rFonts w:ascii="Calibri" w:eastAsia="Times New Roman" w:hAnsi="Calibri" w:cs="Times New Roman"/>
          <w:sz w:val="28"/>
          <w:szCs w:val="32"/>
        </w:rPr>
      </w:pPr>
      <w:r w:rsidRPr="0049678A">
        <w:rPr>
          <w:rFonts w:ascii="Calibri" w:eastAsia="Times New Roman" w:hAnsi="Calibri" w:cs="Times New Roman"/>
          <w:sz w:val="28"/>
          <w:szCs w:val="32"/>
        </w:rPr>
        <w:t>Eliminate the deadlock:</w:t>
      </w:r>
    </w:p>
    <w:p w14:paraId="112A594A" w14:textId="0D868FC5" w:rsidR="0049678A" w:rsidRPr="0049678A" w:rsidRDefault="0049678A" w:rsidP="0049678A">
      <w:pPr>
        <w:ind w:left="720"/>
        <w:rPr>
          <w:rFonts w:ascii="Calibri" w:hAnsi="Calibri" w:cs="Times New Roman"/>
          <w:sz w:val="28"/>
          <w:szCs w:val="32"/>
        </w:rPr>
      </w:pPr>
      <w:r w:rsidRPr="0049678A">
        <w:rPr>
          <w:rFonts w:ascii="Calibri" w:hAnsi="Calibri" w:cs="Times New Roman"/>
          <w:sz w:val="28"/>
          <w:szCs w:val="32"/>
        </w:rPr>
        <w:t>A simple strategy to avoid deadlock is keep p0 and p1 in contact, wh</w:t>
      </w:r>
      <w:r w:rsidR="00BC48D9">
        <w:rPr>
          <w:rFonts w:ascii="Calibri" w:hAnsi="Calibri" w:cs="Times New Roman"/>
          <w:sz w:val="28"/>
          <w:szCs w:val="32"/>
        </w:rPr>
        <w:t>en</w:t>
      </w:r>
      <w:r w:rsidRPr="0049678A">
        <w:rPr>
          <w:rFonts w:ascii="Calibri" w:hAnsi="Calibri" w:cs="Times New Roman"/>
          <w:sz w:val="28"/>
          <w:szCs w:val="32"/>
        </w:rPr>
        <w:t xml:space="preserve"> </w:t>
      </w:r>
      <w:r w:rsidR="00761748">
        <w:rPr>
          <w:rFonts w:ascii="Calibri" w:hAnsi="Calibri" w:cs="Times New Roman"/>
          <w:sz w:val="28"/>
          <w:szCs w:val="32"/>
        </w:rPr>
        <w:t>p0</w:t>
      </w:r>
      <w:r w:rsidRPr="0049678A">
        <w:rPr>
          <w:rFonts w:ascii="Calibri" w:hAnsi="Calibri" w:cs="Times New Roman"/>
          <w:sz w:val="28"/>
          <w:szCs w:val="32"/>
        </w:rPr>
        <w:t xml:space="preserve"> know</w:t>
      </w:r>
      <w:r w:rsidR="00761748">
        <w:rPr>
          <w:rFonts w:ascii="Calibri" w:hAnsi="Calibri" w:cs="Times New Roman"/>
          <w:sz w:val="28"/>
          <w:szCs w:val="32"/>
        </w:rPr>
        <w:t>s</w:t>
      </w:r>
      <w:r w:rsidRPr="0049678A">
        <w:rPr>
          <w:rFonts w:ascii="Calibri" w:hAnsi="Calibri" w:cs="Times New Roman"/>
          <w:sz w:val="28"/>
          <w:szCs w:val="32"/>
        </w:rPr>
        <w:t xml:space="preserve"> they are in a resource dependency circle</w:t>
      </w:r>
      <w:r w:rsidR="003A4A38">
        <w:rPr>
          <w:rFonts w:ascii="Calibri" w:hAnsi="Calibri" w:cs="Times New Roman"/>
          <w:sz w:val="28"/>
          <w:szCs w:val="32"/>
        </w:rPr>
        <w:t xml:space="preserve"> </w:t>
      </w:r>
      <w:r w:rsidRPr="0049678A">
        <w:rPr>
          <w:rFonts w:ascii="Calibri" w:hAnsi="Calibri" w:cs="Times New Roman"/>
          <w:sz w:val="28"/>
          <w:szCs w:val="32"/>
        </w:rPr>
        <w:t>(could be implemented by using condition variable</w:t>
      </w:r>
      <w:r w:rsidR="003A4A38">
        <w:rPr>
          <w:rFonts w:ascii="Calibri" w:hAnsi="Calibri" w:cs="Times New Roman"/>
          <w:sz w:val="28"/>
          <w:szCs w:val="32"/>
        </w:rPr>
        <w:t xml:space="preserve"> to carry the node information),</w:t>
      </w:r>
      <w:r w:rsidRPr="0049678A">
        <w:rPr>
          <w:rFonts w:ascii="Calibri" w:hAnsi="Calibri" w:cs="Times New Roman"/>
          <w:sz w:val="28"/>
          <w:szCs w:val="32"/>
        </w:rPr>
        <w:t xml:space="preserve"> always let p0 release its lock. </w:t>
      </w:r>
      <w:r w:rsidR="00761748">
        <w:rPr>
          <w:rFonts w:ascii="Calibri" w:hAnsi="Calibri" w:cs="Times New Roman"/>
          <w:sz w:val="28"/>
          <w:szCs w:val="32"/>
        </w:rPr>
        <w:t>R</w:t>
      </w:r>
      <w:r w:rsidRPr="0049678A">
        <w:rPr>
          <w:rFonts w:ascii="Calibri" w:hAnsi="Calibri" w:cs="Times New Roman"/>
          <w:sz w:val="28"/>
          <w:szCs w:val="32"/>
        </w:rPr>
        <w:t>estart p0 at the node it just yielded</w:t>
      </w:r>
      <w:r w:rsidR="00761748">
        <w:rPr>
          <w:rFonts w:ascii="Calibri" w:hAnsi="Calibri" w:cs="Times New Roman"/>
          <w:sz w:val="28"/>
          <w:szCs w:val="32"/>
        </w:rPr>
        <w:t xml:space="preserve"> after p1 moves out of the circle.</w:t>
      </w:r>
    </w:p>
    <w:p w14:paraId="20B03491" w14:textId="77777777" w:rsidR="0023680B" w:rsidRPr="0049678A" w:rsidRDefault="00761748">
      <w:pPr>
        <w:rPr>
          <w:sz w:val="22"/>
        </w:rPr>
      </w:pPr>
      <w:bookmarkStart w:id="0" w:name="_GoBack"/>
      <w:bookmarkEnd w:id="0"/>
    </w:p>
    <w:sectPr w:rsidR="0023680B" w:rsidRPr="0049678A" w:rsidSect="003F4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B3412"/>
    <w:multiLevelType w:val="hybridMultilevel"/>
    <w:tmpl w:val="B910408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25975A93"/>
    <w:multiLevelType w:val="multilevel"/>
    <w:tmpl w:val="21D074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2A0A4F"/>
    <w:multiLevelType w:val="multilevel"/>
    <w:tmpl w:val="47E80E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5D03B2"/>
    <w:multiLevelType w:val="multilevel"/>
    <w:tmpl w:val="CFA8E1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B114C92"/>
    <w:multiLevelType w:val="multilevel"/>
    <w:tmpl w:val="691830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BCA79B7"/>
    <w:multiLevelType w:val="hybridMultilevel"/>
    <w:tmpl w:val="93BAE4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C50486"/>
    <w:multiLevelType w:val="multilevel"/>
    <w:tmpl w:val="68CA80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A9532B2"/>
    <w:multiLevelType w:val="multilevel"/>
    <w:tmpl w:val="2BF492D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DD5A4F"/>
    <w:multiLevelType w:val="multilevel"/>
    <w:tmpl w:val="8850EA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E4D5FED"/>
    <w:multiLevelType w:val="multilevel"/>
    <w:tmpl w:val="B638EF9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6"/>
    <w:lvlOverride w:ilvl="0">
      <w:startOverride w:val="3"/>
    </w:lvlOverride>
  </w:num>
  <w:num w:numId="4">
    <w:abstractNumId w:val="1"/>
    <w:lvlOverride w:ilvl="0">
      <w:startOverride w:val="4"/>
    </w:lvlOverride>
  </w:num>
  <w:num w:numId="5">
    <w:abstractNumId w:val="7"/>
    <w:lvlOverride w:ilvl="0">
      <w:startOverride w:val="1"/>
    </w:lvlOverride>
  </w:num>
  <w:num w:numId="6">
    <w:abstractNumId w:val="9"/>
    <w:lvlOverride w:ilvl="0">
      <w:startOverride w:val="2"/>
    </w:lvlOverride>
  </w:num>
  <w:num w:numId="7">
    <w:abstractNumId w:val="3"/>
    <w:lvlOverride w:ilvl="0">
      <w:startOverride w:val="3"/>
    </w:lvlOverride>
  </w:num>
  <w:num w:numId="8">
    <w:abstractNumId w:val="4"/>
    <w:lvlOverride w:ilvl="0">
      <w:startOverride w:val="4"/>
    </w:lvlOverride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78A"/>
    <w:rsid w:val="003A4A38"/>
    <w:rsid w:val="003F4783"/>
    <w:rsid w:val="00482846"/>
    <w:rsid w:val="0049678A"/>
    <w:rsid w:val="00761748"/>
    <w:rsid w:val="008927F9"/>
    <w:rsid w:val="00A27295"/>
    <w:rsid w:val="00BC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978D6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678A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967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4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3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4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161</Words>
  <Characters>918</Characters>
  <Application>Microsoft Macintosh Word</Application>
  <DocSecurity>0</DocSecurity>
  <Lines>7</Lines>
  <Paragraphs>2</Paragraphs>
  <ScaleCrop>false</ScaleCrop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Zhang</dc:creator>
  <cp:keywords/>
  <dc:description/>
  <cp:lastModifiedBy>Yu Zhang</cp:lastModifiedBy>
  <cp:revision>4</cp:revision>
  <dcterms:created xsi:type="dcterms:W3CDTF">2017-04-07T21:41:00Z</dcterms:created>
  <dcterms:modified xsi:type="dcterms:W3CDTF">2017-04-07T21:49:00Z</dcterms:modified>
</cp:coreProperties>
</file>