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FirstParagraph"/>
      </w:pPr>
      <w:r>
        <w:t xml:space="preserve">Ethan Blacher</w:t>
      </w:r>
    </w:p>
    <w:p>
      <w:pPr>
        <w:pStyle w:val="BodyText"/>
      </w:pPr>
      <w:r>
        <w:t xml:space="preserve">5/24/23</w:t>
      </w:r>
    </w:p>
    <w:p>
      <w:pPr>
        <w:pStyle w:val="BodyText"/>
      </w:pPr>
      <w:r>
        <w:t xml:space="preserve">193DS HW4</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(naniar)</w:t>
      </w:r>
      <w:r>
        <w:br/>
      </w:r>
      <w:r>
        <w:rPr>
          <w:rStyle w:val="CommentTok"/>
        </w:rPr>
        <w:t xml:space="preserve"># would be nice to have</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(ggplot2)</w:t>
      </w:r>
      <w:r>
        <w:br/>
      </w:r>
      <w:r>
        <w:rPr>
          <w:rStyle w:val="CommentTok"/>
        </w:rPr>
        <w:t xml:space="preserve">#read in fish data csv</w:t>
      </w:r>
      <w:r>
        <w:br/>
      </w:r>
      <w:r>
        <w:rPr>
          <w:rStyle w:val="NormalTok"/>
        </w:rPr>
        <w:t xml:space="preserve">fish_data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FirstParagraph"/>
      </w:pPr>
      <w:r>
        <w:t xml:space="preserve">1.</w:t>
      </w:r>
    </w:p>
    <w:p>
      <w:pPr>
        <w:pStyle w:val="BodyText"/>
      </w:pPr>
      <w:r>
        <w:rPr>
          <w:bCs/>
          <w:b/>
        </w:rPr>
        <w:t xml:space="preserve">Mathematical</w:t>
      </w:r>
    </w:p>
    <w:p>
      <w:pPr>
        <w:pStyle w:val="BodyText"/>
      </w:pPr>
      <w:r>
        <w:t xml:space="preserve">H0: β = 0</w:t>
      </w:r>
    </w:p>
    <w:p>
      <w:pPr>
        <w:pStyle w:val="BodyText"/>
      </w:pPr>
      <w:r>
        <w:t xml:space="preserve">Ha: β ≠ 0</w:t>
      </w:r>
    </w:p>
    <w:p>
      <w:pPr>
        <w:pStyle w:val="BodyText"/>
      </w:pPr>
      <w:r>
        <w:rPr>
          <w:bCs/>
          <w:b/>
        </w:rPr>
        <w:t xml:space="preserve">Biological</w:t>
      </w:r>
    </w:p>
    <w:p>
      <w:pPr>
        <w:pStyle w:val="BodyText"/>
      </w:pPr>
      <w:r>
        <w:t xml:space="preserve">Null: Fish length does not predict fish weight for trout perches</w:t>
      </w:r>
    </w:p>
    <w:p>
      <w:pPr>
        <w:pStyle w:val="BodyText"/>
      </w:pPr>
      <w:r>
        <w:t xml:space="preserve">Alternative: Fish length does predict fish weight for trout perches</w:t>
      </w:r>
    </w:p>
    <w:p>
      <w:pPr>
        <w:pStyle w:val="BodyText"/>
      </w:pPr>
      <w:r>
        <w:t xml:space="preserve">2 &amp; 2a.</w:t>
      </w:r>
    </w:p>
    <w:p>
      <w:pPr>
        <w:pStyle w:val="SourceCode"/>
      </w:pPr>
      <w:r>
        <w:rPr>
          <w:rStyle w:val="CommentTok"/>
        </w:rPr>
        <w:t xml:space="preserve">#filter fish data to only include the columns length and weight</w:t>
      </w:r>
      <w:r>
        <w:br/>
      </w:r>
      <w:r>
        <w:rPr>
          <w:rStyle w:val="NormalTok"/>
        </w:rPr>
        <w:t xml:space="preserve">filtered_fish </w:t>
      </w:r>
      <w:r>
        <w:rPr>
          <w:rStyle w:val="OtherTok"/>
        </w:rPr>
        <w:t xml:space="preserve">&lt;-</w:t>
      </w:r>
      <w:r>
        <w:rPr>
          <w:rStyle w:val="NormalTok"/>
        </w:rPr>
        <w:t xml:space="preserve"> fish_data </w:t>
      </w:r>
      <w:r>
        <w:rPr>
          <w:rStyle w:val="SpecialCharTok"/>
        </w:rPr>
        <w:t xml:space="preserve">%&gt;%</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(length, weight)</w:t>
      </w:r>
      <w:r>
        <w:br/>
      </w:r>
      <w:r>
        <w:rPr>
          <w:rStyle w:val="CommentTok"/>
        </w:rPr>
        <w:t xml:space="preserve">#caption was to large, so had to put up here instead of in 'labs'</w:t>
      </w:r>
      <w:r>
        <w:br/>
      </w:r>
      <w:r>
        <w:rPr>
          <w:rStyle w:val="NormalTok"/>
        </w:rPr>
        <w:t xml:space="preserve">caption_text </w:t>
      </w:r>
      <w:r>
        <w:rPr>
          <w:rStyle w:val="OtherTok"/>
        </w:rPr>
        <w:t xml:space="preserve">&lt;-</w:t>
      </w:r>
      <w:r>
        <w:rPr>
          <w:rStyle w:val="NormalTok"/>
        </w:rPr>
        <w:t xml:space="preserve"> </w:t>
      </w:r>
      <w:r>
        <w:rPr>
          <w:rStyle w:val="StringTok"/>
        </w:rPr>
        <w:t xml:space="preserve">"The missing data is relevant to the hypothesis becuase it shows that weights has lots of missing data, which could introduce bias and affect the accuracy of the regression model."</w:t>
      </w:r>
      <w:r>
        <w:br/>
      </w:r>
      <w:r>
        <w:rPr>
          <w:rStyle w:val="NormalTok"/>
        </w:rPr>
        <w:t xml:space="preserve">wrapped_caption </w:t>
      </w:r>
      <w:r>
        <w:rPr>
          <w:rStyle w:val="OtherTok"/>
        </w:rPr>
        <w:t xml:space="preserve">&lt;-</w:t>
      </w:r>
      <w:r>
        <w:rPr>
          <w:rStyle w:val="NormalTok"/>
        </w:rPr>
        <w:t xml:space="preserve"> </w:t>
      </w:r>
      <w:r>
        <w:rPr>
          <w:rStyle w:val="FunctionTok"/>
        </w:rPr>
        <w:t xml:space="preserve">str_wrap</w:t>
      </w:r>
      <w:r>
        <w:rPr>
          <w:rStyle w:val="NormalTok"/>
        </w:rPr>
        <w:t xml:space="preserve">(caption_text, </w:t>
      </w:r>
      <w:r>
        <w:rPr>
          <w:rStyle w:val="AttributeTok"/>
        </w:rPr>
        <w:t xml:space="preserve">width =</w:t>
      </w:r>
      <w:r>
        <w:rPr>
          <w:rStyle w:val="NormalTok"/>
        </w:rPr>
        <w:t xml:space="preserve"> </w:t>
      </w:r>
      <w:r>
        <w:rPr>
          <w:rStyle w:val="DecValTok"/>
        </w:rPr>
        <w:t xml:space="preserve">100</w:t>
      </w:r>
      <w:r>
        <w:rPr>
          <w:rStyle w:val="NormalTok"/>
        </w:rPr>
        <w:t xml:space="preserve">)</w:t>
      </w:r>
      <w:r>
        <w:br/>
      </w:r>
      <w:r>
        <w:rPr>
          <w:rStyle w:val="CommentTok"/>
        </w:rPr>
        <w:t xml:space="preserve">#shows missing data (specifically in weights, where there is 199 missing observations)</w:t>
      </w:r>
      <w:r>
        <w:br/>
      </w:r>
      <w:r>
        <w:rPr>
          <w:rStyle w:val="FunctionTok"/>
        </w:rPr>
        <w:t xml:space="preserve">gg_miss_var</w:t>
      </w:r>
      <w:r>
        <w:rPr>
          <w:rStyle w:val="NormalTok"/>
        </w:rPr>
        <w:t xml:space="preserve">(filtered_fish)</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wrapped_caption) </w:t>
      </w:r>
    </w:p>
    <w:p>
      <w:pPr>
        <w:pStyle w:val="FirstParagraph"/>
      </w:pPr>
      <w:r>
        <w:drawing>
          <wp:inline>
            <wp:extent cx="5334000" cy="4267200"/>
            <wp:effectExtent b="0" l="0" r="0" t="0"/>
            <wp:docPr descr="" title="" id="21" name="Picture"/>
            <a:graphic>
              <a:graphicData uri="http://schemas.openxmlformats.org/drawingml/2006/picture">
                <pic:pic>
                  <pic:nvPicPr>
                    <pic:cNvPr descr="hw4_files/figure-docx/missing-data-vi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3 &amp; 4.</w:t>
      </w:r>
    </w:p>
    <w:p>
      <w:pPr>
        <w:pStyle w:val="SourceCode"/>
      </w:pPr>
      <w:r>
        <w:rPr>
          <w:rStyle w:val="CommentTok"/>
        </w:rPr>
        <w:t xml:space="preserve">#linear regression of the filtered fish data, were length is the predictor and weight is the response</w:t>
      </w:r>
      <w:r>
        <w:br/>
      </w:r>
      <w:r>
        <w:rPr>
          <w:rStyle w:val="NormalTok"/>
        </w:rPr>
        <w:t xml:space="preserve">linear_fish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filtered_fish)</w:t>
      </w:r>
      <w:r>
        <w:br/>
      </w:r>
      <w:r>
        <w:rPr>
          <w:rStyle w:val="CommentTok"/>
        </w:rPr>
        <w:t xml:space="preserve"># makes the viewer pane show a 2x2 grid of 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(linear_fish)</w:t>
      </w:r>
    </w:p>
    <w:p>
      <w:pPr>
        <w:pStyle w:val="FirstParagraph"/>
      </w:pPr>
      <w:r>
        <w:drawing>
          <wp:inline>
            <wp:extent cx="5334000" cy="4267200"/>
            <wp:effectExtent b="0" l="0" r="0" t="0"/>
            <wp:docPr descr="" title="" id="24" name="Picture"/>
            <a:graphic>
              <a:graphicData uri="http://schemas.openxmlformats.org/drawingml/2006/picture">
                <pic:pic>
                  <pic:nvPicPr>
                    <pic:cNvPr descr="hw4_files/figure-docx/linear-model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Residuals vs Fitted: Residuals are seemingly evenly and randomly distributed around the horizontal dotted line, confirming the assumption of homoscedasticity.</w:t>
      </w:r>
    </w:p>
    <w:p>
      <w:pPr>
        <w:pStyle w:val="BodyText"/>
      </w:pPr>
      <w:r>
        <w:t xml:space="preserve">Normal Q-Q: The normal Q-Q shows residuals that are normally distributed because they follow a straight line (except a little bit after the</w:t>
      </w:r>
      <w:r>
        <w:t xml:space="preserve"> </w:t>
      </w:r>
      <w:r>
        <w:t xml:space="preserve">‘</w:t>
      </w:r>
      <w:r>
        <w:t xml:space="preserve">2</w:t>
      </w:r>
      <w:r>
        <w:t xml:space="preserve">’</w:t>
      </w:r>
      <w:r>
        <w:t xml:space="preserve"> </w:t>
      </w:r>
      <w:r>
        <w:t xml:space="preserve">on the theoretical quantiles x-axis).</w:t>
      </w:r>
    </w:p>
    <w:p>
      <w:pPr>
        <w:pStyle w:val="BodyText"/>
      </w:pPr>
      <w:r>
        <w:t xml:space="preserve">Scale-Location This plot essentially tells us the same thing as the residuals vs. fitted plot (except using the square root of the standardized residuals), which is that since the residuals are evenly and randomly distributed around the horizontal dotted line, the assumption of homoscedasticity is confirmed.</w:t>
      </w:r>
    </w:p>
    <w:p>
      <w:pPr>
        <w:pStyle w:val="BodyText"/>
      </w:pPr>
      <w:r>
        <w:t xml:space="preserve">Residuals vs Leverage This plot shows the influence outliers have on the model, and although nearly all the observations are within cook’s distance (except 226), some are labeled illustrating that if they were taken out they may change the estimates.</w:t>
      </w:r>
    </w:p>
    <w:p>
      <w:pPr>
        <w:pStyle w:val="SourceCode"/>
      </w:pP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(linear_fish)</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filtered_fish)</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&lt;0.0000000000000002 ***</w:t>
      </w:r>
      <w:r>
        <w:br/>
      </w:r>
      <w:r>
        <w:rPr>
          <w:rStyle w:val="VerbatimChar"/>
        </w:rPr>
        <w:t xml:space="preserve">length        0.199852   0.005584   35.79 &lt;0.0000000000000002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0.00000000000000022</w:t>
      </w:r>
    </w:p>
    <w:p>
      <w:pPr>
        <w:pStyle w:val="SourceCode"/>
      </w:pP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(linear_fish)</w:t>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0.00000000000000022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br/>
      </w:r>
      <w:r>
        <w:rPr>
          <w:rStyle w:val="NormalTok"/>
        </w:rPr>
        <w:t xml:space="preserve">  </w:t>
      </w:r>
      <w:r>
        <w:rPr>
          <w:rStyle w:val="CommentTok"/>
        </w:rPr>
        <w:t xml:space="preserve"># round the sum of squares and mean squares columns to have 5 digits (could be less)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round the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the small p value with &lt; 0.001</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rename the row names to be meaningful</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make the data frame a flextable object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Fish 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4"/>
        </w:numPr>
      </w:pPr>
      <w:r>
        <w:t xml:space="preserve">The Anova table relates to the summary object because both say the f statistic, degrees of freedom, and p-value. However, the summary object provides more information (such as standard errors) and other statistics for interpreting the data.</w:t>
      </w:r>
    </w:p>
    <w:p>
      <w:pPr>
        <w:numPr>
          <w:ilvl w:val="0"/>
          <w:numId w:val="1004"/>
        </w:numPr>
      </w:pPr>
      <w:r>
        <w:t xml:space="preserve">We hypothesized that fish length predicted fish weight, with our null hypothesis being that fish length did not predict fish weight. We ran a linear regression on a sample size of 290 (489 observations - 199 missing observations), with results providing evidence to reject the null hypothesis, as fish weight was significantly predicted by differing fish lengths (analysis of variance, F(1, 288) = 1,280.8, ⍺ = 0.05, p &lt; 0.001). Additionally, the adjusted R-squared value was nearly .82, showing a high level of correlation between fish weight and length.</w:t>
      </w:r>
    </w:p>
    <w:p>
      <w:pPr>
        <w:pStyle w:val="FirstParagraph"/>
      </w:pPr>
      <w:r>
        <w:t xml:space="preserve">10.</w:t>
      </w:r>
    </w:p>
    <w:p>
      <w:pPr>
        <w:pStyle w:val="SourceCode"/>
      </w:pPr>
      <w:r>
        <w:rPr>
          <w:rStyle w:val="CommentTok"/>
        </w:rPr>
        <w:t xml:space="preserve"># extract model predictions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(linear_fish,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#caption was to large, so had to put up here instead of in 'labs'</w:t>
      </w:r>
      <w:r>
        <w:br/>
      </w:r>
      <w:r>
        <w:rPr>
          <w:rStyle w:val="NormalTok"/>
        </w:rPr>
        <w:t xml:space="preserve">caption_text </w:t>
      </w:r>
      <w:r>
        <w:rPr>
          <w:rStyle w:val="OtherTok"/>
        </w:rPr>
        <w:t xml:space="preserve">&lt;-</w:t>
      </w:r>
      <w:r>
        <w:rPr>
          <w:rStyle w:val="NormalTok"/>
        </w:rPr>
        <w:t xml:space="preserve"> </w:t>
      </w:r>
      <w:r>
        <w:rPr>
          <w:rStyle w:val="StringTok"/>
        </w:rPr>
        <w:t xml:space="preserve">"This plot is illustrating the predicted values of fish weight (assuming a certain fish length) within a 95% confidence level. The blue line shows the trend line for the correlation between the length and weight."</w:t>
      </w:r>
      <w:r>
        <w:br/>
      </w:r>
      <w:r>
        <w:rPr>
          <w:rStyle w:val="NormalTok"/>
        </w:rPr>
        <w:t xml:space="preserve">wrapped_caption </w:t>
      </w:r>
      <w:r>
        <w:rPr>
          <w:rStyle w:val="OtherTok"/>
        </w:rPr>
        <w:t xml:space="preserve">&lt;-</w:t>
      </w:r>
      <w:r>
        <w:rPr>
          <w:rStyle w:val="NormalTok"/>
        </w:rPr>
        <w:t xml:space="preserve"> </w:t>
      </w:r>
      <w:r>
        <w:rPr>
          <w:rStyle w:val="FunctionTok"/>
        </w:rPr>
        <w:t xml:space="preserve">str_wrap</w:t>
      </w:r>
      <w:r>
        <w:rPr>
          <w:rStyle w:val="NormalTok"/>
        </w:rPr>
        <w:t xml:space="preserve">(caption_text, </w:t>
      </w:r>
      <w:r>
        <w:rPr>
          <w:rStyle w:val="AttributeTok"/>
        </w:rPr>
        <w:t xml:space="preserve">width =</w:t>
      </w:r>
      <w:r>
        <w:rPr>
          <w:rStyle w:val="NormalTok"/>
        </w:rPr>
        <w:t xml:space="preserve"> </w:t>
      </w:r>
      <w:r>
        <w:rPr>
          <w:rStyle w:val="DecValTok"/>
        </w:rPr>
        <w:t xml:space="preserve">100</w:t>
      </w:r>
      <w:r>
        <w:rPr>
          <w:rStyle w:val="NormalTok"/>
        </w:rPr>
        <w:t xml:space="preserve">)</w:t>
      </w:r>
      <w:r>
        <w:br/>
      </w:r>
      <w:r>
        <w:br/>
      </w: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filtered_fish,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 first plot the underlying data from maples_data</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then plot the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then plot the 95% confidence interval from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CommentTok"/>
        </w:rPr>
        <w:t xml:space="preserve">#  makes the confidence interval less opaque and more transparent</w:t>
      </w:r>
      <w:r>
        <w:br/>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CommentTok"/>
        </w:rPr>
        <w:t xml:space="preserve"># theme and meaningful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"Fish weight"</w:t>
      </w:r>
      <w:r>
        <w:rPr>
          <w:rStyle w:val="NormalTok"/>
        </w:rPr>
        <w:t xml:space="preserve">)</w:t>
      </w:r>
      <w:r>
        <w:br/>
      </w:r>
      <w:r>
        <w:br/>
      </w:r>
      <w:r>
        <w:rPr>
          <w:rStyle w:val="NormalTok"/>
        </w:rPr>
        <w:t xml:space="preserve">plot_predictions </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wrapped_caption) </w:t>
      </w:r>
    </w:p>
    <w:p>
      <w:pPr>
        <w:pStyle w:val="SourceCode"/>
      </w:pPr>
      <w:r>
        <w:rPr>
          <w:rStyle w:val="VerbatimChar"/>
        </w:rPr>
        <w:t xml:space="preserve">Warning: Removed 199 rows containing missing values (`geom_point()`).</w:t>
      </w:r>
    </w:p>
    <w:p>
      <w:pPr>
        <w:pStyle w:val="FirstParagraph"/>
      </w:pPr>
      <w:r>
        <w:drawing>
          <wp:inline>
            <wp:extent cx="5334000" cy="4267200"/>
            <wp:effectExtent b="0" l="0" r="0" t="0"/>
            <wp:docPr descr="" title="" id="27" name="Picture"/>
            <a:graphic>
              <a:graphicData uri="http://schemas.openxmlformats.org/drawingml/2006/picture">
                <pic:pic>
                  <pic:nvPicPr>
                    <pic:cNvPr descr="hw4_files/figure-docx/plotting-predictions-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
  <cp:keywords/>
  <dcterms:created xsi:type="dcterms:W3CDTF">2023-05-25T00:39:46Z</dcterms:created>
  <dcterms:modified xsi:type="dcterms:W3CDTF">2023-05-25T00:39:46Z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