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1301" w:rsidRPr="00616BF4" w:rsidRDefault="00441301" w:rsidP="00441301">
      <w:pPr>
        <w:keepNext/>
        <w:widowControl w:val="0"/>
        <w:tabs>
          <w:tab w:val="left" w:pos="2160"/>
          <w:tab w:val="center" w:pos="4512"/>
        </w:tabs>
        <w:suppressAutoHyphens/>
        <w:spacing w:after="200"/>
        <w:contextualSpacing/>
        <w:jc w:val="center"/>
        <w:outlineLvl w:val="5"/>
        <w:rPr>
          <w:rFonts w:ascii="Georgia" w:hAnsi="Georgia"/>
          <w:b/>
          <w:sz w:val="24"/>
          <w:szCs w:val="24"/>
        </w:rPr>
      </w:pPr>
      <w:r w:rsidRPr="00616BF4">
        <w:rPr>
          <w:rFonts w:ascii="Georgia" w:hAnsi="Georgia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1549400</wp:posOffset>
                </wp:positionH>
                <wp:positionV relativeFrom="paragraph">
                  <wp:posOffset>-50800</wp:posOffset>
                </wp:positionV>
                <wp:extent cx="2914650" cy="319405"/>
                <wp:effectExtent l="0" t="0" r="19050" b="23495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14650" cy="319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DA8C59" id="Rectangle 3" o:spid="_x0000_s1026" style="position:absolute;margin-left:122pt;margin-top:-4pt;width:229.5pt;height:25.1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3emcIAIAAD0EAAAOAAAAZHJzL2Uyb0RvYy54bWysU9uO0zAQfUfiHyy/0yS9LLtR09WqSxHS&#10;AisWPsB1nMTCN8Zu0/L1O3aypQWeEH6wPJ7x8ZkzM8vbg1ZkL8BLaypaTHJKhOG2lqat6LevmzfX&#10;lPjATM2UNaKiR+Hp7er1q2XvSjG1nVW1AIIgxpe9q2gXgiuzzPNOaOYn1gmDzsaCZgFNaLMaWI/o&#10;WmXTPL/Kegu1A8uF93h7PzjpKuE3jeDhc9N4EYiqKHILaYe0b+OerZasbIG5TvKRBvsHFppJg5+e&#10;oO5ZYGQH8g8oLTlYb5sw4VZntmkkFykHzKbIf8vmqWNOpFxQHO9OMvn/B8s/7R+ByLqiM0oM01ii&#10;LygaM60SZBbl6Z0vMerJPUJM0LsHy797Yuy6wyhxB2D7TrAaSRUxPrt4EA2PT8m2/2hrRGe7YJNS&#10;hwZ0BEQNyCEV5HgqiDgEwvFyelPMrxZYN46+WXEzzxfpC1a+vHbgw3thNYmHigJyT+hs/+BDZMPK&#10;l5DE3ipZb6RSyYB2u1ZA9gybY5PWiO7Pw5QhPVJZzPM8QV84/SVGjutvGFoGbHMldUWvY8zYeFG3&#10;d6ZOTRiYVMMZOSszChm1G2qwtfURdQQ79DDOHB46Cz8p6bF/K+p/7BgIStQHg7VA5eax4ZMxX7yd&#10;ogHnnu25hxmOUBUNlAzHdRiGZOdAth3+VKTcjb3D+jUySRtrO7AayWKPJsXHeYpDcG6nqF9Tv3oG&#10;AAD//wMAUEsDBBQABgAIAAAAIQDarakO4QAAAAkBAAAPAAAAZHJzL2Rvd25yZXYueG1sTI9BS8NA&#10;EIXvQv/DMoK3dmMabInZlKKIHopgrdjjNjsmodnZkN02aX6905OeZob3ePO9bDXYRpyx87UjBfez&#10;CARS4UxNpYLd58t0CcIHTUY3jlDBBT2s8slNplPjevrA8zaUgkPIp1pBFUKbSumLCq32M9cisfbj&#10;OqsDn10pTad7DreNjKPoQVpdE3+odItPFRbH7ckqQHod3zbj+vv5K+43Zkf798W4V+rudlg/ggg4&#10;hD8zXPEZHXJmOrgTGS8aBXGScJegYLrkyYZFNOfloCCJ5yDzTP5vkP8CAAD//wMAUEsBAi0AFAAG&#10;AAgAAAAhALaDOJL+AAAA4QEAABMAAAAAAAAAAAAAAAAAAAAAAFtDb250ZW50X1R5cGVzXS54bWxQ&#10;SwECLQAUAAYACAAAACEAOP0h/9YAAACUAQAACwAAAAAAAAAAAAAAAAAvAQAAX3JlbHMvLnJlbHNQ&#10;SwECLQAUAAYACAAAACEAd93pnCACAAA9BAAADgAAAAAAAAAAAAAAAAAuAgAAZHJzL2Uyb0RvYy54&#10;bWxQSwECLQAUAAYACAAAACEA2q2pDuEAAAAJAQAADwAAAAAAAAAAAAAAAAB6BAAAZHJzL2Rvd25y&#10;ZXYueG1sUEsFBgAAAAAEAAQA8wAAAIgFAAAAAA==&#10;" strokecolor="red" strokeweight="2pt"/>
            </w:pict>
          </mc:Fallback>
        </mc:AlternateContent>
      </w:r>
      <w:r w:rsidRPr="00616BF4">
        <w:rPr>
          <w:rFonts w:ascii="Georgia" w:hAnsi="Georgia"/>
          <w:b/>
          <w:noProof/>
          <w:sz w:val="24"/>
          <w:szCs w:val="24"/>
        </w:rPr>
        <w:t>SPECIFIC POWER OF ATTORNEY</w:t>
      </w:r>
    </w:p>
    <w:p w:rsidR="00441301" w:rsidRPr="00616BF4" w:rsidRDefault="00441301" w:rsidP="00441301">
      <w:pPr>
        <w:spacing w:after="200"/>
        <w:contextualSpacing/>
        <w:jc w:val="center"/>
        <w:rPr>
          <w:rFonts w:ascii="Georgia" w:hAnsi="Georgia"/>
          <w:b/>
          <w:color w:val="000000"/>
          <w:sz w:val="24"/>
          <w:szCs w:val="24"/>
        </w:rPr>
      </w:pPr>
    </w:p>
    <w:p w:rsidR="00441301" w:rsidRPr="005B48A7" w:rsidRDefault="00441301" w:rsidP="00441301">
      <w:pPr>
        <w:spacing w:after="200"/>
        <w:contextualSpacing/>
        <w:jc w:val="center"/>
        <w:rPr>
          <w:rFonts w:ascii="Candara" w:hAnsi="Candara"/>
          <w:b/>
          <w:color w:val="000000"/>
          <w:sz w:val="24"/>
          <w:szCs w:val="24"/>
        </w:rPr>
      </w:pPr>
    </w:p>
    <w:p w:rsidR="00441301" w:rsidRPr="00616BF4" w:rsidRDefault="00441301" w:rsidP="00441301">
      <w:pPr>
        <w:jc w:val="center"/>
        <w:rPr>
          <w:rFonts w:ascii="Georgia" w:hAnsi="Georgia"/>
          <w:b/>
          <w:sz w:val="24"/>
          <w:szCs w:val="24"/>
        </w:rPr>
      </w:pPr>
      <w:r w:rsidRPr="00616BF4">
        <w:rPr>
          <w:rFonts w:ascii="Georgia" w:hAnsi="Georgia"/>
          <w:b/>
          <w:sz w:val="24"/>
          <w:szCs w:val="24"/>
        </w:rPr>
        <w:t xml:space="preserve">DATED __________________________ </w:t>
      </w:r>
      <w:r w:rsidRPr="00616BF4">
        <w:rPr>
          <w:rFonts w:ascii="Georgia" w:hAnsi="Georgia"/>
          <w:b/>
          <w:sz w:val="24"/>
          <w:szCs w:val="24"/>
        </w:rPr>
        <w:fldChar w:fldCharType="begin"/>
      </w:r>
      <w:r w:rsidRPr="00616BF4">
        <w:rPr>
          <w:rFonts w:ascii="Georgia" w:hAnsi="Georgia"/>
          <w:b/>
          <w:sz w:val="24"/>
          <w:szCs w:val="24"/>
        </w:rPr>
        <w:instrText xml:space="preserve"> DATE \@ "yyyy" \* MERGEFORMAT </w:instrText>
      </w:r>
      <w:r w:rsidRPr="00616BF4">
        <w:rPr>
          <w:rFonts w:ascii="Georgia" w:hAnsi="Georgia"/>
          <w:b/>
          <w:sz w:val="24"/>
          <w:szCs w:val="24"/>
        </w:rPr>
        <w:fldChar w:fldCharType="separate"/>
      </w:r>
      <w:r w:rsidR="00982FC7">
        <w:rPr>
          <w:rFonts w:ascii="Georgia" w:hAnsi="Georgia"/>
          <w:b/>
          <w:noProof/>
          <w:sz w:val="24"/>
          <w:szCs w:val="24"/>
        </w:rPr>
        <w:t>2021</w:t>
      </w:r>
      <w:r w:rsidRPr="00616BF4">
        <w:rPr>
          <w:rFonts w:ascii="Georgia" w:hAnsi="Georgia"/>
          <w:b/>
          <w:sz w:val="24"/>
          <w:szCs w:val="24"/>
        </w:rPr>
        <w:fldChar w:fldCharType="end"/>
      </w:r>
    </w:p>
    <w:p w:rsidR="00441301" w:rsidRPr="00616BF4" w:rsidRDefault="00441301" w:rsidP="00441301">
      <w:pPr>
        <w:jc w:val="center"/>
        <w:rPr>
          <w:rFonts w:ascii="Georgia" w:hAnsi="Georgia"/>
          <w:b/>
          <w:sz w:val="24"/>
          <w:szCs w:val="24"/>
        </w:rPr>
      </w:pPr>
    </w:p>
    <w:p w:rsidR="00441301" w:rsidRPr="00616BF4" w:rsidRDefault="00441301" w:rsidP="00441301">
      <w:pPr>
        <w:jc w:val="center"/>
        <w:rPr>
          <w:rFonts w:ascii="Georgia" w:hAnsi="Georgia"/>
          <w:b/>
          <w:sz w:val="24"/>
          <w:szCs w:val="24"/>
        </w:rPr>
      </w:pPr>
    </w:p>
    <w:p w:rsidR="00441301" w:rsidRPr="00616BF4" w:rsidRDefault="00441301" w:rsidP="00441301">
      <w:pPr>
        <w:jc w:val="center"/>
        <w:rPr>
          <w:rFonts w:ascii="Georgia" w:hAnsi="Georgia"/>
          <w:b/>
          <w:sz w:val="24"/>
          <w:szCs w:val="24"/>
        </w:rPr>
      </w:pPr>
    </w:p>
    <w:p w:rsidR="00441301" w:rsidRPr="00616BF4" w:rsidRDefault="00441301" w:rsidP="00441301">
      <w:pPr>
        <w:jc w:val="center"/>
        <w:rPr>
          <w:rFonts w:ascii="Georgia" w:hAnsi="Georgia"/>
          <w:b/>
          <w:sz w:val="24"/>
          <w:szCs w:val="24"/>
        </w:rPr>
      </w:pPr>
      <w:r w:rsidRPr="00616BF4">
        <w:rPr>
          <w:rFonts w:ascii="Georgia" w:hAnsi="Georgia"/>
          <w:b/>
          <w:sz w:val="24"/>
          <w:szCs w:val="24"/>
        </w:rPr>
        <w:t>BETWEEN</w:t>
      </w:r>
    </w:p>
    <w:p w:rsidR="00441301" w:rsidRPr="00616BF4" w:rsidRDefault="00441301" w:rsidP="00441301">
      <w:pPr>
        <w:jc w:val="center"/>
        <w:rPr>
          <w:rFonts w:ascii="Georgia" w:hAnsi="Georgia"/>
          <w:b/>
          <w:sz w:val="24"/>
          <w:szCs w:val="24"/>
        </w:rPr>
      </w:pPr>
    </w:p>
    <w:p w:rsidR="00441301" w:rsidRPr="00616BF4" w:rsidRDefault="00441301" w:rsidP="00441301">
      <w:pPr>
        <w:jc w:val="center"/>
        <w:rPr>
          <w:rFonts w:ascii="Georgia" w:hAnsi="Georgia"/>
          <w:b/>
          <w:sz w:val="24"/>
          <w:szCs w:val="24"/>
        </w:rPr>
      </w:pPr>
    </w:p>
    <w:p w:rsidR="00441301" w:rsidRPr="00616BF4" w:rsidRDefault="00441301" w:rsidP="00441301">
      <w:pPr>
        <w:jc w:val="center"/>
        <w:rPr>
          <w:rFonts w:ascii="Georgia" w:hAnsi="Georgia"/>
          <w:b/>
          <w:sz w:val="24"/>
          <w:szCs w:val="24"/>
        </w:rPr>
      </w:pPr>
    </w:p>
    <w:p w:rsidR="00441301" w:rsidRPr="00616BF4" w:rsidRDefault="00441301" w:rsidP="00441301">
      <w:pPr>
        <w:jc w:val="center"/>
        <w:rPr>
          <w:rFonts w:ascii="Georgia" w:hAnsi="Georgia"/>
          <w:b/>
          <w:sz w:val="24"/>
          <w:szCs w:val="24"/>
        </w:rPr>
      </w:pPr>
    </w:p>
    <w:p w:rsidR="00441301" w:rsidRPr="00616BF4" w:rsidRDefault="00441301" w:rsidP="00441301">
      <w:pPr>
        <w:jc w:val="center"/>
        <w:rPr>
          <w:rFonts w:ascii="Georgia" w:hAnsi="Georgia"/>
          <w:b/>
          <w:sz w:val="24"/>
          <w:szCs w:val="24"/>
        </w:rPr>
      </w:pPr>
      <w:r w:rsidRPr="00616BF4">
        <w:rPr>
          <w:rFonts w:ascii="Georgia" w:hAnsi="Georgia"/>
          <w:b/>
          <w:sz w:val="24"/>
          <w:szCs w:val="24"/>
        </w:rPr>
        <w:t>XXXXXXXXXXXXXXXXXXXX</w:t>
      </w:r>
    </w:p>
    <w:p w:rsidR="00441301" w:rsidRPr="00616BF4" w:rsidRDefault="00441301" w:rsidP="00441301">
      <w:pPr>
        <w:jc w:val="center"/>
        <w:rPr>
          <w:rFonts w:ascii="Georgia" w:hAnsi="Georgia"/>
          <w:b/>
          <w:sz w:val="24"/>
          <w:szCs w:val="24"/>
        </w:rPr>
      </w:pPr>
      <w:r w:rsidRPr="00616BF4">
        <w:rPr>
          <w:rFonts w:ascii="Georgia" w:hAnsi="Georgia"/>
          <w:b/>
          <w:sz w:val="24"/>
          <w:szCs w:val="24"/>
        </w:rPr>
        <w:t>(the “DONER”)</w:t>
      </w:r>
    </w:p>
    <w:p w:rsidR="00441301" w:rsidRPr="00616BF4" w:rsidRDefault="00441301" w:rsidP="00441301">
      <w:pPr>
        <w:jc w:val="center"/>
        <w:rPr>
          <w:rFonts w:ascii="Georgia" w:hAnsi="Georgia"/>
          <w:b/>
          <w:sz w:val="24"/>
          <w:szCs w:val="24"/>
        </w:rPr>
      </w:pPr>
      <w:bookmarkStart w:id="0" w:name="StartLastParty"/>
      <w:bookmarkEnd w:id="0"/>
    </w:p>
    <w:p w:rsidR="00441301" w:rsidRPr="00616BF4" w:rsidRDefault="00441301" w:rsidP="00441301">
      <w:pPr>
        <w:jc w:val="center"/>
        <w:rPr>
          <w:rFonts w:ascii="Georgia" w:hAnsi="Georgia"/>
          <w:b/>
          <w:sz w:val="24"/>
          <w:szCs w:val="24"/>
        </w:rPr>
      </w:pPr>
    </w:p>
    <w:p w:rsidR="00441301" w:rsidRPr="00616BF4" w:rsidRDefault="00441301" w:rsidP="00441301">
      <w:pPr>
        <w:jc w:val="center"/>
        <w:rPr>
          <w:rFonts w:ascii="Georgia" w:hAnsi="Georgia"/>
          <w:b/>
          <w:sz w:val="24"/>
          <w:szCs w:val="24"/>
        </w:rPr>
      </w:pPr>
    </w:p>
    <w:p w:rsidR="00441301" w:rsidRPr="00616BF4" w:rsidRDefault="00441301" w:rsidP="00441301">
      <w:pPr>
        <w:jc w:val="center"/>
        <w:rPr>
          <w:rFonts w:ascii="Georgia" w:hAnsi="Georgia"/>
          <w:b/>
          <w:sz w:val="24"/>
          <w:szCs w:val="24"/>
        </w:rPr>
      </w:pPr>
      <w:r w:rsidRPr="00616BF4">
        <w:rPr>
          <w:rFonts w:ascii="Georgia" w:hAnsi="Georgia"/>
          <w:b/>
          <w:sz w:val="24"/>
          <w:szCs w:val="24"/>
        </w:rPr>
        <w:t>- &amp; -</w:t>
      </w:r>
    </w:p>
    <w:p w:rsidR="00441301" w:rsidRPr="00616BF4" w:rsidRDefault="00441301" w:rsidP="00441301">
      <w:pPr>
        <w:jc w:val="center"/>
        <w:rPr>
          <w:rFonts w:ascii="Georgia" w:hAnsi="Georgia"/>
          <w:b/>
          <w:sz w:val="24"/>
          <w:szCs w:val="24"/>
        </w:rPr>
      </w:pPr>
    </w:p>
    <w:p w:rsidR="00441301" w:rsidRPr="00616BF4" w:rsidRDefault="00441301" w:rsidP="00441301">
      <w:pPr>
        <w:jc w:val="center"/>
        <w:rPr>
          <w:rFonts w:ascii="Georgia" w:hAnsi="Georgia"/>
          <w:b/>
          <w:sz w:val="24"/>
          <w:szCs w:val="24"/>
        </w:rPr>
      </w:pPr>
      <w:r w:rsidRPr="00616BF4">
        <w:rPr>
          <w:rFonts w:ascii="Georgia" w:hAnsi="Georgia"/>
          <w:b/>
          <w:sz w:val="24"/>
          <w:szCs w:val="24"/>
        </w:rPr>
        <w:t>XXXXXXXXXXXXXXXXXXXX</w:t>
      </w:r>
    </w:p>
    <w:p w:rsidR="00441301" w:rsidRPr="00616BF4" w:rsidRDefault="00441301" w:rsidP="00441301">
      <w:pPr>
        <w:jc w:val="center"/>
        <w:rPr>
          <w:rFonts w:ascii="Georgia" w:hAnsi="Georgia"/>
          <w:b/>
          <w:sz w:val="24"/>
          <w:szCs w:val="24"/>
        </w:rPr>
      </w:pPr>
      <w:r w:rsidRPr="00616BF4">
        <w:rPr>
          <w:rFonts w:ascii="Georgia" w:hAnsi="Georgia"/>
          <w:b/>
          <w:sz w:val="24"/>
          <w:szCs w:val="24"/>
        </w:rPr>
        <w:t>(the “ATTONEY”)</w:t>
      </w:r>
    </w:p>
    <w:p w:rsidR="00441301" w:rsidRPr="00616BF4" w:rsidRDefault="00441301" w:rsidP="00441301">
      <w:pPr>
        <w:jc w:val="center"/>
        <w:rPr>
          <w:rFonts w:ascii="Georgia" w:hAnsi="Georgia"/>
          <w:b/>
          <w:sz w:val="24"/>
          <w:szCs w:val="24"/>
        </w:rPr>
      </w:pPr>
    </w:p>
    <w:p w:rsidR="00441301" w:rsidRPr="00616BF4" w:rsidRDefault="00441301" w:rsidP="00441301">
      <w:pPr>
        <w:jc w:val="center"/>
        <w:rPr>
          <w:rFonts w:ascii="Georgia" w:hAnsi="Georgia"/>
          <w:b/>
          <w:sz w:val="24"/>
          <w:szCs w:val="24"/>
        </w:rPr>
      </w:pPr>
    </w:p>
    <w:p w:rsidR="00441301" w:rsidRPr="00616BF4" w:rsidRDefault="00441301" w:rsidP="00441301">
      <w:pPr>
        <w:jc w:val="center"/>
        <w:rPr>
          <w:rFonts w:ascii="Georgia" w:hAnsi="Georgia"/>
          <w:b/>
          <w:sz w:val="24"/>
          <w:szCs w:val="24"/>
        </w:rPr>
      </w:pPr>
    </w:p>
    <w:p w:rsidR="00441301" w:rsidRPr="00616BF4" w:rsidRDefault="00441301" w:rsidP="00441301">
      <w:pPr>
        <w:jc w:val="center"/>
        <w:rPr>
          <w:rFonts w:ascii="Georgia" w:hAnsi="Georgia"/>
          <w:b/>
          <w:sz w:val="24"/>
          <w:szCs w:val="24"/>
        </w:rPr>
      </w:pPr>
      <w:r w:rsidRPr="00616BF4">
        <w:rPr>
          <w:rFonts w:ascii="Georgia" w:hAnsi="Georgia"/>
          <w:b/>
          <w:sz w:val="24"/>
          <w:szCs w:val="24"/>
        </w:rPr>
        <w:t>- relating to –</w:t>
      </w:r>
    </w:p>
    <w:p w:rsidR="00441301" w:rsidRPr="00616BF4" w:rsidRDefault="00441301" w:rsidP="00441301">
      <w:pPr>
        <w:jc w:val="center"/>
        <w:rPr>
          <w:rFonts w:ascii="Georgia" w:hAnsi="Georgia"/>
          <w:b/>
          <w:sz w:val="24"/>
          <w:szCs w:val="24"/>
        </w:rPr>
      </w:pPr>
    </w:p>
    <w:p w:rsidR="00441301" w:rsidRPr="00616BF4" w:rsidRDefault="00441301" w:rsidP="00441301">
      <w:pPr>
        <w:jc w:val="center"/>
        <w:rPr>
          <w:rFonts w:ascii="Georgia" w:hAnsi="Georgia"/>
          <w:b/>
          <w:sz w:val="24"/>
          <w:szCs w:val="24"/>
        </w:rPr>
      </w:pPr>
      <w:r w:rsidRPr="00616BF4">
        <w:rPr>
          <w:rFonts w:ascii="Georgia" w:hAnsi="Georgia"/>
          <w:b/>
          <w:sz w:val="24"/>
          <w:szCs w:val="24"/>
        </w:rPr>
        <w:t xml:space="preserve">XXXXXXXXXXX </w:t>
      </w:r>
    </w:p>
    <w:p w:rsidR="00441301" w:rsidRPr="00616BF4" w:rsidRDefault="00441301" w:rsidP="00441301">
      <w:pPr>
        <w:jc w:val="center"/>
        <w:rPr>
          <w:rFonts w:ascii="Georgia" w:hAnsi="Georgia"/>
          <w:b/>
          <w:sz w:val="24"/>
          <w:szCs w:val="24"/>
        </w:rPr>
      </w:pPr>
      <w:r w:rsidRPr="00616BF4">
        <w:rPr>
          <w:rFonts w:ascii="Georgia" w:hAnsi="Georgia"/>
          <w:b/>
          <w:sz w:val="24"/>
          <w:szCs w:val="24"/>
        </w:rPr>
        <w:t>(XXXXXXXXXX)</w:t>
      </w:r>
    </w:p>
    <w:p w:rsidR="00441301" w:rsidRPr="00616BF4" w:rsidRDefault="00441301" w:rsidP="00441301">
      <w:pPr>
        <w:jc w:val="center"/>
        <w:rPr>
          <w:rFonts w:ascii="Georgia" w:hAnsi="Georgia"/>
          <w:b/>
          <w:sz w:val="24"/>
          <w:szCs w:val="24"/>
        </w:rPr>
      </w:pPr>
    </w:p>
    <w:p w:rsidR="00441301" w:rsidRPr="00616BF4" w:rsidRDefault="00441301" w:rsidP="00441301">
      <w:pPr>
        <w:jc w:val="center"/>
        <w:rPr>
          <w:rFonts w:ascii="Georgia" w:hAnsi="Georgia"/>
          <w:b/>
          <w:sz w:val="24"/>
          <w:szCs w:val="24"/>
        </w:rPr>
      </w:pPr>
    </w:p>
    <w:p w:rsidR="00441301" w:rsidRPr="00616BF4" w:rsidRDefault="00441301" w:rsidP="00441301">
      <w:pPr>
        <w:jc w:val="center"/>
        <w:rPr>
          <w:rFonts w:ascii="Georgia" w:hAnsi="Georgia"/>
          <w:b/>
          <w:sz w:val="24"/>
          <w:szCs w:val="24"/>
        </w:rPr>
      </w:pPr>
      <w:r w:rsidRPr="00616BF4">
        <w:rPr>
          <w:rFonts w:ascii="Georgia" w:hAnsi="Georgia"/>
          <w:b/>
          <w:sz w:val="24"/>
          <w:szCs w:val="24"/>
        </w:rPr>
        <w:t>Drawn By: -</w:t>
      </w:r>
      <w:bookmarkStart w:id="1" w:name="EndOfParties"/>
      <w:bookmarkEnd w:id="1"/>
    </w:p>
    <w:p w:rsidR="00441301" w:rsidRPr="00616BF4" w:rsidRDefault="00441301" w:rsidP="00441301">
      <w:pPr>
        <w:jc w:val="center"/>
        <w:rPr>
          <w:rFonts w:ascii="Georgia" w:hAnsi="Georgia"/>
          <w:b/>
          <w:sz w:val="24"/>
          <w:szCs w:val="24"/>
          <w:u w:val="single"/>
        </w:rPr>
      </w:pPr>
      <w:r w:rsidRPr="00616BF4">
        <w:rPr>
          <w:rFonts w:ascii="Georgia" w:hAnsi="Georgia"/>
          <w:noProof/>
          <w:sz w:val="24"/>
          <w:szCs w:val="24"/>
        </w:rPr>
        <w:drawing>
          <wp:inline distT="0" distB="0" distL="0" distR="0">
            <wp:extent cx="1314450" cy="666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301" w:rsidRPr="00616BF4" w:rsidRDefault="00441301" w:rsidP="00441301">
      <w:pPr>
        <w:jc w:val="center"/>
        <w:rPr>
          <w:rFonts w:ascii="Georgia" w:hAnsi="Georgia"/>
          <w:sz w:val="24"/>
          <w:szCs w:val="24"/>
        </w:rPr>
      </w:pPr>
      <w:r w:rsidRPr="00616BF4">
        <w:rPr>
          <w:rFonts w:ascii="Georgia" w:hAnsi="Georgia"/>
          <w:sz w:val="24"/>
          <w:szCs w:val="24"/>
        </w:rPr>
        <w:t>I&amp;M Bank House, 7</w:t>
      </w:r>
      <w:r w:rsidRPr="00616BF4">
        <w:rPr>
          <w:rFonts w:ascii="Georgia" w:hAnsi="Georgia"/>
          <w:sz w:val="24"/>
          <w:szCs w:val="24"/>
          <w:vertAlign w:val="superscript"/>
        </w:rPr>
        <w:t>th</w:t>
      </w:r>
      <w:r w:rsidRPr="00616BF4">
        <w:rPr>
          <w:rFonts w:ascii="Georgia" w:hAnsi="Georgia"/>
          <w:sz w:val="24"/>
          <w:szCs w:val="24"/>
        </w:rPr>
        <w:t xml:space="preserve"> Floor</w:t>
      </w:r>
    </w:p>
    <w:p w:rsidR="00441301" w:rsidRPr="00616BF4" w:rsidRDefault="00441301" w:rsidP="00441301">
      <w:pPr>
        <w:jc w:val="center"/>
        <w:rPr>
          <w:rFonts w:ascii="Georgia" w:hAnsi="Georgia"/>
          <w:sz w:val="24"/>
          <w:szCs w:val="24"/>
        </w:rPr>
      </w:pPr>
      <w:r w:rsidRPr="00616BF4">
        <w:rPr>
          <w:rFonts w:ascii="Georgia" w:hAnsi="Georgia"/>
          <w:sz w:val="24"/>
          <w:szCs w:val="24"/>
        </w:rPr>
        <w:t>2</w:t>
      </w:r>
      <w:r w:rsidRPr="00616BF4">
        <w:rPr>
          <w:rFonts w:ascii="Georgia" w:hAnsi="Georgia"/>
          <w:sz w:val="24"/>
          <w:szCs w:val="24"/>
          <w:vertAlign w:val="superscript"/>
        </w:rPr>
        <w:t>nd</w:t>
      </w:r>
      <w:r w:rsidRPr="00616BF4">
        <w:rPr>
          <w:rFonts w:ascii="Georgia" w:hAnsi="Georgia"/>
          <w:sz w:val="24"/>
          <w:szCs w:val="24"/>
        </w:rPr>
        <w:t>Ngong Avenue</w:t>
      </w:r>
    </w:p>
    <w:p w:rsidR="00441301" w:rsidRPr="00616BF4" w:rsidRDefault="00441301" w:rsidP="00441301">
      <w:pPr>
        <w:jc w:val="center"/>
        <w:rPr>
          <w:rFonts w:ascii="Georgia" w:hAnsi="Georgia"/>
          <w:sz w:val="24"/>
          <w:szCs w:val="24"/>
        </w:rPr>
      </w:pPr>
      <w:r w:rsidRPr="00616BF4">
        <w:rPr>
          <w:rFonts w:ascii="Georgia" w:hAnsi="Georgia"/>
          <w:sz w:val="24"/>
          <w:szCs w:val="24"/>
        </w:rPr>
        <w:t>P.O. Box 22588-00505,</w:t>
      </w:r>
    </w:p>
    <w:p w:rsidR="00441301" w:rsidRPr="00616BF4" w:rsidRDefault="00441301" w:rsidP="00441301">
      <w:pPr>
        <w:jc w:val="center"/>
        <w:rPr>
          <w:rFonts w:ascii="Georgia" w:hAnsi="Georgia"/>
          <w:b/>
          <w:sz w:val="24"/>
          <w:szCs w:val="24"/>
        </w:rPr>
      </w:pPr>
      <w:r w:rsidRPr="00616BF4">
        <w:rPr>
          <w:rFonts w:ascii="Georgia" w:hAnsi="Georgia"/>
          <w:b/>
          <w:sz w:val="24"/>
          <w:szCs w:val="24"/>
        </w:rPr>
        <w:t>Nairobi.</w:t>
      </w:r>
    </w:p>
    <w:p w:rsidR="00441301" w:rsidRPr="00616BF4" w:rsidRDefault="00663D1C" w:rsidP="00441301">
      <w:pPr>
        <w:jc w:val="center"/>
        <w:rPr>
          <w:rFonts w:ascii="Georgia" w:hAnsi="Georgia"/>
          <w:sz w:val="24"/>
          <w:szCs w:val="24"/>
        </w:rPr>
      </w:pPr>
      <w:hyperlink r:id="rId8" w:history="1">
        <w:r w:rsidR="00441301" w:rsidRPr="00616BF4">
          <w:rPr>
            <w:rStyle w:val="Hyperlink"/>
            <w:rFonts w:ascii="Georgia" w:hAnsi="Georgia"/>
            <w:sz w:val="24"/>
            <w:szCs w:val="24"/>
          </w:rPr>
          <w:t>www.cmadvocates.com</w:t>
        </w:r>
      </w:hyperlink>
    </w:p>
    <w:p w:rsidR="005D2281" w:rsidRPr="00441301" w:rsidRDefault="005D2281">
      <w:pPr>
        <w:rPr>
          <w:rFonts w:ascii="Candara" w:hAnsi="Candara"/>
          <w:b/>
          <w:sz w:val="24"/>
          <w:szCs w:val="24"/>
        </w:rPr>
      </w:pPr>
      <w:r w:rsidRPr="00441301">
        <w:rPr>
          <w:rFonts w:ascii="Candara" w:hAnsi="Candara"/>
          <w:b/>
          <w:sz w:val="24"/>
          <w:szCs w:val="24"/>
        </w:rPr>
        <w:br w:type="page"/>
      </w:r>
    </w:p>
    <w:p w:rsidR="008E6A81" w:rsidRPr="00616BF4" w:rsidRDefault="008E6A81" w:rsidP="005D2281">
      <w:pPr>
        <w:pStyle w:val="TOC1"/>
        <w:rPr>
          <w:rFonts w:ascii="Georgia" w:hAnsi="Georgia"/>
        </w:rPr>
      </w:pPr>
      <w:r w:rsidRPr="00616BF4">
        <w:rPr>
          <w:rFonts w:ascii="Georgia" w:hAnsi="Georgia"/>
        </w:rPr>
        <w:lastRenderedPageBreak/>
        <w:t>SPECIFIC POWER OF ATTORNEY</w:t>
      </w:r>
    </w:p>
    <w:p w:rsidR="005D2281" w:rsidRPr="00616BF4" w:rsidRDefault="005D2281" w:rsidP="006017DE">
      <w:pPr>
        <w:spacing w:line="288" w:lineRule="auto"/>
        <w:jc w:val="center"/>
        <w:rPr>
          <w:rFonts w:ascii="Georgia" w:hAnsi="Georgia"/>
          <w:b/>
          <w:sz w:val="24"/>
          <w:szCs w:val="24"/>
        </w:rPr>
      </w:pPr>
    </w:p>
    <w:p w:rsidR="007B32BD" w:rsidRPr="00616BF4" w:rsidRDefault="007B32BD" w:rsidP="00D1594A">
      <w:pPr>
        <w:shd w:val="clear" w:color="auto" w:fill="FFFFFF"/>
        <w:jc w:val="center"/>
        <w:rPr>
          <w:rFonts w:ascii="Georgia" w:hAnsi="Georgia"/>
          <w:b/>
          <w:sz w:val="24"/>
          <w:szCs w:val="24"/>
        </w:rPr>
      </w:pPr>
      <w:r w:rsidRPr="00616BF4">
        <w:rPr>
          <w:rFonts w:ascii="Georgia" w:hAnsi="Georgia"/>
          <w:b/>
          <w:sz w:val="24"/>
          <w:szCs w:val="24"/>
        </w:rPr>
        <w:t xml:space="preserve">LIMITED TO </w:t>
      </w:r>
      <w:r w:rsidR="00441301" w:rsidRPr="00616BF4">
        <w:rPr>
          <w:rFonts w:ascii="Georgia" w:hAnsi="Georgia"/>
          <w:b/>
          <w:sz w:val="24"/>
          <w:szCs w:val="24"/>
        </w:rPr>
        <w:t xml:space="preserve">SUBMISSION OF A TENDER FOR </w:t>
      </w:r>
      <w:r w:rsidR="00D1594A" w:rsidRPr="00616BF4">
        <w:rPr>
          <w:rFonts w:ascii="Georgia" w:hAnsi="Georgia"/>
          <w:b/>
          <w:sz w:val="24"/>
          <w:szCs w:val="24"/>
        </w:rPr>
        <w:t>………………………………………….</w:t>
      </w:r>
    </w:p>
    <w:p w:rsidR="007B32BD" w:rsidRPr="00616BF4" w:rsidRDefault="007B32BD" w:rsidP="007B32BD">
      <w:pPr>
        <w:shd w:val="clear" w:color="auto" w:fill="FFFFFF"/>
        <w:jc w:val="center"/>
        <w:rPr>
          <w:rFonts w:ascii="Georgia" w:hAnsi="Georgia"/>
          <w:b/>
          <w:sz w:val="24"/>
          <w:szCs w:val="24"/>
        </w:rPr>
      </w:pPr>
    </w:p>
    <w:p w:rsidR="008E6A81" w:rsidRPr="00616BF4" w:rsidRDefault="008E6A81" w:rsidP="00CE32F6">
      <w:pPr>
        <w:spacing w:after="200" w:line="288" w:lineRule="auto"/>
        <w:jc w:val="center"/>
        <w:rPr>
          <w:rFonts w:ascii="Georgia" w:hAnsi="Georgia"/>
          <w:b/>
          <w:i/>
          <w:sz w:val="24"/>
          <w:szCs w:val="24"/>
        </w:rPr>
      </w:pPr>
      <w:r w:rsidRPr="00616BF4">
        <w:rPr>
          <w:rFonts w:ascii="Georgia" w:hAnsi="Georgia"/>
          <w:b/>
          <w:i/>
          <w:sz w:val="24"/>
          <w:szCs w:val="24"/>
        </w:rPr>
        <w:t>Know all Men Whom it may concern:-</w:t>
      </w:r>
    </w:p>
    <w:p w:rsidR="00E90995" w:rsidRPr="00616BF4" w:rsidRDefault="008E6A81" w:rsidP="00616BF4">
      <w:pPr>
        <w:pStyle w:val="BodyTextIndent"/>
        <w:numPr>
          <w:ilvl w:val="0"/>
          <w:numId w:val="3"/>
        </w:numPr>
        <w:spacing w:after="200" w:line="288" w:lineRule="auto"/>
        <w:rPr>
          <w:rFonts w:ascii="Georgia" w:hAnsi="Georgia"/>
          <w:b/>
          <w:szCs w:val="24"/>
        </w:rPr>
      </w:pPr>
      <w:bookmarkStart w:id="2" w:name="_GoBack"/>
      <w:bookmarkEnd w:id="2"/>
      <w:r w:rsidRPr="00616BF4">
        <w:rPr>
          <w:rFonts w:ascii="Georgia" w:hAnsi="Georgia"/>
          <w:b/>
          <w:szCs w:val="24"/>
        </w:rPr>
        <w:t>THAT</w:t>
      </w:r>
      <w:r w:rsidRPr="00616BF4">
        <w:rPr>
          <w:rFonts w:ascii="Georgia" w:hAnsi="Georgia"/>
          <w:szCs w:val="24"/>
        </w:rPr>
        <w:t xml:space="preserve"> </w:t>
      </w:r>
      <w:r w:rsidR="000C464B" w:rsidRPr="00616BF4">
        <w:rPr>
          <w:rFonts w:ascii="Georgia" w:hAnsi="Georgia"/>
          <w:szCs w:val="24"/>
        </w:rPr>
        <w:t>we</w:t>
      </w:r>
      <w:r w:rsidRPr="00616BF4">
        <w:rPr>
          <w:rFonts w:ascii="Georgia" w:hAnsi="Georgia"/>
          <w:szCs w:val="24"/>
        </w:rPr>
        <w:t>,</w:t>
      </w:r>
      <w:r w:rsidR="00D1594A" w:rsidRPr="00616BF4">
        <w:rPr>
          <w:rFonts w:ascii="Georgia" w:hAnsi="Georgia"/>
          <w:b/>
          <w:szCs w:val="24"/>
        </w:rPr>
        <w:t xml:space="preserve"> XXXXXXXXX </w:t>
      </w:r>
      <w:r w:rsidR="000C464B" w:rsidRPr="00616BF4">
        <w:rPr>
          <w:rFonts w:ascii="Georgia" w:hAnsi="Georgia"/>
          <w:b/>
          <w:szCs w:val="24"/>
        </w:rPr>
        <w:t xml:space="preserve">LIMITED </w:t>
      </w:r>
      <w:r w:rsidRPr="00616BF4">
        <w:rPr>
          <w:rFonts w:ascii="Georgia" w:hAnsi="Georgia"/>
          <w:szCs w:val="24"/>
        </w:rPr>
        <w:t>(</w:t>
      </w:r>
      <w:r w:rsidR="000C464B" w:rsidRPr="00616BF4">
        <w:rPr>
          <w:rFonts w:ascii="Georgia" w:hAnsi="Georgia"/>
          <w:szCs w:val="24"/>
        </w:rPr>
        <w:t xml:space="preserve">Registration No. </w:t>
      </w:r>
      <w:r w:rsidR="00D1594A" w:rsidRPr="00616BF4">
        <w:rPr>
          <w:rFonts w:ascii="Georgia" w:hAnsi="Georgia"/>
          <w:szCs w:val="24"/>
        </w:rPr>
        <w:t>XXXXXXXXXXXX</w:t>
      </w:r>
      <w:r w:rsidR="00276DD3" w:rsidRPr="00616BF4">
        <w:rPr>
          <w:rFonts w:ascii="Georgia" w:hAnsi="Georgia"/>
          <w:szCs w:val="24"/>
        </w:rPr>
        <w:t>)</w:t>
      </w:r>
      <w:r w:rsidRPr="00616BF4">
        <w:rPr>
          <w:rFonts w:ascii="Georgia" w:hAnsi="Georgia"/>
          <w:smallCaps/>
          <w:szCs w:val="24"/>
        </w:rPr>
        <w:t>,</w:t>
      </w:r>
      <w:r w:rsidR="009111E0" w:rsidRPr="00616BF4">
        <w:rPr>
          <w:rFonts w:ascii="Georgia" w:hAnsi="Georgia"/>
          <w:szCs w:val="24"/>
        </w:rPr>
        <w:t xml:space="preserve"> of Post Office Box Number </w:t>
      </w:r>
      <w:r w:rsidR="00D1594A" w:rsidRPr="00616BF4">
        <w:rPr>
          <w:rFonts w:ascii="Georgia" w:hAnsi="Georgia"/>
          <w:szCs w:val="24"/>
        </w:rPr>
        <w:t>XXXXXXXXXXXXXXXX</w:t>
      </w:r>
      <w:r w:rsidR="00705F16" w:rsidRPr="00616BF4">
        <w:rPr>
          <w:rFonts w:ascii="Georgia" w:hAnsi="Georgia"/>
          <w:szCs w:val="24"/>
        </w:rPr>
        <w:t xml:space="preserve"> in</w:t>
      </w:r>
      <w:r w:rsidR="00905450" w:rsidRPr="00616BF4">
        <w:rPr>
          <w:rFonts w:ascii="Georgia" w:hAnsi="Georgia"/>
          <w:szCs w:val="24"/>
        </w:rPr>
        <w:t xml:space="preserve"> the Republic of Kenya </w:t>
      </w:r>
      <w:proofErr w:type="spellStart"/>
      <w:r w:rsidR="00905450" w:rsidRPr="00616BF4">
        <w:rPr>
          <w:rFonts w:ascii="Georgia" w:hAnsi="Georgia"/>
          <w:szCs w:val="24"/>
        </w:rPr>
        <w:t>pursuanct</w:t>
      </w:r>
      <w:proofErr w:type="spellEnd"/>
      <w:r w:rsidR="00905450" w:rsidRPr="00616BF4">
        <w:rPr>
          <w:rFonts w:ascii="Georgia" w:hAnsi="Georgia"/>
          <w:szCs w:val="24"/>
        </w:rPr>
        <w:t xml:space="preserve"> to the </w:t>
      </w:r>
      <w:r w:rsidR="003D7984" w:rsidRPr="00616BF4">
        <w:rPr>
          <w:rFonts w:ascii="Georgia" w:hAnsi="Georgia"/>
          <w:szCs w:val="24"/>
        </w:rPr>
        <w:t xml:space="preserve">tender document for </w:t>
      </w:r>
      <w:r w:rsidR="00D1594A" w:rsidRPr="00616BF4">
        <w:rPr>
          <w:rFonts w:ascii="Georgia" w:hAnsi="Georgia"/>
          <w:szCs w:val="24"/>
        </w:rPr>
        <w:t>…………………………</w:t>
      </w:r>
      <w:proofErr w:type="gramStart"/>
      <w:r w:rsidR="00D1594A" w:rsidRPr="00616BF4">
        <w:rPr>
          <w:rFonts w:ascii="Georgia" w:hAnsi="Georgia"/>
          <w:szCs w:val="24"/>
        </w:rPr>
        <w:t>…..</w:t>
      </w:r>
      <w:proofErr w:type="gramEnd"/>
      <w:r w:rsidR="00D1594A" w:rsidRPr="00616BF4">
        <w:rPr>
          <w:rFonts w:ascii="Georgia" w:hAnsi="Georgia"/>
          <w:szCs w:val="24"/>
        </w:rPr>
        <w:t xml:space="preserve"> </w:t>
      </w:r>
      <w:r w:rsidR="003D7984" w:rsidRPr="00616BF4">
        <w:rPr>
          <w:rFonts w:ascii="Georgia" w:hAnsi="Georgia"/>
          <w:szCs w:val="24"/>
        </w:rPr>
        <w:t xml:space="preserve">(Tender No: </w:t>
      </w:r>
      <w:r w:rsidR="00D1594A" w:rsidRPr="00616BF4">
        <w:rPr>
          <w:rFonts w:ascii="Georgia" w:hAnsi="Georgia"/>
          <w:szCs w:val="24"/>
        </w:rPr>
        <w:t>……………………….</w:t>
      </w:r>
      <w:r w:rsidR="003D7984" w:rsidRPr="00616BF4">
        <w:rPr>
          <w:rFonts w:ascii="Georgia" w:hAnsi="Georgia"/>
          <w:szCs w:val="24"/>
        </w:rPr>
        <w:t xml:space="preserve">) </w:t>
      </w:r>
      <w:r w:rsidR="00867E95" w:rsidRPr="00616BF4">
        <w:rPr>
          <w:rFonts w:ascii="Georgia" w:hAnsi="Georgia"/>
          <w:szCs w:val="24"/>
        </w:rPr>
        <w:t>(the “</w:t>
      </w:r>
      <w:r w:rsidR="003D7984" w:rsidRPr="00616BF4">
        <w:rPr>
          <w:rFonts w:ascii="Georgia" w:hAnsi="Georgia"/>
          <w:b/>
          <w:szCs w:val="24"/>
        </w:rPr>
        <w:t>Tender</w:t>
      </w:r>
      <w:r w:rsidR="00867E95" w:rsidRPr="00616BF4">
        <w:rPr>
          <w:rFonts w:ascii="Georgia" w:hAnsi="Georgia"/>
          <w:szCs w:val="24"/>
        </w:rPr>
        <w:t>”)</w:t>
      </w:r>
      <w:r w:rsidR="00905450" w:rsidRPr="00616BF4">
        <w:rPr>
          <w:rFonts w:ascii="Georgia" w:hAnsi="Georgia"/>
          <w:szCs w:val="24"/>
        </w:rPr>
        <w:t xml:space="preserve"> </w:t>
      </w:r>
      <w:r w:rsidRPr="00616BF4">
        <w:rPr>
          <w:rFonts w:ascii="Georgia" w:hAnsi="Georgia"/>
          <w:szCs w:val="24"/>
        </w:rPr>
        <w:t xml:space="preserve">do hereby ordain, nominate and appoint </w:t>
      </w:r>
      <w:r w:rsidR="00D1594A" w:rsidRPr="00616BF4">
        <w:rPr>
          <w:rFonts w:ascii="Georgia" w:hAnsi="Georgia"/>
          <w:szCs w:val="24"/>
        </w:rPr>
        <w:t>XXXXXXXXXXXXX</w:t>
      </w:r>
      <w:r w:rsidR="00F86AF7" w:rsidRPr="00616BF4">
        <w:rPr>
          <w:rFonts w:ascii="Georgia" w:hAnsi="Georgia"/>
          <w:szCs w:val="24"/>
        </w:rPr>
        <w:t xml:space="preserve"> </w:t>
      </w:r>
      <w:r w:rsidR="008A6E68" w:rsidRPr="00616BF4">
        <w:rPr>
          <w:rFonts w:ascii="Georgia" w:hAnsi="Georgia"/>
          <w:szCs w:val="24"/>
        </w:rPr>
        <w:t>(</w:t>
      </w:r>
      <w:r w:rsidR="003D7984" w:rsidRPr="00616BF4">
        <w:rPr>
          <w:rFonts w:ascii="Georgia" w:hAnsi="Georgia"/>
          <w:szCs w:val="24"/>
        </w:rPr>
        <w:t xml:space="preserve">ID </w:t>
      </w:r>
      <w:r w:rsidR="008A6E68" w:rsidRPr="00616BF4">
        <w:rPr>
          <w:rFonts w:ascii="Georgia" w:hAnsi="Georgia"/>
          <w:szCs w:val="24"/>
        </w:rPr>
        <w:t xml:space="preserve">No. </w:t>
      </w:r>
      <w:r w:rsidR="00D1594A" w:rsidRPr="00616BF4">
        <w:rPr>
          <w:rFonts w:ascii="Georgia" w:hAnsi="Georgia"/>
          <w:szCs w:val="24"/>
        </w:rPr>
        <w:t>XXXXXXXX</w:t>
      </w:r>
      <w:r w:rsidR="00705F16" w:rsidRPr="00616BF4">
        <w:rPr>
          <w:rFonts w:ascii="Georgia" w:hAnsi="Georgia"/>
          <w:szCs w:val="24"/>
        </w:rPr>
        <w:t>),</w:t>
      </w:r>
      <w:r w:rsidRPr="00616BF4">
        <w:rPr>
          <w:rFonts w:ascii="Georgia" w:hAnsi="Georgia"/>
          <w:szCs w:val="24"/>
        </w:rPr>
        <w:t xml:space="preserve"> of care of Post Office Box Number </w:t>
      </w:r>
      <w:r w:rsidR="00D1594A" w:rsidRPr="00616BF4">
        <w:rPr>
          <w:rFonts w:ascii="Georgia" w:hAnsi="Georgia"/>
          <w:szCs w:val="24"/>
        </w:rPr>
        <w:t>XXXXXXXXXXXXXX</w:t>
      </w:r>
      <w:r w:rsidRPr="00616BF4">
        <w:rPr>
          <w:rFonts w:ascii="Georgia" w:hAnsi="Georgia"/>
          <w:szCs w:val="24"/>
        </w:rPr>
        <w:t xml:space="preserve"> (the “</w:t>
      </w:r>
      <w:r w:rsidRPr="00616BF4">
        <w:rPr>
          <w:rFonts w:ascii="Georgia" w:hAnsi="Georgia"/>
          <w:b/>
          <w:szCs w:val="24"/>
        </w:rPr>
        <w:t>Attorney</w:t>
      </w:r>
      <w:r w:rsidRPr="00616BF4">
        <w:rPr>
          <w:rFonts w:ascii="Georgia" w:hAnsi="Georgia"/>
          <w:szCs w:val="24"/>
        </w:rPr>
        <w:t xml:space="preserve">”) to be </w:t>
      </w:r>
      <w:r w:rsidR="00512497" w:rsidRPr="00616BF4">
        <w:rPr>
          <w:rFonts w:ascii="Georgia" w:hAnsi="Georgia"/>
          <w:szCs w:val="24"/>
        </w:rPr>
        <w:t xml:space="preserve">our </w:t>
      </w:r>
      <w:r w:rsidRPr="00616BF4">
        <w:rPr>
          <w:rFonts w:ascii="Georgia" w:hAnsi="Georgia"/>
          <w:szCs w:val="24"/>
        </w:rPr>
        <w:t xml:space="preserve">true and lawful attorney with full power and authority for and in </w:t>
      </w:r>
      <w:r w:rsidR="00512497" w:rsidRPr="00616BF4">
        <w:rPr>
          <w:rFonts w:ascii="Georgia" w:hAnsi="Georgia"/>
          <w:szCs w:val="24"/>
        </w:rPr>
        <w:t>our</w:t>
      </w:r>
      <w:r w:rsidRPr="00616BF4">
        <w:rPr>
          <w:rFonts w:ascii="Georgia" w:hAnsi="Georgia"/>
          <w:szCs w:val="24"/>
        </w:rPr>
        <w:t xml:space="preserve"> name and on </w:t>
      </w:r>
      <w:r w:rsidR="00512497" w:rsidRPr="00616BF4">
        <w:rPr>
          <w:rFonts w:ascii="Georgia" w:hAnsi="Georgia"/>
          <w:szCs w:val="24"/>
        </w:rPr>
        <w:t>our</w:t>
      </w:r>
      <w:r w:rsidRPr="00616BF4">
        <w:rPr>
          <w:rFonts w:ascii="Georgia" w:hAnsi="Georgia"/>
          <w:szCs w:val="24"/>
        </w:rPr>
        <w:t xml:space="preserve"> behalf to</w:t>
      </w:r>
      <w:r w:rsidR="00AA6F17" w:rsidRPr="00616BF4">
        <w:rPr>
          <w:rFonts w:ascii="Georgia" w:hAnsi="Georgia"/>
          <w:szCs w:val="24"/>
        </w:rPr>
        <w:t xml:space="preserve"> </w:t>
      </w:r>
      <w:r w:rsidR="00512497" w:rsidRPr="00616BF4">
        <w:rPr>
          <w:rFonts w:ascii="Georgia" w:hAnsi="Georgia"/>
          <w:szCs w:val="24"/>
        </w:rPr>
        <w:t>negotiate</w:t>
      </w:r>
      <w:r w:rsidR="0086342C" w:rsidRPr="00616BF4">
        <w:rPr>
          <w:rFonts w:ascii="Georgia" w:hAnsi="Georgia"/>
          <w:szCs w:val="24"/>
        </w:rPr>
        <w:t xml:space="preserve"> the </w:t>
      </w:r>
      <w:r w:rsidR="003D7984" w:rsidRPr="00616BF4">
        <w:rPr>
          <w:rFonts w:ascii="Georgia" w:hAnsi="Georgia"/>
          <w:szCs w:val="24"/>
        </w:rPr>
        <w:t>Tender</w:t>
      </w:r>
      <w:r w:rsidR="00512497" w:rsidRPr="00616BF4">
        <w:rPr>
          <w:rFonts w:ascii="Georgia" w:hAnsi="Georgia"/>
          <w:szCs w:val="24"/>
        </w:rPr>
        <w:t xml:space="preserve"> and </w:t>
      </w:r>
      <w:r w:rsidR="0086342C" w:rsidRPr="00616BF4">
        <w:rPr>
          <w:rFonts w:ascii="Georgia" w:hAnsi="Georgia"/>
          <w:szCs w:val="24"/>
        </w:rPr>
        <w:t xml:space="preserve">to </w:t>
      </w:r>
      <w:r w:rsidRPr="00616BF4">
        <w:rPr>
          <w:rFonts w:ascii="Georgia" w:hAnsi="Georgia"/>
          <w:szCs w:val="24"/>
        </w:rPr>
        <w:t>execute</w:t>
      </w:r>
      <w:r w:rsidR="00AA6F17" w:rsidRPr="00616BF4">
        <w:rPr>
          <w:rFonts w:ascii="Georgia" w:hAnsi="Georgia"/>
          <w:szCs w:val="24"/>
        </w:rPr>
        <w:t xml:space="preserve"> or sign on </w:t>
      </w:r>
      <w:r w:rsidR="00512497" w:rsidRPr="00616BF4">
        <w:rPr>
          <w:rFonts w:ascii="Georgia" w:hAnsi="Georgia"/>
          <w:szCs w:val="24"/>
        </w:rPr>
        <w:t>our</w:t>
      </w:r>
      <w:r w:rsidR="00AA6F17" w:rsidRPr="00616BF4">
        <w:rPr>
          <w:rFonts w:ascii="Georgia" w:hAnsi="Georgia"/>
          <w:szCs w:val="24"/>
        </w:rPr>
        <w:t xml:space="preserve"> behalf all documents,</w:t>
      </w:r>
      <w:r w:rsidR="000A4932" w:rsidRPr="00616BF4">
        <w:rPr>
          <w:rFonts w:ascii="Georgia" w:hAnsi="Georgia"/>
          <w:szCs w:val="24"/>
        </w:rPr>
        <w:t xml:space="preserve"> </w:t>
      </w:r>
      <w:r w:rsidR="00AA6F17" w:rsidRPr="00616BF4">
        <w:rPr>
          <w:rFonts w:ascii="Georgia" w:hAnsi="Georgia"/>
          <w:szCs w:val="24"/>
        </w:rPr>
        <w:t>letters,</w:t>
      </w:r>
      <w:r w:rsidR="000A4932" w:rsidRPr="00616BF4">
        <w:rPr>
          <w:rFonts w:ascii="Georgia" w:hAnsi="Georgia"/>
          <w:szCs w:val="24"/>
        </w:rPr>
        <w:t xml:space="preserve"> </w:t>
      </w:r>
      <w:r w:rsidR="00AA6F17" w:rsidRPr="00616BF4">
        <w:rPr>
          <w:rFonts w:ascii="Georgia" w:hAnsi="Georgia"/>
          <w:szCs w:val="24"/>
        </w:rPr>
        <w:t>contracts,</w:t>
      </w:r>
      <w:r w:rsidR="000A4932" w:rsidRPr="00616BF4">
        <w:rPr>
          <w:rFonts w:ascii="Georgia" w:hAnsi="Georgia"/>
          <w:szCs w:val="24"/>
        </w:rPr>
        <w:t xml:space="preserve"> </w:t>
      </w:r>
      <w:r w:rsidR="00AA6F17" w:rsidRPr="00616BF4">
        <w:rPr>
          <w:rFonts w:ascii="Georgia" w:hAnsi="Georgia"/>
          <w:szCs w:val="24"/>
        </w:rPr>
        <w:t>agreements,</w:t>
      </w:r>
      <w:r w:rsidR="000A4932" w:rsidRPr="00616BF4">
        <w:rPr>
          <w:rFonts w:ascii="Georgia" w:hAnsi="Georgia"/>
          <w:szCs w:val="24"/>
        </w:rPr>
        <w:t xml:space="preserve"> </w:t>
      </w:r>
      <w:r w:rsidR="00AA6F17" w:rsidRPr="00616BF4">
        <w:rPr>
          <w:rFonts w:ascii="Georgia" w:hAnsi="Georgia"/>
          <w:szCs w:val="24"/>
        </w:rPr>
        <w:t xml:space="preserve">deeds and instruments in the Republic of Kenya and </w:t>
      </w:r>
      <w:r w:rsidRPr="00616BF4">
        <w:rPr>
          <w:rFonts w:ascii="Georgia" w:hAnsi="Georgia"/>
          <w:szCs w:val="24"/>
        </w:rPr>
        <w:t>all or any of the</w:t>
      </w:r>
      <w:r w:rsidR="004A7368" w:rsidRPr="00616BF4">
        <w:rPr>
          <w:rFonts w:ascii="Georgia" w:hAnsi="Georgia"/>
          <w:szCs w:val="24"/>
        </w:rPr>
        <w:t xml:space="preserve"> documents</w:t>
      </w:r>
      <w:r w:rsidRPr="00616BF4">
        <w:rPr>
          <w:rFonts w:ascii="Georgia" w:hAnsi="Georgia"/>
          <w:szCs w:val="24"/>
        </w:rPr>
        <w:t xml:space="preserve"> </w:t>
      </w:r>
      <w:r w:rsidR="004A7368" w:rsidRPr="00616BF4">
        <w:rPr>
          <w:rFonts w:ascii="Georgia" w:hAnsi="Georgia"/>
          <w:szCs w:val="24"/>
        </w:rPr>
        <w:t>relating to</w:t>
      </w:r>
      <w:r w:rsidR="000A4932" w:rsidRPr="00616BF4">
        <w:rPr>
          <w:rFonts w:ascii="Georgia" w:hAnsi="Georgia"/>
          <w:szCs w:val="24"/>
        </w:rPr>
        <w:t xml:space="preserve"> the </w:t>
      </w:r>
      <w:r w:rsidR="003D7984" w:rsidRPr="00616BF4">
        <w:rPr>
          <w:rFonts w:ascii="Georgia" w:hAnsi="Georgia"/>
          <w:szCs w:val="24"/>
        </w:rPr>
        <w:t>Tender</w:t>
      </w:r>
      <w:r w:rsidR="00E90995" w:rsidRPr="00616BF4">
        <w:rPr>
          <w:rFonts w:ascii="Georgia" w:hAnsi="Georgia"/>
          <w:szCs w:val="24"/>
        </w:rPr>
        <w:t xml:space="preserve"> or any other deeds or documents of whatever nature required in relation to the </w:t>
      </w:r>
      <w:r w:rsidR="003D7984" w:rsidRPr="00616BF4">
        <w:rPr>
          <w:rFonts w:ascii="Georgia" w:hAnsi="Georgia"/>
          <w:szCs w:val="24"/>
        </w:rPr>
        <w:t>Tender</w:t>
      </w:r>
      <w:r w:rsidR="00E90995" w:rsidRPr="00616BF4">
        <w:rPr>
          <w:rFonts w:ascii="Georgia" w:hAnsi="Georgia"/>
          <w:szCs w:val="24"/>
        </w:rPr>
        <w:t>.</w:t>
      </w:r>
    </w:p>
    <w:p w:rsidR="009111E0" w:rsidRPr="00616BF4" w:rsidRDefault="009111E0" w:rsidP="00616BF4">
      <w:pPr>
        <w:pStyle w:val="BodyTextIndent"/>
        <w:numPr>
          <w:ilvl w:val="0"/>
          <w:numId w:val="3"/>
        </w:numPr>
        <w:tabs>
          <w:tab w:val="clear" w:pos="720"/>
        </w:tabs>
        <w:spacing w:after="200" w:line="288" w:lineRule="auto"/>
        <w:rPr>
          <w:rFonts w:ascii="Georgia" w:hAnsi="Georgia"/>
          <w:szCs w:val="24"/>
        </w:rPr>
      </w:pPr>
      <w:r w:rsidRPr="00616BF4">
        <w:rPr>
          <w:rFonts w:ascii="Georgia" w:hAnsi="Georgia"/>
          <w:b/>
          <w:szCs w:val="24"/>
        </w:rPr>
        <w:t>THAT</w:t>
      </w:r>
      <w:r w:rsidRPr="00616BF4">
        <w:rPr>
          <w:rFonts w:ascii="Georgia" w:hAnsi="Georgia"/>
          <w:szCs w:val="24"/>
        </w:rPr>
        <w:t xml:space="preserve"> </w:t>
      </w:r>
      <w:r w:rsidR="00416C97" w:rsidRPr="00616BF4">
        <w:rPr>
          <w:rFonts w:ascii="Georgia" w:hAnsi="Georgia"/>
          <w:szCs w:val="24"/>
        </w:rPr>
        <w:t>we</w:t>
      </w:r>
      <w:r w:rsidRPr="00616BF4">
        <w:rPr>
          <w:rFonts w:ascii="Georgia" w:hAnsi="Georgia"/>
          <w:szCs w:val="24"/>
        </w:rPr>
        <w:t xml:space="preserve"> hereby authorize </w:t>
      </w:r>
      <w:r w:rsidR="00416C97" w:rsidRPr="00616BF4">
        <w:rPr>
          <w:rFonts w:ascii="Georgia" w:hAnsi="Georgia"/>
          <w:szCs w:val="24"/>
        </w:rPr>
        <w:t>our</w:t>
      </w:r>
      <w:r w:rsidRPr="00616BF4">
        <w:rPr>
          <w:rFonts w:ascii="Georgia" w:hAnsi="Georgia"/>
          <w:szCs w:val="24"/>
        </w:rPr>
        <w:t xml:space="preserve"> Attorney to </w:t>
      </w:r>
      <w:r w:rsidR="00CE5586" w:rsidRPr="00616BF4">
        <w:rPr>
          <w:rFonts w:ascii="Georgia" w:hAnsi="Georgia"/>
          <w:szCs w:val="24"/>
        </w:rPr>
        <w:t xml:space="preserve">enter into </w:t>
      </w:r>
      <w:proofErr w:type="spellStart"/>
      <w:r w:rsidR="00EB6A5A" w:rsidRPr="00616BF4">
        <w:rPr>
          <w:rFonts w:ascii="Georgia" w:hAnsi="Georgia"/>
          <w:szCs w:val="24"/>
        </w:rPr>
        <w:t>negotiaite</w:t>
      </w:r>
      <w:proofErr w:type="spellEnd"/>
      <w:r w:rsidR="00EB6A5A" w:rsidRPr="00616BF4">
        <w:rPr>
          <w:rFonts w:ascii="Georgia" w:hAnsi="Georgia"/>
          <w:szCs w:val="24"/>
        </w:rPr>
        <w:t xml:space="preserve"> </w:t>
      </w:r>
      <w:r w:rsidR="00CE5586" w:rsidRPr="00616BF4">
        <w:rPr>
          <w:rFonts w:ascii="Georgia" w:hAnsi="Georgia"/>
          <w:szCs w:val="24"/>
        </w:rPr>
        <w:t xml:space="preserve">with regard to </w:t>
      </w:r>
      <w:r w:rsidR="00EB6A5A" w:rsidRPr="00616BF4">
        <w:rPr>
          <w:rFonts w:ascii="Georgia" w:hAnsi="Georgia"/>
          <w:szCs w:val="24"/>
        </w:rPr>
        <w:t xml:space="preserve">the </w:t>
      </w:r>
      <w:r w:rsidR="003D7984" w:rsidRPr="00616BF4">
        <w:rPr>
          <w:rFonts w:ascii="Georgia" w:hAnsi="Georgia"/>
          <w:szCs w:val="24"/>
        </w:rPr>
        <w:t>Tender</w:t>
      </w:r>
      <w:r w:rsidR="00EB6A5A" w:rsidRPr="00616BF4">
        <w:rPr>
          <w:rFonts w:ascii="Georgia" w:hAnsi="Georgia"/>
          <w:szCs w:val="24"/>
        </w:rPr>
        <w:t xml:space="preserve"> </w:t>
      </w:r>
      <w:r w:rsidRPr="00616BF4">
        <w:rPr>
          <w:rFonts w:ascii="Georgia" w:hAnsi="Georgia"/>
          <w:szCs w:val="24"/>
        </w:rPr>
        <w:t>as they may deem fit</w:t>
      </w:r>
      <w:r w:rsidR="00171F8E" w:rsidRPr="00616BF4">
        <w:rPr>
          <w:rFonts w:ascii="Georgia" w:hAnsi="Georgia"/>
          <w:szCs w:val="24"/>
        </w:rPr>
        <w:t xml:space="preserve"> and any agreement reached shall be binding on us.</w:t>
      </w:r>
    </w:p>
    <w:p w:rsidR="008E6A81" w:rsidRPr="00616BF4" w:rsidRDefault="002D7130" w:rsidP="00616BF4">
      <w:pPr>
        <w:pStyle w:val="BodyTextIndent"/>
        <w:numPr>
          <w:ilvl w:val="0"/>
          <w:numId w:val="3"/>
        </w:numPr>
        <w:spacing w:after="200" w:line="288" w:lineRule="auto"/>
        <w:rPr>
          <w:rFonts w:ascii="Georgia" w:hAnsi="Georgia"/>
          <w:szCs w:val="24"/>
        </w:rPr>
      </w:pPr>
      <w:r w:rsidRPr="00616BF4">
        <w:rPr>
          <w:rFonts w:ascii="Georgia" w:hAnsi="Georgia"/>
          <w:b/>
          <w:szCs w:val="24"/>
        </w:rPr>
        <w:t xml:space="preserve">THAT </w:t>
      </w:r>
      <w:r w:rsidR="008E6A81" w:rsidRPr="00616BF4">
        <w:rPr>
          <w:rFonts w:ascii="Georgia" w:hAnsi="Georgia"/>
          <w:szCs w:val="24"/>
        </w:rPr>
        <w:t xml:space="preserve">all </w:t>
      </w:r>
      <w:r w:rsidR="00094FC3" w:rsidRPr="00616BF4">
        <w:rPr>
          <w:rFonts w:ascii="Georgia" w:hAnsi="Georgia"/>
          <w:szCs w:val="24"/>
        </w:rPr>
        <w:t xml:space="preserve">negotiation and agreement concluded and all </w:t>
      </w:r>
      <w:r w:rsidR="008E6A81" w:rsidRPr="00616BF4">
        <w:rPr>
          <w:rFonts w:ascii="Georgia" w:hAnsi="Georgia"/>
          <w:szCs w:val="24"/>
        </w:rPr>
        <w:t xml:space="preserve">documents </w:t>
      </w:r>
      <w:r w:rsidR="00094FC3" w:rsidRPr="00616BF4">
        <w:rPr>
          <w:rFonts w:ascii="Georgia" w:hAnsi="Georgia"/>
          <w:szCs w:val="24"/>
        </w:rPr>
        <w:t xml:space="preserve">executed </w:t>
      </w:r>
      <w:r w:rsidR="008E6A81" w:rsidRPr="00616BF4">
        <w:rPr>
          <w:rFonts w:ascii="Georgia" w:hAnsi="Georgia"/>
          <w:szCs w:val="24"/>
        </w:rPr>
        <w:t>or signed by the Attorney shall be as good, valid and effectua</w:t>
      </w:r>
      <w:r w:rsidR="00F1113E" w:rsidRPr="00616BF4">
        <w:rPr>
          <w:rFonts w:ascii="Georgia" w:hAnsi="Georgia"/>
          <w:szCs w:val="24"/>
        </w:rPr>
        <w:t xml:space="preserve">l to all intents and purposes whatsoever as if the same had been negotiated and agreed and </w:t>
      </w:r>
      <w:r w:rsidR="008E6A81" w:rsidRPr="00616BF4">
        <w:rPr>
          <w:rFonts w:ascii="Georgia" w:hAnsi="Georgia"/>
          <w:szCs w:val="24"/>
        </w:rPr>
        <w:t>signed, sealed, delivered, made or given by me in my own proper name.</w:t>
      </w:r>
    </w:p>
    <w:p w:rsidR="00B3257F" w:rsidRPr="00616BF4" w:rsidRDefault="00B3257F" w:rsidP="00616BF4">
      <w:pPr>
        <w:pStyle w:val="BodyTextIndent"/>
        <w:numPr>
          <w:ilvl w:val="0"/>
          <w:numId w:val="3"/>
        </w:numPr>
        <w:spacing w:after="200" w:line="288" w:lineRule="auto"/>
        <w:rPr>
          <w:rFonts w:ascii="Georgia" w:hAnsi="Georgia"/>
          <w:szCs w:val="24"/>
        </w:rPr>
      </w:pPr>
      <w:r w:rsidRPr="00616BF4">
        <w:rPr>
          <w:rFonts w:ascii="Georgia" w:hAnsi="Georgia"/>
          <w:b/>
          <w:szCs w:val="24"/>
        </w:rPr>
        <w:t>THAT</w:t>
      </w:r>
      <w:r w:rsidRPr="00616BF4">
        <w:rPr>
          <w:rFonts w:ascii="Georgia" w:hAnsi="Georgia"/>
          <w:szCs w:val="24"/>
        </w:rPr>
        <w:t xml:space="preserve"> the Attorney shall be authorized to incur liability and receive instructions for and on our behalf and to execute</w:t>
      </w:r>
      <w:r w:rsidR="00674B64" w:rsidRPr="00616BF4">
        <w:rPr>
          <w:rFonts w:ascii="Georgia" w:hAnsi="Georgia"/>
          <w:szCs w:val="24"/>
        </w:rPr>
        <w:t xml:space="preserve"> the Proposal including to make and receive payment in respect of the Proposal;</w:t>
      </w:r>
    </w:p>
    <w:p w:rsidR="00674B64" w:rsidRPr="00616BF4" w:rsidRDefault="00674B64" w:rsidP="00616BF4">
      <w:pPr>
        <w:pStyle w:val="BodyTextIndent"/>
        <w:numPr>
          <w:ilvl w:val="0"/>
          <w:numId w:val="3"/>
        </w:numPr>
        <w:spacing w:after="200" w:line="288" w:lineRule="auto"/>
        <w:rPr>
          <w:rFonts w:ascii="Georgia" w:hAnsi="Georgia"/>
          <w:szCs w:val="24"/>
        </w:rPr>
      </w:pPr>
      <w:r w:rsidRPr="00616BF4">
        <w:rPr>
          <w:rFonts w:ascii="Georgia" w:hAnsi="Georgia"/>
          <w:b/>
          <w:szCs w:val="24"/>
        </w:rPr>
        <w:t>THAT</w:t>
      </w:r>
      <w:r w:rsidRPr="00616BF4">
        <w:rPr>
          <w:rFonts w:ascii="Georgia" w:hAnsi="Georgia"/>
          <w:szCs w:val="24"/>
        </w:rPr>
        <w:t xml:space="preserve"> we shall be </w:t>
      </w:r>
      <w:proofErr w:type="spellStart"/>
      <w:r w:rsidRPr="00616BF4">
        <w:rPr>
          <w:rFonts w:ascii="Georgia" w:hAnsi="Georgia"/>
          <w:szCs w:val="24"/>
        </w:rPr>
        <w:t>liabe</w:t>
      </w:r>
      <w:proofErr w:type="spellEnd"/>
      <w:r w:rsidR="002535A7" w:rsidRPr="00616BF4">
        <w:rPr>
          <w:rFonts w:ascii="Georgia" w:hAnsi="Georgia"/>
          <w:szCs w:val="24"/>
        </w:rPr>
        <w:t xml:space="preserve"> jointly and severally with the Attorney for the execution of the Tender in accordance with the contract terms;</w:t>
      </w:r>
    </w:p>
    <w:p w:rsidR="008E6A81" w:rsidRPr="00616BF4" w:rsidRDefault="008E6A81" w:rsidP="00616BF4">
      <w:pPr>
        <w:pStyle w:val="BodyTextIndent"/>
        <w:numPr>
          <w:ilvl w:val="0"/>
          <w:numId w:val="3"/>
        </w:numPr>
        <w:spacing w:after="200" w:line="288" w:lineRule="auto"/>
        <w:rPr>
          <w:rFonts w:ascii="Georgia" w:hAnsi="Georgia"/>
          <w:szCs w:val="24"/>
        </w:rPr>
      </w:pPr>
      <w:r w:rsidRPr="00616BF4">
        <w:rPr>
          <w:rFonts w:ascii="Georgia" w:hAnsi="Georgia"/>
          <w:b/>
          <w:szCs w:val="24"/>
        </w:rPr>
        <w:t>THAT</w:t>
      </w:r>
      <w:r w:rsidRPr="00616BF4">
        <w:rPr>
          <w:rFonts w:ascii="Georgia" w:hAnsi="Georgia"/>
          <w:szCs w:val="24"/>
        </w:rPr>
        <w:t xml:space="preserve"> </w:t>
      </w:r>
      <w:r w:rsidR="003D7984" w:rsidRPr="00616BF4">
        <w:rPr>
          <w:rFonts w:ascii="Georgia" w:hAnsi="Georgia"/>
          <w:szCs w:val="24"/>
        </w:rPr>
        <w:t>we</w:t>
      </w:r>
      <w:r w:rsidRPr="00616BF4">
        <w:rPr>
          <w:rFonts w:ascii="Georgia" w:hAnsi="Georgia"/>
          <w:szCs w:val="24"/>
        </w:rPr>
        <w:t xml:space="preserve"> hereby undertake at all times to ratify </w:t>
      </w:r>
      <w:r w:rsidR="00183774" w:rsidRPr="00616BF4">
        <w:rPr>
          <w:rFonts w:ascii="Georgia" w:hAnsi="Georgia"/>
          <w:szCs w:val="24"/>
        </w:rPr>
        <w:t xml:space="preserve">whatsoever </w:t>
      </w:r>
      <w:r w:rsidRPr="00616BF4">
        <w:rPr>
          <w:rFonts w:ascii="Georgia" w:hAnsi="Georgia"/>
          <w:szCs w:val="24"/>
        </w:rPr>
        <w:t>any action which the Attorney shall lawfully do or cause to be done pursuant to this document.</w:t>
      </w:r>
    </w:p>
    <w:p w:rsidR="002D7130" w:rsidRPr="00616BF4" w:rsidRDefault="008E6A81" w:rsidP="00616BF4">
      <w:pPr>
        <w:pStyle w:val="BodyTextIndent"/>
        <w:numPr>
          <w:ilvl w:val="0"/>
          <w:numId w:val="3"/>
        </w:numPr>
        <w:spacing w:after="200" w:line="288" w:lineRule="auto"/>
        <w:rPr>
          <w:rFonts w:ascii="Georgia" w:hAnsi="Georgia"/>
          <w:szCs w:val="24"/>
        </w:rPr>
      </w:pPr>
      <w:r w:rsidRPr="00616BF4">
        <w:rPr>
          <w:rFonts w:ascii="Georgia" w:hAnsi="Georgia"/>
          <w:b/>
          <w:szCs w:val="24"/>
        </w:rPr>
        <w:t>THAT</w:t>
      </w:r>
      <w:r w:rsidRPr="00616BF4">
        <w:rPr>
          <w:rFonts w:ascii="Georgia" w:hAnsi="Georgia"/>
          <w:szCs w:val="24"/>
        </w:rPr>
        <w:t xml:space="preserve"> this Power of Attorney shall unless revoked by </w:t>
      </w:r>
      <w:proofErr w:type="spellStart"/>
      <w:r w:rsidR="00C5039A" w:rsidRPr="00616BF4">
        <w:rPr>
          <w:rFonts w:ascii="Georgia" w:hAnsi="Georgia"/>
          <w:szCs w:val="24"/>
        </w:rPr>
        <w:t>our</w:t>
      </w:r>
      <w:r w:rsidRPr="00616BF4">
        <w:rPr>
          <w:rFonts w:ascii="Georgia" w:hAnsi="Georgia"/>
          <w:szCs w:val="24"/>
        </w:rPr>
        <w:t>self</w:t>
      </w:r>
      <w:proofErr w:type="spellEnd"/>
      <w:r w:rsidRPr="00616BF4">
        <w:rPr>
          <w:rFonts w:ascii="Georgia" w:hAnsi="Georgia"/>
          <w:szCs w:val="24"/>
        </w:rPr>
        <w:t xml:space="preserve"> in writing remain in force up to and until the</w:t>
      </w:r>
      <w:r w:rsidR="002D7130" w:rsidRPr="00616BF4">
        <w:rPr>
          <w:rFonts w:ascii="Georgia" w:hAnsi="Georgia"/>
          <w:szCs w:val="24"/>
        </w:rPr>
        <w:t xml:space="preserve"> otherwise revoked by </w:t>
      </w:r>
      <w:r w:rsidR="00C5039A" w:rsidRPr="00616BF4">
        <w:rPr>
          <w:rFonts w:ascii="Georgia" w:hAnsi="Georgia"/>
          <w:szCs w:val="24"/>
        </w:rPr>
        <w:t>us</w:t>
      </w:r>
      <w:r w:rsidR="002D7130" w:rsidRPr="00616BF4">
        <w:rPr>
          <w:rFonts w:ascii="Georgia" w:hAnsi="Georgia"/>
          <w:szCs w:val="24"/>
        </w:rPr>
        <w:t xml:space="preserve"> in writing.</w:t>
      </w:r>
    </w:p>
    <w:p w:rsidR="008E6A81" w:rsidRPr="00616BF4" w:rsidRDefault="008E6A81" w:rsidP="00616BF4">
      <w:pPr>
        <w:pStyle w:val="BodyTextIndent"/>
        <w:numPr>
          <w:ilvl w:val="0"/>
          <w:numId w:val="3"/>
        </w:numPr>
        <w:spacing w:after="200" w:line="288" w:lineRule="auto"/>
        <w:rPr>
          <w:rFonts w:ascii="Georgia" w:hAnsi="Georgia"/>
          <w:szCs w:val="24"/>
        </w:rPr>
      </w:pPr>
      <w:r w:rsidRPr="00616BF4">
        <w:rPr>
          <w:rFonts w:ascii="Georgia" w:hAnsi="Georgia"/>
          <w:szCs w:val="24"/>
        </w:rPr>
        <w:t xml:space="preserve"> </w:t>
      </w:r>
      <w:r w:rsidRPr="00616BF4">
        <w:rPr>
          <w:rFonts w:ascii="Georgia" w:hAnsi="Georgia"/>
          <w:b/>
          <w:szCs w:val="24"/>
        </w:rPr>
        <w:t xml:space="preserve">THAT </w:t>
      </w:r>
      <w:r w:rsidRPr="00616BF4">
        <w:rPr>
          <w:rFonts w:ascii="Georgia" w:hAnsi="Georgia"/>
          <w:szCs w:val="24"/>
        </w:rPr>
        <w:t>this Power of Attorney shall be governed by the laws of Kenya.</w:t>
      </w:r>
    </w:p>
    <w:p w:rsidR="0036093B" w:rsidRPr="00616BF4" w:rsidRDefault="0036093B" w:rsidP="002535A7">
      <w:pPr>
        <w:spacing w:after="200" w:line="288" w:lineRule="auto"/>
        <w:jc w:val="both"/>
        <w:rPr>
          <w:rFonts w:ascii="Georgia" w:hAnsi="Georgia"/>
          <w:b/>
          <w:sz w:val="24"/>
          <w:szCs w:val="24"/>
        </w:rPr>
      </w:pPr>
    </w:p>
    <w:p w:rsidR="00152D3F" w:rsidRPr="00616BF4" w:rsidRDefault="008E6A81" w:rsidP="002535A7">
      <w:pPr>
        <w:spacing w:after="200" w:line="288" w:lineRule="auto"/>
        <w:jc w:val="both"/>
        <w:rPr>
          <w:rFonts w:ascii="Georgia" w:hAnsi="Georgia"/>
          <w:sz w:val="24"/>
          <w:szCs w:val="24"/>
        </w:rPr>
      </w:pPr>
      <w:r w:rsidRPr="00616BF4">
        <w:rPr>
          <w:rFonts w:ascii="Georgia" w:hAnsi="Georgia"/>
          <w:b/>
          <w:sz w:val="24"/>
          <w:szCs w:val="24"/>
        </w:rPr>
        <w:t>IN WITNESS WHEREOF</w:t>
      </w:r>
      <w:r w:rsidRPr="00616BF4">
        <w:rPr>
          <w:rFonts w:ascii="Georgia" w:hAnsi="Georgia"/>
          <w:sz w:val="24"/>
          <w:szCs w:val="24"/>
        </w:rPr>
        <w:t xml:space="preserve"> </w:t>
      </w:r>
      <w:r w:rsidR="0036093B" w:rsidRPr="00616BF4">
        <w:rPr>
          <w:rFonts w:ascii="Georgia" w:hAnsi="Georgia"/>
          <w:sz w:val="24"/>
          <w:szCs w:val="24"/>
        </w:rPr>
        <w:t>we</w:t>
      </w:r>
      <w:r w:rsidRPr="00616BF4">
        <w:rPr>
          <w:rFonts w:ascii="Georgia" w:hAnsi="Georgia"/>
          <w:sz w:val="24"/>
          <w:szCs w:val="24"/>
        </w:rPr>
        <w:t xml:space="preserve"> have here</w:t>
      </w:r>
      <w:r w:rsidR="0031070A" w:rsidRPr="00616BF4">
        <w:rPr>
          <w:rFonts w:ascii="Georgia" w:hAnsi="Georgia"/>
          <w:sz w:val="24"/>
          <w:szCs w:val="24"/>
        </w:rPr>
        <w:t>un</w:t>
      </w:r>
      <w:r w:rsidR="0036093B" w:rsidRPr="00616BF4">
        <w:rPr>
          <w:rFonts w:ascii="Georgia" w:hAnsi="Georgia"/>
          <w:sz w:val="24"/>
          <w:szCs w:val="24"/>
        </w:rPr>
        <w:t xml:space="preserve">to signed this document this </w:t>
      </w:r>
      <w:r w:rsidR="00441301" w:rsidRPr="00616BF4">
        <w:rPr>
          <w:rFonts w:ascii="Georgia" w:hAnsi="Georgia"/>
          <w:sz w:val="24"/>
          <w:szCs w:val="24"/>
        </w:rPr>
        <w:t>XXXXXXX</w:t>
      </w:r>
      <w:r w:rsidR="00B503D1" w:rsidRPr="00616BF4">
        <w:rPr>
          <w:rFonts w:ascii="Georgia" w:hAnsi="Georgia"/>
          <w:sz w:val="24"/>
          <w:szCs w:val="24"/>
        </w:rPr>
        <w:t xml:space="preserve"> day of </w:t>
      </w:r>
      <w:r w:rsidR="00441301" w:rsidRPr="00616BF4">
        <w:rPr>
          <w:rFonts w:ascii="Georgia" w:hAnsi="Georgia"/>
          <w:sz w:val="24"/>
          <w:szCs w:val="24"/>
        </w:rPr>
        <w:t>XXXXXXXXXXXXXXXX</w:t>
      </w:r>
      <w:r w:rsidRPr="00616BF4">
        <w:rPr>
          <w:rFonts w:ascii="Georgia" w:hAnsi="Georgia"/>
          <w:sz w:val="24"/>
          <w:szCs w:val="24"/>
        </w:rPr>
        <w:t>, 20</w:t>
      </w:r>
      <w:r w:rsidR="00441301" w:rsidRPr="00616BF4">
        <w:rPr>
          <w:rFonts w:ascii="Georgia" w:hAnsi="Georgia"/>
          <w:sz w:val="24"/>
          <w:szCs w:val="24"/>
        </w:rPr>
        <w:t>XX</w:t>
      </w:r>
      <w:r w:rsidR="003A4D92" w:rsidRPr="00616BF4">
        <w:rPr>
          <w:rFonts w:ascii="Georgia" w:hAnsi="Georgia"/>
          <w:sz w:val="24"/>
          <w:szCs w:val="24"/>
        </w:rPr>
        <w:t>.</w:t>
      </w:r>
    </w:p>
    <w:p w:rsidR="0036093B" w:rsidRPr="00616BF4" w:rsidRDefault="0036093B" w:rsidP="002535A7">
      <w:pPr>
        <w:spacing w:after="200" w:line="288" w:lineRule="auto"/>
        <w:jc w:val="both"/>
        <w:rPr>
          <w:rFonts w:ascii="Georgia" w:hAnsi="Georgia"/>
          <w:sz w:val="24"/>
          <w:szCs w:val="24"/>
        </w:rPr>
      </w:pPr>
    </w:p>
    <w:p w:rsidR="00441301" w:rsidRPr="00616BF4" w:rsidRDefault="00441301" w:rsidP="00441301">
      <w:pPr>
        <w:jc w:val="both"/>
        <w:rPr>
          <w:rFonts w:ascii="Georgia" w:hAnsi="Georgia"/>
          <w:sz w:val="24"/>
          <w:szCs w:val="24"/>
        </w:rPr>
      </w:pPr>
      <w:r w:rsidRPr="00616BF4">
        <w:rPr>
          <w:rFonts w:ascii="Georgia" w:hAnsi="Georgia"/>
          <w:b/>
          <w:sz w:val="24"/>
          <w:szCs w:val="24"/>
        </w:rPr>
        <w:t>SIGNED SEALED AND DELIVERED</w:t>
      </w:r>
      <w:r w:rsidRPr="00616BF4">
        <w:rPr>
          <w:rFonts w:ascii="Georgia" w:hAnsi="Georgia"/>
          <w:sz w:val="24"/>
          <w:szCs w:val="24"/>
        </w:rPr>
        <w:tab/>
        <w:t>)</w:t>
      </w:r>
    </w:p>
    <w:p w:rsidR="00441301" w:rsidRPr="00616BF4" w:rsidRDefault="00441301" w:rsidP="00441301">
      <w:pPr>
        <w:jc w:val="both"/>
        <w:rPr>
          <w:rFonts w:ascii="Georgia" w:hAnsi="Georgia"/>
          <w:sz w:val="24"/>
          <w:szCs w:val="24"/>
        </w:rPr>
      </w:pPr>
      <w:r w:rsidRPr="00616BF4">
        <w:rPr>
          <w:rFonts w:ascii="Georgia" w:hAnsi="Georgia"/>
          <w:sz w:val="24"/>
          <w:szCs w:val="24"/>
        </w:rPr>
        <w:t xml:space="preserve">by the duly appointed signatories of </w:t>
      </w:r>
      <w:r w:rsidRPr="00616BF4">
        <w:rPr>
          <w:rFonts w:ascii="Georgia" w:hAnsi="Georgia"/>
          <w:sz w:val="24"/>
          <w:szCs w:val="24"/>
        </w:rPr>
        <w:tab/>
      </w:r>
      <w:r w:rsidRPr="00616BF4">
        <w:rPr>
          <w:rFonts w:ascii="Georgia" w:hAnsi="Georgia"/>
          <w:sz w:val="24"/>
          <w:szCs w:val="24"/>
        </w:rPr>
        <w:tab/>
        <w:t>)</w:t>
      </w:r>
    </w:p>
    <w:p w:rsidR="00441301" w:rsidRPr="00616BF4" w:rsidRDefault="00441301" w:rsidP="00441301">
      <w:pPr>
        <w:jc w:val="both"/>
        <w:rPr>
          <w:rFonts w:ascii="Georgia" w:hAnsi="Georgia"/>
          <w:sz w:val="24"/>
          <w:szCs w:val="24"/>
        </w:rPr>
      </w:pPr>
      <w:r w:rsidRPr="00616BF4">
        <w:rPr>
          <w:rFonts w:ascii="Georgia" w:hAnsi="Georgia"/>
          <w:b/>
          <w:sz w:val="24"/>
          <w:szCs w:val="24"/>
        </w:rPr>
        <w:t>XXXXXXXXXXXXXXX LIMITED</w:t>
      </w:r>
      <w:r w:rsidRPr="00616BF4">
        <w:rPr>
          <w:rFonts w:ascii="Georgia" w:hAnsi="Georgia"/>
          <w:b/>
          <w:sz w:val="24"/>
          <w:szCs w:val="24"/>
        </w:rPr>
        <w:tab/>
      </w:r>
      <w:r w:rsidRPr="00616BF4">
        <w:rPr>
          <w:rFonts w:ascii="Georgia" w:hAnsi="Georgia"/>
          <w:sz w:val="24"/>
          <w:szCs w:val="24"/>
        </w:rPr>
        <w:tab/>
        <w:t>)</w:t>
      </w:r>
    </w:p>
    <w:p w:rsidR="00441301" w:rsidRPr="00616BF4" w:rsidRDefault="00441301" w:rsidP="00441301">
      <w:pPr>
        <w:jc w:val="both"/>
        <w:rPr>
          <w:rFonts w:ascii="Georgia" w:hAnsi="Georgia"/>
          <w:sz w:val="24"/>
          <w:szCs w:val="24"/>
        </w:rPr>
      </w:pPr>
      <w:r w:rsidRPr="00616BF4">
        <w:rPr>
          <w:rFonts w:ascii="Georgia" w:hAnsi="Georgia"/>
          <w:sz w:val="24"/>
          <w:szCs w:val="24"/>
        </w:rPr>
        <w:t xml:space="preserve"> in the presence </w:t>
      </w:r>
      <w:proofErr w:type="gramStart"/>
      <w:r w:rsidRPr="00616BF4">
        <w:rPr>
          <w:rFonts w:ascii="Georgia" w:hAnsi="Georgia"/>
          <w:sz w:val="24"/>
          <w:szCs w:val="24"/>
        </w:rPr>
        <w:t>of:-</w:t>
      </w:r>
      <w:proofErr w:type="gramEnd"/>
      <w:r w:rsidRPr="00616BF4">
        <w:rPr>
          <w:rFonts w:ascii="Georgia" w:hAnsi="Georgia"/>
          <w:sz w:val="24"/>
          <w:szCs w:val="24"/>
        </w:rPr>
        <w:tab/>
      </w:r>
      <w:r w:rsidRPr="00616BF4">
        <w:rPr>
          <w:rFonts w:ascii="Georgia" w:hAnsi="Georgia"/>
          <w:sz w:val="24"/>
          <w:szCs w:val="24"/>
        </w:rPr>
        <w:tab/>
      </w:r>
      <w:r w:rsidRPr="00616BF4">
        <w:rPr>
          <w:rFonts w:ascii="Georgia" w:hAnsi="Georgia"/>
          <w:sz w:val="24"/>
          <w:szCs w:val="24"/>
        </w:rPr>
        <w:tab/>
      </w:r>
      <w:r w:rsidRPr="00616BF4">
        <w:rPr>
          <w:rFonts w:ascii="Georgia" w:hAnsi="Georgia"/>
          <w:sz w:val="24"/>
          <w:szCs w:val="24"/>
        </w:rPr>
        <w:tab/>
      </w:r>
      <w:r w:rsidRPr="00616BF4">
        <w:rPr>
          <w:rFonts w:ascii="Georgia" w:hAnsi="Georgia"/>
          <w:sz w:val="24"/>
          <w:szCs w:val="24"/>
        </w:rPr>
        <w:tab/>
        <w:t>)</w:t>
      </w:r>
    </w:p>
    <w:p w:rsidR="00441301" w:rsidRPr="00616BF4" w:rsidRDefault="00441301" w:rsidP="00441301">
      <w:pPr>
        <w:jc w:val="both"/>
        <w:rPr>
          <w:rFonts w:ascii="Georgia" w:hAnsi="Georgia"/>
          <w:sz w:val="24"/>
          <w:szCs w:val="24"/>
        </w:rPr>
      </w:pPr>
      <w:r w:rsidRPr="00616BF4">
        <w:rPr>
          <w:rFonts w:ascii="Georgia" w:hAnsi="Georgia"/>
          <w:sz w:val="24"/>
          <w:szCs w:val="24"/>
        </w:rPr>
        <w:tab/>
      </w:r>
      <w:r w:rsidRPr="00616BF4">
        <w:rPr>
          <w:rFonts w:ascii="Georgia" w:hAnsi="Georgia"/>
          <w:sz w:val="24"/>
          <w:szCs w:val="24"/>
        </w:rPr>
        <w:tab/>
      </w:r>
      <w:r w:rsidRPr="00616BF4">
        <w:rPr>
          <w:rFonts w:ascii="Georgia" w:hAnsi="Georgia"/>
          <w:sz w:val="24"/>
          <w:szCs w:val="24"/>
        </w:rPr>
        <w:tab/>
      </w:r>
      <w:r w:rsidRPr="00616BF4">
        <w:rPr>
          <w:rFonts w:ascii="Georgia" w:hAnsi="Georgia"/>
          <w:sz w:val="24"/>
          <w:szCs w:val="24"/>
        </w:rPr>
        <w:tab/>
      </w:r>
      <w:r w:rsidRPr="00616BF4">
        <w:rPr>
          <w:rFonts w:ascii="Georgia" w:hAnsi="Georgia"/>
          <w:sz w:val="24"/>
          <w:szCs w:val="24"/>
        </w:rPr>
        <w:tab/>
      </w:r>
      <w:r w:rsidRPr="00616BF4">
        <w:rPr>
          <w:rFonts w:ascii="Georgia" w:hAnsi="Georgia"/>
          <w:sz w:val="24"/>
          <w:szCs w:val="24"/>
        </w:rPr>
        <w:tab/>
      </w:r>
      <w:r w:rsidRPr="00616BF4">
        <w:rPr>
          <w:rFonts w:ascii="Georgia" w:hAnsi="Georgia"/>
          <w:sz w:val="24"/>
          <w:szCs w:val="24"/>
        </w:rPr>
        <w:tab/>
        <w:t>)</w:t>
      </w:r>
    </w:p>
    <w:p w:rsidR="00441301" w:rsidRPr="00616BF4" w:rsidRDefault="00441301" w:rsidP="00441301">
      <w:pPr>
        <w:jc w:val="both"/>
        <w:rPr>
          <w:rFonts w:ascii="Georgia" w:hAnsi="Georgia"/>
          <w:sz w:val="24"/>
          <w:szCs w:val="24"/>
        </w:rPr>
      </w:pPr>
      <w:r w:rsidRPr="00616BF4">
        <w:rPr>
          <w:rFonts w:ascii="Georgia" w:hAnsi="Georgia"/>
          <w:sz w:val="24"/>
          <w:szCs w:val="24"/>
        </w:rPr>
        <w:tab/>
      </w:r>
      <w:r w:rsidRPr="00616BF4">
        <w:rPr>
          <w:rFonts w:ascii="Georgia" w:hAnsi="Georgia"/>
          <w:sz w:val="24"/>
          <w:szCs w:val="24"/>
        </w:rPr>
        <w:tab/>
      </w:r>
      <w:r w:rsidRPr="00616BF4">
        <w:rPr>
          <w:rFonts w:ascii="Georgia" w:hAnsi="Georgia"/>
          <w:sz w:val="24"/>
          <w:szCs w:val="24"/>
        </w:rPr>
        <w:tab/>
      </w:r>
      <w:r w:rsidRPr="00616BF4">
        <w:rPr>
          <w:rFonts w:ascii="Georgia" w:hAnsi="Georgia"/>
          <w:sz w:val="24"/>
          <w:szCs w:val="24"/>
        </w:rPr>
        <w:tab/>
      </w:r>
      <w:r w:rsidRPr="00616BF4">
        <w:rPr>
          <w:rFonts w:ascii="Georgia" w:hAnsi="Georgia"/>
          <w:sz w:val="24"/>
          <w:szCs w:val="24"/>
        </w:rPr>
        <w:tab/>
      </w:r>
      <w:r w:rsidRPr="00616BF4">
        <w:rPr>
          <w:rFonts w:ascii="Georgia" w:hAnsi="Georgia"/>
          <w:sz w:val="24"/>
          <w:szCs w:val="24"/>
        </w:rPr>
        <w:tab/>
      </w:r>
      <w:r w:rsidRPr="00616BF4">
        <w:rPr>
          <w:rFonts w:ascii="Georgia" w:hAnsi="Georgia"/>
          <w:sz w:val="24"/>
          <w:szCs w:val="24"/>
        </w:rPr>
        <w:tab/>
        <w:t>)</w:t>
      </w:r>
    </w:p>
    <w:p w:rsidR="00441301" w:rsidRPr="00616BF4" w:rsidRDefault="00441301" w:rsidP="00441301">
      <w:pPr>
        <w:jc w:val="both"/>
        <w:rPr>
          <w:rFonts w:ascii="Georgia" w:hAnsi="Georgia"/>
          <w:sz w:val="24"/>
          <w:szCs w:val="24"/>
        </w:rPr>
      </w:pPr>
      <w:r w:rsidRPr="00616BF4">
        <w:rPr>
          <w:rFonts w:ascii="Georgia" w:hAnsi="Georgia"/>
          <w:sz w:val="24"/>
          <w:szCs w:val="24"/>
        </w:rPr>
        <w:tab/>
      </w:r>
      <w:r w:rsidRPr="00616BF4">
        <w:rPr>
          <w:rFonts w:ascii="Georgia" w:hAnsi="Georgia"/>
          <w:sz w:val="24"/>
          <w:szCs w:val="24"/>
        </w:rPr>
        <w:tab/>
      </w:r>
      <w:r w:rsidRPr="00616BF4">
        <w:rPr>
          <w:rFonts w:ascii="Georgia" w:hAnsi="Georgia"/>
          <w:sz w:val="24"/>
          <w:szCs w:val="24"/>
        </w:rPr>
        <w:tab/>
      </w:r>
      <w:r w:rsidRPr="00616BF4">
        <w:rPr>
          <w:rFonts w:ascii="Georgia" w:hAnsi="Georgia"/>
          <w:sz w:val="24"/>
          <w:szCs w:val="24"/>
        </w:rPr>
        <w:tab/>
      </w:r>
      <w:r w:rsidRPr="00616BF4">
        <w:rPr>
          <w:rFonts w:ascii="Georgia" w:hAnsi="Georgia"/>
          <w:sz w:val="24"/>
          <w:szCs w:val="24"/>
        </w:rPr>
        <w:tab/>
      </w:r>
      <w:r w:rsidRPr="00616BF4">
        <w:rPr>
          <w:rFonts w:ascii="Georgia" w:hAnsi="Georgia"/>
          <w:sz w:val="24"/>
          <w:szCs w:val="24"/>
        </w:rPr>
        <w:tab/>
      </w:r>
      <w:r w:rsidRPr="00616BF4">
        <w:rPr>
          <w:rFonts w:ascii="Georgia" w:hAnsi="Georgia"/>
          <w:sz w:val="24"/>
          <w:szCs w:val="24"/>
        </w:rPr>
        <w:tab/>
        <w:t>)</w:t>
      </w:r>
    </w:p>
    <w:p w:rsidR="00441301" w:rsidRPr="00616BF4" w:rsidRDefault="00441301" w:rsidP="00441301">
      <w:pPr>
        <w:jc w:val="both"/>
        <w:rPr>
          <w:rFonts w:ascii="Georgia" w:hAnsi="Georgia"/>
          <w:sz w:val="24"/>
          <w:szCs w:val="24"/>
        </w:rPr>
      </w:pPr>
      <w:r w:rsidRPr="00616BF4">
        <w:rPr>
          <w:rFonts w:ascii="Georgia" w:hAnsi="Georgia"/>
          <w:sz w:val="24"/>
          <w:szCs w:val="24"/>
        </w:rPr>
        <w:t>Advocate</w:t>
      </w:r>
      <w:r w:rsidRPr="00616BF4">
        <w:rPr>
          <w:rFonts w:ascii="Georgia" w:hAnsi="Georgia"/>
          <w:sz w:val="24"/>
          <w:szCs w:val="24"/>
        </w:rPr>
        <w:tab/>
      </w:r>
      <w:r w:rsidRPr="00616BF4">
        <w:rPr>
          <w:rFonts w:ascii="Georgia" w:hAnsi="Georgia"/>
          <w:sz w:val="24"/>
          <w:szCs w:val="24"/>
        </w:rPr>
        <w:tab/>
      </w:r>
      <w:r w:rsidRPr="00616BF4">
        <w:rPr>
          <w:rFonts w:ascii="Georgia" w:hAnsi="Georgia"/>
          <w:sz w:val="24"/>
          <w:szCs w:val="24"/>
        </w:rPr>
        <w:tab/>
      </w:r>
      <w:r w:rsidRPr="00616BF4">
        <w:rPr>
          <w:rFonts w:ascii="Georgia" w:hAnsi="Georgia"/>
          <w:sz w:val="24"/>
          <w:szCs w:val="24"/>
        </w:rPr>
        <w:tab/>
      </w:r>
      <w:r w:rsidRPr="00616BF4">
        <w:rPr>
          <w:rFonts w:ascii="Georgia" w:hAnsi="Georgia"/>
          <w:sz w:val="24"/>
          <w:szCs w:val="24"/>
        </w:rPr>
        <w:tab/>
      </w:r>
      <w:r w:rsidRPr="00616BF4">
        <w:rPr>
          <w:rFonts w:ascii="Georgia" w:hAnsi="Georgia"/>
          <w:sz w:val="24"/>
          <w:szCs w:val="24"/>
        </w:rPr>
        <w:tab/>
        <w:t>)</w:t>
      </w:r>
    </w:p>
    <w:p w:rsidR="00441301" w:rsidRPr="00616BF4" w:rsidRDefault="00441301" w:rsidP="00441301">
      <w:pPr>
        <w:jc w:val="both"/>
        <w:rPr>
          <w:rFonts w:ascii="Georgia" w:hAnsi="Georgia"/>
          <w:sz w:val="24"/>
          <w:szCs w:val="24"/>
        </w:rPr>
      </w:pPr>
      <w:r w:rsidRPr="00616BF4">
        <w:rPr>
          <w:rFonts w:ascii="Georgia" w:hAnsi="Georgia"/>
          <w:sz w:val="24"/>
          <w:szCs w:val="24"/>
        </w:rPr>
        <w:tab/>
      </w:r>
      <w:r w:rsidRPr="00616BF4">
        <w:rPr>
          <w:rFonts w:ascii="Georgia" w:hAnsi="Georgia"/>
          <w:sz w:val="24"/>
          <w:szCs w:val="24"/>
        </w:rPr>
        <w:tab/>
      </w:r>
      <w:r w:rsidRPr="00616BF4">
        <w:rPr>
          <w:rFonts w:ascii="Georgia" w:hAnsi="Georgia"/>
          <w:sz w:val="24"/>
          <w:szCs w:val="24"/>
        </w:rPr>
        <w:tab/>
      </w:r>
      <w:r w:rsidRPr="00616BF4">
        <w:rPr>
          <w:rFonts w:ascii="Georgia" w:hAnsi="Georgia"/>
          <w:sz w:val="24"/>
          <w:szCs w:val="24"/>
        </w:rPr>
        <w:tab/>
      </w:r>
      <w:r w:rsidRPr="00616BF4">
        <w:rPr>
          <w:rFonts w:ascii="Georgia" w:hAnsi="Georgia"/>
          <w:sz w:val="24"/>
          <w:szCs w:val="24"/>
        </w:rPr>
        <w:tab/>
      </w:r>
      <w:r w:rsidRPr="00616BF4">
        <w:rPr>
          <w:rFonts w:ascii="Georgia" w:hAnsi="Georgia"/>
          <w:sz w:val="24"/>
          <w:szCs w:val="24"/>
        </w:rPr>
        <w:tab/>
      </w:r>
      <w:r w:rsidRPr="00616BF4">
        <w:rPr>
          <w:rFonts w:ascii="Georgia" w:hAnsi="Georgia"/>
          <w:sz w:val="24"/>
          <w:szCs w:val="24"/>
        </w:rPr>
        <w:tab/>
        <w:t>)</w:t>
      </w:r>
    </w:p>
    <w:p w:rsidR="00441301" w:rsidRPr="00616BF4" w:rsidRDefault="00441301" w:rsidP="00441301">
      <w:pPr>
        <w:jc w:val="both"/>
        <w:rPr>
          <w:rFonts w:ascii="Georgia" w:hAnsi="Georgia"/>
          <w:sz w:val="24"/>
          <w:szCs w:val="24"/>
        </w:rPr>
      </w:pPr>
    </w:p>
    <w:p w:rsidR="00441301" w:rsidRPr="00616BF4" w:rsidRDefault="00441301" w:rsidP="00441301">
      <w:pPr>
        <w:jc w:val="both"/>
        <w:rPr>
          <w:rFonts w:ascii="Georgia" w:hAnsi="Georgia"/>
          <w:sz w:val="24"/>
          <w:szCs w:val="24"/>
        </w:rPr>
      </w:pPr>
    </w:p>
    <w:p w:rsidR="00441301" w:rsidRPr="00616BF4" w:rsidRDefault="00441301" w:rsidP="00441301">
      <w:pPr>
        <w:jc w:val="both"/>
        <w:rPr>
          <w:rFonts w:ascii="Georgia" w:hAnsi="Georgia"/>
          <w:sz w:val="24"/>
          <w:szCs w:val="24"/>
        </w:rPr>
      </w:pPr>
      <w:r w:rsidRPr="00616BF4">
        <w:rPr>
          <w:rFonts w:ascii="Georgia" w:hAnsi="Georgia"/>
          <w:sz w:val="24"/>
          <w:szCs w:val="24"/>
        </w:rPr>
        <w:t xml:space="preserve">I, </w:t>
      </w:r>
      <w:r w:rsidRPr="00616BF4">
        <w:rPr>
          <w:rFonts w:ascii="Georgia" w:hAnsi="Georgia"/>
          <w:b/>
          <w:sz w:val="24"/>
          <w:szCs w:val="24"/>
        </w:rPr>
        <w:t>XXXXXXXXXXXXXXXXXXXX</w:t>
      </w:r>
      <w:r w:rsidRPr="00616BF4">
        <w:rPr>
          <w:rFonts w:ascii="Georgia" w:hAnsi="Georgia"/>
          <w:sz w:val="24"/>
          <w:szCs w:val="24"/>
        </w:rPr>
        <w:t>, hereby accept appointment as the Attorney on the above terms.</w:t>
      </w:r>
    </w:p>
    <w:p w:rsidR="00441301" w:rsidRPr="00616BF4" w:rsidRDefault="00441301" w:rsidP="00441301">
      <w:pPr>
        <w:jc w:val="both"/>
        <w:rPr>
          <w:rFonts w:ascii="Georgia" w:hAnsi="Georgia"/>
          <w:b/>
          <w:sz w:val="24"/>
          <w:szCs w:val="24"/>
        </w:rPr>
      </w:pPr>
      <w:r w:rsidRPr="00616BF4">
        <w:rPr>
          <w:rFonts w:ascii="Georgia" w:hAnsi="Georgia"/>
          <w:b/>
          <w:sz w:val="24"/>
          <w:szCs w:val="24"/>
        </w:rPr>
        <w:t>SIGNED SEALED AND DELIVERED</w:t>
      </w:r>
      <w:r w:rsidRPr="00616BF4">
        <w:rPr>
          <w:rFonts w:ascii="Georgia" w:hAnsi="Georgia"/>
          <w:b/>
          <w:sz w:val="24"/>
          <w:szCs w:val="24"/>
        </w:rPr>
        <w:tab/>
      </w:r>
      <w:r w:rsidRPr="00616BF4">
        <w:rPr>
          <w:rFonts w:ascii="Georgia" w:hAnsi="Georgia"/>
          <w:sz w:val="24"/>
          <w:szCs w:val="24"/>
        </w:rPr>
        <w:t>)</w:t>
      </w:r>
    </w:p>
    <w:p w:rsidR="00441301" w:rsidRPr="00616BF4" w:rsidRDefault="00441301" w:rsidP="00441301">
      <w:pPr>
        <w:jc w:val="both"/>
        <w:rPr>
          <w:rFonts w:ascii="Georgia" w:hAnsi="Georgia"/>
          <w:sz w:val="24"/>
          <w:szCs w:val="24"/>
        </w:rPr>
      </w:pPr>
      <w:r w:rsidRPr="00616BF4">
        <w:rPr>
          <w:rFonts w:ascii="Georgia" w:hAnsi="Georgia"/>
          <w:sz w:val="24"/>
          <w:szCs w:val="24"/>
        </w:rPr>
        <w:t>by</w:t>
      </w:r>
      <w:r w:rsidRPr="00616BF4">
        <w:rPr>
          <w:rFonts w:ascii="Georgia" w:hAnsi="Georgia"/>
          <w:b/>
          <w:sz w:val="24"/>
          <w:szCs w:val="24"/>
        </w:rPr>
        <w:t xml:space="preserve"> </w:t>
      </w:r>
      <w:r w:rsidRPr="00616BF4">
        <w:rPr>
          <w:rFonts w:ascii="Georgia" w:hAnsi="Georgia"/>
          <w:sz w:val="24"/>
          <w:szCs w:val="24"/>
        </w:rPr>
        <w:t>the Attorney, XXXXXXXXXXXX</w:t>
      </w:r>
      <w:r w:rsidRPr="00616BF4">
        <w:rPr>
          <w:rFonts w:ascii="Georgia" w:hAnsi="Georgia"/>
          <w:sz w:val="24"/>
          <w:szCs w:val="24"/>
        </w:rPr>
        <w:tab/>
      </w:r>
      <w:r w:rsidRPr="00616BF4">
        <w:rPr>
          <w:rFonts w:ascii="Georgia" w:hAnsi="Georgia"/>
          <w:sz w:val="24"/>
          <w:szCs w:val="24"/>
        </w:rPr>
        <w:tab/>
        <w:t>)</w:t>
      </w:r>
    </w:p>
    <w:p w:rsidR="00441301" w:rsidRPr="00616BF4" w:rsidRDefault="00441301" w:rsidP="00441301">
      <w:pPr>
        <w:jc w:val="both"/>
        <w:rPr>
          <w:rFonts w:ascii="Georgia" w:hAnsi="Georgia"/>
          <w:b/>
          <w:sz w:val="24"/>
          <w:szCs w:val="24"/>
        </w:rPr>
      </w:pPr>
      <w:r w:rsidRPr="00616BF4">
        <w:rPr>
          <w:rFonts w:ascii="Georgia" w:hAnsi="Georgia"/>
          <w:sz w:val="24"/>
          <w:szCs w:val="24"/>
        </w:rPr>
        <w:t>in the presence of:</w:t>
      </w:r>
      <w:r w:rsidRPr="00616BF4">
        <w:rPr>
          <w:rFonts w:ascii="Georgia" w:hAnsi="Georgia"/>
          <w:b/>
          <w:sz w:val="24"/>
          <w:szCs w:val="24"/>
        </w:rPr>
        <w:tab/>
      </w:r>
      <w:r w:rsidRPr="00616BF4">
        <w:rPr>
          <w:rFonts w:ascii="Georgia" w:hAnsi="Georgia"/>
          <w:b/>
          <w:sz w:val="24"/>
          <w:szCs w:val="24"/>
        </w:rPr>
        <w:tab/>
      </w:r>
      <w:r w:rsidRPr="00616BF4">
        <w:rPr>
          <w:rFonts w:ascii="Georgia" w:hAnsi="Georgia"/>
          <w:b/>
          <w:sz w:val="24"/>
          <w:szCs w:val="24"/>
        </w:rPr>
        <w:tab/>
      </w:r>
      <w:r w:rsidRPr="00616BF4">
        <w:rPr>
          <w:rFonts w:ascii="Georgia" w:hAnsi="Georgia"/>
          <w:b/>
          <w:sz w:val="24"/>
          <w:szCs w:val="24"/>
        </w:rPr>
        <w:tab/>
      </w:r>
      <w:r w:rsidRPr="00616BF4">
        <w:rPr>
          <w:rFonts w:ascii="Georgia" w:hAnsi="Georgia"/>
          <w:b/>
          <w:sz w:val="24"/>
          <w:szCs w:val="24"/>
        </w:rPr>
        <w:tab/>
      </w:r>
      <w:r w:rsidRPr="00616BF4">
        <w:rPr>
          <w:rFonts w:ascii="Georgia" w:hAnsi="Georgia"/>
          <w:sz w:val="24"/>
          <w:szCs w:val="24"/>
        </w:rPr>
        <w:t>)</w:t>
      </w:r>
    </w:p>
    <w:p w:rsidR="00441301" w:rsidRPr="00616BF4" w:rsidRDefault="00441301" w:rsidP="00441301">
      <w:pPr>
        <w:jc w:val="both"/>
        <w:rPr>
          <w:rFonts w:ascii="Georgia" w:hAnsi="Georgia"/>
          <w:sz w:val="24"/>
          <w:szCs w:val="24"/>
        </w:rPr>
      </w:pPr>
      <w:r w:rsidRPr="00616BF4">
        <w:rPr>
          <w:rFonts w:ascii="Georgia" w:hAnsi="Georgia"/>
          <w:sz w:val="24"/>
          <w:szCs w:val="24"/>
        </w:rPr>
        <w:tab/>
      </w:r>
      <w:r w:rsidRPr="00616BF4">
        <w:rPr>
          <w:rFonts w:ascii="Georgia" w:hAnsi="Georgia"/>
          <w:sz w:val="24"/>
          <w:szCs w:val="24"/>
        </w:rPr>
        <w:tab/>
      </w:r>
      <w:r w:rsidRPr="00616BF4">
        <w:rPr>
          <w:rFonts w:ascii="Georgia" w:hAnsi="Georgia"/>
          <w:sz w:val="24"/>
          <w:szCs w:val="24"/>
        </w:rPr>
        <w:tab/>
      </w:r>
      <w:r w:rsidRPr="00616BF4">
        <w:rPr>
          <w:rFonts w:ascii="Georgia" w:hAnsi="Georgia"/>
          <w:sz w:val="24"/>
          <w:szCs w:val="24"/>
        </w:rPr>
        <w:tab/>
      </w:r>
      <w:r w:rsidRPr="00616BF4">
        <w:rPr>
          <w:rFonts w:ascii="Georgia" w:hAnsi="Georgia"/>
          <w:sz w:val="24"/>
          <w:szCs w:val="24"/>
        </w:rPr>
        <w:tab/>
      </w:r>
      <w:r w:rsidRPr="00616BF4">
        <w:rPr>
          <w:rFonts w:ascii="Georgia" w:hAnsi="Georgia"/>
          <w:sz w:val="24"/>
          <w:szCs w:val="24"/>
        </w:rPr>
        <w:tab/>
      </w:r>
      <w:r w:rsidRPr="00616BF4">
        <w:rPr>
          <w:rFonts w:ascii="Georgia" w:hAnsi="Georgia"/>
          <w:sz w:val="24"/>
          <w:szCs w:val="24"/>
        </w:rPr>
        <w:tab/>
        <w:t xml:space="preserve">)  </w:t>
      </w:r>
    </w:p>
    <w:p w:rsidR="00441301" w:rsidRPr="00616BF4" w:rsidRDefault="00441301" w:rsidP="00441301">
      <w:pPr>
        <w:jc w:val="both"/>
        <w:rPr>
          <w:rFonts w:ascii="Georgia" w:hAnsi="Georgia"/>
          <w:sz w:val="24"/>
          <w:szCs w:val="24"/>
        </w:rPr>
      </w:pPr>
      <w:r w:rsidRPr="00616BF4">
        <w:rPr>
          <w:rFonts w:ascii="Georgia" w:hAnsi="Georgia"/>
          <w:sz w:val="24"/>
          <w:szCs w:val="24"/>
        </w:rPr>
        <w:tab/>
      </w:r>
      <w:r w:rsidRPr="00616BF4">
        <w:rPr>
          <w:rFonts w:ascii="Georgia" w:hAnsi="Georgia"/>
          <w:sz w:val="24"/>
          <w:szCs w:val="24"/>
        </w:rPr>
        <w:tab/>
      </w:r>
      <w:r w:rsidRPr="00616BF4">
        <w:rPr>
          <w:rFonts w:ascii="Georgia" w:hAnsi="Georgia"/>
          <w:sz w:val="24"/>
          <w:szCs w:val="24"/>
        </w:rPr>
        <w:tab/>
      </w:r>
      <w:r w:rsidRPr="00616BF4">
        <w:rPr>
          <w:rFonts w:ascii="Georgia" w:hAnsi="Georgia"/>
          <w:sz w:val="24"/>
          <w:szCs w:val="24"/>
        </w:rPr>
        <w:tab/>
      </w:r>
      <w:r w:rsidRPr="00616BF4">
        <w:rPr>
          <w:rFonts w:ascii="Georgia" w:hAnsi="Georgia"/>
          <w:sz w:val="24"/>
          <w:szCs w:val="24"/>
        </w:rPr>
        <w:tab/>
      </w:r>
      <w:r w:rsidRPr="00616BF4">
        <w:rPr>
          <w:rFonts w:ascii="Georgia" w:hAnsi="Georgia"/>
          <w:sz w:val="24"/>
          <w:szCs w:val="24"/>
        </w:rPr>
        <w:tab/>
      </w:r>
      <w:r w:rsidRPr="00616BF4">
        <w:rPr>
          <w:rFonts w:ascii="Georgia" w:hAnsi="Georgia"/>
          <w:sz w:val="24"/>
          <w:szCs w:val="24"/>
        </w:rPr>
        <w:tab/>
        <w:t>)</w:t>
      </w:r>
    </w:p>
    <w:p w:rsidR="00441301" w:rsidRPr="00616BF4" w:rsidRDefault="00441301" w:rsidP="00441301">
      <w:pPr>
        <w:jc w:val="both"/>
        <w:rPr>
          <w:rFonts w:ascii="Georgia" w:hAnsi="Georgia"/>
          <w:sz w:val="24"/>
          <w:szCs w:val="24"/>
        </w:rPr>
      </w:pPr>
      <w:r w:rsidRPr="00616BF4">
        <w:rPr>
          <w:rFonts w:ascii="Georgia" w:hAnsi="Georgia"/>
          <w:sz w:val="24"/>
          <w:szCs w:val="24"/>
        </w:rPr>
        <w:tab/>
      </w:r>
      <w:r w:rsidRPr="00616BF4">
        <w:rPr>
          <w:rFonts w:ascii="Georgia" w:hAnsi="Georgia"/>
          <w:sz w:val="24"/>
          <w:szCs w:val="24"/>
        </w:rPr>
        <w:tab/>
      </w:r>
      <w:r w:rsidRPr="00616BF4">
        <w:rPr>
          <w:rFonts w:ascii="Georgia" w:hAnsi="Georgia"/>
          <w:sz w:val="24"/>
          <w:szCs w:val="24"/>
        </w:rPr>
        <w:tab/>
      </w:r>
      <w:r w:rsidRPr="00616BF4">
        <w:rPr>
          <w:rFonts w:ascii="Georgia" w:hAnsi="Georgia"/>
          <w:sz w:val="24"/>
          <w:szCs w:val="24"/>
        </w:rPr>
        <w:tab/>
      </w:r>
      <w:r w:rsidRPr="00616BF4">
        <w:rPr>
          <w:rFonts w:ascii="Georgia" w:hAnsi="Georgia"/>
          <w:sz w:val="24"/>
          <w:szCs w:val="24"/>
        </w:rPr>
        <w:tab/>
      </w:r>
      <w:r w:rsidRPr="00616BF4">
        <w:rPr>
          <w:rFonts w:ascii="Georgia" w:hAnsi="Georgia"/>
          <w:sz w:val="24"/>
          <w:szCs w:val="24"/>
        </w:rPr>
        <w:tab/>
      </w:r>
      <w:r w:rsidRPr="00616BF4">
        <w:rPr>
          <w:rFonts w:ascii="Georgia" w:hAnsi="Georgia"/>
          <w:sz w:val="24"/>
          <w:szCs w:val="24"/>
        </w:rPr>
        <w:tab/>
        <w:t>)</w:t>
      </w:r>
    </w:p>
    <w:p w:rsidR="00441301" w:rsidRPr="00616BF4" w:rsidRDefault="00441301" w:rsidP="00441301">
      <w:pPr>
        <w:jc w:val="both"/>
        <w:rPr>
          <w:rFonts w:ascii="Georgia" w:hAnsi="Georgia"/>
          <w:sz w:val="24"/>
          <w:szCs w:val="24"/>
        </w:rPr>
      </w:pPr>
      <w:r w:rsidRPr="00616BF4">
        <w:rPr>
          <w:rFonts w:ascii="Georgia" w:hAnsi="Georgia"/>
          <w:sz w:val="24"/>
          <w:szCs w:val="24"/>
        </w:rPr>
        <w:tab/>
      </w:r>
      <w:r w:rsidRPr="00616BF4">
        <w:rPr>
          <w:rFonts w:ascii="Georgia" w:hAnsi="Georgia"/>
          <w:sz w:val="24"/>
          <w:szCs w:val="24"/>
        </w:rPr>
        <w:tab/>
      </w:r>
      <w:r w:rsidRPr="00616BF4">
        <w:rPr>
          <w:rFonts w:ascii="Georgia" w:hAnsi="Georgia"/>
          <w:sz w:val="24"/>
          <w:szCs w:val="24"/>
        </w:rPr>
        <w:tab/>
      </w:r>
      <w:r w:rsidRPr="00616BF4">
        <w:rPr>
          <w:rFonts w:ascii="Georgia" w:hAnsi="Georgia"/>
          <w:sz w:val="24"/>
          <w:szCs w:val="24"/>
        </w:rPr>
        <w:tab/>
      </w:r>
      <w:r w:rsidRPr="00616BF4">
        <w:rPr>
          <w:rFonts w:ascii="Georgia" w:hAnsi="Georgia"/>
          <w:sz w:val="24"/>
          <w:szCs w:val="24"/>
        </w:rPr>
        <w:tab/>
      </w:r>
      <w:r w:rsidRPr="00616BF4">
        <w:rPr>
          <w:rFonts w:ascii="Georgia" w:hAnsi="Georgia"/>
          <w:sz w:val="24"/>
          <w:szCs w:val="24"/>
        </w:rPr>
        <w:tab/>
      </w:r>
      <w:r w:rsidRPr="00616BF4">
        <w:rPr>
          <w:rFonts w:ascii="Georgia" w:hAnsi="Georgia"/>
          <w:sz w:val="24"/>
          <w:szCs w:val="24"/>
        </w:rPr>
        <w:tab/>
        <w:t>)</w:t>
      </w:r>
    </w:p>
    <w:p w:rsidR="00441301" w:rsidRPr="00616BF4" w:rsidRDefault="00441301" w:rsidP="00441301">
      <w:pPr>
        <w:jc w:val="both"/>
        <w:rPr>
          <w:rFonts w:ascii="Georgia" w:hAnsi="Georgia"/>
          <w:sz w:val="24"/>
          <w:szCs w:val="24"/>
        </w:rPr>
      </w:pPr>
      <w:r w:rsidRPr="00616BF4">
        <w:rPr>
          <w:rFonts w:ascii="Georgia" w:hAnsi="Georgia"/>
          <w:sz w:val="24"/>
          <w:szCs w:val="24"/>
        </w:rPr>
        <w:t>Advocate</w:t>
      </w:r>
      <w:r w:rsidRPr="00616BF4">
        <w:rPr>
          <w:rFonts w:ascii="Georgia" w:hAnsi="Georgia"/>
          <w:sz w:val="24"/>
          <w:szCs w:val="24"/>
        </w:rPr>
        <w:tab/>
      </w:r>
      <w:r w:rsidRPr="00616BF4">
        <w:rPr>
          <w:rFonts w:ascii="Georgia" w:hAnsi="Georgia"/>
          <w:sz w:val="24"/>
          <w:szCs w:val="24"/>
        </w:rPr>
        <w:tab/>
      </w:r>
      <w:r w:rsidRPr="00616BF4">
        <w:rPr>
          <w:rFonts w:ascii="Georgia" w:hAnsi="Georgia"/>
          <w:sz w:val="24"/>
          <w:szCs w:val="24"/>
        </w:rPr>
        <w:tab/>
      </w:r>
      <w:r w:rsidRPr="00616BF4">
        <w:rPr>
          <w:rFonts w:ascii="Georgia" w:hAnsi="Georgia"/>
          <w:sz w:val="24"/>
          <w:szCs w:val="24"/>
        </w:rPr>
        <w:tab/>
      </w:r>
      <w:r w:rsidRPr="00616BF4">
        <w:rPr>
          <w:rFonts w:ascii="Georgia" w:hAnsi="Georgia"/>
          <w:sz w:val="24"/>
          <w:szCs w:val="24"/>
        </w:rPr>
        <w:tab/>
      </w:r>
      <w:r w:rsidRPr="00616BF4">
        <w:rPr>
          <w:rFonts w:ascii="Georgia" w:hAnsi="Georgia"/>
          <w:sz w:val="24"/>
          <w:szCs w:val="24"/>
        </w:rPr>
        <w:tab/>
        <w:t xml:space="preserve">) </w:t>
      </w:r>
    </w:p>
    <w:p w:rsidR="00441301" w:rsidRPr="00616BF4" w:rsidRDefault="00441301" w:rsidP="00441301">
      <w:pPr>
        <w:jc w:val="both"/>
        <w:rPr>
          <w:rFonts w:ascii="Georgia" w:hAnsi="Georgia"/>
          <w:b/>
          <w:sz w:val="24"/>
          <w:szCs w:val="24"/>
          <w:u w:val="single"/>
        </w:rPr>
      </w:pPr>
    </w:p>
    <w:p w:rsidR="00441301" w:rsidRPr="00616BF4" w:rsidRDefault="00441301" w:rsidP="00441301">
      <w:pPr>
        <w:keepNext/>
        <w:outlineLvl w:val="0"/>
        <w:rPr>
          <w:rFonts w:ascii="Georgia" w:hAnsi="Georgia"/>
          <w:b/>
          <w:sz w:val="24"/>
          <w:szCs w:val="24"/>
          <w:u w:val="single"/>
        </w:rPr>
      </w:pPr>
      <w:r w:rsidRPr="00616BF4">
        <w:rPr>
          <w:rFonts w:ascii="Georgia" w:hAnsi="Georgia"/>
          <w:b/>
          <w:sz w:val="24"/>
          <w:szCs w:val="24"/>
          <w:u w:val="single"/>
        </w:rPr>
        <w:t>Drawn By:-</w:t>
      </w:r>
    </w:p>
    <w:p w:rsidR="00441301" w:rsidRPr="00616BF4" w:rsidRDefault="00441301" w:rsidP="00441301">
      <w:pPr>
        <w:rPr>
          <w:rFonts w:ascii="Georgia" w:hAnsi="Georgia"/>
          <w:b/>
          <w:sz w:val="24"/>
          <w:szCs w:val="24"/>
        </w:rPr>
      </w:pPr>
      <w:r w:rsidRPr="00616BF4">
        <w:rPr>
          <w:rFonts w:ascii="Georgia" w:hAnsi="Georgia"/>
          <w:b/>
          <w:sz w:val="24"/>
          <w:szCs w:val="24"/>
        </w:rPr>
        <w:t>CM Advocates LLP</w:t>
      </w:r>
    </w:p>
    <w:p w:rsidR="00441301" w:rsidRPr="00616BF4" w:rsidRDefault="00441301" w:rsidP="00441301">
      <w:pPr>
        <w:rPr>
          <w:rFonts w:ascii="Georgia" w:hAnsi="Georgia"/>
          <w:sz w:val="24"/>
          <w:szCs w:val="24"/>
        </w:rPr>
      </w:pPr>
      <w:r w:rsidRPr="00616BF4">
        <w:rPr>
          <w:rFonts w:ascii="Georgia" w:hAnsi="Georgia"/>
          <w:sz w:val="24"/>
          <w:szCs w:val="24"/>
        </w:rPr>
        <w:t>I&amp;M Bank House, 7th Floor</w:t>
      </w:r>
    </w:p>
    <w:p w:rsidR="00441301" w:rsidRPr="00616BF4" w:rsidRDefault="00441301" w:rsidP="00441301">
      <w:pPr>
        <w:rPr>
          <w:rFonts w:ascii="Georgia" w:hAnsi="Georgia"/>
          <w:sz w:val="24"/>
          <w:szCs w:val="24"/>
        </w:rPr>
      </w:pPr>
      <w:r w:rsidRPr="00616BF4">
        <w:rPr>
          <w:rFonts w:ascii="Georgia" w:hAnsi="Georgia"/>
          <w:sz w:val="24"/>
          <w:szCs w:val="24"/>
        </w:rPr>
        <w:t>2ndNgong Avenue</w:t>
      </w:r>
    </w:p>
    <w:p w:rsidR="00441301" w:rsidRPr="00616BF4" w:rsidRDefault="00441301" w:rsidP="00441301">
      <w:pPr>
        <w:rPr>
          <w:rFonts w:ascii="Georgia" w:hAnsi="Georgia"/>
          <w:sz w:val="24"/>
          <w:szCs w:val="24"/>
        </w:rPr>
      </w:pPr>
      <w:r w:rsidRPr="00616BF4">
        <w:rPr>
          <w:rFonts w:ascii="Georgia" w:hAnsi="Georgia"/>
          <w:sz w:val="24"/>
          <w:szCs w:val="24"/>
        </w:rPr>
        <w:t>P.O. Box 22588-00505,</w:t>
      </w:r>
    </w:p>
    <w:p w:rsidR="00441301" w:rsidRPr="00616BF4" w:rsidRDefault="00441301" w:rsidP="00441301">
      <w:pPr>
        <w:rPr>
          <w:rFonts w:ascii="Georgia" w:hAnsi="Georgia"/>
          <w:b/>
          <w:sz w:val="24"/>
          <w:szCs w:val="24"/>
        </w:rPr>
      </w:pPr>
      <w:r w:rsidRPr="00616BF4">
        <w:rPr>
          <w:rFonts w:ascii="Georgia" w:hAnsi="Georgia"/>
          <w:b/>
          <w:sz w:val="24"/>
          <w:szCs w:val="24"/>
        </w:rPr>
        <w:t>Nairobi.</w:t>
      </w:r>
    </w:p>
    <w:p w:rsidR="00441301" w:rsidRPr="00616BF4" w:rsidRDefault="00663D1C" w:rsidP="00441301">
      <w:pPr>
        <w:rPr>
          <w:rFonts w:ascii="Georgia" w:hAnsi="Georgia"/>
          <w:sz w:val="24"/>
          <w:szCs w:val="24"/>
        </w:rPr>
      </w:pPr>
      <w:hyperlink r:id="rId9" w:history="1">
        <w:r w:rsidR="00441301" w:rsidRPr="00616BF4">
          <w:rPr>
            <w:rStyle w:val="Hyperlink"/>
            <w:rFonts w:ascii="Georgia" w:hAnsi="Georgia"/>
            <w:sz w:val="24"/>
            <w:szCs w:val="24"/>
          </w:rPr>
          <w:t>www.cmadvocates.com</w:t>
        </w:r>
      </w:hyperlink>
    </w:p>
    <w:sectPr w:rsidR="00441301" w:rsidRPr="00616BF4" w:rsidSect="006017DE">
      <w:footerReference w:type="default" r:id="rId10"/>
      <w:pgSz w:w="12240" w:h="15840"/>
      <w:pgMar w:top="1080" w:right="1440" w:bottom="1080" w:left="1440" w:header="288" w:footer="288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3D1C" w:rsidRDefault="00663D1C" w:rsidP="0001611B">
      <w:r>
        <w:separator/>
      </w:r>
    </w:p>
  </w:endnote>
  <w:endnote w:type="continuationSeparator" w:id="0">
    <w:p w:rsidR="00663D1C" w:rsidRDefault="00663D1C" w:rsidP="000161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G Times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4898" w:rsidRPr="00441301" w:rsidRDefault="00414898">
    <w:pPr>
      <w:pStyle w:val="Footer"/>
      <w:jc w:val="center"/>
      <w:rPr>
        <w:rFonts w:ascii="Candara" w:hAnsi="Candara"/>
        <w:sz w:val="24"/>
        <w:szCs w:val="24"/>
      </w:rPr>
    </w:pPr>
  </w:p>
  <w:p w:rsidR="00414898" w:rsidRDefault="004148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3D1C" w:rsidRDefault="00663D1C" w:rsidP="0001611B">
      <w:r>
        <w:separator/>
      </w:r>
    </w:p>
  </w:footnote>
  <w:footnote w:type="continuationSeparator" w:id="0">
    <w:p w:rsidR="00663D1C" w:rsidRDefault="00663D1C" w:rsidP="000161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B254F"/>
    <w:multiLevelType w:val="singleLevel"/>
    <w:tmpl w:val="69DA7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</w:abstractNum>
  <w:abstractNum w:abstractNumId="1" w15:restartNumberingAfterBreak="0">
    <w:nsid w:val="3EDF2507"/>
    <w:multiLevelType w:val="hybridMultilevel"/>
    <w:tmpl w:val="DF0434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0C58F4"/>
    <w:multiLevelType w:val="hybridMultilevel"/>
    <w:tmpl w:val="DF0434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210488"/>
    <w:multiLevelType w:val="hybridMultilevel"/>
    <w:tmpl w:val="4D9A8A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535E32"/>
    <w:multiLevelType w:val="multilevel"/>
    <w:tmpl w:val="E68E763E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</w:lvl>
  </w:abstractNum>
  <w:abstractNum w:abstractNumId="5" w15:restartNumberingAfterBreak="0">
    <w:nsid w:val="695C2BD9"/>
    <w:multiLevelType w:val="hybridMultilevel"/>
    <w:tmpl w:val="6E0C48F8"/>
    <w:lvl w:ilvl="0" w:tplc="9C20EB48">
      <w:start w:val="1"/>
      <w:numFmt w:val="lowerRoman"/>
      <w:lvlText w:val="(%1)"/>
      <w:lvlJc w:val="righ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C92632"/>
    <w:multiLevelType w:val="singleLevel"/>
    <w:tmpl w:val="C79AD14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720"/>
      </w:pPr>
    </w:lvl>
  </w:abstractNum>
  <w:abstractNum w:abstractNumId="7" w15:restartNumberingAfterBreak="0">
    <w:nsid w:val="7B3F63D7"/>
    <w:multiLevelType w:val="singleLevel"/>
    <w:tmpl w:val="0409000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</w:abstractNum>
  <w:num w:numId="1">
    <w:abstractNumId w:val="1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4"/>
  </w:num>
  <w:num w:numId="5">
    <w:abstractNumId w:val="1"/>
  </w:num>
  <w:num w:numId="6">
    <w:abstractNumId w:val="3"/>
  </w:num>
  <w:num w:numId="7">
    <w:abstractNumId w:val="6"/>
  </w:num>
  <w:num w:numId="8">
    <w:abstractNumId w:val="2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A81"/>
    <w:rsid w:val="0000099B"/>
    <w:rsid w:val="0001611B"/>
    <w:rsid w:val="00084EC2"/>
    <w:rsid w:val="000929C8"/>
    <w:rsid w:val="00094FC3"/>
    <w:rsid w:val="000A4932"/>
    <w:rsid w:val="000B198F"/>
    <w:rsid w:val="000C464B"/>
    <w:rsid w:val="00104CC8"/>
    <w:rsid w:val="00111D92"/>
    <w:rsid w:val="00136003"/>
    <w:rsid w:val="00152D3F"/>
    <w:rsid w:val="001628E6"/>
    <w:rsid w:val="00171F8E"/>
    <w:rsid w:val="00183774"/>
    <w:rsid w:val="00194144"/>
    <w:rsid w:val="00241C22"/>
    <w:rsid w:val="00247CA9"/>
    <w:rsid w:val="002535A7"/>
    <w:rsid w:val="00257334"/>
    <w:rsid w:val="00276DD3"/>
    <w:rsid w:val="002B5FF1"/>
    <w:rsid w:val="002D56E7"/>
    <w:rsid w:val="002D7130"/>
    <w:rsid w:val="003060A9"/>
    <w:rsid w:val="0031070A"/>
    <w:rsid w:val="0036093B"/>
    <w:rsid w:val="003A4D92"/>
    <w:rsid w:val="003A5782"/>
    <w:rsid w:val="003D7984"/>
    <w:rsid w:val="003F2227"/>
    <w:rsid w:val="00414898"/>
    <w:rsid w:val="00416C97"/>
    <w:rsid w:val="00441301"/>
    <w:rsid w:val="004623D2"/>
    <w:rsid w:val="004A63F9"/>
    <w:rsid w:val="004A7368"/>
    <w:rsid w:val="004B6069"/>
    <w:rsid w:val="004E52C8"/>
    <w:rsid w:val="00512497"/>
    <w:rsid w:val="005203EE"/>
    <w:rsid w:val="00560620"/>
    <w:rsid w:val="00584474"/>
    <w:rsid w:val="005D2281"/>
    <w:rsid w:val="006017DE"/>
    <w:rsid w:val="00616BF4"/>
    <w:rsid w:val="00663D1C"/>
    <w:rsid w:val="00674B64"/>
    <w:rsid w:val="00692BBA"/>
    <w:rsid w:val="00694CE2"/>
    <w:rsid w:val="006D2730"/>
    <w:rsid w:val="006F2DA7"/>
    <w:rsid w:val="0070171C"/>
    <w:rsid w:val="007032D8"/>
    <w:rsid w:val="00705F16"/>
    <w:rsid w:val="007A7D03"/>
    <w:rsid w:val="007B320D"/>
    <w:rsid w:val="007B32BD"/>
    <w:rsid w:val="0086342C"/>
    <w:rsid w:val="00867E95"/>
    <w:rsid w:val="008A6E68"/>
    <w:rsid w:val="008E44CF"/>
    <w:rsid w:val="008E6A81"/>
    <w:rsid w:val="00905450"/>
    <w:rsid w:val="009111E0"/>
    <w:rsid w:val="00976EC0"/>
    <w:rsid w:val="00982FC7"/>
    <w:rsid w:val="009C426A"/>
    <w:rsid w:val="00A16D3F"/>
    <w:rsid w:val="00A976B2"/>
    <w:rsid w:val="00AA6F17"/>
    <w:rsid w:val="00B3257F"/>
    <w:rsid w:val="00B36E1E"/>
    <w:rsid w:val="00B503D1"/>
    <w:rsid w:val="00B6035E"/>
    <w:rsid w:val="00C41594"/>
    <w:rsid w:val="00C4447A"/>
    <w:rsid w:val="00C5039A"/>
    <w:rsid w:val="00C61033"/>
    <w:rsid w:val="00C71613"/>
    <w:rsid w:val="00C906B1"/>
    <w:rsid w:val="00C95998"/>
    <w:rsid w:val="00CE32F6"/>
    <w:rsid w:val="00CE5586"/>
    <w:rsid w:val="00D1594A"/>
    <w:rsid w:val="00E44C6B"/>
    <w:rsid w:val="00E463CC"/>
    <w:rsid w:val="00E60D0F"/>
    <w:rsid w:val="00E90995"/>
    <w:rsid w:val="00E97605"/>
    <w:rsid w:val="00EB6A5A"/>
    <w:rsid w:val="00EC4D00"/>
    <w:rsid w:val="00ED0F61"/>
    <w:rsid w:val="00ED103C"/>
    <w:rsid w:val="00ED6977"/>
    <w:rsid w:val="00F1113E"/>
    <w:rsid w:val="00F1366E"/>
    <w:rsid w:val="00F86AF7"/>
    <w:rsid w:val="00FA3FEB"/>
    <w:rsid w:val="00FA6DB0"/>
    <w:rsid w:val="00FC4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848D8BB-602E-47EC-AE5A-723973F87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6A81"/>
    <w:rPr>
      <w:rFonts w:ascii="Times New Roman" w:eastAsia="Times New Roman" w:hAnsi="Times New Roman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E6A81"/>
    <w:pPr>
      <w:keepNext/>
      <w:ind w:left="2160" w:firstLine="720"/>
      <w:outlineLvl w:val="2"/>
    </w:pPr>
    <w:rPr>
      <w:rFonts w:ascii="Arial Narrow" w:hAnsi="Arial Narrow"/>
      <w:sz w:val="32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E6A81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semiHidden/>
    <w:rsid w:val="008E6A81"/>
    <w:rPr>
      <w:rFonts w:ascii="Arial Narrow" w:eastAsia="Times New Roman" w:hAnsi="Arial Narrow" w:cs="Times New Roman"/>
      <w:sz w:val="32"/>
      <w:szCs w:val="20"/>
    </w:rPr>
  </w:style>
  <w:style w:type="character" w:customStyle="1" w:styleId="Heading6Char">
    <w:name w:val="Heading 6 Char"/>
    <w:basedOn w:val="DefaultParagraphFont"/>
    <w:link w:val="Heading6"/>
    <w:semiHidden/>
    <w:rsid w:val="008E6A81"/>
    <w:rPr>
      <w:rFonts w:ascii="Calibri" w:eastAsia="Times New Roman" w:hAnsi="Calibri" w:cs="Times New Roman"/>
      <w:b/>
      <w:bCs/>
    </w:rPr>
  </w:style>
  <w:style w:type="character" w:styleId="Hyperlink">
    <w:name w:val="Hyperlink"/>
    <w:semiHidden/>
    <w:unhideWhenUsed/>
    <w:rsid w:val="008E6A81"/>
    <w:rPr>
      <w:color w:val="0000FF"/>
      <w:u w:val="single"/>
    </w:rPr>
  </w:style>
  <w:style w:type="paragraph" w:styleId="TOC1">
    <w:name w:val="toc 1"/>
    <w:basedOn w:val="Normal"/>
    <w:next w:val="Normal"/>
    <w:autoRedefine/>
    <w:unhideWhenUsed/>
    <w:rsid w:val="005D2281"/>
    <w:pPr>
      <w:widowControl w:val="0"/>
      <w:tabs>
        <w:tab w:val="left" w:pos="720"/>
        <w:tab w:val="right" w:leader="dot" w:pos="9360"/>
      </w:tabs>
      <w:suppressAutoHyphens/>
      <w:snapToGrid w:val="0"/>
      <w:spacing w:line="288" w:lineRule="auto"/>
      <w:ind w:right="29"/>
      <w:jc w:val="center"/>
    </w:pPr>
    <w:rPr>
      <w:rFonts w:ascii="Candara" w:hAnsi="Candara"/>
      <w:b/>
      <w:color w:val="000000"/>
      <w:sz w:val="24"/>
      <w:szCs w:val="24"/>
      <w:u w:val="single"/>
    </w:rPr>
  </w:style>
  <w:style w:type="paragraph" w:styleId="Title">
    <w:name w:val="Title"/>
    <w:basedOn w:val="Normal"/>
    <w:link w:val="TitleChar"/>
    <w:qFormat/>
    <w:rsid w:val="008E6A81"/>
    <w:pPr>
      <w:jc w:val="center"/>
    </w:pPr>
    <w:rPr>
      <w:rFonts w:ascii="CG Times" w:hAnsi="CG Times"/>
      <w:b/>
      <w:sz w:val="32"/>
    </w:rPr>
  </w:style>
  <w:style w:type="character" w:customStyle="1" w:styleId="TitleChar">
    <w:name w:val="Title Char"/>
    <w:basedOn w:val="DefaultParagraphFont"/>
    <w:link w:val="Title"/>
    <w:rsid w:val="008E6A81"/>
    <w:rPr>
      <w:rFonts w:ascii="CG Times" w:eastAsia="Times New Roman" w:hAnsi="CG Times" w:cs="Times New Roman"/>
      <w:b/>
      <w:sz w:val="32"/>
      <w:szCs w:val="20"/>
    </w:rPr>
  </w:style>
  <w:style w:type="paragraph" w:styleId="BodyTextIndent">
    <w:name w:val="Body Text Indent"/>
    <w:basedOn w:val="Normal"/>
    <w:link w:val="BodyTextIndentChar"/>
    <w:unhideWhenUsed/>
    <w:rsid w:val="008E6A81"/>
    <w:pPr>
      <w:ind w:left="720" w:hanging="720"/>
      <w:jc w:val="both"/>
    </w:pPr>
    <w:rPr>
      <w:rFonts w:ascii="CG Times" w:hAnsi="CG Times"/>
      <w:sz w:val="24"/>
    </w:rPr>
  </w:style>
  <w:style w:type="character" w:customStyle="1" w:styleId="BodyTextIndentChar">
    <w:name w:val="Body Text Indent Char"/>
    <w:basedOn w:val="DefaultParagraphFont"/>
    <w:link w:val="BodyTextIndent"/>
    <w:rsid w:val="008E6A81"/>
    <w:rPr>
      <w:rFonts w:ascii="CG Times" w:eastAsia="Times New Roman" w:hAnsi="CG Times" w:cs="Times New Roman"/>
      <w:sz w:val="24"/>
      <w:szCs w:val="20"/>
    </w:rPr>
  </w:style>
  <w:style w:type="paragraph" w:styleId="BodyText2">
    <w:name w:val="Body Text 2"/>
    <w:basedOn w:val="Normal"/>
    <w:link w:val="BodyText2Char"/>
    <w:semiHidden/>
    <w:unhideWhenUsed/>
    <w:rsid w:val="008E6A81"/>
    <w:pPr>
      <w:jc w:val="center"/>
    </w:pPr>
    <w:rPr>
      <w:rFonts w:ascii="CG Times" w:hAnsi="CG Times"/>
      <w:b/>
      <w:sz w:val="24"/>
    </w:rPr>
  </w:style>
  <w:style w:type="character" w:customStyle="1" w:styleId="BodyText2Char">
    <w:name w:val="Body Text 2 Char"/>
    <w:basedOn w:val="DefaultParagraphFont"/>
    <w:link w:val="BodyText2"/>
    <w:semiHidden/>
    <w:rsid w:val="008E6A81"/>
    <w:rPr>
      <w:rFonts w:ascii="CG Times" w:eastAsia="Times New Roman" w:hAnsi="CG Times" w:cs="Times New Roman"/>
      <w:b/>
      <w:sz w:val="24"/>
      <w:szCs w:val="20"/>
    </w:rPr>
  </w:style>
  <w:style w:type="paragraph" w:styleId="Header">
    <w:name w:val="header"/>
    <w:basedOn w:val="Normal"/>
    <w:link w:val="HeaderChar"/>
    <w:uiPriority w:val="99"/>
    <w:unhideWhenUsed/>
    <w:rsid w:val="0001611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611B"/>
    <w:rPr>
      <w:rFonts w:ascii="Times New Roman" w:eastAsia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01611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611B"/>
    <w:rPr>
      <w:rFonts w:ascii="Times New Roman" w:eastAsia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11E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1E0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060A9"/>
    <w:pPr>
      <w:ind w:left="720"/>
      <w:contextualSpacing/>
    </w:pPr>
  </w:style>
  <w:style w:type="paragraph" w:customStyle="1" w:styleId="Heading">
    <w:name w:val="Heading"/>
    <w:basedOn w:val="Normal"/>
    <w:next w:val="Normal"/>
    <w:rsid w:val="005D2281"/>
    <w:pPr>
      <w:keepNext/>
      <w:spacing w:after="180"/>
      <w:jc w:val="center"/>
    </w:pPr>
    <w:rPr>
      <w:b/>
      <w:smallCaps/>
      <w:sz w:val="22"/>
      <w:lang w:val="en-GB"/>
    </w:rPr>
  </w:style>
  <w:style w:type="paragraph" w:styleId="BodyText">
    <w:name w:val="Body Text"/>
    <w:basedOn w:val="Normal"/>
    <w:link w:val="BodyTextChar"/>
    <w:uiPriority w:val="99"/>
    <w:semiHidden/>
    <w:unhideWhenUsed/>
    <w:rsid w:val="00ED103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D103C"/>
    <w:rPr>
      <w:rFonts w:ascii="Times New Roman" w:eastAsia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27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6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8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3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7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madvocates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.cmadvocate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3</Pages>
  <Words>463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3101</CharactersWithSpaces>
  <SharedDoc>false</SharedDoc>
  <HLinks>
    <vt:vector size="6" baseType="variant">
      <vt:variant>
        <vt:i4>3473523</vt:i4>
      </vt:variant>
      <vt:variant>
        <vt:i4>0</vt:i4>
      </vt:variant>
      <vt:variant>
        <vt:i4>0</vt:i4>
      </vt:variant>
      <vt:variant>
        <vt:i4>5</vt:i4>
      </vt:variant>
      <vt:variant>
        <vt:lpwstr>http://www.cmadvocates.com/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</dc:creator>
  <cp:lastModifiedBy>INDIMULI</cp:lastModifiedBy>
  <cp:revision>5</cp:revision>
  <cp:lastPrinted>2020-05-15T11:21:00Z</cp:lastPrinted>
  <dcterms:created xsi:type="dcterms:W3CDTF">2021-07-01T13:13:00Z</dcterms:created>
  <dcterms:modified xsi:type="dcterms:W3CDTF">2021-07-04T14:18:00Z</dcterms:modified>
</cp:coreProperties>
</file>