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49C" w:rsidRPr="00D219C9" w:rsidRDefault="00A3249C" w:rsidP="00D219C9">
      <w:pPr>
        <w:jc w:val="center"/>
        <w:rPr>
          <w:rFonts w:ascii="Georgia" w:hAnsi="Georgia"/>
          <w:b/>
          <w:szCs w:val="22"/>
        </w:rPr>
      </w:pPr>
      <w:r w:rsidRPr="00D219C9">
        <w:rPr>
          <w:rFonts w:ascii="Georgia" w:hAnsi="Georgia"/>
          <w:b/>
          <w:szCs w:val="22"/>
        </w:rPr>
        <w:t>REPUBLIC OF KENYA</w:t>
      </w:r>
    </w:p>
    <w:p w:rsidR="00A3249C" w:rsidRPr="00D219C9" w:rsidRDefault="00A3249C" w:rsidP="00A3249C">
      <w:pPr>
        <w:tabs>
          <w:tab w:val="left" w:pos="350"/>
        </w:tabs>
        <w:jc w:val="center"/>
        <w:rPr>
          <w:rFonts w:ascii="Georgia" w:hAnsi="Georgia"/>
          <w:b/>
          <w:szCs w:val="22"/>
        </w:rPr>
      </w:pPr>
      <w:r w:rsidRPr="00D219C9">
        <w:rPr>
          <w:rFonts w:ascii="Georgia" w:hAnsi="Georgia"/>
          <w:b/>
          <w:szCs w:val="22"/>
        </w:rPr>
        <w:t>IN THE MATTER OF THE LAND ACT, NO. 6 OF 2012</w:t>
      </w:r>
    </w:p>
    <w:p w:rsidR="00A3249C" w:rsidRPr="00D219C9" w:rsidRDefault="00A3249C" w:rsidP="00A3249C">
      <w:pPr>
        <w:tabs>
          <w:tab w:val="left" w:pos="350"/>
        </w:tabs>
        <w:jc w:val="center"/>
        <w:rPr>
          <w:rFonts w:ascii="Georgia" w:hAnsi="Georgia"/>
          <w:b/>
          <w:szCs w:val="22"/>
        </w:rPr>
      </w:pPr>
      <w:r w:rsidRPr="00D219C9">
        <w:rPr>
          <w:rFonts w:ascii="Georgia" w:hAnsi="Georgia"/>
          <w:b/>
          <w:szCs w:val="22"/>
        </w:rPr>
        <w:t>IN THE MATTER OF THE LAND REGISTRATION ACT, NO. 3 OF 2012</w:t>
      </w:r>
    </w:p>
    <w:p w:rsidR="00A3249C" w:rsidRPr="00D219C9" w:rsidRDefault="00A3249C" w:rsidP="00A3249C">
      <w:pPr>
        <w:jc w:val="center"/>
        <w:rPr>
          <w:rFonts w:ascii="Georgia" w:hAnsi="Georgia"/>
          <w:b/>
          <w:bCs/>
          <w:szCs w:val="22"/>
        </w:rPr>
      </w:pPr>
      <w:r w:rsidRPr="00D219C9">
        <w:rPr>
          <w:rFonts w:ascii="Georgia" w:hAnsi="Georgia"/>
          <w:b/>
          <w:bCs/>
          <w:szCs w:val="22"/>
        </w:rPr>
        <w:t>IN THE MATTER OF OATHS AND STATUTORY DECLARATION ACT</w:t>
      </w:r>
    </w:p>
    <w:p w:rsidR="00A3249C" w:rsidRPr="00D219C9" w:rsidRDefault="00A3249C" w:rsidP="00A3249C">
      <w:pPr>
        <w:jc w:val="center"/>
        <w:rPr>
          <w:rFonts w:ascii="Georgia" w:hAnsi="Georgia"/>
          <w:b/>
          <w:bCs/>
          <w:szCs w:val="22"/>
        </w:rPr>
      </w:pPr>
      <w:r w:rsidRPr="00D219C9">
        <w:rPr>
          <w:rFonts w:ascii="Georgia" w:hAnsi="Georgia"/>
          <w:b/>
          <w:bCs/>
          <w:szCs w:val="22"/>
        </w:rPr>
        <w:t>(CHAPTER 15, LAWS OF KENYA)</w:t>
      </w:r>
    </w:p>
    <w:p w:rsidR="00A3249C" w:rsidRPr="00D219C9" w:rsidRDefault="00A3249C" w:rsidP="00A3249C">
      <w:pPr>
        <w:spacing w:after="120"/>
        <w:jc w:val="center"/>
        <w:rPr>
          <w:rFonts w:ascii="Georgia" w:hAnsi="Georgia"/>
          <w:b/>
          <w:szCs w:val="22"/>
          <w:u w:val="single"/>
        </w:rPr>
      </w:pPr>
      <w:r w:rsidRPr="00D219C9">
        <w:rPr>
          <w:rFonts w:ascii="Georgia" w:hAnsi="Georgia"/>
          <w:b/>
          <w:szCs w:val="22"/>
          <w:u w:val="single"/>
        </w:rPr>
        <w:t>AFFIDAVIT OF NEGATION OF SPOUSAL CONSENT</w:t>
      </w:r>
    </w:p>
    <w:p w:rsidR="00A3249C" w:rsidRPr="00D219C9" w:rsidRDefault="00A3249C" w:rsidP="00A3249C">
      <w:pPr>
        <w:spacing w:after="200" w:line="242" w:lineRule="auto"/>
        <w:jc w:val="both"/>
        <w:rPr>
          <w:rFonts w:ascii="Georgia" w:hAnsi="Georgia"/>
          <w:szCs w:val="22"/>
        </w:rPr>
      </w:pPr>
      <w:r w:rsidRPr="00D219C9">
        <w:rPr>
          <w:rFonts w:ascii="Georgia" w:hAnsi="Georgia"/>
          <w:szCs w:val="22"/>
        </w:rPr>
        <w:t xml:space="preserve">I, </w:t>
      </w:r>
      <w:r w:rsidRPr="00D219C9">
        <w:rPr>
          <w:rFonts w:ascii="Georgia" w:hAnsi="Georgia" w:cs="Calibri"/>
          <w:b/>
          <w:szCs w:val="22"/>
        </w:rPr>
        <w:t xml:space="preserve">…………………………………. (holder of Identification/Passport Number ……………) </w:t>
      </w:r>
      <w:r w:rsidRPr="00D219C9">
        <w:rPr>
          <w:rFonts w:ascii="Georgia" w:hAnsi="Georgia" w:cs="Calibri"/>
          <w:szCs w:val="22"/>
        </w:rPr>
        <w:t xml:space="preserve">and </w:t>
      </w:r>
      <w:r w:rsidRPr="00D219C9">
        <w:rPr>
          <w:rFonts w:ascii="Georgia" w:hAnsi="Georgia" w:cs="Calibri"/>
          <w:spacing w:val="-3"/>
          <w:szCs w:val="22"/>
        </w:rPr>
        <w:t xml:space="preserve">for the purposes hereof of Post Office Box Number ……………… </w:t>
      </w:r>
      <w:r w:rsidRPr="00D219C9">
        <w:rPr>
          <w:rFonts w:ascii="Georgia" w:hAnsi="Georgia"/>
          <w:szCs w:val="22"/>
        </w:rPr>
        <w:t xml:space="preserve">do hereby solemnly and sincerely declare as </w:t>
      </w:r>
      <w:proofErr w:type="gramStart"/>
      <w:r w:rsidRPr="00D219C9">
        <w:rPr>
          <w:rFonts w:ascii="Georgia" w:hAnsi="Georgia"/>
          <w:szCs w:val="22"/>
        </w:rPr>
        <w:t>follows:-</w:t>
      </w:r>
      <w:proofErr w:type="gramEnd"/>
    </w:p>
    <w:p w:rsidR="00A3249C" w:rsidRPr="00D219C9" w:rsidRDefault="00A3249C" w:rsidP="00A3249C">
      <w:pPr>
        <w:numPr>
          <w:ilvl w:val="0"/>
          <w:numId w:val="1"/>
        </w:numPr>
        <w:spacing w:after="200" w:line="242" w:lineRule="auto"/>
        <w:ind w:hanging="720"/>
        <w:jc w:val="both"/>
        <w:rPr>
          <w:rFonts w:ascii="Georgia" w:hAnsi="Georgia"/>
          <w:szCs w:val="22"/>
          <w:lang w:val="en-GB"/>
        </w:rPr>
      </w:pPr>
      <w:r w:rsidRPr="00D219C9">
        <w:rPr>
          <w:rFonts w:ascii="Georgia" w:hAnsi="Georgia"/>
          <w:b/>
          <w:szCs w:val="22"/>
          <w:lang w:val="en-GB"/>
        </w:rPr>
        <w:t>THAT</w:t>
      </w:r>
      <w:r w:rsidRPr="00D219C9">
        <w:rPr>
          <w:rFonts w:ascii="Georgia" w:hAnsi="Georgia"/>
          <w:szCs w:val="22"/>
          <w:lang w:val="en-GB"/>
        </w:rPr>
        <w:t xml:space="preserve"> I am an adult of female</w:t>
      </w:r>
      <w:r w:rsidR="00FE0B73" w:rsidRPr="00D219C9">
        <w:rPr>
          <w:rFonts w:ascii="Georgia" w:hAnsi="Georgia"/>
          <w:szCs w:val="22"/>
          <w:lang w:val="en-GB"/>
        </w:rPr>
        <w:t>/male</w:t>
      </w:r>
      <w:r w:rsidRPr="00D219C9">
        <w:rPr>
          <w:rFonts w:ascii="Georgia" w:hAnsi="Georgia"/>
          <w:szCs w:val="22"/>
          <w:lang w:val="en-GB"/>
        </w:rPr>
        <w:t xml:space="preserve"> of sound mind and hence competent and authorised to swear this affidavit.</w:t>
      </w:r>
    </w:p>
    <w:p w:rsidR="00A3249C" w:rsidRPr="00D219C9" w:rsidRDefault="00A3249C" w:rsidP="00A3249C">
      <w:pPr>
        <w:numPr>
          <w:ilvl w:val="0"/>
          <w:numId w:val="1"/>
        </w:numPr>
        <w:spacing w:after="200" w:line="242" w:lineRule="auto"/>
        <w:ind w:hanging="720"/>
        <w:jc w:val="both"/>
        <w:rPr>
          <w:rFonts w:ascii="Georgia" w:hAnsi="Georgia" w:cs="Calibri"/>
          <w:szCs w:val="22"/>
        </w:rPr>
      </w:pPr>
      <w:r w:rsidRPr="00D219C9">
        <w:rPr>
          <w:rFonts w:ascii="Georgia" w:hAnsi="Georgia"/>
          <w:b/>
          <w:szCs w:val="22"/>
          <w:lang w:val="en-GB"/>
        </w:rPr>
        <w:t>THAT</w:t>
      </w:r>
      <w:r w:rsidRPr="00D219C9">
        <w:rPr>
          <w:rFonts w:ascii="Georgia" w:hAnsi="Georgia"/>
          <w:szCs w:val="22"/>
          <w:lang w:val="en-GB"/>
        </w:rPr>
        <w:t xml:space="preserve"> I am the legal and beneficial owner of the property known as </w:t>
      </w:r>
      <w:r w:rsidRPr="00D219C9">
        <w:rPr>
          <w:rFonts w:ascii="Georgia" w:hAnsi="Georgia" w:cs="Calibri"/>
          <w:szCs w:val="22"/>
        </w:rPr>
        <w:t xml:space="preserve">Land Reference Number </w:t>
      </w:r>
      <w:r w:rsidR="00FE0B73" w:rsidRPr="00D219C9">
        <w:rPr>
          <w:rFonts w:ascii="Georgia" w:hAnsi="Georgia" w:cs="Arial"/>
          <w:szCs w:val="22"/>
          <w:lang w:val="en-GB"/>
        </w:rPr>
        <w:t>…………………….</w:t>
      </w:r>
      <w:r w:rsidRPr="00D219C9">
        <w:rPr>
          <w:rFonts w:ascii="Georgia" w:hAnsi="Georgia" w:cs="Arial"/>
          <w:b/>
          <w:szCs w:val="22"/>
          <w:lang w:val="en-GB"/>
        </w:rPr>
        <w:t xml:space="preserve"> </w:t>
      </w:r>
      <w:r w:rsidRPr="00D219C9">
        <w:rPr>
          <w:rFonts w:ascii="Georgia" w:hAnsi="Georgia"/>
          <w:color w:val="000000"/>
          <w:szCs w:val="22"/>
          <w:lang w:val="en-GB"/>
        </w:rPr>
        <w:t>(the “</w:t>
      </w:r>
      <w:r w:rsidRPr="00D219C9">
        <w:rPr>
          <w:rFonts w:ascii="Georgia" w:hAnsi="Georgia"/>
          <w:b/>
          <w:color w:val="000000"/>
          <w:szCs w:val="22"/>
          <w:lang w:val="en-GB"/>
        </w:rPr>
        <w:t>Property</w:t>
      </w:r>
      <w:r w:rsidRPr="00D219C9">
        <w:rPr>
          <w:rFonts w:ascii="Georgia" w:hAnsi="Georgia"/>
          <w:color w:val="000000"/>
          <w:szCs w:val="22"/>
          <w:lang w:val="en-GB"/>
        </w:rPr>
        <w:t>”)</w:t>
      </w:r>
      <w:r w:rsidRPr="00D219C9">
        <w:rPr>
          <w:rFonts w:ascii="Georgia" w:hAnsi="Georgia" w:cs="Calibri"/>
          <w:szCs w:val="22"/>
        </w:rPr>
        <w:t>.</w:t>
      </w:r>
    </w:p>
    <w:p w:rsidR="00657200" w:rsidRDefault="00A3249C" w:rsidP="00657200">
      <w:pPr>
        <w:numPr>
          <w:ilvl w:val="0"/>
          <w:numId w:val="1"/>
        </w:numPr>
        <w:spacing w:after="200" w:line="242" w:lineRule="auto"/>
        <w:ind w:hanging="720"/>
        <w:jc w:val="both"/>
        <w:rPr>
          <w:rFonts w:ascii="Georgia" w:hAnsi="Georgia"/>
          <w:b/>
          <w:szCs w:val="22"/>
          <w:lang w:val="en-GB"/>
        </w:rPr>
      </w:pPr>
      <w:r w:rsidRPr="00D219C9">
        <w:rPr>
          <w:rFonts w:ascii="Georgia" w:hAnsi="Georgia"/>
          <w:b/>
          <w:szCs w:val="22"/>
          <w:lang w:val="en-GB"/>
        </w:rPr>
        <w:t>THAT</w:t>
      </w:r>
      <w:r w:rsidRPr="00D219C9">
        <w:rPr>
          <w:rFonts w:ascii="Georgia" w:hAnsi="Georgia"/>
          <w:szCs w:val="22"/>
          <w:lang w:val="en-GB"/>
        </w:rPr>
        <w:t xml:space="preserve"> I am a widow</w:t>
      </w:r>
      <w:r w:rsidR="00FE0B73" w:rsidRPr="00D219C9">
        <w:rPr>
          <w:rFonts w:ascii="Georgia" w:hAnsi="Georgia"/>
          <w:szCs w:val="22"/>
          <w:lang w:val="en-GB"/>
        </w:rPr>
        <w:t>/widower</w:t>
      </w:r>
      <w:r w:rsidRPr="00D219C9">
        <w:rPr>
          <w:rFonts w:ascii="Georgia" w:hAnsi="Georgia"/>
          <w:szCs w:val="22"/>
          <w:lang w:val="en-GB"/>
        </w:rPr>
        <w:t xml:space="preserve"> and I am not married to any man</w:t>
      </w:r>
      <w:r w:rsidR="00FE0B73" w:rsidRPr="00D219C9">
        <w:rPr>
          <w:rFonts w:ascii="Georgia" w:hAnsi="Georgia"/>
          <w:szCs w:val="22"/>
          <w:lang w:val="en-GB"/>
        </w:rPr>
        <w:t>/woman</w:t>
      </w:r>
      <w:r w:rsidRPr="00D219C9">
        <w:rPr>
          <w:rFonts w:ascii="Georgia" w:hAnsi="Georgia"/>
          <w:szCs w:val="22"/>
          <w:lang w:val="en-GB"/>
        </w:rPr>
        <w:t xml:space="preserve"> whether under customary law, Christian marriage, Islamic Sharia law or the Marriage Act of the Laws of Kenya and therefore the Property does not form part of any matrimonial property</w:t>
      </w:r>
      <w:r w:rsidR="00FE0B73" w:rsidRPr="00D219C9">
        <w:rPr>
          <w:rFonts w:ascii="Georgia" w:hAnsi="Georgia"/>
          <w:szCs w:val="22"/>
          <w:lang w:val="en-GB"/>
        </w:rPr>
        <w:t>.</w:t>
      </w:r>
    </w:p>
    <w:p w:rsidR="00141C52" w:rsidRPr="00657200" w:rsidRDefault="00141C52" w:rsidP="00657200">
      <w:pPr>
        <w:numPr>
          <w:ilvl w:val="0"/>
          <w:numId w:val="1"/>
        </w:numPr>
        <w:spacing w:after="200" w:line="242" w:lineRule="auto"/>
        <w:ind w:hanging="720"/>
        <w:jc w:val="both"/>
        <w:rPr>
          <w:rFonts w:ascii="Georgia" w:hAnsi="Georgia"/>
          <w:b/>
          <w:szCs w:val="22"/>
          <w:lang w:val="en-GB"/>
        </w:rPr>
      </w:pPr>
      <w:bookmarkStart w:id="0" w:name="_GoBack"/>
      <w:bookmarkEnd w:id="0"/>
      <w:r w:rsidRPr="00657200">
        <w:rPr>
          <w:rFonts w:ascii="Georgia" w:hAnsi="Georgia" w:cs="Tahoma"/>
          <w:b/>
          <w:szCs w:val="22"/>
          <w:u w:val="single"/>
          <w:lang w:val="en-GB"/>
        </w:rPr>
        <w:t>THAT</w:t>
      </w:r>
      <w:r w:rsidRPr="00657200">
        <w:rPr>
          <w:rFonts w:ascii="Georgia" w:hAnsi="Georgia" w:cs="Tahoma"/>
          <w:szCs w:val="22"/>
        </w:rPr>
        <w:t xml:space="preserve"> I further swear this Affidavit/Statutory Declaration </w:t>
      </w:r>
      <w:r w:rsidRPr="00657200">
        <w:rPr>
          <w:rFonts w:ascii="Georgia" w:hAnsi="Georgia"/>
          <w:szCs w:val="22"/>
        </w:rPr>
        <w:t xml:space="preserve">to dispense with the requirement for spousal consent </w:t>
      </w:r>
      <w:r w:rsidR="00657200" w:rsidRPr="00657200">
        <w:rPr>
          <w:rFonts w:ascii="Georgia" w:hAnsi="Georgia"/>
          <w:szCs w:val="22"/>
          <w:lang w:val="en-GB"/>
        </w:rPr>
        <w:t xml:space="preserve">pursuant to the provisions of the Land Act, 2012 and the Land Registration Act, 2012 Laws of Kenya. </w:t>
      </w:r>
    </w:p>
    <w:p w:rsidR="00141C52" w:rsidRPr="00D219C9" w:rsidRDefault="00141C52" w:rsidP="00141C52">
      <w:pPr>
        <w:jc w:val="both"/>
        <w:rPr>
          <w:rFonts w:ascii="Georgia" w:hAnsi="Georgia" w:cs="Tahoma"/>
          <w:szCs w:val="22"/>
        </w:rPr>
      </w:pPr>
    </w:p>
    <w:p w:rsidR="00141C52" w:rsidRPr="00D219C9" w:rsidRDefault="00141C52" w:rsidP="00141C52">
      <w:pPr>
        <w:numPr>
          <w:ilvl w:val="0"/>
          <w:numId w:val="1"/>
        </w:numPr>
        <w:ind w:hanging="720"/>
        <w:jc w:val="both"/>
        <w:rPr>
          <w:rFonts w:ascii="Georgia" w:hAnsi="Georgia" w:cs="Tahoma"/>
          <w:szCs w:val="22"/>
        </w:rPr>
      </w:pPr>
      <w:r w:rsidRPr="00D219C9">
        <w:rPr>
          <w:rFonts w:ascii="Georgia" w:hAnsi="Georgia" w:cs="Tahoma"/>
          <w:b/>
          <w:szCs w:val="22"/>
        </w:rPr>
        <w:t xml:space="preserve">THAT </w:t>
      </w:r>
      <w:r w:rsidRPr="00D219C9">
        <w:rPr>
          <w:rFonts w:ascii="Georgia" w:hAnsi="Georgia" w:cs="Tahoma"/>
          <w:szCs w:val="22"/>
        </w:rPr>
        <w:t>I swear/declare this Affidavit/Statutory Declaration conscientiously believing the same to be true to the best of my personal knowledge and belief and in accordance with the Oaths and Statutory Declarations Act, Cap 15 Laws of Kenya.</w:t>
      </w:r>
    </w:p>
    <w:p w:rsidR="00141C52" w:rsidRPr="00D219C9" w:rsidRDefault="00141C52" w:rsidP="00141C52">
      <w:pPr>
        <w:spacing w:after="200" w:line="242" w:lineRule="auto"/>
        <w:ind w:left="720"/>
        <w:jc w:val="both"/>
        <w:rPr>
          <w:rFonts w:ascii="Georgia" w:hAnsi="Georgia"/>
          <w:b/>
          <w:szCs w:val="22"/>
          <w:lang w:val="en-GB"/>
        </w:rPr>
      </w:pPr>
    </w:p>
    <w:p w:rsidR="00A3249C" w:rsidRPr="00D219C9" w:rsidRDefault="00141C52" w:rsidP="00A3249C">
      <w:pPr>
        <w:tabs>
          <w:tab w:val="left" w:pos="4860"/>
        </w:tabs>
        <w:spacing w:after="200" w:line="216" w:lineRule="auto"/>
        <w:contextualSpacing/>
        <w:jc w:val="both"/>
        <w:rPr>
          <w:rFonts w:ascii="Georgia" w:hAnsi="Georgia"/>
          <w:szCs w:val="22"/>
        </w:rPr>
      </w:pPr>
      <w:r w:rsidRPr="00D219C9">
        <w:rPr>
          <w:rFonts w:ascii="Georgia" w:hAnsi="Georgia"/>
          <w:b/>
          <w:szCs w:val="22"/>
        </w:rPr>
        <w:t>SWORN at …………………</w:t>
      </w:r>
      <w:proofErr w:type="gramStart"/>
      <w:r w:rsidRPr="00D219C9">
        <w:rPr>
          <w:rFonts w:ascii="Georgia" w:hAnsi="Georgia"/>
          <w:b/>
          <w:szCs w:val="22"/>
        </w:rPr>
        <w:t>…..</w:t>
      </w:r>
      <w:proofErr w:type="gramEnd"/>
      <w:r w:rsidR="00A3249C" w:rsidRPr="00D219C9">
        <w:rPr>
          <w:rFonts w:ascii="Georgia" w:hAnsi="Georgia"/>
          <w:b/>
          <w:szCs w:val="22"/>
        </w:rPr>
        <w:tab/>
      </w:r>
      <w:r w:rsidR="00A3249C" w:rsidRPr="00D219C9">
        <w:rPr>
          <w:rFonts w:ascii="Georgia" w:hAnsi="Georgia"/>
          <w:szCs w:val="22"/>
        </w:rPr>
        <w:t>)</w:t>
      </w:r>
    </w:p>
    <w:p w:rsidR="00A3249C" w:rsidRPr="00D219C9" w:rsidRDefault="00A3249C" w:rsidP="00A3249C">
      <w:pPr>
        <w:tabs>
          <w:tab w:val="left" w:pos="4860"/>
        </w:tabs>
        <w:jc w:val="both"/>
        <w:rPr>
          <w:rFonts w:ascii="Georgia" w:hAnsi="Georgia"/>
          <w:szCs w:val="22"/>
        </w:rPr>
      </w:pPr>
      <w:r w:rsidRPr="00D219C9">
        <w:rPr>
          <w:rFonts w:ascii="Georgia" w:hAnsi="Georgia"/>
          <w:szCs w:val="22"/>
        </w:rPr>
        <w:t>on this ........... day of……………</w:t>
      </w:r>
      <w:r w:rsidR="00141C52" w:rsidRPr="00D219C9">
        <w:rPr>
          <w:rFonts w:ascii="Georgia" w:hAnsi="Georgia"/>
          <w:szCs w:val="22"/>
        </w:rPr>
        <w:t>……20</w:t>
      </w:r>
      <w:proofErr w:type="gramStart"/>
      <w:r w:rsidR="00141C52" w:rsidRPr="00D219C9">
        <w:rPr>
          <w:rFonts w:ascii="Georgia" w:hAnsi="Georgia"/>
          <w:szCs w:val="22"/>
        </w:rPr>
        <w:t>…..</w:t>
      </w:r>
      <w:proofErr w:type="gramEnd"/>
      <w:r w:rsidRPr="00D219C9">
        <w:rPr>
          <w:rFonts w:ascii="Georgia" w:hAnsi="Georgia"/>
          <w:szCs w:val="22"/>
        </w:rPr>
        <w:tab/>
        <w:t>)</w:t>
      </w:r>
    </w:p>
    <w:p w:rsidR="00A3249C" w:rsidRPr="00D219C9" w:rsidRDefault="00A3249C" w:rsidP="00A3249C">
      <w:pPr>
        <w:tabs>
          <w:tab w:val="left" w:pos="4860"/>
        </w:tabs>
        <w:jc w:val="both"/>
        <w:rPr>
          <w:rFonts w:ascii="Georgia" w:hAnsi="Georgia"/>
          <w:szCs w:val="22"/>
        </w:rPr>
      </w:pPr>
      <w:r w:rsidRPr="00D219C9">
        <w:rPr>
          <w:rFonts w:ascii="Georgia" w:hAnsi="Georgia"/>
          <w:szCs w:val="22"/>
        </w:rPr>
        <w:t xml:space="preserve">by the said </w:t>
      </w:r>
      <w:r w:rsidR="00141C52" w:rsidRPr="00D219C9">
        <w:rPr>
          <w:rFonts w:ascii="Georgia" w:hAnsi="Georgia" w:cs="Calibri"/>
          <w:b/>
          <w:szCs w:val="22"/>
        </w:rPr>
        <w:t>………………………….</w:t>
      </w:r>
      <w:r w:rsidRPr="00D219C9">
        <w:rPr>
          <w:rFonts w:ascii="Georgia" w:hAnsi="Georgia" w:cs="Calibri"/>
          <w:b/>
          <w:szCs w:val="22"/>
        </w:rPr>
        <w:tab/>
      </w:r>
      <w:r w:rsidRPr="00D219C9">
        <w:rPr>
          <w:rFonts w:ascii="Georgia" w:hAnsi="Georgia"/>
          <w:szCs w:val="22"/>
        </w:rPr>
        <w:t>) ________________________________</w:t>
      </w:r>
    </w:p>
    <w:p w:rsidR="00141C52" w:rsidRPr="00D219C9" w:rsidRDefault="00A3249C" w:rsidP="00A3249C">
      <w:pPr>
        <w:keepNext/>
        <w:keepLines/>
        <w:tabs>
          <w:tab w:val="left" w:pos="4860"/>
        </w:tabs>
        <w:rPr>
          <w:rFonts w:ascii="Georgia" w:hAnsi="Georgia" w:cs="Calibri"/>
          <w:b/>
          <w:szCs w:val="22"/>
        </w:rPr>
      </w:pPr>
      <w:r w:rsidRPr="00D219C9">
        <w:rPr>
          <w:rFonts w:ascii="Georgia" w:hAnsi="Georgia"/>
          <w:b/>
          <w:szCs w:val="22"/>
        </w:rPr>
        <w:t>BEFORE ME:</w:t>
      </w:r>
      <w:r w:rsidRPr="00D219C9">
        <w:rPr>
          <w:rFonts w:ascii="Georgia" w:hAnsi="Georgia"/>
          <w:szCs w:val="22"/>
        </w:rPr>
        <w:tab/>
        <w:t xml:space="preserve">) </w:t>
      </w:r>
      <w:r w:rsidR="00141C52" w:rsidRPr="00D219C9">
        <w:rPr>
          <w:rFonts w:ascii="Georgia" w:hAnsi="Georgia" w:cs="Calibri"/>
          <w:b/>
          <w:szCs w:val="22"/>
        </w:rPr>
        <w:t>……………………………</w:t>
      </w:r>
      <w:proofErr w:type="gramStart"/>
      <w:r w:rsidR="00141C52" w:rsidRPr="00D219C9">
        <w:rPr>
          <w:rFonts w:ascii="Georgia" w:hAnsi="Georgia" w:cs="Calibri"/>
          <w:b/>
          <w:szCs w:val="22"/>
        </w:rPr>
        <w:t>…..</w:t>
      </w:r>
      <w:proofErr w:type="gramEnd"/>
    </w:p>
    <w:p w:rsidR="00A3249C" w:rsidRPr="00D219C9" w:rsidRDefault="00141C52" w:rsidP="00A3249C">
      <w:pPr>
        <w:keepNext/>
        <w:keepLines/>
        <w:tabs>
          <w:tab w:val="left" w:pos="4860"/>
        </w:tabs>
        <w:rPr>
          <w:rFonts w:ascii="Georgia" w:hAnsi="Georgia"/>
          <w:szCs w:val="22"/>
        </w:rPr>
      </w:pPr>
      <w:r w:rsidRPr="00D219C9">
        <w:rPr>
          <w:rFonts w:ascii="Georgia" w:hAnsi="Georgia"/>
          <w:szCs w:val="22"/>
        </w:rPr>
        <w:tab/>
      </w:r>
      <w:r w:rsidR="00A3249C" w:rsidRPr="00D219C9">
        <w:rPr>
          <w:rFonts w:ascii="Georgia" w:hAnsi="Georgia"/>
          <w:szCs w:val="22"/>
        </w:rPr>
        <w:t xml:space="preserve">) </w:t>
      </w:r>
    </w:p>
    <w:p w:rsidR="00A3249C" w:rsidRPr="00D219C9" w:rsidRDefault="00A3249C" w:rsidP="00A3249C">
      <w:pPr>
        <w:keepNext/>
        <w:keepLines/>
        <w:tabs>
          <w:tab w:val="left" w:pos="4860"/>
        </w:tabs>
        <w:rPr>
          <w:rFonts w:ascii="Georgia" w:hAnsi="Georgia"/>
          <w:szCs w:val="22"/>
        </w:rPr>
      </w:pPr>
      <w:r w:rsidRPr="00D219C9">
        <w:rPr>
          <w:rFonts w:ascii="Georgia" w:hAnsi="Georgia"/>
          <w:szCs w:val="22"/>
        </w:rPr>
        <w:tab/>
        <w:t xml:space="preserve">) </w:t>
      </w:r>
    </w:p>
    <w:p w:rsidR="00A92891" w:rsidRPr="00A92891" w:rsidRDefault="00A3249C" w:rsidP="00A3249C">
      <w:pPr>
        <w:tabs>
          <w:tab w:val="left" w:pos="4860"/>
        </w:tabs>
        <w:spacing w:after="120"/>
        <w:jc w:val="both"/>
        <w:rPr>
          <w:rFonts w:ascii="Georgia" w:hAnsi="Georgia"/>
          <w:szCs w:val="22"/>
        </w:rPr>
      </w:pPr>
      <w:r w:rsidRPr="00D219C9">
        <w:rPr>
          <w:rFonts w:ascii="Georgia" w:hAnsi="Georgia"/>
          <w:b/>
          <w:szCs w:val="22"/>
          <w:u w:val="single"/>
        </w:rPr>
        <w:t>COMMISSIONER FOR OATHS/</w:t>
      </w:r>
      <w:r w:rsidR="00A92891" w:rsidRPr="00A92891">
        <w:rPr>
          <w:rFonts w:ascii="Georgia" w:hAnsi="Georgia"/>
          <w:b/>
          <w:szCs w:val="22"/>
        </w:rPr>
        <w:tab/>
      </w:r>
      <w:r w:rsidR="00A92891" w:rsidRPr="00D219C9">
        <w:rPr>
          <w:rFonts w:ascii="Georgia" w:hAnsi="Georgia"/>
          <w:szCs w:val="22"/>
        </w:rPr>
        <w:t xml:space="preserve">)  </w:t>
      </w:r>
    </w:p>
    <w:p w:rsidR="00A3249C" w:rsidRPr="00D219C9" w:rsidRDefault="00A3249C" w:rsidP="00A3249C">
      <w:pPr>
        <w:tabs>
          <w:tab w:val="left" w:pos="4860"/>
        </w:tabs>
        <w:spacing w:after="120"/>
        <w:jc w:val="both"/>
        <w:rPr>
          <w:rFonts w:ascii="Georgia" w:hAnsi="Georgia"/>
          <w:szCs w:val="22"/>
        </w:rPr>
      </w:pPr>
      <w:r w:rsidRPr="00D219C9">
        <w:rPr>
          <w:rFonts w:ascii="Georgia" w:hAnsi="Georgia"/>
          <w:b/>
          <w:szCs w:val="22"/>
          <w:u w:val="single"/>
        </w:rPr>
        <w:t>NOTARY PUBLIC</w:t>
      </w:r>
      <w:r w:rsidRPr="00D219C9">
        <w:rPr>
          <w:rFonts w:ascii="Georgia" w:hAnsi="Georgia"/>
          <w:b/>
          <w:szCs w:val="22"/>
        </w:rPr>
        <w:tab/>
      </w:r>
      <w:r w:rsidRPr="00D219C9">
        <w:rPr>
          <w:rFonts w:ascii="Georgia" w:hAnsi="Georgia"/>
          <w:szCs w:val="22"/>
        </w:rPr>
        <w:t xml:space="preserve">)  </w:t>
      </w:r>
    </w:p>
    <w:p w:rsidR="00A3249C" w:rsidRPr="00D219C9" w:rsidRDefault="00A3249C" w:rsidP="00A3249C">
      <w:pPr>
        <w:spacing w:after="120"/>
        <w:jc w:val="center"/>
        <w:rPr>
          <w:rFonts w:ascii="Georgia" w:hAnsi="Georgia"/>
          <w:b/>
          <w:szCs w:val="22"/>
          <w:u w:val="single"/>
        </w:rPr>
      </w:pPr>
      <w:r w:rsidRPr="00D219C9">
        <w:rPr>
          <w:rFonts w:ascii="Georgia" w:hAnsi="Georgia"/>
          <w:b/>
          <w:szCs w:val="22"/>
          <w:u w:val="single"/>
        </w:rPr>
        <w:t>Certificate of Attestation</w:t>
      </w:r>
    </w:p>
    <w:p w:rsidR="00A3249C" w:rsidRPr="00D219C9" w:rsidRDefault="00A3249C" w:rsidP="00A3249C">
      <w:pPr>
        <w:keepNext/>
        <w:keepLines/>
        <w:jc w:val="both"/>
        <w:rPr>
          <w:rFonts w:ascii="Georgia" w:hAnsi="Georgia"/>
          <w:szCs w:val="22"/>
        </w:rPr>
      </w:pPr>
      <w:r w:rsidRPr="00D219C9">
        <w:rPr>
          <w:rFonts w:ascii="Georgia" w:hAnsi="Georgia"/>
          <w:b/>
          <w:szCs w:val="22"/>
        </w:rPr>
        <w:t>I,</w:t>
      </w:r>
      <w:r w:rsidRPr="00D219C9">
        <w:rPr>
          <w:rFonts w:ascii="Georgia" w:hAnsi="Georgia"/>
          <w:szCs w:val="22"/>
        </w:rPr>
        <w:t xml:space="preserve"> ..................................................................................., a duly appointed Commissioner for Oaths/Notary Public CERTIFY that the above-named deponent appeared before me o</w:t>
      </w:r>
      <w:r w:rsidR="00C73151" w:rsidRPr="00D219C9">
        <w:rPr>
          <w:rFonts w:ascii="Georgia" w:hAnsi="Georgia"/>
          <w:szCs w:val="22"/>
        </w:rPr>
        <w:t>n the ……………</w:t>
      </w:r>
      <w:r w:rsidR="007476A7">
        <w:rPr>
          <w:rFonts w:ascii="Georgia" w:hAnsi="Georgia"/>
          <w:szCs w:val="22"/>
        </w:rPr>
        <w:t>. day of …………………… 20</w:t>
      </w:r>
      <w:proofErr w:type="gramStart"/>
      <w:r w:rsidR="007476A7">
        <w:rPr>
          <w:rFonts w:ascii="Georgia" w:hAnsi="Georgia"/>
          <w:szCs w:val="22"/>
        </w:rPr>
        <w:t>…..</w:t>
      </w:r>
      <w:proofErr w:type="gramEnd"/>
      <w:r w:rsidRPr="00D219C9">
        <w:rPr>
          <w:rFonts w:ascii="Georgia" w:hAnsi="Georgia"/>
          <w:szCs w:val="22"/>
        </w:rPr>
        <w:t xml:space="preserve"> and being known to me /being identified by ………………………………………….) acknowledge the above signature or mark to be hers</w:t>
      </w:r>
      <w:r w:rsidR="00C73151" w:rsidRPr="00D219C9">
        <w:rPr>
          <w:rFonts w:ascii="Georgia" w:hAnsi="Georgia"/>
          <w:szCs w:val="22"/>
        </w:rPr>
        <w:t>/his</w:t>
      </w:r>
      <w:r w:rsidRPr="00D219C9">
        <w:rPr>
          <w:rFonts w:ascii="Georgia" w:hAnsi="Georgia"/>
          <w:szCs w:val="22"/>
        </w:rPr>
        <w:t xml:space="preserve"> and that she</w:t>
      </w:r>
      <w:r w:rsidR="00C73151" w:rsidRPr="00D219C9">
        <w:rPr>
          <w:rFonts w:ascii="Georgia" w:hAnsi="Georgia"/>
          <w:szCs w:val="22"/>
        </w:rPr>
        <w:t>/he</w:t>
      </w:r>
      <w:r w:rsidRPr="00D219C9">
        <w:rPr>
          <w:rFonts w:ascii="Georgia" w:hAnsi="Georgia"/>
          <w:szCs w:val="22"/>
        </w:rPr>
        <w:t xml:space="preserve"> has freely and voluntarily executed this instrument and understood its contents.</w:t>
      </w:r>
    </w:p>
    <w:p w:rsidR="00A3249C" w:rsidRPr="00D219C9" w:rsidRDefault="00A3249C" w:rsidP="00A3249C">
      <w:pPr>
        <w:keepNext/>
        <w:jc w:val="center"/>
        <w:rPr>
          <w:rFonts w:ascii="Georgia" w:hAnsi="Georgia"/>
          <w:szCs w:val="22"/>
        </w:rPr>
      </w:pPr>
      <w:r w:rsidRPr="00D219C9">
        <w:rPr>
          <w:rFonts w:ascii="Georgia" w:hAnsi="Georgia"/>
          <w:szCs w:val="22"/>
        </w:rPr>
        <w:t>…………………………………………………..</w:t>
      </w:r>
    </w:p>
    <w:p w:rsidR="00A3249C" w:rsidRPr="00D219C9" w:rsidRDefault="007476A7" w:rsidP="00A3249C">
      <w:pPr>
        <w:spacing w:after="60"/>
        <w:ind w:firstLine="720"/>
        <w:jc w:val="center"/>
        <w:outlineLvl w:val="2"/>
        <w:rPr>
          <w:rFonts w:ascii="Georgia" w:hAnsi="Georgia"/>
          <w:b/>
          <w:szCs w:val="22"/>
          <w:lang w:val="en-GB"/>
        </w:rPr>
      </w:pPr>
      <w:r>
        <w:rPr>
          <w:rFonts w:ascii="Georgia" w:hAnsi="Georgia"/>
          <w:b/>
          <w:szCs w:val="22"/>
          <w:lang w:val="en-GB"/>
        </w:rPr>
        <w:t xml:space="preserve">COMMISSIONER </w:t>
      </w:r>
      <w:r w:rsidR="00A3249C" w:rsidRPr="00D219C9">
        <w:rPr>
          <w:rFonts w:ascii="Georgia" w:hAnsi="Georgia"/>
          <w:b/>
          <w:szCs w:val="22"/>
          <w:lang w:val="en-GB"/>
        </w:rPr>
        <w:t>F</w:t>
      </w:r>
      <w:r>
        <w:rPr>
          <w:rFonts w:ascii="Georgia" w:hAnsi="Georgia"/>
          <w:b/>
          <w:szCs w:val="22"/>
          <w:lang w:val="en-GB"/>
        </w:rPr>
        <w:t>OR</w:t>
      </w:r>
      <w:r w:rsidR="00A3249C" w:rsidRPr="00D219C9">
        <w:rPr>
          <w:rFonts w:ascii="Georgia" w:hAnsi="Georgia"/>
          <w:b/>
          <w:szCs w:val="22"/>
          <w:lang w:val="en-GB"/>
        </w:rPr>
        <w:t xml:space="preserve"> OATHS/NOTARY PUBLIC</w:t>
      </w:r>
    </w:p>
    <w:p w:rsidR="00A3249C" w:rsidRPr="00D219C9" w:rsidRDefault="00A3249C" w:rsidP="00A3249C">
      <w:pPr>
        <w:tabs>
          <w:tab w:val="left" w:pos="1980"/>
        </w:tabs>
        <w:rPr>
          <w:rFonts w:ascii="Georgia" w:hAnsi="Georgia"/>
          <w:b/>
          <w:szCs w:val="22"/>
          <w:u w:val="single"/>
        </w:rPr>
      </w:pPr>
      <w:r w:rsidRPr="00D219C9">
        <w:rPr>
          <w:rFonts w:ascii="Georgia" w:hAnsi="Georgia"/>
          <w:b/>
          <w:szCs w:val="22"/>
          <w:u w:val="single"/>
        </w:rPr>
        <w:t xml:space="preserve">Drawn </w:t>
      </w:r>
      <w:proofErr w:type="gramStart"/>
      <w:r w:rsidRPr="00D219C9">
        <w:rPr>
          <w:rFonts w:ascii="Georgia" w:hAnsi="Georgia"/>
          <w:b/>
          <w:szCs w:val="22"/>
          <w:u w:val="single"/>
        </w:rPr>
        <w:t>By</w:t>
      </w:r>
      <w:proofErr w:type="gramEnd"/>
      <w:r w:rsidRPr="00D219C9">
        <w:rPr>
          <w:rFonts w:ascii="Georgia" w:hAnsi="Georgia"/>
          <w:b/>
          <w:szCs w:val="22"/>
          <w:u w:val="single"/>
        </w:rPr>
        <w:t>:</w:t>
      </w:r>
    </w:p>
    <w:p w:rsidR="00A3249C" w:rsidRPr="00D219C9" w:rsidRDefault="00A3249C" w:rsidP="00A3249C">
      <w:pPr>
        <w:rPr>
          <w:rFonts w:ascii="Georgia" w:hAnsi="Georgia"/>
          <w:b/>
          <w:szCs w:val="22"/>
        </w:rPr>
      </w:pPr>
      <w:r w:rsidRPr="00D219C9">
        <w:rPr>
          <w:rFonts w:ascii="Georgia" w:hAnsi="Georgia"/>
          <w:b/>
          <w:szCs w:val="22"/>
        </w:rPr>
        <w:t>CM Ad</w:t>
      </w:r>
      <w:r w:rsidR="00D219C9">
        <w:rPr>
          <w:rFonts w:ascii="Georgia" w:hAnsi="Georgia"/>
          <w:b/>
          <w:szCs w:val="22"/>
        </w:rPr>
        <w:t>vocates LLP</w:t>
      </w:r>
    </w:p>
    <w:p w:rsidR="00A3249C" w:rsidRPr="00D219C9" w:rsidRDefault="00A3249C" w:rsidP="00A3249C">
      <w:pPr>
        <w:rPr>
          <w:rFonts w:ascii="Georgia" w:hAnsi="Georgia"/>
          <w:szCs w:val="22"/>
        </w:rPr>
      </w:pPr>
      <w:r w:rsidRPr="00D219C9">
        <w:rPr>
          <w:rFonts w:ascii="Georgia" w:hAnsi="Georgia"/>
          <w:szCs w:val="22"/>
        </w:rPr>
        <w:t>I &amp; M Bank House, 7th Floor</w:t>
      </w:r>
    </w:p>
    <w:p w:rsidR="00A3249C" w:rsidRPr="00D219C9" w:rsidRDefault="00A3249C" w:rsidP="00A3249C">
      <w:pPr>
        <w:rPr>
          <w:rFonts w:ascii="Georgia" w:hAnsi="Georgia"/>
          <w:szCs w:val="22"/>
        </w:rPr>
      </w:pPr>
      <w:r w:rsidRPr="00D219C9">
        <w:rPr>
          <w:rFonts w:ascii="Georgia" w:hAnsi="Georgia"/>
          <w:szCs w:val="22"/>
        </w:rPr>
        <w:t>2</w:t>
      </w:r>
      <w:r w:rsidRPr="00D219C9">
        <w:rPr>
          <w:rFonts w:ascii="Georgia" w:hAnsi="Georgia"/>
          <w:szCs w:val="22"/>
          <w:vertAlign w:val="superscript"/>
        </w:rPr>
        <w:t>nd</w:t>
      </w:r>
      <w:r w:rsidRPr="00D219C9">
        <w:rPr>
          <w:rFonts w:ascii="Georgia" w:hAnsi="Georgia"/>
          <w:szCs w:val="22"/>
        </w:rPr>
        <w:t xml:space="preserve"> Ngong Avenue</w:t>
      </w:r>
    </w:p>
    <w:p w:rsidR="00A3249C" w:rsidRPr="00D219C9" w:rsidRDefault="00D219C9" w:rsidP="00A3249C">
      <w:pPr>
        <w:rPr>
          <w:rFonts w:ascii="Georgia" w:hAnsi="Georgia"/>
          <w:szCs w:val="22"/>
        </w:rPr>
      </w:pPr>
      <w:r>
        <w:rPr>
          <w:rFonts w:ascii="Georgia" w:hAnsi="Georgia"/>
          <w:szCs w:val="22"/>
        </w:rPr>
        <w:t>P.O. Box 22588-00505</w:t>
      </w:r>
    </w:p>
    <w:p w:rsidR="00A3249C" w:rsidRPr="00D219C9" w:rsidRDefault="00A3249C" w:rsidP="00A3249C">
      <w:pPr>
        <w:rPr>
          <w:rFonts w:ascii="Georgia" w:hAnsi="Georgia"/>
          <w:b/>
          <w:szCs w:val="22"/>
        </w:rPr>
      </w:pPr>
      <w:r w:rsidRPr="00D219C9">
        <w:rPr>
          <w:rFonts w:ascii="Georgia" w:hAnsi="Georgia"/>
          <w:b/>
          <w:szCs w:val="22"/>
        </w:rPr>
        <w:t>Nairobi.</w:t>
      </w:r>
    </w:p>
    <w:p w:rsidR="00A3249C" w:rsidRPr="00D219C9" w:rsidRDefault="00FF4D47" w:rsidP="00A3249C">
      <w:pPr>
        <w:spacing w:line="360" w:lineRule="auto"/>
        <w:rPr>
          <w:rFonts w:ascii="Georgia" w:hAnsi="Georgia"/>
        </w:rPr>
      </w:pPr>
      <w:hyperlink r:id="rId7" w:history="1">
        <w:r w:rsidR="00A3249C" w:rsidRPr="00D219C9">
          <w:rPr>
            <w:rFonts w:ascii="Georgia" w:hAnsi="Georgia"/>
            <w:color w:val="0000FF"/>
            <w:sz w:val="24"/>
            <w:szCs w:val="24"/>
            <w:u w:val="single"/>
          </w:rPr>
          <w:t>www.cmadvocates.com</w:t>
        </w:r>
      </w:hyperlink>
    </w:p>
    <w:sectPr w:rsidR="00A3249C" w:rsidRPr="00D219C9" w:rsidSect="00C73151">
      <w:headerReference w:type="even" r:id="rId8"/>
      <w:footerReference w:type="default" r:id="rId9"/>
      <w:footerReference w:type="first" r:id="rId10"/>
      <w:pgSz w:w="11909" w:h="16834" w:code="9"/>
      <w:pgMar w:top="1440" w:right="1440" w:bottom="720" w:left="1440" w:header="397" w:footer="540" w:gutter="0"/>
      <w:pgNumType w:start="14"/>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151" w:rsidRDefault="00C73151" w:rsidP="00C73151">
      <w:r>
        <w:separator/>
      </w:r>
    </w:p>
  </w:endnote>
  <w:endnote w:type="continuationSeparator" w:id="0">
    <w:p w:rsidR="00C73151" w:rsidRDefault="00C73151" w:rsidP="00C73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BAC" w:rsidRPr="00BF7698" w:rsidRDefault="00A92891" w:rsidP="006D0055">
    <w:pPr>
      <w:pStyle w:val="Footer"/>
      <w:tabs>
        <w:tab w:val="left" w:pos="3540"/>
        <w:tab w:val="center" w:pos="4514"/>
      </w:tabs>
      <w:rPr>
        <w:rFonts w:ascii="Candara" w:hAnsi="Candara"/>
        <w:sz w:val="24"/>
        <w:szCs w:val="24"/>
      </w:rPr>
    </w:pPr>
    <w:r>
      <w:rPr>
        <w:rFonts w:ascii="Candara" w:hAnsi="Candara"/>
        <w:sz w:val="24"/>
        <w:szCs w:val="24"/>
      </w:rPr>
      <w:tab/>
    </w:r>
    <w:r w:rsidRPr="00BF7698">
      <w:rPr>
        <w:rFonts w:ascii="Candara" w:hAnsi="Candara"/>
        <w:sz w:val="24"/>
        <w:szCs w:val="24"/>
      </w:rPr>
      <w:tab/>
      <w:t>-</w:t>
    </w:r>
    <w:r w:rsidRPr="00BF7698">
      <w:rPr>
        <w:rFonts w:ascii="Candara" w:hAnsi="Candara"/>
        <w:sz w:val="24"/>
        <w:szCs w:val="24"/>
      </w:rPr>
      <w:fldChar w:fldCharType="begin"/>
    </w:r>
    <w:r w:rsidRPr="00BF7698">
      <w:rPr>
        <w:rFonts w:ascii="Candara" w:hAnsi="Candara"/>
        <w:sz w:val="24"/>
        <w:szCs w:val="24"/>
      </w:rPr>
      <w:instrText xml:space="preserve"> PAGE   \* MERGEFORMAT </w:instrText>
    </w:r>
    <w:r w:rsidRPr="00BF7698">
      <w:rPr>
        <w:rFonts w:ascii="Candara" w:hAnsi="Candara"/>
        <w:sz w:val="24"/>
        <w:szCs w:val="24"/>
      </w:rPr>
      <w:fldChar w:fldCharType="separate"/>
    </w:r>
    <w:r w:rsidR="00657200">
      <w:rPr>
        <w:rFonts w:ascii="Candara" w:hAnsi="Candara"/>
        <w:noProof/>
        <w:sz w:val="24"/>
        <w:szCs w:val="24"/>
      </w:rPr>
      <w:t>15</w:t>
    </w:r>
    <w:r w:rsidRPr="00BF7698">
      <w:rPr>
        <w:rFonts w:ascii="Candara" w:hAnsi="Candara"/>
        <w:noProof/>
        <w:sz w:val="24"/>
        <w:szCs w:val="24"/>
      </w:rPr>
      <w:fldChar w:fldCharType="end"/>
    </w:r>
    <w:r w:rsidRPr="00BF7698">
      <w:rPr>
        <w:rFonts w:ascii="Candara" w:hAnsi="Candara"/>
        <w:noProof/>
        <w:sz w:val="24"/>
        <w:szCs w:val="24"/>
      </w:rPr>
      <w:t>-</w:t>
    </w:r>
  </w:p>
  <w:p w:rsidR="006A6BAC" w:rsidRDefault="00FF4D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546" w:rsidRDefault="00FF4D47" w:rsidP="007476A7">
    <w:pPr>
      <w:pStyle w:val="Footer"/>
    </w:pPr>
  </w:p>
  <w:p w:rsidR="001A3546" w:rsidRDefault="00FF4D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151" w:rsidRDefault="00C73151" w:rsidP="00C73151">
      <w:r>
        <w:separator/>
      </w:r>
    </w:p>
  </w:footnote>
  <w:footnote w:type="continuationSeparator" w:id="0">
    <w:p w:rsidR="00C73151" w:rsidRDefault="00C73151" w:rsidP="00C731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2EF" w:rsidRDefault="00A9289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5C52EF" w:rsidRDefault="00FF4D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A54F7"/>
    <w:multiLevelType w:val="hybridMultilevel"/>
    <w:tmpl w:val="95508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F4320"/>
    <w:multiLevelType w:val="singleLevel"/>
    <w:tmpl w:val="4B9E53F8"/>
    <w:lvl w:ilvl="0">
      <w:start w:val="1"/>
      <w:numFmt w:val="decimal"/>
      <w:lvlText w:val="(%1)"/>
      <w:lvlJc w:val="left"/>
      <w:pPr>
        <w:ind w:left="360" w:hanging="360"/>
      </w:pPr>
      <w:rPr>
        <w:rFonts w:hint="default"/>
      </w:rPr>
    </w:lvl>
  </w:abstractNum>
  <w:abstractNum w:abstractNumId="2" w15:restartNumberingAfterBreak="0">
    <w:nsid w:val="2162650A"/>
    <w:multiLevelType w:val="hybridMultilevel"/>
    <w:tmpl w:val="9C62C66E"/>
    <w:lvl w:ilvl="0" w:tplc="4B9E5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9C"/>
    <w:rsid w:val="00141C52"/>
    <w:rsid w:val="00657200"/>
    <w:rsid w:val="007476A7"/>
    <w:rsid w:val="00A3249C"/>
    <w:rsid w:val="00A77C4A"/>
    <w:rsid w:val="00A92891"/>
    <w:rsid w:val="00C73151"/>
    <w:rsid w:val="00D219C9"/>
    <w:rsid w:val="00FD3EC8"/>
    <w:rsid w:val="00FE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8288"/>
  <w15:chartTrackingRefBased/>
  <w15:docId w15:val="{B2C03480-ABC7-4A02-B64F-606F287D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49C"/>
    <w:pPr>
      <w:spacing w:after="0" w:line="240" w:lineRule="auto"/>
    </w:pPr>
    <w:rPr>
      <w:rFonts w:ascii="Courier New" w:eastAsia="Times New Roman" w:hAnsi="Courier New"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249C"/>
    <w:pPr>
      <w:tabs>
        <w:tab w:val="center" w:pos="4320"/>
        <w:tab w:val="right" w:pos="8640"/>
      </w:tabs>
    </w:pPr>
    <w:rPr>
      <w:sz w:val="20"/>
    </w:rPr>
  </w:style>
  <w:style w:type="character" w:customStyle="1" w:styleId="HeaderChar">
    <w:name w:val="Header Char"/>
    <w:basedOn w:val="DefaultParagraphFont"/>
    <w:link w:val="Header"/>
    <w:rsid w:val="00A3249C"/>
    <w:rPr>
      <w:rFonts w:ascii="Courier New" w:eastAsia="Times New Roman" w:hAnsi="Courier New" w:cs="Times New Roman"/>
      <w:sz w:val="20"/>
      <w:szCs w:val="20"/>
    </w:rPr>
  </w:style>
  <w:style w:type="character" w:styleId="PageNumber">
    <w:name w:val="page number"/>
    <w:basedOn w:val="DefaultParagraphFont"/>
    <w:rsid w:val="00A3249C"/>
  </w:style>
  <w:style w:type="paragraph" w:styleId="Footer">
    <w:name w:val="footer"/>
    <w:basedOn w:val="Normal"/>
    <w:link w:val="FooterChar"/>
    <w:uiPriority w:val="99"/>
    <w:unhideWhenUsed/>
    <w:rsid w:val="00A3249C"/>
    <w:pPr>
      <w:tabs>
        <w:tab w:val="center" w:pos="4680"/>
        <w:tab w:val="right" w:pos="9360"/>
      </w:tabs>
    </w:pPr>
  </w:style>
  <w:style w:type="character" w:customStyle="1" w:styleId="FooterChar">
    <w:name w:val="Footer Char"/>
    <w:basedOn w:val="DefaultParagraphFont"/>
    <w:link w:val="Footer"/>
    <w:uiPriority w:val="99"/>
    <w:rsid w:val="00A3249C"/>
    <w:rPr>
      <w:rFonts w:ascii="Courier New" w:eastAsia="Times New Roman"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madvocat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Nyaga</dc:creator>
  <cp:keywords/>
  <dc:description/>
  <cp:lastModifiedBy>Olive Nyaga</cp:lastModifiedBy>
  <cp:revision>2</cp:revision>
  <dcterms:created xsi:type="dcterms:W3CDTF">2020-06-23T12:03:00Z</dcterms:created>
  <dcterms:modified xsi:type="dcterms:W3CDTF">2020-06-23T12:03:00Z</dcterms:modified>
</cp:coreProperties>
</file>