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AC663" w14:textId="1E650B2E" w:rsidR="00D936E1" w:rsidRPr="001243E5" w:rsidRDefault="00D936E1" w:rsidP="001243E5">
      <w:pPr>
        <w:spacing w:after="200" w:line="288" w:lineRule="auto"/>
        <w:jc w:val="center"/>
        <w:rPr>
          <w:rFonts w:ascii="Georgia" w:hAnsi="Georgia"/>
          <w:b/>
          <w:lang w:val="en-US"/>
        </w:rPr>
      </w:pPr>
      <w:r w:rsidRPr="001243E5">
        <w:rPr>
          <w:rFonts w:ascii="Georgia" w:hAnsi="Georgia"/>
          <w:b/>
          <w:lang w:val="en-US"/>
        </w:rPr>
        <w:t>RULE 36</w:t>
      </w:r>
    </w:p>
    <w:p w14:paraId="3C68582E" w14:textId="045753BB" w:rsidR="003A32C1" w:rsidRPr="001243E5" w:rsidRDefault="000A65CC" w:rsidP="001243E5">
      <w:pPr>
        <w:spacing w:after="200" w:line="288" w:lineRule="auto"/>
        <w:jc w:val="center"/>
        <w:rPr>
          <w:rFonts w:ascii="Georgia" w:hAnsi="Georgia"/>
          <w:b/>
          <w:lang w:val="en-US"/>
        </w:rPr>
      </w:pPr>
      <w:r w:rsidRPr="001243E5">
        <w:rPr>
          <w:rFonts w:ascii="Georgia" w:hAnsi="Georgia"/>
          <w:b/>
          <w:lang w:val="en-US"/>
        </w:rPr>
        <w:t xml:space="preserve">FORM OF </w:t>
      </w:r>
      <w:r w:rsidR="00D936E1" w:rsidRPr="001243E5">
        <w:rPr>
          <w:rFonts w:ascii="Georgia" w:hAnsi="Georgia"/>
          <w:b/>
          <w:lang w:val="en-US"/>
        </w:rPr>
        <w:t>FOREIGN CONTRACT OF SERVICE</w:t>
      </w:r>
    </w:p>
    <w:p w14:paraId="05EBFB00" w14:textId="7D5D7D31" w:rsidR="000A65CC" w:rsidRPr="001243E5" w:rsidRDefault="000A65CC" w:rsidP="001243E5">
      <w:pPr>
        <w:spacing w:after="200" w:line="288" w:lineRule="auto"/>
        <w:jc w:val="both"/>
        <w:rPr>
          <w:rFonts w:ascii="Georgia" w:hAnsi="Georgia" w:cstheme="minorHAnsi"/>
          <w:lang w:val="en-US"/>
        </w:rPr>
      </w:pPr>
      <w:r w:rsidRPr="001243E5">
        <w:rPr>
          <w:rFonts w:ascii="Georgia" w:hAnsi="Georgia"/>
          <w:b/>
          <w:lang w:val="en-US"/>
        </w:rPr>
        <w:t xml:space="preserve">THIS AGREEMENT is made in </w:t>
      </w:r>
      <w:r w:rsidR="003A32C1" w:rsidRPr="001243E5">
        <w:rPr>
          <w:rFonts w:ascii="Georgia" w:hAnsi="Georgia" w:cstheme="minorHAnsi"/>
        </w:rPr>
        <w:t xml:space="preserve">accordance with the requirements of the Employment Act </w:t>
      </w:r>
      <w:r w:rsidRPr="001243E5">
        <w:rPr>
          <w:rFonts w:ascii="Georgia" w:hAnsi="Georgia" w:cstheme="minorHAnsi"/>
        </w:rPr>
        <w:t xml:space="preserve">2007 </w:t>
      </w:r>
      <w:r w:rsidRPr="001243E5">
        <w:rPr>
          <w:rFonts w:ascii="Georgia" w:hAnsi="Georgia" w:cstheme="minorHAnsi"/>
          <w:lang w:val="en-US"/>
        </w:rPr>
        <w:t>at NAIROBI on the ……………………………………day of ………………………….2021.</w:t>
      </w:r>
    </w:p>
    <w:p w14:paraId="31B1ECA4" w14:textId="3F5E15E0" w:rsidR="003A32C1" w:rsidRPr="001243E5" w:rsidRDefault="000A65CC" w:rsidP="001243E5">
      <w:pPr>
        <w:spacing w:after="200" w:line="288" w:lineRule="auto"/>
        <w:jc w:val="both"/>
        <w:rPr>
          <w:rFonts w:ascii="Georgia" w:hAnsi="Georgia" w:cstheme="minorHAnsi"/>
        </w:rPr>
      </w:pPr>
      <w:r w:rsidRPr="001243E5">
        <w:rPr>
          <w:rFonts w:ascii="Georgia" w:hAnsi="Georgia" w:cstheme="minorHAnsi"/>
          <w:b/>
          <w:bCs/>
          <w:lang w:val="en-US"/>
        </w:rPr>
        <w:t>BETWEEN</w:t>
      </w:r>
      <w:r w:rsidRPr="001243E5">
        <w:rPr>
          <w:rFonts w:ascii="Georgia" w:hAnsi="Georgia" w:cstheme="minorHAnsi"/>
          <w:lang w:val="en-US"/>
        </w:rPr>
        <w:t xml:space="preserve">: </w:t>
      </w:r>
    </w:p>
    <w:p w14:paraId="13ADBAF1" w14:textId="2956B2DC" w:rsidR="000A65CC" w:rsidRPr="001243E5" w:rsidRDefault="000A65CC" w:rsidP="0086372F">
      <w:pPr>
        <w:pStyle w:val="ListParagraph"/>
        <w:numPr>
          <w:ilvl w:val="0"/>
          <w:numId w:val="25"/>
        </w:numPr>
        <w:spacing w:after="200" w:line="288" w:lineRule="auto"/>
        <w:ind w:left="720" w:hanging="720"/>
        <w:contextualSpacing w:val="0"/>
        <w:jc w:val="both"/>
        <w:rPr>
          <w:rFonts w:ascii="Georgia" w:hAnsi="Georgia" w:cstheme="minorHAnsi"/>
          <w:b/>
          <w:sz w:val="22"/>
          <w:szCs w:val="22"/>
        </w:rPr>
      </w:pPr>
      <w:r w:rsidRPr="001243E5">
        <w:rPr>
          <w:rFonts w:ascii="Georgia" w:hAnsi="Georgia" w:cstheme="minorHAnsi"/>
          <w:b/>
          <w:sz w:val="22"/>
          <w:szCs w:val="22"/>
        </w:rPr>
        <w:t>Employer:</w:t>
      </w:r>
    </w:p>
    <w:p w14:paraId="3FF2D422" w14:textId="77777777" w:rsidR="00E37D00" w:rsidRPr="001243E5" w:rsidRDefault="00E37D00" w:rsidP="0086372F">
      <w:pPr>
        <w:spacing w:after="200" w:line="288" w:lineRule="auto"/>
        <w:ind w:left="720"/>
        <w:jc w:val="both"/>
        <w:rPr>
          <w:rFonts w:ascii="Georgia" w:hAnsi="Georgia" w:cstheme="minorHAnsi"/>
          <w:lang w:val="en-US"/>
        </w:rPr>
      </w:pPr>
      <w:r w:rsidRPr="001243E5">
        <w:rPr>
          <w:rFonts w:ascii="Georgia" w:hAnsi="Georgia" w:cstheme="minorHAnsi"/>
        </w:rPr>
        <w:t>Name: ………………………………………</w:t>
      </w:r>
      <w:r w:rsidRPr="001243E5">
        <w:rPr>
          <w:rFonts w:ascii="Georgia" w:hAnsi="Georgia" w:cstheme="minorHAnsi"/>
          <w:lang w:val="en-US"/>
        </w:rPr>
        <w:t>……………………………………………………</w:t>
      </w:r>
    </w:p>
    <w:p w14:paraId="61C0FAE9" w14:textId="77777777" w:rsidR="00E37D00" w:rsidRPr="001243E5" w:rsidRDefault="00E37D00" w:rsidP="0086372F">
      <w:pPr>
        <w:spacing w:after="200" w:line="288" w:lineRule="auto"/>
        <w:ind w:left="720"/>
        <w:jc w:val="both"/>
        <w:rPr>
          <w:rFonts w:ascii="Georgia" w:hAnsi="Georgia" w:cstheme="minorHAnsi"/>
        </w:rPr>
      </w:pPr>
      <w:r w:rsidRPr="001243E5">
        <w:rPr>
          <w:rFonts w:ascii="Georgia" w:hAnsi="Georgia" w:cstheme="minorHAnsi"/>
        </w:rPr>
        <w:t>Address…………………………………………………………………………………………..</w:t>
      </w:r>
    </w:p>
    <w:p w14:paraId="43669F53" w14:textId="77777777" w:rsidR="00E37D00" w:rsidRPr="001243E5" w:rsidRDefault="00E37D00" w:rsidP="0086372F">
      <w:pPr>
        <w:spacing w:after="200" w:line="288" w:lineRule="auto"/>
        <w:ind w:left="720"/>
        <w:jc w:val="both"/>
        <w:rPr>
          <w:rFonts w:ascii="Georgia" w:hAnsi="Georgia" w:cstheme="minorHAnsi"/>
        </w:rPr>
      </w:pPr>
      <w:r w:rsidRPr="001243E5">
        <w:rPr>
          <w:rFonts w:ascii="Georgia" w:hAnsi="Georgia" w:cstheme="minorHAnsi"/>
        </w:rPr>
        <w:t>Postcode…………………………………………………………………………………………</w:t>
      </w:r>
    </w:p>
    <w:p w14:paraId="4FFC1651" w14:textId="77777777" w:rsidR="001243E5" w:rsidRDefault="00E37D00" w:rsidP="0086372F">
      <w:pPr>
        <w:spacing w:after="200" w:line="288" w:lineRule="auto"/>
        <w:ind w:left="720"/>
        <w:jc w:val="both"/>
        <w:rPr>
          <w:rFonts w:ascii="Georgia" w:hAnsi="Georgia" w:cstheme="minorHAnsi"/>
        </w:rPr>
      </w:pPr>
      <w:r w:rsidRPr="001243E5">
        <w:rPr>
          <w:rFonts w:ascii="Georgia" w:hAnsi="Georgia" w:cstheme="minorHAnsi"/>
        </w:rPr>
        <w:t>Telephone Number………………………………………………………………………..</w:t>
      </w:r>
    </w:p>
    <w:p w14:paraId="11D021C7" w14:textId="3F6CE78E" w:rsidR="003A32C1" w:rsidRPr="001243E5" w:rsidRDefault="003A32C1" w:rsidP="0086372F">
      <w:pPr>
        <w:pStyle w:val="ListParagraph"/>
        <w:numPr>
          <w:ilvl w:val="0"/>
          <w:numId w:val="25"/>
        </w:numPr>
        <w:spacing w:after="200" w:line="288" w:lineRule="auto"/>
        <w:ind w:left="720" w:hanging="720"/>
        <w:contextualSpacing w:val="0"/>
        <w:jc w:val="both"/>
        <w:rPr>
          <w:rFonts w:ascii="Georgia" w:hAnsi="Georgia" w:cstheme="minorHAnsi"/>
          <w:b/>
          <w:sz w:val="22"/>
          <w:szCs w:val="22"/>
        </w:rPr>
      </w:pPr>
      <w:r w:rsidRPr="001243E5">
        <w:rPr>
          <w:rFonts w:ascii="Georgia" w:hAnsi="Georgia" w:cstheme="minorHAnsi"/>
          <w:b/>
          <w:sz w:val="22"/>
          <w:szCs w:val="22"/>
        </w:rPr>
        <w:t xml:space="preserve">Employee </w:t>
      </w:r>
    </w:p>
    <w:p w14:paraId="78AC8CBB" w14:textId="708FF644" w:rsidR="003A32C1" w:rsidRPr="001243E5" w:rsidRDefault="003A32C1" w:rsidP="0086372F">
      <w:pPr>
        <w:spacing w:after="200" w:line="288" w:lineRule="auto"/>
        <w:ind w:left="720"/>
        <w:jc w:val="both"/>
        <w:rPr>
          <w:rFonts w:ascii="Georgia" w:hAnsi="Georgia" w:cstheme="minorHAnsi"/>
          <w:lang w:val="en-US"/>
        </w:rPr>
      </w:pPr>
      <w:bookmarkStart w:id="0" w:name="_Hlk76995901"/>
      <w:r w:rsidRPr="001243E5">
        <w:rPr>
          <w:rFonts w:ascii="Georgia" w:hAnsi="Georgia" w:cstheme="minorHAnsi"/>
        </w:rPr>
        <w:t>Name: ………………………………………</w:t>
      </w:r>
      <w:r w:rsidR="00065E9A" w:rsidRPr="001243E5">
        <w:rPr>
          <w:rFonts w:ascii="Georgia" w:hAnsi="Georgia" w:cstheme="minorHAnsi"/>
          <w:lang w:val="en-US"/>
        </w:rPr>
        <w:t>……………………………………………………</w:t>
      </w:r>
    </w:p>
    <w:p w14:paraId="0E9FE00B" w14:textId="77777777" w:rsidR="003A32C1" w:rsidRPr="001243E5" w:rsidRDefault="003A32C1" w:rsidP="0086372F">
      <w:pPr>
        <w:spacing w:after="200" w:line="288" w:lineRule="auto"/>
        <w:ind w:left="720"/>
        <w:jc w:val="both"/>
        <w:rPr>
          <w:rFonts w:ascii="Georgia" w:hAnsi="Georgia" w:cstheme="minorHAnsi"/>
        </w:rPr>
      </w:pPr>
      <w:r w:rsidRPr="001243E5">
        <w:rPr>
          <w:rFonts w:ascii="Georgia" w:hAnsi="Georgia" w:cstheme="minorHAnsi"/>
        </w:rPr>
        <w:t>Address…………………………………………………………………………………………..</w:t>
      </w:r>
    </w:p>
    <w:p w14:paraId="2662AE16" w14:textId="77777777" w:rsidR="003A32C1" w:rsidRPr="001243E5" w:rsidRDefault="003A32C1" w:rsidP="0086372F">
      <w:pPr>
        <w:spacing w:after="200" w:line="288" w:lineRule="auto"/>
        <w:ind w:left="720"/>
        <w:jc w:val="both"/>
        <w:rPr>
          <w:rFonts w:ascii="Georgia" w:hAnsi="Georgia" w:cstheme="minorHAnsi"/>
        </w:rPr>
      </w:pPr>
      <w:r w:rsidRPr="001243E5">
        <w:rPr>
          <w:rFonts w:ascii="Georgia" w:hAnsi="Georgia" w:cstheme="minorHAnsi"/>
        </w:rPr>
        <w:t>Postcode…………………………………………………………………………………………</w:t>
      </w:r>
    </w:p>
    <w:p w14:paraId="32BD3C4A" w14:textId="77777777" w:rsidR="003A32C1" w:rsidRPr="001243E5" w:rsidRDefault="003A32C1" w:rsidP="0086372F">
      <w:pPr>
        <w:spacing w:after="200" w:line="288" w:lineRule="auto"/>
        <w:ind w:left="720"/>
        <w:jc w:val="both"/>
        <w:rPr>
          <w:rFonts w:ascii="Georgia" w:hAnsi="Georgia" w:cstheme="minorHAnsi"/>
        </w:rPr>
      </w:pPr>
      <w:r w:rsidRPr="001243E5">
        <w:rPr>
          <w:rFonts w:ascii="Georgia" w:hAnsi="Georgia" w:cstheme="minorHAnsi"/>
        </w:rPr>
        <w:t>Telephone Number………………………………………………………………………..</w:t>
      </w:r>
    </w:p>
    <w:bookmarkEnd w:id="0"/>
    <w:p w14:paraId="20BEA280" w14:textId="77777777" w:rsidR="003A32C1" w:rsidRPr="0086372F" w:rsidRDefault="003A32C1"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Date of Commencement of Employment</w:t>
      </w:r>
    </w:p>
    <w:p w14:paraId="7A886105" w14:textId="77777777" w:rsidR="001243E5" w:rsidRPr="0086372F" w:rsidRDefault="006B6BC2" w:rsidP="0086372F">
      <w:pPr>
        <w:pStyle w:val="ListParagraph"/>
        <w:numPr>
          <w:ilvl w:val="2"/>
          <w:numId w:val="29"/>
        </w:numPr>
        <w:spacing w:after="200" w:line="288" w:lineRule="auto"/>
        <w:contextualSpacing w:val="0"/>
        <w:jc w:val="both"/>
        <w:rPr>
          <w:rFonts w:ascii="Georgia" w:hAnsi="Georgia"/>
          <w:lang w:val="en-GB"/>
        </w:rPr>
      </w:pPr>
      <w:r w:rsidRPr="0086372F">
        <w:rPr>
          <w:rFonts w:ascii="Georgia" w:hAnsi="Georgia" w:cstheme="minorHAnsi"/>
        </w:rPr>
        <w:t xml:space="preserve">The Employee’s </w:t>
      </w:r>
      <w:r w:rsidR="003A32C1" w:rsidRPr="0086372F">
        <w:rPr>
          <w:rFonts w:ascii="Georgia" w:hAnsi="Georgia" w:cstheme="minorHAnsi"/>
        </w:rPr>
        <w:t xml:space="preserve">Employment with </w:t>
      </w:r>
      <w:r w:rsidR="00E37D00" w:rsidRPr="0086372F">
        <w:rPr>
          <w:rFonts w:ascii="Georgia" w:hAnsi="Georgia" w:cstheme="minorHAnsi"/>
        </w:rPr>
        <w:t>[INSERT]</w:t>
      </w:r>
      <w:r w:rsidR="003A32C1" w:rsidRPr="0086372F">
        <w:rPr>
          <w:rFonts w:ascii="Georgia" w:hAnsi="Georgia" w:cstheme="minorHAnsi"/>
        </w:rPr>
        <w:t xml:space="preserve"> begun on the ……………………………….</w:t>
      </w:r>
      <w:r w:rsidR="00065E9A" w:rsidRPr="0086372F">
        <w:rPr>
          <w:rFonts w:ascii="Georgia" w:hAnsi="Georgia"/>
          <w:lang w:val="en-GB"/>
        </w:rPr>
        <w:t xml:space="preserve"> being the date on which </w:t>
      </w:r>
      <w:r w:rsidRPr="0086372F">
        <w:rPr>
          <w:rFonts w:ascii="Georgia" w:hAnsi="Georgia"/>
          <w:lang w:val="en-GB"/>
        </w:rPr>
        <w:t>the Employee</w:t>
      </w:r>
      <w:r w:rsidR="00065E9A" w:rsidRPr="0086372F">
        <w:rPr>
          <w:rFonts w:ascii="Georgia" w:hAnsi="Georgia"/>
          <w:lang w:val="en-GB"/>
        </w:rPr>
        <w:t xml:space="preserve"> shall leave the Republic of Kenya.</w:t>
      </w:r>
    </w:p>
    <w:p w14:paraId="298A5F89" w14:textId="14F0F234" w:rsidR="003A32C1" w:rsidRPr="0086372F" w:rsidRDefault="00065E9A"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Nature and Place of Employment</w:t>
      </w:r>
    </w:p>
    <w:p w14:paraId="173541D3" w14:textId="3E375E4E" w:rsidR="00065E9A" w:rsidRPr="0086372F" w:rsidRDefault="006B6BC2" w:rsidP="0086372F">
      <w:pPr>
        <w:pStyle w:val="ListParagraph"/>
        <w:numPr>
          <w:ilvl w:val="2"/>
          <w:numId w:val="29"/>
        </w:numPr>
        <w:spacing w:after="200" w:line="288" w:lineRule="auto"/>
        <w:contextualSpacing w:val="0"/>
        <w:jc w:val="both"/>
        <w:rPr>
          <w:rFonts w:ascii="Georgia" w:hAnsi="Georgia" w:cstheme="minorHAnsi"/>
        </w:rPr>
      </w:pPr>
      <w:r w:rsidRPr="0086372F">
        <w:rPr>
          <w:rFonts w:ascii="Georgia" w:hAnsi="Georgia" w:cstheme="minorHAnsi"/>
        </w:rPr>
        <w:t>The Employee is</w:t>
      </w:r>
      <w:r w:rsidR="003A32C1" w:rsidRPr="0086372F">
        <w:rPr>
          <w:rFonts w:ascii="Georgia" w:hAnsi="Georgia" w:cstheme="minorHAnsi"/>
        </w:rPr>
        <w:t xml:space="preserve"> employed as a</w:t>
      </w:r>
      <w:r w:rsidR="00065E9A" w:rsidRPr="0086372F">
        <w:rPr>
          <w:rFonts w:ascii="Georgia" w:hAnsi="Georgia"/>
        </w:rPr>
        <w:t xml:space="preserve"> </w:t>
      </w:r>
      <w:r w:rsidR="00065E9A" w:rsidRPr="0086372F">
        <w:rPr>
          <w:rFonts w:ascii="Georgia" w:hAnsi="Georgia" w:cstheme="minorHAnsi"/>
        </w:rPr>
        <w:t>[INSERT THE NATURE OF WORK] at in [INSERT (country of employment and town or area where appropriate)).</w:t>
      </w:r>
    </w:p>
    <w:p w14:paraId="3D295B65" w14:textId="77777777" w:rsidR="001243E5" w:rsidRPr="0086372F" w:rsidRDefault="002C4DF3"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Wages</w:t>
      </w:r>
    </w:p>
    <w:p w14:paraId="0CDCE348" w14:textId="77777777" w:rsidR="001243E5" w:rsidRDefault="0029451F" w:rsidP="0086372F">
      <w:pPr>
        <w:pStyle w:val="ListParagraph"/>
        <w:numPr>
          <w:ilvl w:val="1"/>
          <w:numId w:val="29"/>
        </w:numPr>
        <w:spacing w:after="200" w:line="288" w:lineRule="auto"/>
        <w:contextualSpacing w:val="0"/>
        <w:jc w:val="both"/>
        <w:rPr>
          <w:rFonts w:ascii="Georgia" w:hAnsi="Georgia"/>
          <w:sz w:val="22"/>
          <w:szCs w:val="22"/>
        </w:rPr>
      </w:pPr>
      <w:r w:rsidRPr="001243E5">
        <w:rPr>
          <w:rFonts w:ascii="Georgia" w:hAnsi="Georgia"/>
          <w:sz w:val="22"/>
          <w:szCs w:val="22"/>
        </w:rPr>
        <w:t xml:space="preserve">During the term of employment, </w:t>
      </w:r>
      <w:r w:rsidR="006B6BC2" w:rsidRPr="001243E5">
        <w:rPr>
          <w:rFonts w:ascii="Georgia" w:hAnsi="Georgia"/>
          <w:sz w:val="22"/>
          <w:szCs w:val="22"/>
        </w:rPr>
        <w:t>the Employee’s</w:t>
      </w:r>
      <w:r w:rsidRPr="001243E5">
        <w:rPr>
          <w:rFonts w:ascii="Georgia" w:hAnsi="Georgia"/>
          <w:sz w:val="22"/>
          <w:szCs w:val="22"/>
        </w:rPr>
        <w:t xml:space="preserve"> consolidated monthly salary will be [INSERT].</w:t>
      </w:r>
    </w:p>
    <w:p w14:paraId="7AD8EA28" w14:textId="77777777" w:rsidR="001243E5" w:rsidRDefault="006B6BC2" w:rsidP="0086372F">
      <w:pPr>
        <w:pStyle w:val="ListParagraph"/>
        <w:numPr>
          <w:ilvl w:val="1"/>
          <w:numId w:val="29"/>
        </w:numPr>
        <w:spacing w:after="200" w:line="288" w:lineRule="auto"/>
        <w:contextualSpacing w:val="0"/>
        <w:jc w:val="both"/>
        <w:rPr>
          <w:rFonts w:ascii="Georgia" w:hAnsi="Georgia"/>
          <w:sz w:val="22"/>
          <w:szCs w:val="22"/>
        </w:rPr>
      </w:pPr>
      <w:r w:rsidRPr="001243E5">
        <w:rPr>
          <w:rFonts w:ascii="Georgia" w:hAnsi="Georgia"/>
          <w:sz w:val="22"/>
          <w:szCs w:val="22"/>
        </w:rPr>
        <w:t>The Employer</w:t>
      </w:r>
      <w:r w:rsidR="0029451F" w:rsidRPr="001243E5">
        <w:rPr>
          <w:rFonts w:ascii="Georgia" w:hAnsi="Georgia"/>
          <w:sz w:val="22"/>
          <w:szCs w:val="22"/>
        </w:rPr>
        <w:t xml:space="preserve"> shall pay not less than one third of </w:t>
      </w:r>
      <w:r w:rsidRPr="001243E5">
        <w:rPr>
          <w:rFonts w:ascii="Georgia" w:hAnsi="Georgia"/>
          <w:sz w:val="22"/>
          <w:szCs w:val="22"/>
        </w:rPr>
        <w:t>the Employee’s</w:t>
      </w:r>
      <w:r w:rsidR="0029451F" w:rsidRPr="001243E5">
        <w:rPr>
          <w:rFonts w:ascii="Georgia" w:hAnsi="Georgia"/>
          <w:sz w:val="22"/>
          <w:szCs w:val="22"/>
        </w:rPr>
        <w:t xml:space="preserve"> wages either into a local bank account nominated </w:t>
      </w:r>
      <w:r w:rsidR="00D936E1" w:rsidRPr="001243E5">
        <w:rPr>
          <w:rFonts w:ascii="Georgia" w:hAnsi="Georgia"/>
          <w:sz w:val="22"/>
          <w:szCs w:val="22"/>
        </w:rPr>
        <w:t xml:space="preserve">by </w:t>
      </w:r>
      <w:r w:rsidRPr="001243E5">
        <w:rPr>
          <w:rFonts w:ascii="Georgia" w:hAnsi="Georgia"/>
          <w:sz w:val="22"/>
          <w:szCs w:val="22"/>
        </w:rPr>
        <w:t>the Employee</w:t>
      </w:r>
      <w:r w:rsidR="0029451F" w:rsidRPr="001243E5">
        <w:rPr>
          <w:rFonts w:ascii="Georgia" w:hAnsi="Georgia"/>
          <w:sz w:val="22"/>
          <w:szCs w:val="22"/>
        </w:rPr>
        <w:t xml:space="preserve"> or to a person in Kenya nominated by </w:t>
      </w:r>
      <w:r w:rsidRPr="001243E5">
        <w:rPr>
          <w:rFonts w:ascii="Georgia" w:hAnsi="Georgia"/>
          <w:sz w:val="22"/>
          <w:szCs w:val="22"/>
        </w:rPr>
        <w:t>the Employee</w:t>
      </w:r>
      <w:r w:rsidR="0029451F" w:rsidRPr="001243E5">
        <w:rPr>
          <w:rFonts w:ascii="Georgia" w:hAnsi="Georgia"/>
          <w:sz w:val="22"/>
          <w:szCs w:val="22"/>
        </w:rPr>
        <w:t>.</w:t>
      </w:r>
      <w:r w:rsidR="00D936E1" w:rsidRPr="001243E5">
        <w:rPr>
          <w:rFonts w:ascii="Georgia" w:hAnsi="Georgia"/>
          <w:sz w:val="22"/>
          <w:szCs w:val="22"/>
        </w:rPr>
        <w:t xml:space="preserve"> </w:t>
      </w:r>
    </w:p>
    <w:p w14:paraId="704E0FA1" w14:textId="77777777" w:rsidR="001243E5" w:rsidRPr="0086372F" w:rsidRDefault="0029451F"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lastRenderedPageBreak/>
        <w:t>Transport</w:t>
      </w:r>
    </w:p>
    <w:p w14:paraId="787ECD87" w14:textId="77777777" w:rsidR="001243E5" w:rsidRDefault="006B6BC2" w:rsidP="0086372F">
      <w:pPr>
        <w:pStyle w:val="ListParagraph"/>
        <w:numPr>
          <w:ilvl w:val="2"/>
          <w:numId w:val="29"/>
        </w:numPr>
        <w:spacing w:after="200" w:line="288" w:lineRule="auto"/>
        <w:contextualSpacing w:val="0"/>
        <w:jc w:val="both"/>
        <w:rPr>
          <w:rFonts w:ascii="Georgia" w:hAnsi="Georgia"/>
          <w:sz w:val="22"/>
          <w:szCs w:val="22"/>
        </w:rPr>
      </w:pPr>
      <w:r w:rsidRPr="001243E5">
        <w:rPr>
          <w:rFonts w:ascii="Georgia" w:hAnsi="Georgia"/>
          <w:sz w:val="22"/>
          <w:szCs w:val="22"/>
        </w:rPr>
        <w:t>The Employer</w:t>
      </w:r>
      <w:r w:rsidR="0029451F" w:rsidRPr="001243E5">
        <w:rPr>
          <w:rFonts w:ascii="Georgia" w:hAnsi="Georgia"/>
          <w:sz w:val="22"/>
          <w:szCs w:val="22"/>
          <w:lang/>
        </w:rPr>
        <w:t xml:space="preserve"> shall provide</w:t>
      </w:r>
      <w:r w:rsidR="007529A4" w:rsidRPr="001243E5">
        <w:rPr>
          <w:rFonts w:ascii="Georgia" w:hAnsi="Georgia"/>
          <w:sz w:val="22"/>
          <w:szCs w:val="22"/>
        </w:rPr>
        <w:t xml:space="preserve"> </w:t>
      </w:r>
      <w:r w:rsidRPr="001243E5">
        <w:rPr>
          <w:rFonts w:ascii="Georgia" w:hAnsi="Georgia"/>
          <w:sz w:val="22"/>
          <w:szCs w:val="22"/>
        </w:rPr>
        <w:t>the Employee</w:t>
      </w:r>
      <w:r w:rsidR="007529A4" w:rsidRPr="001243E5">
        <w:rPr>
          <w:rFonts w:ascii="Georgia" w:hAnsi="Georgia"/>
          <w:sz w:val="22"/>
          <w:szCs w:val="22"/>
        </w:rPr>
        <w:t xml:space="preserve"> with</w:t>
      </w:r>
      <w:r w:rsidR="0029451F" w:rsidRPr="001243E5">
        <w:rPr>
          <w:rFonts w:ascii="Georgia" w:hAnsi="Georgia"/>
          <w:sz w:val="22"/>
          <w:szCs w:val="22"/>
          <w:lang/>
        </w:rPr>
        <w:t xml:space="preserve"> free transport by road, rail, air, or ship </w:t>
      </w:r>
      <w:r w:rsidR="007529A4" w:rsidRPr="001243E5">
        <w:rPr>
          <w:rFonts w:ascii="Georgia" w:hAnsi="Georgia"/>
          <w:sz w:val="22"/>
          <w:szCs w:val="22"/>
        </w:rPr>
        <w:t>in respect of the transport</w:t>
      </w:r>
      <w:r w:rsidR="0029451F" w:rsidRPr="001243E5">
        <w:rPr>
          <w:rFonts w:ascii="Georgia" w:hAnsi="Georgia"/>
          <w:sz w:val="22"/>
          <w:szCs w:val="22"/>
          <w:lang/>
        </w:rPr>
        <w:t xml:space="preserve"> from and to the place of work set out in </w:t>
      </w:r>
      <w:r w:rsidR="0029451F" w:rsidRPr="001243E5">
        <w:rPr>
          <w:rFonts w:ascii="Georgia" w:hAnsi="Georgia"/>
          <w:sz w:val="22"/>
          <w:szCs w:val="22"/>
        </w:rPr>
        <w:t xml:space="preserve">Clause </w:t>
      </w:r>
      <w:r w:rsidR="00D936E1" w:rsidRPr="001243E5">
        <w:rPr>
          <w:rFonts w:ascii="Georgia" w:hAnsi="Georgia"/>
          <w:sz w:val="22"/>
          <w:szCs w:val="22"/>
        </w:rPr>
        <w:t>4</w:t>
      </w:r>
      <w:r w:rsidR="0029451F" w:rsidRPr="001243E5">
        <w:rPr>
          <w:rFonts w:ascii="Georgia" w:hAnsi="Georgia"/>
          <w:sz w:val="22"/>
          <w:szCs w:val="22"/>
        </w:rPr>
        <w:t xml:space="preserve"> of this Contract.</w:t>
      </w:r>
    </w:p>
    <w:p w14:paraId="11FD9930" w14:textId="77777777" w:rsidR="001243E5" w:rsidRPr="0086372F" w:rsidRDefault="0029451F"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Medical Attention</w:t>
      </w:r>
    </w:p>
    <w:p w14:paraId="6650F7CF" w14:textId="77777777" w:rsidR="001243E5" w:rsidRDefault="006B6BC2" w:rsidP="0086372F">
      <w:pPr>
        <w:pStyle w:val="ListParagraph"/>
        <w:numPr>
          <w:ilvl w:val="2"/>
          <w:numId w:val="29"/>
        </w:numPr>
        <w:spacing w:after="200" w:line="288" w:lineRule="auto"/>
        <w:contextualSpacing w:val="0"/>
        <w:jc w:val="both"/>
        <w:rPr>
          <w:rFonts w:ascii="Georgia" w:hAnsi="Georgia"/>
          <w:sz w:val="22"/>
          <w:szCs w:val="22"/>
          <w:lang/>
        </w:rPr>
      </w:pPr>
      <w:r w:rsidRPr="001243E5">
        <w:rPr>
          <w:rFonts w:ascii="Georgia" w:hAnsi="Georgia"/>
          <w:sz w:val="22"/>
          <w:szCs w:val="22"/>
        </w:rPr>
        <w:t>The Employer</w:t>
      </w:r>
      <w:r w:rsidR="0029451F" w:rsidRPr="001243E5">
        <w:rPr>
          <w:rFonts w:ascii="Georgia" w:hAnsi="Georgia"/>
          <w:sz w:val="22"/>
          <w:szCs w:val="22"/>
          <w:lang/>
        </w:rPr>
        <w:t xml:space="preserve"> shall provide</w:t>
      </w:r>
      <w:r w:rsidR="007529A4" w:rsidRPr="001243E5">
        <w:rPr>
          <w:rFonts w:ascii="Georgia" w:hAnsi="Georgia"/>
          <w:sz w:val="22"/>
          <w:szCs w:val="22"/>
        </w:rPr>
        <w:t xml:space="preserve"> </w:t>
      </w:r>
      <w:r w:rsidRPr="001243E5">
        <w:rPr>
          <w:rFonts w:ascii="Georgia" w:hAnsi="Georgia"/>
          <w:sz w:val="22"/>
          <w:szCs w:val="22"/>
        </w:rPr>
        <w:t xml:space="preserve">the Employee </w:t>
      </w:r>
      <w:r w:rsidR="007529A4" w:rsidRPr="001243E5">
        <w:rPr>
          <w:rFonts w:ascii="Georgia" w:hAnsi="Georgia"/>
          <w:sz w:val="22"/>
          <w:szCs w:val="22"/>
        </w:rPr>
        <w:t>with</w:t>
      </w:r>
      <w:r w:rsidR="0029451F" w:rsidRPr="001243E5">
        <w:rPr>
          <w:rFonts w:ascii="Georgia" w:hAnsi="Georgia"/>
          <w:sz w:val="22"/>
          <w:szCs w:val="22"/>
          <w:lang/>
        </w:rPr>
        <w:t xml:space="preserve"> adequate free medical attention and hospital accommodation as and when required.</w:t>
      </w:r>
    </w:p>
    <w:p w14:paraId="62921CF7" w14:textId="77777777" w:rsidR="001243E5" w:rsidRPr="0086372F" w:rsidRDefault="0052204D"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Relatives not to be required to work for the Employer</w:t>
      </w:r>
    </w:p>
    <w:p w14:paraId="0E9C67BC" w14:textId="77777777" w:rsidR="001243E5" w:rsidRDefault="0052204D" w:rsidP="0086372F">
      <w:pPr>
        <w:pStyle w:val="ListParagraph"/>
        <w:numPr>
          <w:ilvl w:val="2"/>
          <w:numId w:val="29"/>
        </w:numPr>
        <w:spacing w:after="200" w:line="288" w:lineRule="auto"/>
        <w:contextualSpacing w:val="0"/>
        <w:jc w:val="both"/>
        <w:rPr>
          <w:rFonts w:ascii="Georgia" w:hAnsi="Georgia"/>
          <w:sz w:val="22"/>
          <w:szCs w:val="22"/>
        </w:rPr>
      </w:pPr>
      <w:r w:rsidRPr="001243E5">
        <w:rPr>
          <w:rFonts w:ascii="Georgia" w:hAnsi="Georgia"/>
          <w:sz w:val="22"/>
          <w:szCs w:val="22"/>
          <w:lang w:val="x-none"/>
        </w:rPr>
        <w:t xml:space="preserve">No accompanying wife, child or other relative of the </w:t>
      </w:r>
      <w:r w:rsidR="007529A4" w:rsidRPr="001243E5">
        <w:rPr>
          <w:rFonts w:ascii="Georgia" w:hAnsi="Georgia"/>
          <w:sz w:val="22"/>
          <w:szCs w:val="22"/>
        </w:rPr>
        <w:t>e</w:t>
      </w:r>
      <w:r w:rsidRPr="001243E5">
        <w:rPr>
          <w:rFonts w:ascii="Georgia" w:hAnsi="Georgia"/>
          <w:sz w:val="22"/>
          <w:szCs w:val="22"/>
        </w:rPr>
        <w:t>mployee</w:t>
      </w:r>
      <w:r w:rsidRPr="001243E5">
        <w:rPr>
          <w:rFonts w:ascii="Georgia" w:hAnsi="Georgia"/>
          <w:sz w:val="22"/>
          <w:szCs w:val="22"/>
          <w:lang w:val="x-none"/>
        </w:rPr>
        <w:t xml:space="preserve"> shall be required to work for </w:t>
      </w:r>
      <w:r w:rsidR="007529A4" w:rsidRPr="001243E5">
        <w:rPr>
          <w:rFonts w:ascii="Georgia" w:hAnsi="Georgia"/>
          <w:sz w:val="22"/>
          <w:szCs w:val="22"/>
        </w:rPr>
        <w:t>us</w:t>
      </w:r>
      <w:r w:rsidRPr="001243E5">
        <w:rPr>
          <w:rFonts w:ascii="Georgia" w:hAnsi="Georgia"/>
          <w:sz w:val="22"/>
          <w:szCs w:val="22"/>
          <w:lang w:val="x-none"/>
        </w:rPr>
        <w:t xml:space="preserve"> unless there is a separate contract of employment in respect of him or her with pay</w:t>
      </w:r>
      <w:r w:rsidRPr="001243E5">
        <w:rPr>
          <w:rFonts w:ascii="Georgia" w:hAnsi="Georgia"/>
          <w:sz w:val="22"/>
          <w:szCs w:val="22"/>
        </w:rPr>
        <w:t>.</w:t>
      </w:r>
    </w:p>
    <w:p w14:paraId="54BBB6AD" w14:textId="77777777" w:rsidR="001243E5" w:rsidRPr="0086372F" w:rsidRDefault="0052204D"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Leave Off Work</w:t>
      </w:r>
    </w:p>
    <w:p w14:paraId="23B0FF76" w14:textId="77777777" w:rsidR="001243E5" w:rsidRDefault="00E041D5" w:rsidP="0086372F">
      <w:pPr>
        <w:pStyle w:val="ListParagraph"/>
        <w:numPr>
          <w:ilvl w:val="1"/>
          <w:numId w:val="29"/>
        </w:numPr>
        <w:spacing w:after="200" w:line="288" w:lineRule="auto"/>
        <w:contextualSpacing w:val="0"/>
        <w:rPr>
          <w:rFonts w:ascii="Georgia" w:hAnsi="Georgia"/>
          <w:sz w:val="22"/>
          <w:szCs w:val="22"/>
        </w:rPr>
      </w:pPr>
      <w:r w:rsidRPr="001243E5">
        <w:rPr>
          <w:rFonts w:ascii="Georgia" w:hAnsi="Georgia"/>
          <w:b/>
          <w:sz w:val="22"/>
          <w:szCs w:val="22"/>
        </w:rPr>
        <w:t>Sick Leave</w:t>
      </w:r>
    </w:p>
    <w:p w14:paraId="6CA29EDA" w14:textId="77777777" w:rsidR="001243E5" w:rsidRDefault="00E041D5" w:rsidP="0086372F">
      <w:pPr>
        <w:pStyle w:val="ListParagraph"/>
        <w:numPr>
          <w:ilvl w:val="2"/>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 xml:space="preserve">Subject to any written law, after 2 (two) consecutive months of service, </w:t>
      </w:r>
      <w:r w:rsidR="009D7B4D" w:rsidRPr="001243E5">
        <w:rPr>
          <w:rFonts w:ascii="Georgia" w:hAnsi="Georgia"/>
          <w:sz w:val="22"/>
          <w:szCs w:val="22"/>
          <w:lang w:val="en-GB"/>
        </w:rPr>
        <w:t xml:space="preserve">the Employee </w:t>
      </w:r>
      <w:r w:rsidRPr="001243E5">
        <w:rPr>
          <w:rFonts w:ascii="Georgia" w:hAnsi="Georgia"/>
          <w:sz w:val="22"/>
          <w:szCs w:val="22"/>
          <w:lang w:val="en-GB"/>
        </w:rPr>
        <w:t xml:space="preserve">will be entitled to a maximum of 7 (seven) days’ sick leave with full pay, and thereafter to a maximum of 7 (seven) days’ sick leave with half pay, in each period of 12 (twelve) consecutive months of service but subject to the submission of a medical certificate or sickness self-certification absence form, duly signed by a qualified medical practitioner or a person acting on such practitioner’s behalf in charge of a dispensary or medical aid centre. On </w:t>
      </w:r>
      <w:r w:rsidR="009D7B4D" w:rsidRPr="001243E5">
        <w:rPr>
          <w:rFonts w:ascii="Georgia" w:hAnsi="Georgia"/>
          <w:sz w:val="22"/>
          <w:szCs w:val="22"/>
          <w:lang w:val="en-GB"/>
        </w:rPr>
        <w:t xml:space="preserve">the Employee’s </w:t>
      </w:r>
      <w:r w:rsidRPr="001243E5">
        <w:rPr>
          <w:rFonts w:ascii="Georgia" w:hAnsi="Georgia"/>
          <w:sz w:val="22"/>
          <w:szCs w:val="22"/>
          <w:lang w:val="en-GB"/>
        </w:rPr>
        <w:t xml:space="preserve">return to work following an illness </w:t>
      </w:r>
      <w:r w:rsidR="009D7B4D" w:rsidRPr="001243E5">
        <w:rPr>
          <w:rFonts w:ascii="Georgia" w:hAnsi="Georgia"/>
          <w:sz w:val="22"/>
          <w:szCs w:val="22"/>
          <w:lang w:val="en-GB"/>
        </w:rPr>
        <w:t>the Employee</w:t>
      </w:r>
      <w:r w:rsidRPr="001243E5">
        <w:rPr>
          <w:rFonts w:ascii="Georgia" w:hAnsi="Georgia"/>
          <w:sz w:val="22"/>
          <w:szCs w:val="22"/>
          <w:lang w:val="en-GB"/>
        </w:rPr>
        <w:t xml:space="preserve"> shall be required to submit a self-certification form to the company explaining the cause of </w:t>
      </w:r>
      <w:r w:rsidR="009D7B4D" w:rsidRPr="001243E5">
        <w:rPr>
          <w:rFonts w:ascii="Georgia" w:hAnsi="Georgia"/>
          <w:sz w:val="22"/>
          <w:szCs w:val="22"/>
          <w:lang w:val="en-GB"/>
        </w:rPr>
        <w:t xml:space="preserve">the Employee’s </w:t>
      </w:r>
      <w:r w:rsidRPr="001243E5">
        <w:rPr>
          <w:rFonts w:ascii="Georgia" w:hAnsi="Georgia"/>
          <w:sz w:val="22"/>
          <w:szCs w:val="22"/>
          <w:lang w:val="en-GB"/>
        </w:rPr>
        <w:t>sickness absence which form is available in the office.</w:t>
      </w:r>
    </w:p>
    <w:p w14:paraId="7BD7057D" w14:textId="77777777" w:rsidR="001243E5" w:rsidRDefault="00E041D5" w:rsidP="0086372F">
      <w:pPr>
        <w:pStyle w:val="ListParagraph"/>
        <w:numPr>
          <w:ilvl w:val="1"/>
          <w:numId w:val="29"/>
        </w:numPr>
        <w:spacing w:after="200" w:line="288" w:lineRule="auto"/>
        <w:contextualSpacing w:val="0"/>
        <w:rPr>
          <w:rFonts w:ascii="Georgia" w:hAnsi="Georgia"/>
          <w:sz w:val="22"/>
          <w:szCs w:val="22"/>
        </w:rPr>
      </w:pPr>
      <w:r w:rsidRPr="001243E5">
        <w:rPr>
          <w:rFonts w:ascii="Georgia" w:hAnsi="Georgia"/>
          <w:b/>
          <w:sz w:val="22"/>
          <w:szCs w:val="22"/>
        </w:rPr>
        <w:t>Annual leave</w:t>
      </w:r>
    </w:p>
    <w:p w14:paraId="60A95817" w14:textId="77777777" w:rsidR="001243E5" w:rsidRDefault="00E041D5"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 xml:space="preserve">As per the Employment Act 2007, </w:t>
      </w:r>
      <w:r w:rsidR="009D7B4D" w:rsidRPr="001243E5">
        <w:rPr>
          <w:rFonts w:ascii="Georgia" w:hAnsi="Georgia"/>
          <w:sz w:val="22"/>
          <w:szCs w:val="22"/>
          <w:lang w:val="en-GB"/>
        </w:rPr>
        <w:t>the Employee</w:t>
      </w:r>
      <w:r w:rsidRPr="001243E5">
        <w:rPr>
          <w:rFonts w:ascii="Georgia" w:hAnsi="Georgia"/>
          <w:sz w:val="22"/>
          <w:szCs w:val="22"/>
          <w:lang w:val="en-GB"/>
        </w:rPr>
        <w:t xml:space="preserve"> shall be entitled to 21 (twenty-one) working days leave per year </w:t>
      </w:r>
      <w:r w:rsidRPr="001243E5">
        <w:rPr>
          <w:rFonts w:ascii="Georgia" w:hAnsi="Georgia"/>
          <w:sz w:val="22"/>
          <w:szCs w:val="22"/>
        </w:rPr>
        <w:t xml:space="preserve">with full pay for each </w:t>
      </w:r>
      <w:r w:rsidRPr="001243E5">
        <w:rPr>
          <w:rFonts w:ascii="Georgia" w:hAnsi="Georgia"/>
          <w:sz w:val="22"/>
          <w:szCs w:val="22"/>
          <w:lang w:val="en-GB"/>
        </w:rPr>
        <w:t>completed 12 (twelve) months.</w:t>
      </w:r>
    </w:p>
    <w:p w14:paraId="6E6CB861" w14:textId="77777777" w:rsidR="001243E5" w:rsidRDefault="00E041D5"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The leave days will be prorated as per the project life, if it’s lasting for less than 12 (twelve) months.</w:t>
      </w:r>
    </w:p>
    <w:p w14:paraId="47FF90F0" w14:textId="77777777" w:rsidR="001243E5" w:rsidRDefault="00E041D5"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 xml:space="preserve">It is </w:t>
      </w:r>
      <w:r w:rsidR="009D7B4D" w:rsidRPr="001243E5">
        <w:rPr>
          <w:rFonts w:ascii="Georgia" w:hAnsi="Georgia"/>
          <w:sz w:val="22"/>
          <w:szCs w:val="22"/>
          <w:lang w:val="en-GB"/>
        </w:rPr>
        <w:t>the Employer’s</w:t>
      </w:r>
      <w:r w:rsidRPr="001243E5">
        <w:rPr>
          <w:rFonts w:ascii="Georgia" w:hAnsi="Georgia"/>
          <w:sz w:val="22"/>
          <w:szCs w:val="22"/>
          <w:lang w:val="en-GB"/>
        </w:rPr>
        <w:t xml:space="preserve"> policy to encourage </w:t>
      </w:r>
      <w:r w:rsidR="009D7B4D" w:rsidRPr="001243E5">
        <w:rPr>
          <w:rFonts w:ascii="Georgia" w:hAnsi="Georgia"/>
          <w:sz w:val="22"/>
          <w:szCs w:val="22"/>
          <w:lang w:val="en-GB"/>
        </w:rPr>
        <w:t>the Employee</w:t>
      </w:r>
      <w:r w:rsidRPr="001243E5">
        <w:rPr>
          <w:rFonts w:ascii="Georgia" w:hAnsi="Georgia"/>
          <w:sz w:val="22"/>
          <w:szCs w:val="22"/>
          <w:lang w:val="en-GB"/>
        </w:rPr>
        <w:t xml:space="preserve"> to take all of </w:t>
      </w:r>
      <w:r w:rsidR="009D7B4D" w:rsidRPr="001243E5">
        <w:rPr>
          <w:rFonts w:ascii="Georgia" w:hAnsi="Georgia"/>
          <w:sz w:val="22"/>
          <w:szCs w:val="22"/>
          <w:lang w:val="en-GB"/>
        </w:rPr>
        <w:t>his/her h</w:t>
      </w:r>
      <w:r w:rsidRPr="001243E5">
        <w:rPr>
          <w:rFonts w:ascii="Georgia" w:hAnsi="Georgia"/>
          <w:sz w:val="22"/>
          <w:szCs w:val="22"/>
          <w:lang w:val="en-GB"/>
        </w:rPr>
        <w:t xml:space="preserve">oliday entitlement in the current holiday year. </w:t>
      </w:r>
      <w:r w:rsidR="009D7B4D" w:rsidRPr="001243E5">
        <w:rPr>
          <w:rFonts w:ascii="Georgia" w:hAnsi="Georgia"/>
          <w:sz w:val="22"/>
          <w:szCs w:val="22"/>
          <w:lang w:val="en-GB"/>
        </w:rPr>
        <w:t>The Employer does not</w:t>
      </w:r>
      <w:r w:rsidRPr="001243E5">
        <w:rPr>
          <w:rFonts w:ascii="Georgia" w:hAnsi="Georgia"/>
          <w:sz w:val="22"/>
          <w:szCs w:val="22"/>
          <w:lang w:val="en-GB"/>
        </w:rPr>
        <w:t xml:space="preserve"> permit holidays to be carried forward and no payment in lieu will be made in respect of untaken holidays other than in the event of termination of </w:t>
      </w:r>
      <w:r w:rsidR="00DE0B74" w:rsidRPr="001243E5">
        <w:rPr>
          <w:rFonts w:ascii="Georgia" w:hAnsi="Georgia"/>
          <w:sz w:val="22"/>
          <w:szCs w:val="22"/>
          <w:lang w:val="en-GB"/>
        </w:rPr>
        <w:t>your</w:t>
      </w:r>
      <w:r w:rsidRPr="001243E5">
        <w:rPr>
          <w:rFonts w:ascii="Georgia" w:hAnsi="Georgia"/>
          <w:sz w:val="22"/>
          <w:szCs w:val="22"/>
          <w:lang w:val="en-GB"/>
        </w:rPr>
        <w:t xml:space="preserve"> employment.</w:t>
      </w:r>
    </w:p>
    <w:p w14:paraId="602C76B0" w14:textId="77777777" w:rsidR="001243E5" w:rsidRDefault="009D7B4D"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The Employee should</w:t>
      </w:r>
      <w:r w:rsidR="00E041D5" w:rsidRPr="001243E5">
        <w:rPr>
          <w:rFonts w:ascii="Georgia" w:hAnsi="Georgia"/>
          <w:sz w:val="22"/>
          <w:szCs w:val="22"/>
          <w:lang w:val="en-GB"/>
        </w:rPr>
        <w:t xml:space="preserve"> give at least 4 (four) weeks’ notice of </w:t>
      </w:r>
      <w:r w:rsidR="00DE0B74" w:rsidRPr="001243E5">
        <w:rPr>
          <w:rFonts w:ascii="Georgia" w:hAnsi="Georgia"/>
          <w:sz w:val="22"/>
          <w:szCs w:val="22"/>
          <w:lang w:val="en-GB"/>
        </w:rPr>
        <w:t>your</w:t>
      </w:r>
      <w:r w:rsidR="00E041D5" w:rsidRPr="001243E5">
        <w:rPr>
          <w:rFonts w:ascii="Georgia" w:hAnsi="Georgia"/>
          <w:sz w:val="22"/>
          <w:szCs w:val="22"/>
          <w:lang w:val="en-GB"/>
        </w:rPr>
        <w:t xml:space="preserve"> intention to take holidays of a week or more and 1 (one) weeks’ notice is required for odd single days.</w:t>
      </w:r>
    </w:p>
    <w:p w14:paraId="2C374FD6" w14:textId="77777777" w:rsidR="001243E5" w:rsidRDefault="009D7B4D"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 xml:space="preserve">The Employee </w:t>
      </w:r>
      <w:r w:rsidR="00E041D5" w:rsidRPr="001243E5">
        <w:rPr>
          <w:rFonts w:ascii="Georgia" w:hAnsi="Georgia"/>
          <w:sz w:val="22"/>
          <w:szCs w:val="22"/>
          <w:lang w:val="en-GB"/>
        </w:rPr>
        <w:t>may not take more than (2) two working weeks consecutively.</w:t>
      </w:r>
    </w:p>
    <w:p w14:paraId="1FC0D236" w14:textId="77777777" w:rsidR="001243E5" w:rsidRDefault="009D7B4D"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lastRenderedPageBreak/>
        <w:t>The Employee’s</w:t>
      </w:r>
      <w:r w:rsidR="00E041D5" w:rsidRPr="001243E5">
        <w:rPr>
          <w:rFonts w:ascii="Georgia" w:hAnsi="Georgia"/>
          <w:sz w:val="22"/>
          <w:szCs w:val="22"/>
          <w:lang w:val="en-GB"/>
        </w:rPr>
        <w:t xml:space="preserve"> holiday pay will be at </w:t>
      </w:r>
      <w:r w:rsidRPr="001243E5">
        <w:rPr>
          <w:rFonts w:ascii="Georgia" w:hAnsi="Georgia"/>
          <w:sz w:val="22"/>
          <w:szCs w:val="22"/>
          <w:lang w:val="en-GB"/>
        </w:rPr>
        <w:t>the Employer’s</w:t>
      </w:r>
      <w:r w:rsidR="00E041D5" w:rsidRPr="001243E5">
        <w:rPr>
          <w:rFonts w:ascii="Georgia" w:hAnsi="Georgia"/>
          <w:sz w:val="22"/>
          <w:szCs w:val="22"/>
          <w:lang w:val="en-GB"/>
        </w:rPr>
        <w:t xml:space="preserve"> normal basic pay.</w:t>
      </w:r>
    </w:p>
    <w:p w14:paraId="0450B04B" w14:textId="77777777" w:rsidR="001243E5" w:rsidRDefault="00E041D5" w:rsidP="0086372F">
      <w:pPr>
        <w:pStyle w:val="ListParagraph"/>
        <w:numPr>
          <w:ilvl w:val="1"/>
          <w:numId w:val="29"/>
        </w:numPr>
        <w:spacing w:after="200" w:line="288" w:lineRule="auto"/>
        <w:contextualSpacing w:val="0"/>
        <w:rPr>
          <w:rFonts w:ascii="Georgia" w:hAnsi="Georgia"/>
          <w:b/>
          <w:sz w:val="22"/>
          <w:szCs w:val="22"/>
        </w:rPr>
      </w:pPr>
      <w:r w:rsidRPr="001243E5">
        <w:rPr>
          <w:rFonts w:ascii="Georgia" w:hAnsi="Georgia"/>
          <w:b/>
          <w:sz w:val="22"/>
          <w:szCs w:val="22"/>
        </w:rPr>
        <w:t>Compassionate leave</w:t>
      </w:r>
    </w:p>
    <w:p w14:paraId="452C91BC" w14:textId="77777777" w:rsidR="001243E5" w:rsidRDefault="00E041D5" w:rsidP="0086372F">
      <w:pPr>
        <w:pStyle w:val="ListParagraph"/>
        <w:numPr>
          <w:ilvl w:val="2"/>
          <w:numId w:val="29"/>
        </w:numPr>
        <w:spacing w:after="200" w:line="288" w:lineRule="auto"/>
        <w:contextualSpacing w:val="0"/>
        <w:jc w:val="both"/>
        <w:rPr>
          <w:rFonts w:ascii="Georgia" w:hAnsi="Georgia"/>
          <w:sz w:val="22"/>
          <w:szCs w:val="22"/>
        </w:rPr>
      </w:pPr>
      <w:r w:rsidRPr="001243E5">
        <w:rPr>
          <w:rFonts w:ascii="Georgia" w:hAnsi="Georgia"/>
          <w:sz w:val="22"/>
          <w:szCs w:val="22"/>
        </w:rPr>
        <w:t xml:space="preserve">Compassionate leave days in the event </w:t>
      </w:r>
      <w:r w:rsidR="009D7B4D" w:rsidRPr="001243E5">
        <w:rPr>
          <w:rFonts w:ascii="Georgia" w:hAnsi="Georgia"/>
          <w:sz w:val="22"/>
          <w:szCs w:val="22"/>
        </w:rPr>
        <w:t>the Employee loses</w:t>
      </w:r>
      <w:r w:rsidRPr="001243E5">
        <w:rPr>
          <w:rFonts w:ascii="Georgia" w:hAnsi="Georgia"/>
          <w:sz w:val="22"/>
          <w:szCs w:val="22"/>
        </w:rPr>
        <w:t xml:space="preserve"> any </w:t>
      </w:r>
      <w:r w:rsidRPr="001243E5">
        <w:rPr>
          <w:rFonts w:ascii="Georgia" w:hAnsi="Georgia"/>
          <w:b/>
          <w:sz w:val="22"/>
          <w:szCs w:val="22"/>
          <w:u w:val="single"/>
        </w:rPr>
        <w:t>immediate family member</w:t>
      </w:r>
      <w:r w:rsidRPr="001243E5">
        <w:rPr>
          <w:rFonts w:ascii="Georgia" w:hAnsi="Georgia"/>
          <w:sz w:val="22"/>
          <w:szCs w:val="22"/>
        </w:rPr>
        <w:t xml:space="preserve"> is at the discretion of the Management.</w:t>
      </w:r>
    </w:p>
    <w:p w14:paraId="74138C77" w14:textId="77777777" w:rsidR="001243E5" w:rsidRDefault="00E041D5" w:rsidP="0086372F">
      <w:pPr>
        <w:pStyle w:val="ListParagraph"/>
        <w:numPr>
          <w:ilvl w:val="1"/>
          <w:numId w:val="29"/>
        </w:numPr>
        <w:spacing w:after="200" w:line="288" w:lineRule="auto"/>
        <w:contextualSpacing w:val="0"/>
        <w:rPr>
          <w:rFonts w:ascii="Georgia" w:hAnsi="Georgia"/>
          <w:sz w:val="22"/>
          <w:szCs w:val="22"/>
        </w:rPr>
      </w:pPr>
      <w:r w:rsidRPr="001243E5">
        <w:rPr>
          <w:rFonts w:ascii="Georgia" w:hAnsi="Georgia"/>
          <w:b/>
          <w:sz w:val="22"/>
          <w:szCs w:val="22"/>
        </w:rPr>
        <w:t>Maternity Leave</w:t>
      </w:r>
    </w:p>
    <w:p w14:paraId="0BC10263" w14:textId="77777777" w:rsidR="001243E5" w:rsidRDefault="00E041D5"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Maternity leave for a period of 3 (three) months shall be granted to female employees subject to satisfaction of the following conditions: -</w:t>
      </w:r>
    </w:p>
    <w:p w14:paraId="413CBA70" w14:textId="77777777" w:rsidR="001243E5" w:rsidRDefault="00E041D5" w:rsidP="0086372F">
      <w:pPr>
        <w:pStyle w:val="ListParagraph"/>
        <w:numPr>
          <w:ilvl w:val="4"/>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upon production of a medical certificate issued by a recognized medical practitioner or a person acting on such practitioner’s behalf in charge of a hospital or medical aid centre; and</w:t>
      </w:r>
    </w:p>
    <w:p w14:paraId="3058408D" w14:textId="77777777" w:rsidR="001243E5" w:rsidRDefault="00E041D5" w:rsidP="0086372F">
      <w:pPr>
        <w:pStyle w:val="ListParagraph"/>
        <w:numPr>
          <w:ilvl w:val="4"/>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the Employee gives not less than 7 (seven) days’ notice in advance or a shorter period as may be reasonable in the circumstances, of the Employee’s intention to proceed on maternity leave on a specific date and to return to work thereafter. The notice shall be in writing.</w:t>
      </w:r>
    </w:p>
    <w:p w14:paraId="5BACE395" w14:textId="77777777" w:rsidR="001243E5" w:rsidRDefault="00E041D5" w:rsidP="0086372F">
      <w:pPr>
        <w:pStyle w:val="ListParagraph"/>
        <w:numPr>
          <w:ilvl w:val="3"/>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A female employee who is due to take her maternity leave and annual leave in the same year shall not forfeit their annual leave.</w:t>
      </w:r>
    </w:p>
    <w:p w14:paraId="2BE5654B" w14:textId="77777777" w:rsidR="001243E5" w:rsidRDefault="00E041D5" w:rsidP="0086372F">
      <w:pPr>
        <w:pStyle w:val="ListParagraph"/>
        <w:numPr>
          <w:ilvl w:val="1"/>
          <w:numId w:val="29"/>
        </w:numPr>
        <w:spacing w:after="200" w:line="288" w:lineRule="auto"/>
        <w:contextualSpacing w:val="0"/>
        <w:rPr>
          <w:rFonts w:ascii="Georgia" w:hAnsi="Georgia"/>
          <w:b/>
          <w:sz w:val="22"/>
          <w:szCs w:val="22"/>
          <w:u w:val="single"/>
        </w:rPr>
      </w:pPr>
      <w:r w:rsidRPr="001243E5">
        <w:rPr>
          <w:rFonts w:ascii="Georgia" w:hAnsi="Georgia"/>
          <w:b/>
          <w:sz w:val="22"/>
          <w:szCs w:val="22"/>
        </w:rPr>
        <w:t>Paternity Leave</w:t>
      </w:r>
    </w:p>
    <w:p w14:paraId="2FCE94DF" w14:textId="77777777" w:rsidR="001243E5" w:rsidRDefault="00E041D5" w:rsidP="0086372F">
      <w:pPr>
        <w:pStyle w:val="ListParagraph"/>
        <w:numPr>
          <w:ilvl w:val="2"/>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All male employees shall be entitled to 2 (two) weeks paternity leave with full pay effective from the day the spouse gives birth or at such other time as the parties may agree subject to the production of the relevant documents.</w:t>
      </w:r>
    </w:p>
    <w:p w14:paraId="4CECFA05" w14:textId="77777777" w:rsidR="001243E5" w:rsidRDefault="00B64B37" w:rsidP="0086372F">
      <w:pPr>
        <w:pStyle w:val="ListParagraph"/>
        <w:numPr>
          <w:ilvl w:val="1"/>
          <w:numId w:val="29"/>
        </w:numPr>
        <w:spacing w:after="200" w:line="288" w:lineRule="auto"/>
        <w:contextualSpacing w:val="0"/>
        <w:rPr>
          <w:rFonts w:ascii="Georgia" w:hAnsi="Georgia"/>
          <w:b/>
          <w:bCs/>
          <w:sz w:val="22"/>
          <w:szCs w:val="22"/>
          <w:lang w:val="en-GB"/>
        </w:rPr>
      </w:pPr>
      <w:r w:rsidRPr="001243E5">
        <w:rPr>
          <w:rFonts w:ascii="Georgia" w:hAnsi="Georgia"/>
          <w:b/>
          <w:bCs/>
          <w:sz w:val="22"/>
          <w:szCs w:val="22"/>
          <w:lang w:val="en-GB"/>
        </w:rPr>
        <w:t>Pre-adoptive Leave</w:t>
      </w:r>
    </w:p>
    <w:p w14:paraId="553AF485" w14:textId="77777777" w:rsidR="001243E5" w:rsidRDefault="00B64B37" w:rsidP="0086372F">
      <w:pPr>
        <w:pStyle w:val="ListParagraph"/>
        <w:numPr>
          <w:ilvl w:val="2"/>
          <w:numId w:val="29"/>
        </w:numPr>
        <w:spacing w:after="200" w:line="288" w:lineRule="auto"/>
        <w:contextualSpacing w:val="0"/>
        <w:jc w:val="both"/>
        <w:rPr>
          <w:rFonts w:ascii="Georgia" w:hAnsi="Georgia"/>
          <w:sz w:val="22"/>
          <w:szCs w:val="22"/>
          <w:lang w:val="en-GB"/>
        </w:rPr>
      </w:pPr>
      <w:r w:rsidRPr="001243E5">
        <w:rPr>
          <w:rFonts w:ascii="Georgia" w:hAnsi="Georgia"/>
          <w:sz w:val="22"/>
          <w:szCs w:val="22"/>
          <w:lang w:val="en-GB"/>
        </w:rPr>
        <w:t>Where pursuant to section 157 of the Children Act, a child is to be placed in</w:t>
      </w:r>
      <w:r w:rsidR="00DE0B74" w:rsidRPr="001243E5">
        <w:rPr>
          <w:rFonts w:ascii="Georgia" w:hAnsi="Georgia"/>
          <w:sz w:val="22"/>
          <w:szCs w:val="22"/>
          <w:lang w:val="en-GB"/>
        </w:rPr>
        <w:t xml:space="preserve"> your </w:t>
      </w:r>
      <w:r w:rsidRPr="001243E5">
        <w:rPr>
          <w:rFonts w:ascii="Georgia" w:hAnsi="Georgia"/>
          <w:sz w:val="22"/>
          <w:szCs w:val="22"/>
          <w:lang w:val="en-GB"/>
        </w:rPr>
        <w:t xml:space="preserve">continuous care and control </w:t>
      </w:r>
      <w:r w:rsidR="00DE0B74" w:rsidRPr="001243E5">
        <w:rPr>
          <w:rFonts w:ascii="Georgia" w:hAnsi="Georgia"/>
          <w:sz w:val="22"/>
          <w:szCs w:val="22"/>
          <w:lang w:val="en-GB"/>
        </w:rPr>
        <w:t>you</w:t>
      </w:r>
      <w:r w:rsidRPr="001243E5">
        <w:rPr>
          <w:rFonts w:ascii="Georgia" w:hAnsi="Georgia"/>
          <w:sz w:val="22"/>
          <w:szCs w:val="22"/>
          <w:lang w:val="en-GB"/>
        </w:rPr>
        <w:t xml:space="preserve"> shall be entitled to one month's pre-adoptive leave with full pay from the date of the placement of the child PROVIDED THAT </w:t>
      </w:r>
      <w:r w:rsidR="00DE0B74" w:rsidRPr="001243E5">
        <w:rPr>
          <w:rFonts w:ascii="Georgia" w:hAnsi="Georgia"/>
          <w:sz w:val="22"/>
          <w:szCs w:val="22"/>
          <w:lang w:val="en-GB"/>
        </w:rPr>
        <w:t>you</w:t>
      </w:r>
      <w:r w:rsidRPr="001243E5">
        <w:rPr>
          <w:rFonts w:ascii="Georgia" w:hAnsi="Georgia"/>
          <w:sz w:val="22"/>
          <w:szCs w:val="22"/>
          <w:lang w:val="en-GB"/>
        </w:rPr>
        <w:t xml:space="preserve"> shall notify </w:t>
      </w:r>
      <w:r w:rsidR="00DE0B74" w:rsidRPr="001243E5">
        <w:rPr>
          <w:rFonts w:ascii="Georgia" w:hAnsi="Georgia"/>
          <w:sz w:val="22"/>
          <w:szCs w:val="22"/>
          <w:lang w:val="en-GB"/>
        </w:rPr>
        <w:t>us</w:t>
      </w:r>
      <w:r w:rsidRPr="001243E5">
        <w:rPr>
          <w:rFonts w:ascii="Georgia" w:hAnsi="Georgia"/>
          <w:sz w:val="22"/>
          <w:szCs w:val="22"/>
          <w:lang w:val="en-GB"/>
        </w:rPr>
        <w:t xml:space="preserve"> in writing of the intention of the adoption society to place the child in </w:t>
      </w:r>
      <w:r w:rsidR="00DE0B74" w:rsidRPr="001243E5">
        <w:rPr>
          <w:rFonts w:ascii="Georgia" w:hAnsi="Georgia"/>
          <w:sz w:val="22"/>
          <w:szCs w:val="22"/>
          <w:lang w:val="en-GB"/>
        </w:rPr>
        <w:t>your</w:t>
      </w:r>
      <w:r w:rsidRPr="001243E5">
        <w:rPr>
          <w:rFonts w:ascii="Georgia" w:hAnsi="Georgia"/>
          <w:sz w:val="22"/>
          <w:szCs w:val="22"/>
          <w:lang w:val="en-GB"/>
        </w:rPr>
        <w:t xml:space="preserve"> custody at least fourteen days before the placement of the child which notice shall be accompanied by documentation evidencing the intention of the adoption society to place the child in </w:t>
      </w:r>
      <w:r w:rsidR="00DE0B74" w:rsidRPr="001243E5">
        <w:rPr>
          <w:rFonts w:ascii="Georgia" w:hAnsi="Georgia"/>
          <w:sz w:val="22"/>
          <w:szCs w:val="22"/>
          <w:lang w:val="en-GB"/>
        </w:rPr>
        <w:t>your custody</w:t>
      </w:r>
      <w:r w:rsidRPr="001243E5">
        <w:rPr>
          <w:rFonts w:ascii="Georgia" w:hAnsi="Georgia"/>
          <w:sz w:val="22"/>
          <w:szCs w:val="22"/>
          <w:lang w:val="en-GB"/>
        </w:rPr>
        <w:t xml:space="preserve">, including a custody agreement between </w:t>
      </w:r>
      <w:r w:rsidR="00DE0B74" w:rsidRPr="001243E5">
        <w:rPr>
          <w:rFonts w:ascii="Georgia" w:hAnsi="Georgia"/>
          <w:sz w:val="22"/>
          <w:szCs w:val="22"/>
          <w:lang w:val="en-GB"/>
        </w:rPr>
        <w:t>yourself</w:t>
      </w:r>
      <w:r w:rsidRPr="001243E5">
        <w:rPr>
          <w:rFonts w:ascii="Georgia" w:hAnsi="Georgia"/>
          <w:sz w:val="22"/>
          <w:szCs w:val="22"/>
          <w:lang w:val="en-GB"/>
        </w:rPr>
        <w:t xml:space="preserve"> and the adoption society and an exit certificate.</w:t>
      </w:r>
    </w:p>
    <w:p w14:paraId="532CD447" w14:textId="77777777" w:rsidR="001243E5" w:rsidRPr="0086372F" w:rsidRDefault="00B64B37"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commentRangeStart w:id="1"/>
      <w:r w:rsidRPr="0086372F">
        <w:rPr>
          <w:rFonts w:ascii="Georgia" w:hAnsi="Georgia" w:cstheme="minorHAnsi"/>
          <w:b/>
          <w:smallCaps/>
          <w:sz w:val="22"/>
          <w:szCs w:val="22"/>
        </w:rPr>
        <w:t>Accommodation</w:t>
      </w:r>
    </w:p>
    <w:p w14:paraId="029B8DE6" w14:textId="77777777" w:rsidR="001243E5" w:rsidRDefault="00DE0B74" w:rsidP="0086372F">
      <w:pPr>
        <w:pStyle w:val="ListParagraph"/>
        <w:numPr>
          <w:ilvl w:val="2"/>
          <w:numId w:val="29"/>
        </w:numPr>
        <w:spacing w:after="200" w:line="288" w:lineRule="auto"/>
        <w:contextualSpacing w:val="0"/>
        <w:jc w:val="both"/>
        <w:rPr>
          <w:rFonts w:ascii="Georgia" w:hAnsi="Georgia"/>
          <w:b/>
          <w:bCs/>
          <w:sz w:val="22"/>
          <w:szCs w:val="22"/>
          <w:lang w:val="en-GB"/>
        </w:rPr>
      </w:pPr>
      <w:r w:rsidRPr="001243E5">
        <w:rPr>
          <w:rFonts w:ascii="Georgia" w:hAnsi="Georgia"/>
          <w:sz w:val="22"/>
          <w:szCs w:val="22"/>
        </w:rPr>
        <w:t>An amount equal to 15% of your consolidated salary is</w:t>
      </w:r>
      <w:r w:rsidR="009D7B4D" w:rsidRPr="001243E5">
        <w:rPr>
          <w:rFonts w:ascii="Georgia" w:hAnsi="Georgia"/>
          <w:sz w:val="22"/>
          <w:szCs w:val="22"/>
        </w:rPr>
        <w:t xml:space="preserve"> included in your consolidated salary</w:t>
      </w:r>
      <w:r w:rsidRPr="001243E5">
        <w:rPr>
          <w:rFonts w:ascii="Georgia" w:hAnsi="Georgia"/>
          <w:sz w:val="22"/>
          <w:szCs w:val="22"/>
        </w:rPr>
        <w:t xml:space="preserve"> </w:t>
      </w:r>
      <w:r w:rsidR="00807B17" w:rsidRPr="001243E5">
        <w:rPr>
          <w:rFonts w:ascii="Georgia" w:hAnsi="Georgia"/>
          <w:sz w:val="22"/>
          <w:szCs w:val="22"/>
        </w:rPr>
        <w:t xml:space="preserve">to cater for </w:t>
      </w:r>
      <w:r w:rsidR="009D7B4D" w:rsidRPr="001243E5">
        <w:rPr>
          <w:rFonts w:ascii="Georgia" w:hAnsi="Georgia"/>
          <w:sz w:val="22"/>
          <w:szCs w:val="22"/>
        </w:rPr>
        <w:t>the Employees</w:t>
      </w:r>
      <w:r w:rsidR="00807B17" w:rsidRPr="001243E5">
        <w:rPr>
          <w:rFonts w:ascii="Georgia" w:hAnsi="Georgia"/>
          <w:sz w:val="22"/>
          <w:szCs w:val="22"/>
        </w:rPr>
        <w:t xml:space="preserve"> accommodation</w:t>
      </w:r>
      <w:r w:rsidR="00B64B37" w:rsidRPr="001243E5">
        <w:rPr>
          <w:rFonts w:ascii="Georgia" w:hAnsi="Georgia"/>
          <w:b/>
          <w:bCs/>
          <w:sz w:val="22"/>
          <w:szCs w:val="22"/>
          <w:lang w:val="x-none"/>
        </w:rPr>
        <w:t>.</w:t>
      </w:r>
      <w:commentRangeEnd w:id="1"/>
      <w:r w:rsidR="00B64B37" w:rsidRPr="001243E5">
        <w:rPr>
          <w:rStyle w:val="CommentReference"/>
          <w:rFonts w:ascii="Georgia" w:eastAsiaTheme="minorHAnsi" w:hAnsi="Georgia" w:cstheme="minorBidi"/>
          <w:sz w:val="22"/>
          <w:szCs w:val="22"/>
          <w:lang w:val="x-none"/>
        </w:rPr>
        <w:commentReference w:id="1"/>
      </w:r>
    </w:p>
    <w:p w14:paraId="0FCDAF9B" w14:textId="77777777" w:rsidR="001243E5" w:rsidRPr="0086372F" w:rsidRDefault="00807B17"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bookmarkStart w:id="2" w:name="_Toc51153384"/>
      <w:r w:rsidRPr="0086372F">
        <w:rPr>
          <w:rFonts w:ascii="Georgia" w:hAnsi="Georgia" w:cstheme="minorHAnsi"/>
          <w:b/>
          <w:smallCaps/>
          <w:sz w:val="22"/>
          <w:szCs w:val="22"/>
        </w:rPr>
        <w:t>Death</w:t>
      </w:r>
    </w:p>
    <w:p w14:paraId="1E6B23F7" w14:textId="77777777" w:rsidR="001243E5" w:rsidRDefault="009D7B4D" w:rsidP="0086372F">
      <w:pPr>
        <w:pStyle w:val="ListParagraph"/>
        <w:numPr>
          <w:ilvl w:val="2"/>
          <w:numId w:val="29"/>
        </w:numPr>
        <w:spacing w:after="200" w:line="288" w:lineRule="auto"/>
        <w:contextualSpacing w:val="0"/>
        <w:jc w:val="both"/>
        <w:rPr>
          <w:rFonts w:ascii="Georgia" w:hAnsi="Georgia"/>
          <w:kern w:val="32"/>
          <w:sz w:val="22"/>
          <w:szCs w:val="22"/>
          <w:lang w:val="x-none" w:eastAsia="ja-JP" w:bidi="en-US"/>
        </w:rPr>
      </w:pPr>
      <w:r w:rsidRPr="001243E5">
        <w:rPr>
          <w:rFonts w:ascii="Georgia" w:hAnsi="Georgia"/>
          <w:kern w:val="32"/>
          <w:sz w:val="22"/>
          <w:szCs w:val="22"/>
          <w:lang w:eastAsia="ja-JP" w:bidi="en-US"/>
        </w:rPr>
        <w:t xml:space="preserve">The Employer </w:t>
      </w:r>
      <w:r w:rsidR="00807B17" w:rsidRPr="001243E5">
        <w:rPr>
          <w:rFonts w:ascii="Georgia" w:hAnsi="Georgia"/>
          <w:kern w:val="32"/>
          <w:sz w:val="22"/>
          <w:szCs w:val="22"/>
          <w:lang w:val="x-none" w:eastAsia="ja-JP" w:bidi="en-US"/>
        </w:rPr>
        <w:t xml:space="preserve">shall report every death, desertion, or serious injury to a labour officer and shall remit money due to any deceased employee with any property of each deceased employees to such labour officer for payment to the person or persons </w:t>
      </w:r>
      <w:r w:rsidR="00807B17" w:rsidRPr="001243E5">
        <w:rPr>
          <w:rFonts w:ascii="Georgia" w:hAnsi="Georgia"/>
          <w:kern w:val="32"/>
          <w:sz w:val="22"/>
          <w:szCs w:val="22"/>
          <w:lang w:val="x-none" w:eastAsia="ja-JP" w:bidi="en-US"/>
        </w:rPr>
        <w:lastRenderedPageBreak/>
        <w:t>entitled thereto and sums due and the property belonging to any employee who deserts shall be remitted to the said labour officer one month after the date of desertion.</w:t>
      </w:r>
    </w:p>
    <w:p w14:paraId="714FA7AA" w14:textId="60D6759E" w:rsidR="00807B17" w:rsidRPr="0086372F" w:rsidRDefault="005E755C"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Termination of Contract</w:t>
      </w:r>
    </w:p>
    <w:p w14:paraId="6C230D9E" w14:textId="63AE9B8A" w:rsidR="00A93E30" w:rsidRPr="0086372F" w:rsidRDefault="00A93E30" w:rsidP="0086372F">
      <w:pPr>
        <w:pStyle w:val="ListParagraph"/>
        <w:numPr>
          <w:ilvl w:val="2"/>
          <w:numId w:val="29"/>
        </w:numPr>
        <w:spacing w:after="200" w:line="288" w:lineRule="auto"/>
        <w:contextualSpacing w:val="0"/>
        <w:jc w:val="both"/>
        <w:rPr>
          <w:rFonts w:ascii="Georgia" w:hAnsi="Georgia" w:cs="Arial"/>
          <w:shd w:val="clear" w:color="auto" w:fill="FFFFFF"/>
        </w:rPr>
      </w:pPr>
      <w:r w:rsidRPr="0086372F">
        <w:rPr>
          <w:rFonts w:ascii="Georgia" w:hAnsi="Georgia" w:cs="Arial"/>
          <w:shd w:val="clear" w:color="auto" w:fill="FFFFFF"/>
        </w:rPr>
        <w:t>This contract may be terminated in accordance and under the provisions of the law of the Country in which an employee is employed to work.</w:t>
      </w:r>
    </w:p>
    <w:p w14:paraId="753B1950" w14:textId="77777777" w:rsidR="001243E5" w:rsidRPr="0086372F" w:rsidRDefault="00A93E30"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Extension of Contract</w:t>
      </w:r>
    </w:p>
    <w:p w14:paraId="789DDA2C" w14:textId="77777777" w:rsidR="001243E5" w:rsidRDefault="00A93E30" w:rsidP="0086372F">
      <w:pPr>
        <w:pStyle w:val="ListParagraph"/>
        <w:numPr>
          <w:ilvl w:val="2"/>
          <w:numId w:val="29"/>
        </w:numPr>
        <w:spacing w:after="200" w:line="288" w:lineRule="auto"/>
        <w:contextualSpacing w:val="0"/>
        <w:jc w:val="both"/>
        <w:rPr>
          <w:rFonts w:ascii="Georgia" w:hAnsi="Georgia"/>
          <w:kern w:val="32"/>
          <w:sz w:val="22"/>
          <w:szCs w:val="22"/>
          <w:lang w:val="x-none" w:eastAsia="ja-JP" w:bidi="en-US"/>
        </w:rPr>
      </w:pPr>
      <w:r w:rsidRPr="001243E5">
        <w:rPr>
          <w:rFonts w:ascii="Georgia" w:hAnsi="Georgia"/>
          <w:kern w:val="32"/>
          <w:sz w:val="22"/>
          <w:szCs w:val="22"/>
          <w:lang w:val="x-none" w:eastAsia="ja-JP" w:bidi="en-US"/>
        </w:rPr>
        <w:t>No employee who wishes to renew his contract of employment shall be allowed to do so except with the prior consent of a labour officer and any such extension or renewal shall, unless the labour officer, otherwise directs, be deemed to be under the terms of this contract so far as applicable.</w:t>
      </w:r>
    </w:p>
    <w:p w14:paraId="3F36D314" w14:textId="77777777" w:rsidR="001243E5" w:rsidRPr="0086372F" w:rsidRDefault="000A65CC"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Repatriation</w:t>
      </w:r>
    </w:p>
    <w:p w14:paraId="539BF4D1" w14:textId="77777777" w:rsidR="001243E5" w:rsidRDefault="000A65CC" w:rsidP="0086372F">
      <w:pPr>
        <w:pStyle w:val="ListParagraph"/>
        <w:numPr>
          <w:ilvl w:val="2"/>
          <w:numId w:val="29"/>
        </w:numPr>
        <w:spacing w:after="200" w:line="288" w:lineRule="auto"/>
        <w:contextualSpacing w:val="0"/>
        <w:jc w:val="both"/>
        <w:rPr>
          <w:rFonts w:ascii="Georgia" w:hAnsi="Georgia"/>
          <w:kern w:val="32"/>
          <w:sz w:val="22"/>
          <w:szCs w:val="22"/>
          <w:lang w:val="x-none" w:eastAsia="ja-JP" w:bidi="en-US"/>
        </w:rPr>
      </w:pPr>
      <w:r w:rsidRPr="001243E5">
        <w:rPr>
          <w:rFonts w:ascii="Georgia" w:hAnsi="Georgia"/>
          <w:kern w:val="32"/>
          <w:sz w:val="22"/>
          <w:szCs w:val="22"/>
          <w:lang w:val="x-none" w:eastAsia="ja-JP" w:bidi="en-US"/>
        </w:rPr>
        <w:t>The employer shall repatriate each employee on the termination of his period of service, or any extension thereof which may be approved by a labour officer, to the place in Kenya at which he was engaged. In the event of the Government of Kenya having to repatriate any employee the cost of such repatriation may be claimed in full by the Government from the employer.</w:t>
      </w:r>
    </w:p>
    <w:p w14:paraId="5BFAD1B6" w14:textId="77777777" w:rsidR="001243E5" w:rsidRPr="0086372F" w:rsidRDefault="006B6BC2"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Agreement of Employee</w:t>
      </w:r>
    </w:p>
    <w:p w14:paraId="435FE4BB" w14:textId="77777777" w:rsidR="001243E5" w:rsidRDefault="006B6BC2" w:rsidP="0086372F">
      <w:pPr>
        <w:pStyle w:val="ListParagraph"/>
        <w:numPr>
          <w:ilvl w:val="2"/>
          <w:numId w:val="29"/>
        </w:numPr>
        <w:spacing w:after="200" w:line="288" w:lineRule="auto"/>
        <w:contextualSpacing w:val="0"/>
        <w:jc w:val="both"/>
        <w:rPr>
          <w:rFonts w:ascii="Georgia" w:hAnsi="Georgia"/>
          <w:kern w:val="32"/>
          <w:sz w:val="22"/>
          <w:szCs w:val="22"/>
          <w:lang w:eastAsia="ja-JP" w:bidi="en-US"/>
        </w:rPr>
      </w:pPr>
      <w:r w:rsidRPr="001243E5">
        <w:rPr>
          <w:rFonts w:ascii="Georgia" w:hAnsi="Georgia"/>
          <w:kern w:val="32"/>
          <w:sz w:val="22"/>
          <w:szCs w:val="22"/>
          <w:lang w:eastAsia="ja-JP" w:bidi="en-US"/>
        </w:rPr>
        <w:t>The Employee</w:t>
      </w:r>
      <w:r w:rsidRPr="001243E5">
        <w:rPr>
          <w:rFonts w:ascii="Georgia" w:hAnsi="Georgia"/>
          <w:kern w:val="32"/>
          <w:sz w:val="22"/>
          <w:szCs w:val="22"/>
          <w:lang w:val="x-none" w:eastAsia="ja-JP" w:bidi="en-US"/>
        </w:rPr>
        <w:t xml:space="preserve"> agrees to serve the </w:t>
      </w:r>
      <w:r w:rsidRPr="001243E5">
        <w:rPr>
          <w:rFonts w:ascii="Georgia" w:hAnsi="Georgia"/>
          <w:kern w:val="32"/>
          <w:sz w:val="22"/>
          <w:szCs w:val="22"/>
          <w:lang w:eastAsia="ja-JP" w:bidi="en-US"/>
        </w:rPr>
        <w:t>Employer</w:t>
      </w:r>
      <w:r w:rsidRPr="001243E5">
        <w:rPr>
          <w:rFonts w:ascii="Georgia" w:hAnsi="Georgia"/>
          <w:kern w:val="32"/>
          <w:sz w:val="22"/>
          <w:szCs w:val="22"/>
          <w:lang w:val="x-none" w:eastAsia="ja-JP" w:bidi="en-US"/>
        </w:rPr>
        <w:t xml:space="preserve"> in accordance with the conditions of this Contract</w:t>
      </w:r>
      <w:r w:rsidRPr="001243E5">
        <w:rPr>
          <w:rFonts w:ascii="Georgia" w:hAnsi="Georgia"/>
          <w:kern w:val="32"/>
          <w:sz w:val="22"/>
          <w:szCs w:val="22"/>
          <w:lang w:eastAsia="ja-JP" w:bidi="en-US"/>
        </w:rPr>
        <w:t>.</w:t>
      </w:r>
    </w:p>
    <w:p w14:paraId="5A594678" w14:textId="77777777" w:rsidR="001243E5" w:rsidRPr="0086372F" w:rsidRDefault="006B6BC2"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Attestation</w:t>
      </w:r>
    </w:p>
    <w:p w14:paraId="016A74BD" w14:textId="77777777" w:rsidR="001243E5" w:rsidRDefault="006B6BC2" w:rsidP="0086372F">
      <w:pPr>
        <w:pStyle w:val="ListParagraph"/>
        <w:numPr>
          <w:ilvl w:val="2"/>
          <w:numId w:val="29"/>
        </w:numPr>
        <w:spacing w:after="200" w:line="288" w:lineRule="auto"/>
        <w:contextualSpacing w:val="0"/>
        <w:jc w:val="both"/>
        <w:rPr>
          <w:rFonts w:ascii="Georgia" w:hAnsi="Georgia"/>
          <w:kern w:val="32"/>
          <w:sz w:val="22"/>
          <w:szCs w:val="22"/>
          <w:lang w:val="x-none" w:eastAsia="ja-JP" w:bidi="en-US"/>
        </w:rPr>
      </w:pPr>
      <w:r w:rsidRPr="001243E5">
        <w:rPr>
          <w:rFonts w:ascii="Georgia" w:hAnsi="Georgia"/>
          <w:kern w:val="32"/>
          <w:sz w:val="22"/>
          <w:szCs w:val="22"/>
          <w:lang w:val="x-none" w:eastAsia="ja-JP" w:bidi="en-US"/>
        </w:rPr>
        <w:t>This agreement must be attested by a labour officer in accordance with </w:t>
      </w:r>
      <w:hyperlink r:id="rId9" w:anchor="KE/LEG/EN/AR/E/NO.%2011%20OF%202007/sec_84" w:tgtFrame="_blank" w:history="1">
        <w:r w:rsidRPr="001243E5">
          <w:rPr>
            <w:rStyle w:val="Hyperlink"/>
            <w:rFonts w:ascii="Georgia" w:hAnsi="Georgia"/>
            <w:kern w:val="32"/>
            <w:sz w:val="22"/>
            <w:szCs w:val="22"/>
            <w:lang w:val="x-none" w:eastAsia="ja-JP" w:bidi="en-US"/>
          </w:rPr>
          <w:t>Section 84</w:t>
        </w:r>
      </w:hyperlink>
      <w:r w:rsidRPr="001243E5">
        <w:rPr>
          <w:rFonts w:ascii="Georgia" w:hAnsi="Georgia"/>
          <w:kern w:val="32"/>
          <w:sz w:val="22"/>
          <w:szCs w:val="22"/>
          <w:lang w:val="x-none" w:eastAsia="ja-JP" w:bidi="en-US"/>
        </w:rPr>
        <w:t> of the Employment Act, 2007 and shall not be deemed to be valid or to be enforceable against any employee unless it has been so attested.</w:t>
      </w:r>
      <w:bookmarkEnd w:id="2"/>
    </w:p>
    <w:p w14:paraId="4D44D2D9" w14:textId="77777777" w:rsidR="001243E5" w:rsidRPr="0086372F" w:rsidRDefault="007513EF" w:rsidP="0086372F">
      <w:pPr>
        <w:pStyle w:val="ListParagraph"/>
        <w:keepNext/>
        <w:numPr>
          <w:ilvl w:val="0"/>
          <w:numId w:val="29"/>
        </w:numPr>
        <w:spacing w:after="200" w:line="288" w:lineRule="auto"/>
        <w:contextualSpacing w:val="0"/>
        <w:jc w:val="both"/>
        <w:rPr>
          <w:rFonts w:ascii="Georgia" w:hAnsi="Georgia" w:cstheme="minorHAnsi"/>
          <w:b/>
          <w:smallCaps/>
          <w:sz w:val="22"/>
          <w:szCs w:val="22"/>
        </w:rPr>
      </w:pPr>
      <w:r w:rsidRPr="0086372F">
        <w:rPr>
          <w:rFonts w:ascii="Georgia" w:hAnsi="Georgia" w:cstheme="minorHAnsi"/>
          <w:b/>
          <w:smallCaps/>
          <w:sz w:val="22"/>
          <w:szCs w:val="22"/>
        </w:rPr>
        <w:t>Miscellaneous</w:t>
      </w:r>
    </w:p>
    <w:p w14:paraId="44563F92" w14:textId="6C0D1754" w:rsidR="007513EF" w:rsidRPr="001243E5" w:rsidRDefault="007513EF" w:rsidP="0086372F">
      <w:pPr>
        <w:pStyle w:val="ListParagraph"/>
        <w:numPr>
          <w:ilvl w:val="2"/>
          <w:numId w:val="29"/>
        </w:numPr>
        <w:spacing w:after="200" w:line="288" w:lineRule="auto"/>
        <w:contextualSpacing w:val="0"/>
        <w:jc w:val="both"/>
        <w:rPr>
          <w:rFonts w:ascii="Georgia" w:hAnsi="Georgia"/>
          <w:sz w:val="22"/>
          <w:szCs w:val="22"/>
        </w:rPr>
      </w:pPr>
      <w:r w:rsidRPr="001243E5">
        <w:rPr>
          <w:rFonts w:ascii="Georgia" w:hAnsi="Georgia"/>
          <w:sz w:val="22"/>
          <w:szCs w:val="22"/>
        </w:rPr>
        <w:t>The other terms of employment contained in the Statement of Service dated [INSERT] form part of this Agreement and the Statement is Annexed hereto. If any of the terms contained in the Statement of Service is in contradiction with the terms set out herein, the terms of this Agreement shall prevail.</w:t>
      </w:r>
    </w:p>
    <w:p w14:paraId="0EC55427" w14:textId="0D446F05" w:rsidR="00BB52C8" w:rsidRPr="001243E5" w:rsidRDefault="00BB52C8" w:rsidP="00B64B37">
      <w:pPr>
        <w:widowControl w:val="0"/>
        <w:tabs>
          <w:tab w:val="left" w:pos="567"/>
          <w:tab w:val="left" w:pos="1260"/>
        </w:tabs>
        <w:spacing w:after="200" w:line="240" w:lineRule="auto"/>
        <w:jc w:val="both"/>
        <w:rPr>
          <w:rFonts w:ascii="Georgia" w:eastAsia="Times New Roman" w:hAnsi="Georgia" w:cs="Times New Roman"/>
          <w:lang w:val="en-US"/>
        </w:rPr>
      </w:pPr>
    </w:p>
    <w:p w14:paraId="1563CFBC" w14:textId="31252CA0" w:rsidR="00536B5F" w:rsidRPr="001243E5" w:rsidRDefault="00536B5F" w:rsidP="00B64B37">
      <w:pPr>
        <w:widowControl w:val="0"/>
        <w:tabs>
          <w:tab w:val="left" w:pos="567"/>
          <w:tab w:val="left" w:pos="1260"/>
        </w:tabs>
        <w:spacing w:after="200" w:line="240" w:lineRule="auto"/>
        <w:jc w:val="both"/>
        <w:rPr>
          <w:rFonts w:ascii="Georgia" w:eastAsia="Times New Roman" w:hAnsi="Georgia" w:cs="Times New Roman"/>
          <w:lang w:val="en-US"/>
        </w:rPr>
      </w:pPr>
    </w:p>
    <w:p w14:paraId="7A2DBAFB" w14:textId="3C6074A0" w:rsidR="00536B5F" w:rsidRPr="001243E5" w:rsidRDefault="00536B5F" w:rsidP="00B64B37">
      <w:pPr>
        <w:widowControl w:val="0"/>
        <w:tabs>
          <w:tab w:val="left" w:pos="567"/>
          <w:tab w:val="left" w:pos="1260"/>
        </w:tabs>
        <w:spacing w:after="200" w:line="240" w:lineRule="auto"/>
        <w:jc w:val="both"/>
        <w:rPr>
          <w:rFonts w:ascii="Georgia" w:eastAsia="Times New Roman" w:hAnsi="Georgia" w:cs="Times New Roman"/>
          <w:lang w:val="en-US"/>
        </w:rPr>
      </w:pPr>
    </w:p>
    <w:p w14:paraId="5B66FBC9" w14:textId="77777777" w:rsidR="007513EF" w:rsidRPr="001243E5" w:rsidRDefault="007513EF" w:rsidP="00B64B37">
      <w:pPr>
        <w:widowControl w:val="0"/>
        <w:tabs>
          <w:tab w:val="left" w:pos="567"/>
          <w:tab w:val="left" w:pos="1260"/>
        </w:tabs>
        <w:spacing w:after="200" w:line="240" w:lineRule="auto"/>
        <w:jc w:val="both"/>
        <w:rPr>
          <w:rFonts w:ascii="Georgia" w:eastAsia="Times New Roman" w:hAnsi="Georgia" w:cs="Times New Roman"/>
          <w:lang w:val="en-US"/>
        </w:rPr>
      </w:pPr>
    </w:p>
    <w:p w14:paraId="759B5F92" w14:textId="64AE4A64" w:rsidR="00536B5F" w:rsidRPr="001243E5" w:rsidRDefault="00536B5F" w:rsidP="009D5650">
      <w:pPr>
        <w:keepNext/>
        <w:tabs>
          <w:tab w:val="left" w:pos="567"/>
          <w:tab w:val="left" w:pos="1260"/>
        </w:tabs>
        <w:spacing w:after="200" w:line="240" w:lineRule="auto"/>
        <w:jc w:val="both"/>
        <w:rPr>
          <w:rFonts w:ascii="Georgia" w:eastAsia="Times New Roman" w:hAnsi="Georgia" w:cs="Times New Roman"/>
          <w:lang w:val="en-US"/>
        </w:rPr>
      </w:pPr>
      <w:bookmarkStart w:id="3" w:name="_GoBac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486"/>
      </w:tblGrid>
      <w:tr w:rsidR="00BB52C8" w:rsidRPr="001243E5" w14:paraId="78BFA09C" w14:textId="77777777" w:rsidTr="007513EF">
        <w:tc>
          <w:tcPr>
            <w:tcW w:w="4530" w:type="dxa"/>
          </w:tcPr>
          <w:p w14:paraId="3751530A" w14:textId="51102EC3" w:rsidR="00BB52C8" w:rsidRPr="001243E5" w:rsidRDefault="00BB52C8" w:rsidP="009D5650">
            <w:pPr>
              <w:keepNext/>
              <w:tabs>
                <w:tab w:val="left" w:pos="4320"/>
              </w:tabs>
              <w:spacing w:line="240" w:lineRule="auto"/>
              <w:rPr>
                <w:rFonts w:ascii="Georgia" w:hAnsi="Georgia"/>
                <w:lang w:val="en-US"/>
              </w:rPr>
            </w:pPr>
            <w:r w:rsidRPr="001243E5">
              <w:rPr>
                <w:rFonts w:ascii="Georgia" w:hAnsi="Georgia"/>
                <w:lang w:val="yo-NG"/>
              </w:rPr>
              <w:t xml:space="preserve">Signed by the </w:t>
            </w:r>
            <w:r w:rsidR="006B6BC2" w:rsidRPr="001243E5">
              <w:rPr>
                <w:rFonts w:ascii="Georgia" w:hAnsi="Georgia"/>
                <w:lang w:val="en-US"/>
              </w:rPr>
              <w:t>Employer</w:t>
            </w:r>
          </w:p>
          <w:p w14:paraId="45EB83C5"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 xml:space="preserve">Signature: </w:t>
            </w:r>
            <w:r w:rsidRPr="001243E5">
              <w:rPr>
                <w:rFonts w:ascii="Georgia" w:hAnsi="Georgia"/>
                <w:i/>
                <w:lang w:val="yo-NG"/>
              </w:rPr>
              <w:tab/>
            </w:r>
          </w:p>
          <w:p w14:paraId="772AEDEF"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 xml:space="preserve">Name: </w:t>
            </w:r>
            <w:r w:rsidRPr="001243E5">
              <w:rPr>
                <w:rFonts w:ascii="Georgia" w:hAnsi="Georgia"/>
                <w:i/>
                <w:lang w:val="yo-NG"/>
              </w:rPr>
              <w:tab/>
            </w:r>
          </w:p>
        </w:tc>
        <w:tc>
          <w:tcPr>
            <w:tcW w:w="4486" w:type="dxa"/>
          </w:tcPr>
          <w:p w14:paraId="75D2AACC" w14:textId="572B4265" w:rsidR="00BB52C8" w:rsidRPr="001243E5" w:rsidRDefault="00BB52C8" w:rsidP="009D5650">
            <w:pPr>
              <w:keepNext/>
              <w:tabs>
                <w:tab w:val="left" w:pos="4320"/>
              </w:tabs>
              <w:spacing w:line="240" w:lineRule="auto"/>
              <w:rPr>
                <w:rFonts w:ascii="Georgia" w:hAnsi="Georgia"/>
                <w:lang w:val="en-US"/>
              </w:rPr>
            </w:pPr>
            <w:r w:rsidRPr="001243E5">
              <w:rPr>
                <w:rFonts w:ascii="Georgia" w:hAnsi="Georgia"/>
                <w:lang w:val="yo-NG"/>
              </w:rPr>
              <w:t xml:space="preserve">Signed by the </w:t>
            </w:r>
            <w:r w:rsidR="006B6BC2" w:rsidRPr="001243E5">
              <w:rPr>
                <w:rFonts w:ascii="Georgia" w:hAnsi="Georgia"/>
                <w:lang w:val="en-US"/>
              </w:rPr>
              <w:t>Employee</w:t>
            </w:r>
          </w:p>
          <w:p w14:paraId="2DEF3B10"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 xml:space="preserve">Signature: </w:t>
            </w:r>
            <w:r w:rsidRPr="001243E5">
              <w:rPr>
                <w:rFonts w:ascii="Georgia" w:hAnsi="Georgia"/>
                <w:i/>
                <w:lang w:val="yo-NG"/>
              </w:rPr>
              <w:tab/>
            </w:r>
          </w:p>
          <w:p w14:paraId="65012A46" w14:textId="643A5BB9" w:rsidR="00BB52C8" w:rsidRPr="001243E5" w:rsidRDefault="00BB52C8" w:rsidP="009D5650">
            <w:pPr>
              <w:keepNext/>
              <w:tabs>
                <w:tab w:val="left" w:leader="dot" w:pos="2129"/>
                <w:tab w:val="right" w:leader="dot" w:pos="4320"/>
              </w:tabs>
              <w:spacing w:after="200" w:line="240" w:lineRule="auto"/>
              <w:rPr>
                <w:rFonts w:ascii="Georgia" w:hAnsi="Georgia"/>
                <w:b/>
                <w:lang w:val="yo-NG"/>
              </w:rPr>
            </w:pPr>
            <w:r w:rsidRPr="001243E5">
              <w:rPr>
                <w:rFonts w:ascii="Georgia" w:hAnsi="Georgia"/>
                <w:i/>
                <w:lang w:val="yo-NG"/>
              </w:rPr>
              <w:t>Name:</w:t>
            </w:r>
            <w:r w:rsidRPr="001243E5">
              <w:rPr>
                <w:rFonts w:ascii="Georgia" w:hAnsi="Georgia"/>
                <w:i/>
                <w:lang w:val="yo-NG"/>
              </w:rPr>
              <w:tab/>
            </w:r>
            <w:r w:rsidRPr="001243E5">
              <w:rPr>
                <w:rFonts w:ascii="Georgia" w:hAnsi="Georgia"/>
                <w:i/>
                <w:lang w:val="yo-NG"/>
              </w:rPr>
              <w:tab/>
            </w:r>
          </w:p>
        </w:tc>
      </w:tr>
      <w:tr w:rsidR="00BB52C8" w:rsidRPr="001243E5" w14:paraId="336D4721" w14:textId="77777777" w:rsidTr="007513EF">
        <w:trPr>
          <w:trHeight w:val="2749"/>
        </w:trPr>
        <w:tc>
          <w:tcPr>
            <w:tcW w:w="4530" w:type="dxa"/>
          </w:tcPr>
          <w:p w14:paraId="6A817110" w14:textId="77777777" w:rsidR="00BB52C8" w:rsidRPr="001243E5" w:rsidRDefault="00BB52C8" w:rsidP="009D5650">
            <w:pPr>
              <w:keepNext/>
              <w:tabs>
                <w:tab w:val="left" w:pos="4320"/>
              </w:tabs>
              <w:spacing w:line="240" w:lineRule="auto"/>
              <w:rPr>
                <w:rFonts w:ascii="Georgia" w:hAnsi="Georgia"/>
                <w:lang w:val="yo-NG"/>
              </w:rPr>
            </w:pPr>
          </w:p>
          <w:p w14:paraId="34BED5D2" w14:textId="0484ED92" w:rsidR="00BB52C8" w:rsidRPr="001243E5" w:rsidRDefault="00BB52C8" w:rsidP="009D5650">
            <w:pPr>
              <w:keepNext/>
              <w:tabs>
                <w:tab w:val="left" w:pos="4320"/>
              </w:tabs>
              <w:spacing w:line="240" w:lineRule="auto"/>
              <w:rPr>
                <w:rFonts w:ascii="Georgia" w:hAnsi="Georgia"/>
                <w:lang w:val="yo-NG"/>
              </w:rPr>
            </w:pPr>
            <w:r w:rsidRPr="001243E5">
              <w:rPr>
                <w:rFonts w:ascii="Georgia" w:hAnsi="Georgia"/>
                <w:lang w:val="yo-NG"/>
              </w:rPr>
              <w:t>in the presence of:-</w:t>
            </w:r>
          </w:p>
          <w:p w14:paraId="181DA532"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Witness’s signature</w:t>
            </w:r>
            <w:r w:rsidRPr="001243E5">
              <w:rPr>
                <w:rFonts w:ascii="Georgia" w:hAnsi="Georgia"/>
                <w:i/>
                <w:lang w:val="yo-NG"/>
              </w:rPr>
              <w:tab/>
            </w:r>
          </w:p>
          <w:p w14:paraId="445739B8"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 xml:space="preserve">Witness’s Name: </w:t>
            </w:r>
            <w:r w:rsidRPr="001243E5">
              <w:rPr>
                <w:rFonts w:ascii="Georgia" w:hAnsi="Georgia"/>
                <w:i/>
                <w:lang w:val="yo-NG"/>
              </w:rPr>
              <w:tab/>
            </w:r>
          </w:p>
          <w:p w14:paraId="614E176A"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Witness’s Designation</w:t>
            </w:r>
            <w:r w:rsidRPr="001243E5">
              <w:rPr>
                <w:rFonts w:ascii="Georgia" w:hAnsi="Georgia"/>
                <w:i/>
                <w:lang w:val="yo-NG"/>
              </w:rPr>
              <w:tab/>
            </w:r>
          </w:p>
          <w:p w14:paraId="0BE539F8"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Witness’s Address</w:t>
            </w:r>
            <w:r w:rsidRPr="001243E5">
              <w:rPr>
                <w:rFonts w:ascii="Georgia" w:hAnsi="Georgia"/>
                <w:i/>
                <w:lang w:val="yo-NG"/>
              </w:rPr>
              <w:tab/>
            </w:r>
          </w:p>
          <w:p w14:paraId="73ED8741" w14:textId="77777777" w:rsidR="00BB52C8" w:rsidRPr="001243E5" w:rsidRDefault="00BB52C8" w:rsidP="009D5650">
            <w:pPr>
              <w:keepNext/>
              <w:tabs>
                <w:tab w:val="right" w:leader="dot" w:pos="4320"/>
              </w:tabs>
              <w:spacing w:after="200" w:line="240" w:lineRule="auto"/>
              <w:rPr>
                <w:rFonts w:ascii="Georgia" w:hAnsi="Georgia"/>
                <w:lang w:val="yo-NG"/>
              </w:rPr>
            </w:pPr>
          </w:p>
        </w:tc>
        <w:tc>
          <w:tcPr>
            <w:tcW w:w="4486" w:type="dxa"/>
          </w:tcPr>
          <w:p w14:paraId="7A6AB03C" w14:textId="77777777" w:rsidR="00BB52C8" w:rsidRPr="001243E5" w:rsidRDefault="00BB52C8" w:rsidP="009D5650">
            <w:pPr>
              <w:keepNext/>
              <w:tabs>
                <w:tab w:val="left" w:pos="4320"/>
              </w:tabs>
              <w:spacing w:line="240" w:lineRule="auto"/>
              <w:rPr>
                <w:rFonts w:ascii="Georgia" w:hAnsi="Georgia"/>
                <w:lang w:val="yo-NG"/>
              </w:rPr>
            </w:pPr>
          </w:p>
          <w:p w14:paraId="68A8B9C7" w14:textId="0BD1C6CE" w:rsidR="00BB52C8" w:rsidRPr="001243E5" w:rsidRDefault="00BB52C8" w:rsidP="009D5650">
            <w:pPr>
              <w:keepNext/>
              <w:tabs>
                <w:tab w:val="left" w:pos="4320"/>
              </w:tabs>
              <w:spacing w:line="240" w:lineRule="auto"/>
              <w:rPr>
                <w:rFonts w:ascii="Georgia" w:hAnsi="Georgia"/>
                <w:lang w:val="yo-NG"/>
              </w:rPr>
            </w:pPr>
            <w:r w:rsidRPr="001243E5">
              <w:rPr>
                <w:rFonts w:ascii="Georgia" w:hAnsi="Georgia"/>
                <w:lang w:val="yo-NG"/>
              </w:rPr>
              <w:t>in the presence of:-</w:t>
            </w:r>
          </w:p>
          <w:p w14:paraId="2BEBF6F0" w14:textId="77777777"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Witness’s signature</w:t>
            </w:r>
            <w:r w:rsidRPr="001243E5">
              <w:rPr>
                <w:rFonts w:ascii="Georgia" w:hAnsi="Georgia"/>
                <w:i/>
                <w:lang w:val="yo-NG"/>
              </w:rPr>
              <w:tab/>
            </w:r>
          </w:p>
          <w:p w14:paraId="166D2164" w14:textId="77777777" w:rsidR="00BB52C8" w:rsidRPr="001243E5" w:rsidRDefault="00BB52C8" w:rsidP="009D5650">
            <w:pPr>
              <w:keepNext/>
              <w:tabs>
                <w:tab w:val="right" w:leader="dot" w:pos="4320"/>
              </w:tabs>
              <w:spacing w:after="200" w:line="240" w:lineRule="auto"/>
              <w:rPr>
                <w:rFonts w:ascii="Georgia" w:hAnsi="Georgia"/>
                <w:b/>
                <w:lang w:val="yo-NG"/>
              </w:rPr>
            </w:pPr>
            <w:r w:rsidRPr="001243E5">
              <w:rPr>
                <w:rFonts w:ascii="Georgia" w:hAnsi="Georgia"/>
                <w:i/>
                <w:lang w:val="yo-NG"/>
              </w:rPr>
              <w:t xml:space="preserve">Witness’s Name: </w:t>
            </w:r>
            <w:r w:rsidRPr="001243E5">
              <w:rPr>
                <w:rFonts w:ascii="Georgia" w:hAnsi="Georgia"/>
                <w:i/>
                <w:lang w:val="yo-NG"/>
              </w:rPr>
              <w:tab/>
            </w:r>
          </w:p>
          <w:p w14:paraId="73A6C8C0" w14:textId="77777777" w:rsidR="00BB52C8" w:rsidRPr="001243E5" w:rsidRDefault="00BB52C8" w:rsidP="009D5650">
            <w:pPr>
              <w:keepNext/>
              <w:tabs>
                <w:tab w:val="right" w:leader="dot" w:pos="4320"/>
              </w:tabs>
              <w:spacing w:after="200" w:line="240" w:lineRule="auto"/>
              <w:rPr>
                <w:rFonts w:ascii="Georgia" w:hAnsi="Georgia"/>
                <w:b/>
                <w:lang w:val="yo-NG"/>
              </w:rPr>
            </w:pPr>
            <w:r w:rsidRPr="001243E5">
              <w:rPr>
                <w:rFonts w:ascii="Georgia" w:hAnsi="Georgia"/>
                <w:i/>
                <w:lang w:val="yo-NG"/>
              </w:rPr>
              <w:t xml:space="preserve">Witness’s Designation: </w:t>
            </w:r>
            <w:r w:rsidRPr="001243E5">
              <w:rPr>
                <w:rFonts w:ascii="Georgia" w:hAnsi="Georgia"/>
                <w:i/>
                <w:lang w:val="yo-NG"/>
              </w:rPr>
              <w:tab/>
            </w:r>
          </w:p>
          <w:p w14:paraId="519099E8" w14:textId="456EC946" w:rsidR="00BB52C8" w:rsidRPr="001243E5" w:rsidRDefault="00BB52C8" w:rsidP="009D5650">
            <w:pPr>
              <w:keepNext/>
              <w:tabs>
                <w:tab w:val="right" w:leader="dot" w:pos="4320"/>
              </w:tabs>
              <w:spacing w:after="200" w:line="240" w:lineRule="auto"/>
              <w:rPr>
                <w:rFonts w:ascii="Georgia" w:hAnsi="Georgia"/>
                <w:i/>
                <w:lang w:val="yo-NG"/>
              </w:rPr>
            </w:pPr>
            <w:r w:rsidRPr="001243E5">
              <w:rPr>
                <w:rFonts w:ascii="Georgia" w:hAnsi="Georgia"/>
                <w:i/>
                <w:lang w:val="yo-NG"/>
              </w:rPr>
              <w:t>Witness’s Address</w:t>
            </w:r>
            <w:r w:rsidRPr="001243E5">
              <w:rPr>
                <w:rFonts w:ascii="Georgia" w:hAnsi="Georgia"/>
                <w:i/>
                <w:lang w:val="yo-NG"/>
              </w:rPr>
              <w:tab/>
            </w:r>
          </w:p>
        </w:tc>
      </w:tr>
    </w:tbl>
    <w:p w14:paraId="299A86DD" w14:textId="77777777" w:rsidR="00536B5F" w:rsidRPr="001243E5" w:rsidRDefault="00536B5F" w:rsidP="009D5650">
      <w:pPr>
        <w:keepNext/>
        <w:jc w:val="center"/>
        <w:rPr>
          <w:rFonts w:ascii="Georgia" w:hAnsi="Georgia"/>
          <w:b/>
          <w:bCs/>
          <w:u w:val="single"/>
          <w:lang w:val="en-US"/>
        </w:rPr>
      </w:pPr>
    </w:p>
    <w:p w14:paraId="79230DB4" w14:textId="5D052648" w:rsidR="006B6BC2" w:rsidRPr="001243E5" w:rsidRDefault="006B6BC2" w:rsidP="009D5650">
      <w:pPr>
        <w:keepNext/>
        <w:jc w:val="center"/>
        <w:rPr>
          <w:rFonts w:ascii="Georgia" w:hAnsi="Georgia"/>
          <w:b/>
          <w:bCs/>
          <w:u w:val="single"/>
          <w:lang w:val="en-US"/>
        </w:rPr>
      </w:pPr>
      <w:r w:rsidRPr="001243E5">
        <w:rPr>
          <w:rFonts w:ascii="Georgia" w:hAnsi="Georgia"/>
          <w:b/>
          <w:bCs/>
          <w:u w:val="single"/>
          <w:lang w:val="en-US"/>
        </w:rPr>
        <w:t>ATTESTATION BY LABOUR OFFICER</w:t>
      </w:r>
    </w:p>
    <w:p w14:paraId="23CB1115" w14:textId="0C782B55" w:rsidR="006B6BC2" w:rsidRPr="001243E5" w:rsidRDefault="006B6BC2" w:rsidP="009D5650">
      <w:pPr>
        <w:keepNext/>
        <w:jc w:val="both"/>
        <w:rPr>
          <w:rFonts w:ascii="Georgia" w:hAnsi="Georgia"/>
          <w:lang/>
        </w:rPr>
      </w:pPr>
      <w:r w:rsidRPr="001243E5">
        <w:rPr>
          <w:rFonts w:ascii="Georgia" w:hAnsi="Georgia"/>
          <w:lang/>
        </w:rPr>
        <w:t xml:space="preserve">I certify that l have read over and explained this Contract to (all) the employee(s) concerned, </w:t>
      </w:r>
      <w:bookmarkEnd w:id="3"/>
      <w:r w:rsidRPr="001243E5">
        <w:rPr>
          <w:rFonts w:ascii="Georgia" w:hAnsi="Georgia"/>
          <w:lang/>
        </w:rPr>
        <w:t>and that he/they, with full understanding of the meaning of the Contract, has/have (individually and) voluntarily assented thereto by signing or thumb-printing in the last column of the attachment in my presence.</w:t>
      </w:r>
    </w:p>
    <w:p w14:paraId="405B123E" w14:textId="77777777" w:rsidR="006B6BC2" w:rsidRPr="001243E5" w:rsidRDefault="006B6BC2" w:rsidP="006B6BC2">
      <w:pPr>
        <w:widowControl w:val="0"/>
        <w:jc w:val="both"/>
        <w:rPr>
          <w:rFonts w:ascii="Georgia" w:hAnsi="Georgia"/>
          <w:lang/>
        </w:rPr>
      </w:pPr>
      <w:r w:rsidRPr="001243E5">
        <w:rPr>
          <w:rFonts w:ascii="Georgia" w:hAnsi="Georgia"/>
          <w:lang/>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2616"/>
      </w:tblGrid>
      <w:tr w:rsidR="006B6BC2" w:rsidRPr="001243E5" w14:paraId="174532FB" w14:textId="77777777" w:rsidTr="006B6BC2">
        <w:trPr>
          <w:tblCellSpacing w:w="15" w:type="dxa"/>
        </w:trPr>
        <w:tc>
          <w:tcPr>
            <w:tcW w:w="0" w:type="auto"/>
            <w:tcBorders>
              <w:top w:val="nil"/>
              <w:left w:val="nil"/>
              <w:bottom w:val="nil"/>
              <w:right w:val="nil"/>
            </w:tcBorders>
            <w:shd w:val="clear" w:color="auto" w:fill="FFFFFF"/>
            <w:vAlign w:val="center"/>
            <w:hideMark/>
          </w:tcPr>
          <w:p w14:paraId="00D7B689" w14:textId="77777777" w:rsidR="006B6BC2" w:rsidRPr="001243E5" w:rsidRDefault="006B6BC2" w:rsidP="006B6BC2">
            <w:pPr>
              <w:widowControl w:val="0"/>
              <w:jc w:val="both"/>
              <w:rPr>
                <w:rFonts w:ascii="Georgia" w:hAnsi="Georgia"/>
                <w:lang/>
              </w:rPr>
            </w:pPr>
          </w:p>
        </w:tc>
        <w:tc>
          <w:tcPr>
            <w:tcW w:w="0" w:type="auto"/>
            <w:tcBorders>
              <w:top w:val="nil"/>
              <w:left w:val="nil"/>
              <w:bottom w:val="nil"/>
              <w:right w:val="nil"/>
            </w:tcBorders>
            <w:shd w:val="clear" w:color="auto" w:fill="FFFFFF"/>
            <w:vAlign w:val="center"/>
            <w:hideMark/>
          </w:tcPr>
          <w:p w14:paraId="6E82495C" w14:textId="77777777" w:rsidR="006B6BC2" w:rsidRPr="001243E5" w:rsidRDefault="006B6BC2" w:rsidP="006B6BC2">
            <w:pPr>
              <w:widowControl w:val="0"/>
              <w:jc w:val="both"/>
              <w:rPr>
                <w:rFonts w:ascii="Georgia" w:hAnsi="Georgia"/>
                <w:lang/>
              </w:rPr>
            </w:pPr>
            <w:r w:rsidRPr="001243E5">
              <w:rPr>
                <w:rFonts w:ascii="Georgia" w:hAnsi="Georgia"/>
                <w:i/>
                <w:iCs/>
                <w:lang/>
              </w:rPr>
              <w:t>(Attesting Labour Officer)</w:t>
            </w:r>
          </w:p>
        </w:tc>
      </w:tr>
    </w:tbl>
    <w:p w14:paraId="54C17D0E" w14:textId="77777777" w:rsidR="006B6BC2" w:rsidRPr="001243E5" w:rsidRDefault="006B6BC2" w:rsidP="006B6BC2">
      <w:pPr>
        <w:widowControl w:val="0"/>
        <w:jc w:val="both"/>
        <w:rPr>
          <w:rFonts w:ascii="Georgia" w:hAnsi="Georgia"/>
          <w:lang/>
        </w:rPr>
      </w:pPr>
      <w:r w:rsidRPr="001243E5">
        <w:rPr>
          <w:rFonts w:ascii="Georgia" w:hAnsi="Georgia"/>
          <w:lang/>
        </w:rPr>
        <w:t>Designation and rubber stamp …………………………………………………………..</w:t>
      </w:r>
    </w:p>
    <w:p w14:paraId="1DE772EE" w14:textId="77777777" w:rsidR="006B6BC2" w:rsidRPr="001243E5" w:rsidRDefault="006B6BC2" w:rsidP="006B6BC2">
      <w:pPr>
        <w:widowControl w:val="0"/>
        <w:jc w:val="both"/>
        <w:rPr>
          <w:rFonts w:ascii="Georgia" w:hAnsi="Georgia"/>
          <w:lang/>
        </w:rPr>
      </w:pPr>
      <w:r w:rsidRPr="001243E5">
        <w:rPr>
          <w:rFonts w:ascii="Georgia" w:hAnsi="Georgia"/>
          <w:lang/>
        </w:rPr>
        <w:t>Place of attestation ……………………………………………………………………….</w:t>
      </w:r>
    </w:p>
    <w:p w14:paraId="5330DD11" w14:textId="77777777" w:rsidR="006B6BC2" w:rsidRPr="001243E5" w:rsidRDefault="006B6BC2" w:rsidP="006B6BC2">
      <w:pPr>
        <w:widowControl w:val="0"/>
        <w:jc w:val="both"/>
        <w:rPr>
          <w:rFonts w:ascii="Georgia" w:hAnsi="Georgia"/>
          <w:lang/>
        </w:rPr>
      </w:pPr>
      <w:r w:rsidRPr="001243E5">
        <w:rPr>
          <w:rFonts w:ascii="Georgia" w:hAnsi="Georgia"/>
          <w:lang/>
        </w:rPr>
        <w:t>District of attestation ……………………………………………………………………..</w:t>
      </w:r>
    </w:p>
    <w:p w14:paraId="149DAF64" w14:textId="77777777" w:rsidR="006B6BC2" w:rsidRPr="001243E5" w:rsidRDefault="006B6BC2" w:rsidP="006B6BC2">
      <w:pPr>
        <w:widowControl w:val="0"/>
        <w:jc w:val="both"/>
        <w:rPr>
          <w:rFonts w:ascii="Georgia" w:hAnsi="Georgia"/>
          <w:lang/>
        </w:rPr>
      </w:pPr>
      <w:r w:rsidRPr="001243E5">
        <w:rPr>
          <w:rFonts w:ascii="Georgia" w:hAnsi="Georgia"/>
          <w:lang/>
        </w:rPr>
        <w:t>Dated the …….....……… day of ….…...….....……… 20 ….....…..</w:t>
      </w:r>
    </w:p>
    <w:p w14:paraId="5173C69E" w14:textId="77777777" w:rsidR="00E85B9E" w:rsidRPr="001243E5" w:rsidRDefault="00E85B9E" w:rsidP="006B6BC2">
      <w:pPr>
        <w:widowControl w:val="0"/>
        <w:jc w:val="both"/>
        <w:rPr>
          <w:rFonts w:ascii="Georgia" w:hAnsi="Georgia"/>
        </w:rPr>
      </w:pPr>
    </w:p>
    <w:sectPr w:rsidR="00E85B9E" w:rsidRPr="001243E5">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Mwai" w:date="2021-07-12T10:55:00Z" w:initials="MM">
    <w:p w14:paraId="09B438ED" w14:textId="77777777" w:rsidR="00B64B37" w:rsidRDefault="00B64B37">
      <w:pPr>
        <w:pStyle w:val="CommentText"/>
        <w:rPr>
          <w:lang w:val="en-US"/>
        </w:rPr>
      </w:pPr>
      <w:r>
        <w:rPr>
          <w:rStyle w:val="CommentReference"/>
        </w:rPr>
        <w:annotationRef/>
      </w:r>
      <w:r w:rsidR="00807B17">
        <w:rPr>
          <w:lang w:val="en-US"/>
        </w:rPr>
        <w:t>It is a requirement under the Form for the employer to provide the employee with accommodation or include in an employee’s salary an amount sufficient to cater for the employee’s accomodation</w:t>
      </w:r>
      <w:r>
        <w:rPr>
          <w:lang w:val="en-US"/>
        </w:rPr>
        <w:t>.</w:t>
      </w:r>
    </w:p>
    <w:p w14:paraId="18CB1F04" w14:textId="77777777" w:rsidR="00807B17" w:rsidRDefault="00807B17">
      <w:pPr>
        <w:pStyle w:val="CommentText"/>
        <w:rPr>
          <w:lang w:val="en-US"/>
        </w:rPr>
      </w:pPr>
    </w:p>
    <w:p w14:paraId="740B7011" w14:textId="67A80A1F" w:rsidR="00807B17" w:rsidRPr="00B64B37" w:rsidRDefault="00807B17">
      <w:pPr>
        <w:pStyle w:val="CommentText"/>
        <w:rPr>
          <w:lang w:val="en-US"/>
        </w:rPr>
      </w:pPr>
      <w:r>
        <w:rPr>
          <w:lang w:val="en-US"/>
        </w:rPr>
        <w:t>Under the Regulation of Wages (General) Order the prescribed amount for accommodation is 15% of the salary.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B70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9E1A" w16cex:dateUtc="2021-07-12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B7011" w16cid:durableId="24969E1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96FAA" w14:textId="77777777" w:rsidR="00F23C10" w:rsidRDefault="00F23C10">
      <w:pPr>
        <w:spacing w:after="0" w:line="240" w:lineRule="auto"/>
      </w:pPr>
      <w:r>
        <w:separator/>
      </w:r>
    </w:p>
  </w:endnote>
  <w:endnote w:type="continuationSeparator" w:id="0">
    <w:p w14:paraId="7A6DF574" w14:textId="77777777" w:rsidR="00F23C10" w:rsidRDefault="00F2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Euphemia">
    <w:charset w:val="00"/>
    <w:family w:val="swiss"/>
    <w:pitch w:val="variable"/>
    <w:sig w:usb0="8000006F" w:usb1="0000004A" w:usb2="00002000" w:usb3="00000000" w:csb0="00000001" w:csb1="00000000"/>
  </w:font>
  <w:font w:name="Leelawadee">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0545431"/>
      <w:docPartObj>
        <w:docPartGallery w:val="Page Numbers (Bottom of Page)"/>
        <w:docPartUnique/>
      </w:docPartObj>
    </w:sdtPr>
    <w:sdtEndPr/>
    <w:sdtContent>
      <w:sdt>
        <w:sdtPr>
          <w:id w:val="1728636285"/>
          <w:docPartObj>
            <w:docPartGallery w:val="Page Numbers (Top of Page)"/>
            <w:docPartUnique/>
          </w:docPartObj>
        </w:sdtPr>
        <w:sdtEndPr/>
        <w:sdtContent>
          <w:p w14:paraId="512D3A88" w14:textId="653D5578" w:rsidR="00D751B9" w:rsidRDefault="00536B5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D565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5650">
              <w:rPr>
                <w:b/>
                <w:bCs/>
                <w:noProof/>
              </w:rPr>
              <w:t>5</w:t>
            </w:r>
            <w:r>
              <w:rPr>
                <w:b/>
                <w:bCs/>
                <w:sz w:val="24"/>
                <w:szCs w:val="24"/>
              </w:rPr>
              <w:fldChar w:fldCharType="end"/>
            </w:r>
          </w:p>
        </w:sdtContent>
      </w:sdt>
    </w:sdtContent>
  </w:sdt>
  <w:p w14:paraId="4F2B4D05" w14:textId="77777777" w:rsidR="00D751B9" w:rsidRDefault="00F23C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5CCD4" w14:textId="77777777" w:rsidR="00F23C10" w:rsidRDefault="00F23C10">
      <w:pPr>
        <w:spacing w:after="0" w:line="240" w:lineRule="auto"/>
      </w:pPr>
      <w:r>
        <w:separator/>
      </w:r>
    </w:p>
  </w:footnote>
  <w:footnote w:type="continuationSeparator" w:id="0">
    <w:p w14:paraId="4D09BD0C" w14:textId="77777777" w:rsidR="00F23C10" w:rsidRDefault="00F23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BDF"/>
    <w:multiLevelType w:val="hybridMultilevel"/>
    <w:tmpl w:val="8B6AD0D4"/>
    <w:lvl w:ilvl="0" w:tplc="F508C36A">
      <w:start w:val="1"/>
      <w:numFmt w:val="decimal"/>
      <w:lvlText w:val="%1."/>
      <w:lvlJc w:val="left"/>
      <w:pPr>
        <w:ind w:left="36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6F307A"/>
    <w:multiLevelType w:val="multilevel"/>
    <w:tmpl w:val="66ECC4F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97515"/>
    <w:multiLevelType w:val="multilevel"/>
    <w:tmpl w:val="F06AD36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5F1541"/>
    <w:multiLevelType w:val="hybridMultilevel"/>
    <w:tmpl w:val="838891A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B79F3"/>
    <w:multiLevelType w:val="multilevel"/>
    <w:tmpl w:val="553EC3F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9A55FC"/>
    <w:multiLevelType w:val="multilevel"/>
    <w:tmpl w:val="B48846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0C47BA"/>
    <w:multiLevelType w:val="hybridMultilevel"/>
    <w:tmpl w:val="3DA8A5E2"/>
    <w:lvl w:ilvl="0" w:tplc="61B837E4">
      <w:start w:val="1"/>
      <w:numFmt w:val="lowerRoman"/>
      <w:lvlText w:val="%1)"/>
      <w:lvlJc w:val="left"/>
      <w:pPr>
        <w:ind w:left="1080" w:hanging="720"/>
      </w:pPr>
      <w:rPr>
        <w:rFonts w:ascii="Euphemia" w:eastAsia="Times New Roman" w:hAnsi="Euphemia" w:cs="Leelawade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72E0"/>
    <w:multiLevelType w:val="multilevel"/>
    <w:tmpl w:val="83221F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7C678F"/>
    <w:multiLevelType w:val="multilevel"/>
    <w:tmpl w:val="86FAC5E4"/>
    <w:lvl w:ilvl="0">
      <w:start w:val="1"/>
      <w:numFmt w:val="decimal"/>
      <w:lvlText w:val="%1."/>
      <w:lvlJc w:val="left"/>
      <w:pPr>
        <w:ind w:left="567" w:hanging="567"/>
      </w:pPr>
      <w:rPr>
        <w:rFonts w:hint="default"/>
        <w:b w:val="0"/>
        <w:bCs/>
      </w:rPr>
    </w:lvl>
    <w:lvl w:ilvl="1">
      <w:start w:val="1"/>
      <w:numFmt w:val="decimal"/>
      <w:lvlText w:val="%2."/>
      <w:lvlJc w:val="left"/>
      <w:pPr>
        <w:ind w:left="567" w:hanging="567"/>
      </w:pPr>
      <w:rPr>
        <w:rFonts w:hint="default"/>
        <w:b w:val="0"/>
        <w:bCs/>
      </w:rPr>
    </w:lvl>
    <w:lvl w:ilvl="2">
      <w:start w:val="1"/>
      <w:numFmt w:val="lowerLetter"/>
      <w:lvlText w:val="(%3)"/>
      <w:lvlJc w:val="left"/>
      <w:pPr>
        <w:ind w:left="1197" w:hanging="567"/>
      </w:pPr>
      <w:rPr>
        <w:rFonts w:hint="default"/>
        <w:b w:val="0"/>
        <w:bCs/>
      </w:rPr>
    </w:lvl>
    <w:lvl w:ilvl="3">
      <w:start w:val="1"/>
      <w:numFmt w:val="lowerRoman"/>
      <w:lvlText w:val="(%4)"/>
      <w:lvlJc w:val="left"/>
      <w:pPr>
        <w:ind w:left="119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0F4EE3"/>
    <w:multiLevelType w:val="multilevel"/>
    <w:tmpl w:val="9D36BB50"/>
    <w:lvl w:ilvl="0">
      <w:start w:val="9"/>
      <w:numFmt w:val="decimal"/>
      <w:lvlText w:val="%1"/>
      <w:lvlJc w:val="left"/>
      <w:pPr>
        <w:ind w:left="360" w:hanging="360"/>
      </w:pPr>
      <w:rPr>
        <w:rFonts w:hint="default"/>
        <w:b w:val="0"/>
        <w:bCs w:val="0"/>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35096AFE"/>
    <w:multiLevelType w:val="multilevel"/>
    <w:tmpl w:val="9C3C3346"/>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F43F3C"/>
    <w:multiLevelType w:val="multilevel"/>
    <w:tmpl w:val="5DC0F5D4"/>
    <w:lvl w:ilvl="0">
      <w:start w:val="1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4825FB"/>
    <w:multiLevelType w:val="hybridMultilevel"/>
    <w:tmpl w:val="7EDC24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473A54"/>
    <w:multiLevelType w:val="multilevel"/>
    <w:tmpl w:val="0DD4E0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6B6201"/>
    <w:multiLevelType w:val="hybridMultilevel"/>
    <w:tmpl w:val="13028F3C"/>
    <w:lvl w:ilvl="0" w:tplc="C14025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D4670"/>
    <w:multiLevelType w:val="multilevel"/>
    <w:tmpl w:val="E51AB99A"/>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290B0C"/>
    <w:multiLevelType w:val="hybridMultilevel"/>
    <w:tmpl w:val="3DA8A5E2"/>
    <w:lvl w:ilvl="0" w:tplc="61B837E4">
      <w:start w:val="1"/>
      <w:numFmt w:val="lowerRoman"/>
      <w:lvlText w:val="%1)"/>
      <w:lvlJc w:val="left"/>
      <w:pPr>
        <w:ind w:left="1080" w:hanging="720"/>
      </w:pPr>
      <w:rPr>
        <w:rFonts w:ascii="Euphemia" w:eastAsia="Times New Roman" w:hAnsi="Euphemia" w:cs="Leelawade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9F01F1"/>
    <w:multiLevelType w:val="multilevel"/>
    <w:tmpl w:val="62B66F1A"/>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8" w15:restartNumberingAfterBreak="0">
    <w:nsid w:val="5A6648C5"/>
    <w:multiLevelType w:val="hybridMultilevel"/>
    <w:tmpl w:val="5600C252"/>
    <w:lvl w:ilvl="0" w:tplc="492EDC58">
      <w:start w:val="1"/>
      <w:numFmt w:val="lowerRoman"/>
      <w:lvlText w:val="%1)"/>
      <w:lvlJc w:val="left"/>
      <w:pPr>
        <w:ind w:left="1080" w:hanging="720"/>
      </w:pPr>
      <w:rPr>
        <w:rFonts w:ascii="Euphemia" w:eastAsia="Times New Roman" w:hAnsi="Euphemia" w:cs="Leelawadee"/>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00285C"/>
    <w:multiLevelType w:val="multilevel"/>
    <w:tmpl w:val="C8748A84"/>
    <w:lvl w:ilvl="0">
      <w:start w:val="7"/>
      <w:numFmt w:val="decimal"/>
      <w:lvlText w:val="%1"/>
      <w:lvlJc w:val="left"/>
      <w:pPr>
        <w:ind w:left="360" w:hanging="360"/>
      </w:pPr>
      <w:rPr>
        <w:rFonts w:hint="default"/>
        <w:b w:val="0"/>
        <w:bCs w:val="0"/>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60254170"/>
    <w:multiLevelType w:val="multilevel"/>
    <w:tmpl w:val="6EF04A1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3E4DE4"/>
    <w:multiLevelType w:val="multilevel"/>
    <w:tmpl w:val="F8160230"/>
    <w:lvl w:ilvl="0">
      <w:start w:val="11"/>
      <w:numFmt w:val="decimal"/>
      <w:lvlText w:val="%1"/>
      <w:lvlJc w:val="left"/>
      <w:pPr>
        <w:ind w:left="390" w:hanging="390"/>
      </w:pPr>
      <w:rPr>
        <w:rFonts w:hint="default"/>
        <w:b w:val="0"/>
        <w:bCs w:val="0"/>
      </w:rPr>
    </w:lvl>
    <w:lvl w:ilvl="1">
      <w:start w:val="1"/>
      <w:numFmt w:val="decimal"/>
      <w:lvlText w:val="%1.%2"/>
      <w:lvlJc w:val="left"/>
      <w:pPr>
        <w:ind w:left="750" w:hanging="390"/>
      </w:pPr>
      <w:rPr>
        <w:rFonts w:hint="default"/>
        <w:b w:val="0"/>
        <w:bCs/>
      </w:rPr>
    </w:lvl>
    <w:lvl w:ilvl="2">
      <w:start w:val="1"/>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62C73CDB"/>
    <w:multiLevelType w:val="multilevel"/>
    <w:tmpl w:val="514C48B0"/>
    <w:lvl w:ilvl="0">
      <w:start w:val="1"/>
      <w:numFmt w:val="decimal"/>
      <w:lvlText w:val="%1."/>
      <w:lvlJc w:val="left"/>
      <w:pPr>
        <w:ind w:left="360" w:hanging="360"/>
      </w:pPr>
      <w:rPr>
        <w:b w:val="0"/>
        <w:bCs/>
      </w:rPr>
    </w:lvl>
    <w:lvl w:ilvl="1">
      <w:start w:val="1"/>
      <w:numFmt w:val="decimal"/>
      <w:lvlText w:val="%2.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AB61FD9"/>
    <w:multiLevelType w:val="multilevel"/>
    <w:tmpl w:val="E51AB99A"/>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FF4A76"/>
    <w:multiLevelType w:val="multilevel"/>
    <w:tmpl w:val="CA92CF3A"/>
    <w:lvl w:ilvl="0">
      <w:start w:val="20"/>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67A6B"/>
    <w:multiLevelType w:val="multilevel"/>
    <w:tmpl w:val="65E6ADA4"/>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AF14BC"/>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B45141"/>
    <w:multiLevelType w:val="hybridMultilevel"/>
    <w:tmpl w:val="F6C2F97E"/>
    <w:lvl w:ilvl="0" w:tplc="C31458DA">
      <w:start w:val="1"/>
      <w:numFmt w:val="upperLetter"/>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8"/>
  </w:num>
  <w:num w:numId="3">
    <w:abstractNumId w:val="22"/>
  </w:num>
  <w:num w:numId="4">
    <w:abstractNumId w:val="17"/>
  </w:num>
  <w:num w:numId="5">
    <w:abstractNumId w:val="5"/>
  </w:num>
  <w:num w:numId="6">
    <w:abstractNumId w:val="4"/>
  </w:num>
  <w:num w:numId="7">
    <w:abstractNumId w:val="25"/>
  </w:num>
  <w:num w:numId="8">
    <w:abstractNumId w:val="23"/>
  </w:num>
  <w:num w:numId="9">
    <w:abstractNumId w:val="15"/>
  </w:num>
  <w:num w:numId="10">
    <w:abstractNumId w:val="10"/>
  </w:num>
  <w:num w:numId="11">
    <w:abstractNumId w:val="11"/>
  </w:num>
  <w:num w:numId="12">
    <w:abstractNumId w:val="24"/>
  </w:num>
  <w:num w:numId="13">
    <w:abstractNumId w:val="13"/>
  </w:num>
  <w:num w:numId="14">
    <w:abstractNumId w:val="6"/>
  </w:num>
  <w:num w:numId="15">
    <w:abstractNumId w:val="3"/>
  </w:num>
  <w:num w:numId="16">
    <w:abstractNumId w:val="12"/>
  </w:num>
  <w:num w:numId="17">
    <w:abstractNumId w:val="18"/>
  </w:num>
  <w:num w:numId="18">
    <w:abstractNumId w:val="1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
  </w:num>
  <w:num w:numId="22">
    <w:abstractNumId w:val="21"/>
  </w:num>
  <w:num w:numId="23">
    <w:abstractNumId w:val="16"/>
  </w:num>
  <w:num w:numId="24">
    <w:abstractNumId w:val="9"/>
  </w:num>
  <w:num w:numId="25">
    <w:abstractNumId w:val="27"/>
  </w:num>
  <w:num w:numId="26">
    <w:abstractNumId w:val="7"/>
  </w:num>
  <w:num w:numId="27">
    <w:abstractNumId w:val="19"/>
  </w:num>
  <w:num w:numId="28">
    <w:abstractNumId w:val="0"/>
  </w:num>
  <w:num w:numId="29">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C8"/>
    <w:rsid w:val="00065E9A"/>
    <w:rsid w:val="000A65CC"/>
    <w:rsid w:val="000C32C6"/>
    <w:rsid w:val="001243E5"/>
    <w:rsid w:val="00177384"/>
    <w:rsid w:val="0029451F"/>
    <w:rsid w:val="002C4DF3"/>
    <w:rsid w:val="003A32C1"/>
    <w:rsid w:val="00461815"/>
    <w:rsid w:val="004F26A9"/>
    <w:rsid w:val="0052204D"/>
    <w:rsid w:val="00536B5F"/>
    <w:rsid w:val="005E755C"/>
    <w:rsid w:val="0065380B"/>
    <w:rsid w:val="006B6BC2"/>
    <w:rsid w:val="007513EF"/>
    <w:rsid w:val="007529A4"/>
    <w:rsid w:val="00807B17"/>
    <w:rsid w:val="0086372F"/>
    <w:rsid w:val="009D5650"/>
    <w:rsid w:val="009D7B4D"/>
    <w:rsid w:val="00A84B2C"/>
    <w:rsid w:val="00A93E30"/>
    <w:rsid w:val="00B64B37"/>
    <w:rsid w:val="00B7330F"/>
    <w:rsid w:val="00BB52C8"/>
    <w:rsid w:val="00BD124A"/>
    <w:rsid w:val="00C64FC5"/>
    <w:rsid w:val="00D936E1"/>
    <w:rsid w:val="00DE0B74"/>
    <w:rsid w:val="00E041D5"/>
    <w:rsid w:val="00E37D00"/>
    <w:rsid w:val="00E85B9E"/>
    <w:rsid w:val="00F23C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9E"/>
  <w15:chartTrackingRefBased/>
  <w15:docId w15:val="{AAFAA327-03F8-44E1-AF76-0E9767B8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80B"/>
    <w:pPr>
      <w:widowControl w:val="0"/>
      <w:spacing w:before="240" w:after="0" w:line="240" w:lineRule="auto"/>
      <w:outlineLvl w:val="0"/>
    </w:pPr>
    <w:rPr>
      <w:rFonts w:ascii="Georgia" w:eastAsiaTheme="majorEastAsia" w:hAnsi="Georgia" w:cstheme="majorBidi"/>
      <w:sz w:val="20"/>
      <w:szCs w:val="3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0B"/>
    <w:rPr>
      <w:rFonts w:ascii="Georgia" w:eastAsiaTheme="majorEastAsia" w:hAnsi="Georgia" w:cstheme="majorBidi"/>
      <w:sz w:val="20"/>
      <w:szCs w:val="32"/>
      <w:lang w:val="en-GB" w:eastAsia="ja-JP"/>
    </w:rPr>
  </w:style>
  <w:style w:type="paragraph" w:styleId="Footer">
    <w:name w:val="footer"/>
    <w:basedOn w:val="Normal"/>
    <w:link w:val="FooterChar"/>
    <w:uiPriority w:val="99"/>
    <w:unhideWhenUsed/>
    <w:rsid w:val="00BB52C8"/>
    <w:pPr>
      <w:tabs>
        <w:tab w:val="center" w:pos="4513"/>
        <w:tab w:val="right" w:pos="9026"/>
      </w:tabs>
      <w:spacing w:after="0" w:line="240" w:lineRule="auto"/>
    </w:pPr>
    <w:rPr>
      <w:lang w:val="yo-NG"/>
    </w:rPr>
  </w:style>
  <w:style w:type="character" w:customStyle="1" w:styleId="FooterChar">
    <w:name w:val="Footer Char"/>
    <w:basedOn w:val="DefaultParagraphFont"/>
    <w:link w:val="Footer"/>
    <w:uiPriority w:val="99"/>
    <w:rsid w:val="00BB52C8"/>
    <w:rPr>
      <w:lang w:val="yo-NG"/>
    </w:rPr>
  </w:style>
  <w:style w:type="paragraph" w:styleId="ListParagraph">
    <w:name w:val="List Paragraph"/>
    <w:basedOn w:val="Normal"/>
    <w:link w:val="ListParagraphChar"/>
    <w:uiPriority w:val="34"/>
    <w:qFormat/>
    <w:rsid w:val="00BB52C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rsid w:val="00BB52C8"/>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64B37"/>
    <w:rPr>
      <w:sz w:val="16"/>
      <w:szCs w:val="16"/>
    </w:rPr>
  </w:style>
  <w:style w:type="paragraph" w:styleId="CommentText">
    <w:name w:val="annotation text"/>
    <w:basedOn w:val="Normal"/>
    <w:link w:val="CommentTextChar"/>
    <w:uiPriority w:val="99"/>
    <w:semiHidden/>
    <w:unhideWhenUsed/>
    <w:rsid w:val="00B64B37"/>
    <w:pPr>
      <w:spacing w:line="240" w:lineRule="auto"/>
    </w:pPr>
    <w:rPr>
      <w:sz w:val="20"/>
      <w:szCs w:val="20"/>
    </w:rPr>
  </w:style>
  <w:style w:type="character" w:customStyle="1" w:styleId="CommentTextChar">
    <w:name w:val="Comment Text Char"/>
    <w:basedOn w:val="DefaultParagraphFont"/>
    <w:link w:val="CommentText"/>
    <w:uiPriority w:val="99"/>
    <w:semiHidden/>
    <w:rsid w:val="00B64B37"/>
    <w:rPr>
      <w:sz w:val="20"/>
      <w:szCs w:val="20"/>
    </w:rPr>
  </w:style>
  <w:style w:type="paragraph" w:styleId="CommentSubject">
    <w:name w:val="annotation subject"/>
    <w:basedOn w:val="CommentText"/>
    <w:next w:val="CommentText"/>
    <w:link w:val="CommentSubjectChar"/>
    <w:uiPriority w:val="99"/>
    <w:semiHidden/>
    <w:unhideWhenUsed/>
    <w:rsid w:val="00B64B37"/>
    <w:rPr>
      <w:b/>
      <w:bCs/>
    </w:rPr>
  </w:style>
  <w:style w:type="character" w:customStyle="1" w:styleId="CommentSubjectChar">
    <w:name w:val="Comment Subject Char"/>
    <w:basedOn w:val="CommentTextChar"/>
    <w:link w:val="CommentSubject"/>
    <w:uiPriority w:val="99"/>
    <w:semiHidden/>
    <w:rsid w:val="00B64B37"/>
    <w:rPr>
      <w:b/>
      <w:bCs/>
      <w:sz w:val="20"/>
      <w:szCs w:val="20"/>
    </w:rPr>
  </w:style>
  <w:style w:type="character" w:styleId="Hyperlink">
    <w:name w:val="Hyperlink"/>
    <w:basedOn w:val="DefaultParagraphFont"/>
    <w:uiPriority w:val="99"/>
    <w:unhideWhenUsed/>
    <w:rsid w:val="00807B17"/>
    <w:rPr>
      <w:color w:val="0563C1" w:themeColor="hyperlink"/>
      <w:u w:val="single"/>
    </w:rPr>
  </w:style>
  <w:style w:type="character" w:customStyle="1" w:styleId="UnresolvedMention">
    <w:name w:val="Unresolved Mention"/>
    <w:basedOn w:val="DefaultParagraphFont"/>
    <w:uiPriority w:val="99"/>
    <w:semiHidden/>
    <w:unhideWhenUsed/>
    <w:rsid w:val="00807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3743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26">
          <w:marLeft w:val="0"/>
          <w:marRight w:val="-10245"/>
          <w:marTop w:val="0"/>
          <w:marBottom w:val="0"/>
          <w:divBdr>
            <w:top w:val="none" w:sz="0" w:space="0" w:color="auto"/>
            <w:left w:val="none" w:sz="0" w:space="0" w:color="auto"/>
            <w:bottom w:val="none" w:sz="0" w:space="0" w:color="auto"/>
            <w:right w:val="none" w:sz="0" w:space="0" w:color="auto"/>
          </w:divBdr>
          <w:divsChild>
            <w:div w:id="488716798">
              <w:marLeft w:val="0"/>
              <w:marRight w:val="0"/>
              <w:marTop w:val="0"/>
              <w:marBottom w:val="0"/>
              <w:divBdr>
                <w:top w:val="none" w:sz="0" w:space="0" w:color="auto"/>
                <w:left w:val="none" w:sz="0" w:space="0" w:color="auto"/>
                <w:bottom w:val="none" w:sz="0" w:space="0" w:color="auto"/>
                <w:right w:val="none" w:sz="0" w:space="0" w:color="auto"/>
              </w:divBdr>
              <w:divsChild>
                <w:div w:id="205711916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3338">
      <w:bodyDiv w:val="1"/>
      <w:marLeft w:val="0"/>
      <w:marRight w:val="0"/>
      <w:marTop w:val="0"/>
      <w:marBottom w:val="0"/>
      <w:divBdr>
        <w:top w:val="none" w:sz="0" w:space="0" w:color="auto"/>
        <w:left w:val="none" w:sz="0" w:space="0" w:color="auto"/>
        <w:bottom w:val="none" w:sz="0" w:space="0" w:color="auto"/>
        <w:right w:val="none" w:sz="0" w:space="0" w:color="auto"/>
      </w:divBdr>
    </w:div>
    <w:div w:id="446044587">
      <w:bodyDiv w:val="1"/>
      <w:marLeft w:val="0"/>
      <w:marRight w:val="0"/>
      <w:marTop w:val="0"/>
      <w:marBottom w:val="0"/>
      <w:divBdr>
        <w:top w:val="none" w:sz="0" w:space="0" w:color="auto"/>
        <w:left w:val="none" w:sz="0" w:space="0" w:color="auto"/>
        <w:bottom w:val="none" w:sz="0" w:space="0" w:color="auto"/>
        <w:right w:val="none" w:sz="0" w:space="0" w:color="auto"/>
      </w:divBdr>
    </w:div>
    <w:div w:id="520168463">
      <w:bodyDiv w:val="1"/>
      <w:marLeft w:val="0"/>
      <w:marRight w:val="0"/>
      <w:marTop w:val="0"/>
      <w:marBottom w:val="0"/>
      <w:divBdr>
        <w:top w:val="none" w:sz="0" w:space="0" w:color="auto"/>
        <w:left w:val="none" w:sz="0" w:space="0" w:color="auto"/>
        <w:bottom w:val="none" w:sz="0" w:space="0" w:color="auto"/>
        <w:right w:val="none" w:sz="0" w:space="0" w:color="auto"/>
      </w:divBdr>
      <w:divsChild>
        <w:div w:id="830214077">
          <w:marLeft w:val="0"/>
          <w:marRight w:val="-10245"/>
          <w:marTop w:val="0"/>
          <w:marBottom w:val="0"/>
          <w:divBdr>
            <w:top w:val="none" w:sz="0" w:space="0" w:color="auto"/>
            <w:left w:val="none" w:sz="0" w:space="0" w:color="auto"/>
            <w:bottom w:val="none" w:sz="0" w:space="0" w:color="auto"/>
            <w:right w:val="none" w:sz="0" w:space="0" w:color="auto"/>
          </w:divBdr>
          <w:divsChild>
            <w:div w:id="954214434">
              <w:marLeft w:val="0"/>
              <w:marRight w:val="0"/>
              <w:marTop w:val="0"/>
              <w:marBottom w:val="0"/>
              <w:divBdr>
                <w:top w:val="none" w:sz="0" w:space="0" w:color="auto"/>
                <w:left w:val="none" w:sz="0" w:space="0" w:color="auto"/>
                <w:bottom w:val="none" w:sz="0" w:space="0" w:color="auto"/>
                <w:right w:val="none" w:sz="0" w:space="0" w:color="auto"/>
              </w:divBdr>
              <w:divsChild>
                <w:div w:id="22087303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5749">
      <w:bodyDiv w:val="1"/>
      <w:marLeft w:val="0"/>
      <w:marRight w:val="0"/>
      <w:marTop w:val="0"/>
      <w:marBottom w:val="0"/>
      <w:divBdr>
        <w:top w:val="none" w:sz="0" w:space="0" w:color="auto"/>
        <w:left w:val="none" w:sz="0" w:space="0" w:color="auto"/>
        <w:bottom w:val="none" w:sz="0" w:space="0" w:color="auto"/>
        <w:right w:val="none" w:sz="0" w:space="0" w:color="auto"/>
      </w:divBdr>
    </w:div>
    <w:div w:id="14428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kenyalaw.org:8181/exist/kenyalex/actviewbyid.xql?id=KE/LEG/EN/AR/E/NO.%2011%20OF%202007/sec_84"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INDIMULI</cp:lastModifiedBy>
  <cp:revision>7</cp:revision>
  <dcterms:created xsi:type="dcterms:W3CDTF">2021-07-12T12:25:00Z</dcterms:created>
  <dcterms:modified xsi:type="dcterms:W3CDTF">2021-08-04T19:46:00Z</dcterms:modified>
</cp:coreProperties>
</file>