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F6326D" w14:textId="661DB35E" w:rsidR="00A47CB1" w:rsidRPr="00AE319A" w:rsidRDefault="00AB59C0" w:rsidP="00A47CB1">
      <w:pPr>
        <w:spacing w:after="200" w:line="288" w:lineRule="auto"/>
        <w:contextualSpacing/>
        <w:jc w:val="center"/>
        <w:rPr>
          <w:rFonts w:ascii="Candara" w:eastAsia="Times New Roman" w:hAnsi="Candara"/>
          <w:b/>
          <w:noProof/>
          <w:lang w:eastAsia="en-GB"/>
        </w:rPr>
      </w:pPr>
      <w:r>
        <w:rPr>
          <w:rFonts w:ascii="Candara" w:eastAsia="Times New Roman" w:hAnsi="Candara"/>
          <w:b/>
          <w:noProof/>
          <w:lang w:val="en-US" w:eastAsia="en-US"/>
        </w:rPr>
        <mc:AlternateContent>
          <mc:Choice Requires="wps">
            <w:drawing>
              <wp:anchor distT="0" distB="0" distL="114300" distR="114300" simplePos="0" relativeHeight="251660288" behindDoc="0" locked="0" layoutInCell="1" allowOverlap="1" wp14:anchorId="144B5DE7" wp14:editId="549F80E9">
                <wp:simplePos x="0" y="0"/>
                <wp:positionH relativeFrom="column">
                  <wp:posOffset>1174750</wp:posOffset>
                </wp:positionH>
                <wp:positionV relativeFrom="paragraph">
                  <wp:posOffset>127000</wp:posOffset>
                </wp:positionV>
                <wp:extent cx="3441700" cy="311150"/>
                <wp:effectExtent l="19050" t="19050" r="25400" b="1270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1700" cy="311150"/>
                        </a:xfrm>
                        <a:prstGeom prst="rect">
                          <a:avLst/>
                        </a:prstGeom>
                        <a:solidFill>
                          <a:srgbClr val="FFFFFF"/>
                        </a:solidFill>
                        <a:ln w="31750">
                          <a:solidFill>
                            <a:srgbClr val="C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3DEF150" w14:textId="051C8CF6" w:rsidR="00CC6DDC" w:rsidRPr="003E06BE" w:rsidRDefault="00D4347A" w:rsidP="00A47CB1">
                            <w:pPr>
                              <w:jc w:val="center"/>
                              <w:rPr>
                                <w:rFonts w:ascii="Georgia" w:hAnsi="Georgia"/>
                                <w:b/>
                              </w:rPr>
                            </w:pPr>
                            <w:r w:rsidRPr="003E06BE">
                              <w:rPr>
                                <w:rFonts w:ascii="Georgia" w:hAnsi="Georgia"/>
                                <w:b/>
                                <w:lang w:val="en-US"/>
                              </w:rPr>
                              <w:t>MUSIC PRODUCTION</w:t>
                            </w:r>
                            <w:r w:rsidR="00CC6DDC" w:rsidRPr="003E06BE">
                              <w:rPr>
                                <w:rFonts w:ascii="Georgia" w:hAnsi="Georgia"/>
                                <w:b/>
                                <w:lang w:val="en-US"/>
                              </w:rPr>
                              <w:t xml:space="preserve"> AGREEMENT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44B5DE7" id="_x0000_t202" coordsize="21600,21600" o:spt="202" path="m,l,21600r21600,l21600,xe">
                <v:stroke joinstyle="miter"/>
                <v:path gradientshapeok="t" o:connecttype="rect"/>
              </v:shapetype>
              <v:shape id="Text Box 2" o:spid="_x0000_s1026" type="#_x0000_t202" style="position:absolute;left:0;text-align:left;margin-left:92.5pt;margin-top:10pt;width:271pt;height:2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" strokecolor="#c00000" strokeweight="2.5pt">
                <v:shadow color="#868686"/>
                <v:textbox>
                  <w:txbxContent>
                    <w:p w14:paraId="43DEF150" w14:textId="051C8CF6" w:rsidR="00CC6DDC" w:rsidRPr="003E06BE" w:rsidRDefault="00D4347A" w:rsidP="00A47CB1">
                      <w:pPr>
                        <w:jc w:val="center"/>
                        <w:rPr>
                          <w:rFonts w:ascii="Georgia" w:hAnsi="Georgia"/>
                          <w:b/>
                        </w:rPr>
                      </w:pPr>
                      <w:r w:rsidRPr="003E06BE">
                        <w:rPr>
                          <w:rFonts w:ascii="Georgia" w:hAnsi="Georgia"/>
                          <w:b/>
                          <w:lang w:val="en-US"/>
                        </w:rPr>
                        <w:t>MUSIC PRODUCTION</w:t>
                      </w:r>
                      <w:r w:rsidR="00CC6DDC" w:rsidRPr="003E06BE">
                        <w:rPr>
                          <w:rFonts w:ascii="Georgia" w:hAnsi="Georgia"/>
                          <w:b/>
                          <w:lang w:val="en-US"/>
                        </w:rPr>
                        <w:t xml:space="preserve"> AGREEMENT</w:t>
                      </w:r>
                    </w:p>
                  </w:txbxContent>
                </v:textbox>
              </v:shape>
            </w:pict>
          </mc:Fallback>
        </mc:AlternateContent>
      </w:r>
    </w:p>
    <w:p w14:paraId="07F949C8" w14:textId="77777777" w:rsidR="00A47CB1" w:rsidRPr="00AE319A" w:rsidRDefault="00A47CB1" w:rsidP="00A47CB1">
      <w:pPr>
        <w:spacing w:after="200" w:line="288" w:lineRule="auto"/>
        <w:contextualSpacing/>
        <w:jc w:val="center"/>
        <w:rPr>
          <w:rFonts w:ascii="Candara" w:eastAsia="Times New Roman" w:hAnsi="Candara"/>
          <w:b/>
          <w:noProof/>
          <w:lang w:eastAsia="en-GB"/>
        </w:rPr>
      </w:pPr>
    </w:p>
    <w:p w14:paraId="01904165" w14:textId="77777777" w:rsidR="00A47CB1" w:rsidRPr="00AE319A" w:rsidRDefault="00A47CB1" w:rsidP="00A47CB1">
      <w:pPr>
        <w:spacing w:after="200" w:line="288" w:lineRule="auto"/>
        <w:contextualSpacing/>
        <w:jc w:val="center"/>
        <w:rPr>
          <w:rFonts w:ascii="Candara" w:eastAsia="Times New Roman" w:hAnsi="Candara"/>
          <w:b/>
          <w:noProof/>
          <w:lang w:eastAsia="en-GB"/>
        </w:rPr>
      </w:pPr>
    </w:p>
    <w:p w14:paraId="16297AF6" w14:textId="77777777" w:rsidR="00A47CB1" w:rsidRPr="00AE319A" w:rsidRDefault="00A47CB1" w:rsidP="00A47CB1">
      <w:pPr>
        <w:spacing w:after="200" w:line="288" w:lineRule="auto"/>
        <w:contextualSpacing/>
        <w:jc w:val="center"/>
        <w:rPr>
          <w:rFonts w:ascii="Candara" w:hAnsi="Candara"/>
          <w:b/>
          <w:color w:val="000000"/>
          <w:lang w:val="en-US"/>
        </w:rPr>
      </w:pPr>
    </w:p>
    <w:p w14:paraId="505EFCD8" w14:textId="77777777" w:rsidR="00A47CB1" w:rsidRPr="00AE319A" w:rsidRDefault="00A47CB1" w:rsidP="00A47CB1">
      <w:pPr>
        <w:spacing w:after="200" w:line="288" w:lineRule="auto"/>
        <w:contextualSpacing/>
        <w:jc w:val="center"/>
        <w:rPr>
          <w:rFonts w:ascii="Candara" w:hAnsi="Candara"/>
          <w:b/>
          <w:color w:val="000000"/>
          <w:lang w:val="en-US"/>
        </w:rPr>
      </w:pPr>
    </w:p>
    <w:p w14:paraId="6716C8C4" w14:textId="4F29A478" w:rsidR="00A47CB1" w:rsidRPr="003E06BE" w:rsidRDefault="00A47CB1" w:rsidP="00A47CB1">
      <w:pPr>
        <w:spacing w:after="200" w:line="288" w:lineRule="auto"/>
        <w:contextualSpacing/>
        <w:jc w:val="center"/>
        <w:rPr>
          <w:rFonts w:ascii="Georgia" w:hAnsi="Georgia"/>
          <w:b/>
          <w:color w:val="000000"/>
          <w:lang w:val="en-US"/>
        </w:rPr>
      </w:pPr>
      <w:r w:rsidRPr="003E06BE">
        <w:rPr>
          <w:rFonts w:ascii="Georgia" w:hAnsi="Georgia"/>
          <w:b/>
          <w:color w:val="000000"/>
          <w:lang w:val="en-US"/>
        </w:rPr>
        <w:t xml:space="preserve">DATED                                                             </w:t>
      </w:r>
      <w:r w:rsidR="004D2F89" w:rsidRPr="003E06BE">
        <w:rPr>
          <w:rFonts w:ascii="Georgia" w:hAnsi="Georgia"/>
          <w:b/>
          <w:color w:val="000000"/>
          <w:lang w:val="en-US"/>
        </w:rPr>
        <w:t>20__</w:t>
      </w:r>
      <w:r w:rsidRPr="003E06BE">
        <w:rPr>
          <w:rFonts w:ascii="Georgia" w:hAnsi="Georgia"/>
          <w:b/>
          <w:color w:val="000000"/>
          <w:lang w:val="en-US"/>
        </w:rPr>
        <w:t xml:space="preserve">                         </w:t>
      </w:r>
    </w:p>
    <w:p w14:paraId="7020E4B6" w14:textId="77777777" w:rsidR="00A47CB1" w:rsidRPr="003E06BE" w:rsidRDefault="00A47CB1" w:rsidP="00A47CB1">
      <w:pPr>
        <w:spacing w:after="200" w:line="288" w:lineRule="auto"/>
        <w:contextualSpacing/>
        <w:rPr>
          <w:rFonts w:ascii="Georgia" w:hAnsi="Georgia"/>
          <w:b/>
          <w:color w:val="000000"/>
          <w:lang w:val="en-US"/>
        </w:rPr>
      </w:pPr>
    </w:p>
    <w:p w14:paraId="4E06445A" w14:textId="77777777" w:rsidR="00D4347A" w:rsidRPr="003E06BE" w:rsidRDefault="00D4347A" w:rsidP="00A47CB1">
      <w:pPr>
        <w:spacing w:after="200" w:line="288" w:lineRule="auto"/>
        <w:contextualSpacing/>
        <w:rPr>
          <w:rFonts w:ascii="Georgia" w:hAnsi="Georgia"/>
          <w:b/>
          <w:color w:val="000000"/>
          <w:lang w:val="en-US"/>
        </w:rPr>
      </w:pPr>
    </w:p>
    <w:p w14:paraId="38F30E55" w14:textId="77777777" w:rsidR="00A47CB1" w:rsidRPr="003E06BE" w:rsidRDefault="00A47CB1" w:rsidP="00A47CB1">
      <w:pPr>
        <w:jc w:val="center"/>
        <w:rPr>
          <w:rFonts w:ascii="Georgia" w:hAnsi="Georgia"/>
          <w:b/>
        </w:rPr>
      </w:pPr>
      <w:r w:rsidRPr="003E06BE">
        <w:rPr>
          <w:rFonts w:ascii="Georgia" w:hAnsi="Georgia"/>
          <w:b/>
        </w:rPr>
        <w:t>-BETWEEN-</w:t>
      </w:r>
    </w:p>
    <w:p w14:paraId="5F79A23A" w14:textId="77777777" w:rsidR="00A47CB1" w:rsidRPr="003E06BE" w:rsidRDefault="00A47CB1" w:rsidP="00A47CB1">
      <w:pPr>
        <w:jc w:val="center"/>
        <w:rPr>
          <w:rFonts w:ascii="Georgia" w:hAnsi="Georgia"/>
          <w:b/>
        </w:rPr>
      </w:pPr>
    </w:p>
    <w:p w14:paraId="7D7EBC75" w14:textId="77777777" w:rsidR="00D4347A" w:rsidRPr="003E06BE" w:rsidRDefault="00D4347A" w:rsidP="00A47CB1">
      <w:pPr>
        <w:jc w:val="center"/>
        <w:rPr>
          <w:rFonts w:ascii="Georgia" w:hAnsi="Georgia"/>
          <w:b/>
        </w:rPr>
      </w:pPr>
    </w:p>
    <w:p w14:paraId="0210C127" w14:textId="77777777" w:rsidR="00D4347A" w:rsidRPr="003E06BE" w:rsidRDefault="00D4347A" w:rsidP="00A47CB1">
      <w:pPr>
        <w:jc w:val="center"/>
        <w:rPr>
          <w:rFonts w:ascii="Georgia" w:hAnsi="Georgia"/>
          <w:b/>
        </w:rPr>
      </w:pPr>
    </w:p>
    <w:p w14:paraId="57CEB754" w14:textId="77777777" w:rsidR="00D4347A" w:rsidRPr="003E06BE" w:rsidRDefault="00D4347A" w:rsidP="00A47CB1">
      <w:pPr>
        <w:jc w:val="center"/>
        <w:rPr>
          <w:rFonts w:ascii="Georgia" w:hAnsi="Georgia"/>
          <w:b/>
        </w:rPr>
      </w:pPr>
    </w:p>
    <w:p w14:paraId="305BFA45" w14:textId="77777777" w:rsidR="00D4347A" w:rsidRPr="003E06BE" w:rsidRDefault="00D4347A" w:rsidP="00A47CB1">
      <w:pPr>
        <w:jc w:val="center"/>
        <w:rPr>
          <w:rFonts w:ascii="Georgia" w:hAnsi="Georgia"/>
          <w:b/>
        </w:rPr>
      </w:pPr>
    </w:p>
    <w:p w14:paraId="5851729F" w14:textId="494D4929" w:rsidR="00336FA1" w:rsidRPr="003E06BE" w:rsidRDefault="004D2F89" w:rsidP="00A47CB1">
      <w:pPr>
        <w:pStyle w:val="Title"/>
        <w:rPr>
          <w:rFonts w:ascii="Georgia" w:hAnsi="Georgia"/>
        </w:rPr>
      </w:pPr>
      <w:r w:rsidRPr="003E06BE">
        <w:rPr>
          <w:rFonts w:ascii="Georgia" w:hAnsi="Georgia"/>
        </w:rPr>
        <w:t>________________________</w:t>
      </w:r>
    </w:p>
    <w:p w14:paraId="7F266F15" w14:textId="77777777" w:rsidR="00B23085" w:rsidRPr="003E06BE" w:rsidRDefault="00B23085" w:rsidP="00A47CB1">
      <w:pPr>
        <w:pStyle w:val="Title"/>
        <w:rPr>
          <w:rFonts w:ascii="Georgia" w:hAnsi="Georgia"/>
        </w:rPr>
      </w:pPr>
    </w:p>
    <w:p w14:paraId="539CF0FF" w14:textId="77777777" w:rsidR="00D4347A" w:rsidRPr="003E06BE" w:rsidRDefault="00D4347A" w:rsidP="00A47CB1">
      <w:pPr>
        <w:pStyle w:val="Title"/>
        <w:rPr>
          <w:rFonts w:ascii="Georgia" w:hAnsi="Georgia"/>
        </w:rPr>
      </w:pPr>
    </w:p>
    <w:p w14:paraId="08947311" w14:textId="77777777" w:rsidR="00C269DC" w:rsidRDefault="00C269DC" w:rsidP="00A47CB1">
      <w:pPr>
        <w:pStyle w:val="Title"/>
        <w:rPr>
          <w:rFonts w:ascii="Georgia" w:hAnsi="Georgia"/>
        </w:rPr>
      </w:pPr>
    </w:p>
    <w:p w14:paraId="5DEA98BE" w14:textId="1923AC44" w:rsidR="00D4347A" w:rsidRPr="003E06BE" w:rsidRDefault="00D4347A" w:rsidP="00A47CB1">
      <w:pPr>
        <w:pStyle w:val="Title"/>
        <w:rPr>
          <w:rFonts w:ascii="Georgia" w:hAnsi="Georgia"/>
        </w:rPr>
      </w:pPr>
      <w:r w:rsidRPr="003E06BE">
        <w:rPr>
          <w:rFonts w:ascii="Georgia" w:hAnsi="Georgia"/>
        </w:rPr>
        <w:t>AND</w:t>
      </w:r>
    </w:p>
    <w:p w14:paraId="0BF2A8C3" w14:textId="77777777" w:rsidR="00D4347A" w:rsidRPr="003E06BE" w:rsidRDefault="00D4347A" w:rsidP="00A47CB1">
      <w:pPr>
        <w:pStyle w:val="Title"/>
        <w:rPr>
          <w:rFonts w:ascii="Georgia" w:hAnsi="Georgia"/>
        </w:rPr>
      </w:pPr>
    </w:p>
    <w:p w14:paraId="136AC7C5" w14:textId="77777777" w:rsidR="00D4347A" w:rsidRPr="003E06BE" w:rsidRDefault="00D4347A" w:rsidP="00A47CB1">
      <w:pPr>
        <w:pStyle w:val="Title"/>
        <w:rPr>
          <w:rFonts w:ascii="Georgia" w:hAnsi="Georgia"/>
        </w:rPr>
      </w:pPr>
    </w:p>
    <w:p w14:paraId="027E9AD3" w14:textId="77777777" w:rsidR="00D4347A" w:rsidRPr="003E06BE" w:rsidRDefault="00D4347A" w:rsidP="00A47CB1">
      <w:pPr>
        <w:pStyle w:val="Title"/>
        <w:rPr>
          <w:rFonts w:ascii="Georgia" w:hAnsi="Georgia"/>
        </w:rPr>
      </w:pPr>
    </w:p>
    <w:p w14:paraId="3A35968D" w14:textId="48796976" w:rsidR="00B23085" w:rsidRPr="003E06BE" w:rsidRDefault="004D2F89" w:rsidP="00A47CB1">
      <w:pPr>
        <w:pStyle w:val="Title"/>
        <w:rPr>
          <w:rFonts w:ascii="Georgia" w:hAnsi="Georgia"/>
        </w:rPr>
      </w:pPr>
      <w:r w:rsidRPr="003E06BE">
        <w:rPr>
          <w:rFonts w:ascii="Georgia" w:hAnsi="Georgia"/>
        </w:rPr>
        <w:t>_________________________</w:t>
      </w:r>
    </w:p>
    <w:p w14:paraId="64E1B215" w14:textId="77777777" w:rsidR="00A47CB1" w:rsidRPr="003E06BE" w:rsidRDefault="00A47CB1" w:rsidP="00A47CB1">
      <w:pPr>
        <w:shd w:val="clear" w:color="auto" w:fill="FFFFFF"/>
        <w:jc w:val="center"/>
        <w:rPr>
          <w:rFonts w:ascii="Georgia" w:hAnsi="Georgia" w:cs="Arial"/>
          <w:b/>
          <w:bCs/>
          <w:lang w:eastAsia="en-GB"/>
        </w:rPr>
      </w:pPr>
    </w:p>
    <w:p w14:paraId="335865CD" w14:textId="77777777" w:rsidR="00D4347A" w:rsidRPr="003E06BE" w:rsidRDefault="00D4347A" w:rsidP="00A47CB1">
      <w:pPr>
        <w:shd w:val="clear" w:color="auto" w:fill="FFFFFF"/>
        <w:jc w:val="center"/>
        <w:rPr>
          <w:rFonts w:ascii="Georgia" w:hAnsi="Georgia" w:cs="Arial"/>
          <w:b/>
          <w:bCs/>
          <w:lang w:eastAsia="en-GB"/>
        </w:rPr>
      </w:pPr>
    </w:p>
    <w:p w14:paraId="262CE05A" w14:textId="77777777" w:rsidR="00A47CB1" w:rsidRPr="003E06BE" w:rsidRDefault="00A47CB1" w:rsidP="00A47CB1">
      <w:pPr>
        <w:shd w:val="clear" w:color="auto" w:fill="FFFFFF"/>
        <w:jc w:val="center"/>
        <w:rPr>
          <w:rFonts w:ascii="Georgia" w:hAnsi="Georgia"/>
          <w:b/>
          <w:caps/>
        </w:rPr>
      </w:pPr>
    </w:p>
    <w:p w14:paraId="22A7A980" w14:textId="77777777" w:rsidR="00A47CB1" w:rsidRPr="003E06BE" w:rsidRDefault="00A47CB1" w:rsidP="00A47CB1">
      <w:pPr>
        <w:spacing w:after="200" w:line="288" w:lineRule="auto"/>
        <w:contextualSpacing/>
        <w:jc w:val="center"/>
        <w:rPr>
          <w:rFonts w:ascii="Georgia" w:hAnsi="Georgia"/>
          <w:b/>
          <w:color w:val="000000"/>
          <w:lang w:val="en-US"/>
        </w:rPr>
      </w:pPr>
    </w:p>
    <w:p w14:paraId="4149141E" w14:textId="77777777" w:rsidR="00A47CB1" w:rsidRPr="003E06BE" w:rsidRDefault="00A47CB1" w:rsidP="00A47CB1">
      <w:pPr>
        <w:spacing w:after="200" w:line="288" w:lineRule="auto"/>
        <w:contextualSpacing/>
        <w:rPr>
          <w:rFonts w:ascii="Georgia" w:eastAsia="Times New Roman" w:hAnsi="Georgia" w:cs="Arial"/>
          <w:b/>
          <w:bCs/>
          <w:color w:val="222222"/>
          <w:lang w:val="en-US" w:eastAsia="en-GB"/>
        </w:rPr>
      </w:pPr>
    </w:p>
    <w:p w14:paraId="61791746" w14:textId="77777777" w:rsidR="00D4347A" w:rsidRPr="003E06BE" w:rsidRDefault="00D4347A" w:rsidP="00A47CB1">
      <w:pPr>
        <w:spacing w:after="200" w:line="288" w:lineRule="auto"/>
        <w:contextualSpacing/>
        <w:rPr>
          <w:rFonts w:ascii="Georgia" w:eastAsia="Times New Roman" w:hAnsi="Georgia" w:cs="Arial"/>
          <w:b/>
          <w:bCs/>
          <w:color w:val="222222"/>
          <w:lang w:val="en-US" w:eastAsia="en-GB"/>
        </w:rPr>
      </w:pPr>
    </w:p>
    <w:p w14:paraId="2B9590C0" w14:textId="77777777" w:rsidR="00A47CB1" w:rsidRPr="003E06BE" w:rsidRDefault="00A47CB1" w:rsidP="00A47CB1">
      <w:pPr>
        <w:spacing w:after="200" w:line="288" w:lineRule="auto"/>
        <w:contextualSpacing/>
        <w:rPr>
          <w:rFonts w:ascii="Georgia" w:hAnsi="Georgia"/>
          <w:b/>
          <w:color w:val="000000"/>
          <w:u w:val="single"/>
          <w:lang w:val="en-US"/>
        </w:rPr>
      </w:pPr>
    </w:p>
    <w:p w14:paraId="23DEE507" w14:textId="77777777" w:rsidR="00A47CB1" w:rsidRPr="003E06BE" w:rsidRDefault="00A47CB1" w:rsidP="00A47CB1">
      <w:pPr>
        <w:spacing w:after="200" w:line="288" w:lineRule="auto"/>
        <w:contextualSpacing/>
        <w:jc w:val="center"/>
        <w:rPr>
          <w:rFonts w:ascii="Georgia" w:hAnsi="Georgia"/>
          <w:b/>
          <w:color w:val="000000"/>
          <w:u w:val="single"/>
          <w:lang w:val="en-US"/>
        </w:rPr>
      </w:pPr>
    </w:p>
    <w:p w14:paraId="3904F7C3" w14:textId="77777777" w:rsidR="00A47CB1" w:rsidRPr="003E06BE" w:rsidRDefault="00A47CB1" w:rsidP="00A47CB1">
      <w:pPr>
        <w:keepNext/>
        <w:widowControl w:val="0"/>
        <w:tabs>
          <w:tab w:val="left" w:pos="0"/>
          <w:tab w:val="center" w:pos="4512"/>
        </w:tabs>
        <w:suppressAutoHyphens/>
        <w:spacing w:after="200" w:line="288" w:lineRule="auto"/>
        <w:contextualSpacing/>
        <w:jc w:val="center"/>
        <w:outlineLvl w:val="5"/>
        <w:rPr>
          <w:rFonts w:ascii="Georgia" w:hAnsi="Georgia"/>
          <w:b/>
          <w:snapToGrid w:val="0"/>
          <w:spacing w:val="-4"/>
          <w:u w:val="single"/>
          <w:lang w:val="en-US"/>
        </w:rPr>
      </w:pPr>
    </w:p>
    <w:p w14:paraId="0EA1D2DA" w14:textId="77777777" w:rsidR="00A47CB1" w:rsidRPr="00B31BA5" w:rsidRDefault="00A47CB1" w:rsidP="00B31BA5">
      <w:pPr>
        <w:jc w:val="center"/>
        <w:rPr>
          <w:rFonts w:ascii="Georgia" w:eastAsia="Times New Roman" w:hAnsi="Georgia"/>
          <w:b/>
          <w:u w:val="single"/>
          <w:lang w:val="en-US"/>
        </w:rPr>
      </w:pPr>
      <w:r w:rsidRPr="00B31BA5">
        <w:rPr>
          <w:rFonts w:ascii="Georgia" w:eastAsia="Times New Roman" w:hAnsi="Georgia"/>
          <w:b/>
          <w:u w:val="single"/>
          <w:lang w:val="en-US"/>
        </w:rPr>
        <w:t>Drawn By:-</w:t>
      </w:r>
    </w:p>
    <w:p w14:paraId="7122B4F5" w14:textId="6FD7A79A" w:rsidR="00A47CB1" w:rsidRPr="003E06BE" w:rsidRDefault="00A47CB1" w:rsidP="00A47CB1">
      <w:pPr>
        <w:jc w:val="center"/>
        <w:rPr>
          <w:rFonts w:ascii="Georgia" w:eastAsia="Times New Roman" w:hAnsi="Georgia"/>
          <w:lang w:val="en-US"/>
        </w:rPr>
      </w:pPr>
      <w:r w:rsidRPr="003E06BE">
        <w:rPr>
          <w:rFonts w:ascii="Georgia" w:eastAsia="Times New Roman" w:hAnsi="Georgia"/>
          <w:b/>
          <w:lang w:val="en-US"/>
        </w:rPr>
        <w:t>CM Advocates</w:t>
      </w:r>
      <w:r w:rsidR="00306331" w:rsidRPr="003E06BE">
        <w:rPr>
          <w:rFonts w:ascii="Georgia" w:eastAsia="Times New Roman" w:hAnsi="Georgia"/>
          <w:b/>
          <w:lang w:val="en-US"/>
        </w:rPr>
        <w:t xml:space="preserve"> LLP</w:t>
      </w:r>
    </w:p>
    <w:p w14:paraId="5B850AF2" w14:textId="77777777" w:rsidR="00A47CB1" w:rsidRPr="003E06BE" w:rsidRDefault="00A47CB1" w:rsidP="00A47CB1">
      <w:pPr>
        <w:keepNext/>
        <w:tabs>
          <w:tab w:val="left" w:pos="360"/>
        </w:tabs>
        <w:jc w:val="center"/>
        <w:outlineLvl w:val="6"/>
        <w:rPr>
          <w:rFonts w:ascii="Georgia" w:eastAsia="Times New Roman" w:hAnsi="Georgia"/>
          <w:lang w:val="en-US"/>
        </w:rPr>
      </w:pPr>
      <w:r w:rsidRPr="003E06BE">
        <w:rPr>
          <w:rFonts w:ascii="Georgia" w:eastAsia="Times New Roman" w:hAnsi="Georgia"/>
          <w:lang w:val="en-US"/>
        </w:rPr>
        <w:t>I &amp; M Building, 7</w:t>
      </w:r>
      <w:r w:rsidRPr="003E06BE">
        <w:rPr>
          <w:rFonts w:ascii="Georgia" w:eastAsia="Times New Roman" w:hAnsi="Georgia"/>
          <w:vertAlign w:val="superscript"/>
          <w:lang w:val="en-US"/>
        </w:rPr>
        <w:t>th</w:t>
      </w:r>
      <w:r w:rsidRPr="003E06BE">
        <w:rPr>
          <w:rFonts w:ascii="Georgia" w:eastAsia="Times New Roman" w:hAnsi="Georgia"/>
          <w:lang w:val="en-US"/>
        </w:rPr>
        <w:t xml:space="preserve"> Floor,</w:t>
      </w:r>
    </w:p>
    <w:p w14:paraId="1A01CE24" w14:textId="77777777" w:rsidR="00A47CB1" w:rsidRPr="003E06BE" w:rsidRDefault="00A47CB1" w:rsidP="00A47CB1">
      <w:pPr>
        <w:keepNext/>
        <w:tabs>
          <w:tab w:val="left" w:pos="360"/>
        </w:tabs>
        <w:jc w:val="center"/>
        <w:outlineLvl w:val="6"/>
        <w:rPr>
          <w:rFonts w:ascii="Georgia" w:eastAsia="Times New Roman" w:hAnsi="Georgia"/>
          <w:lang w:val="en-US"/>
        </w:rPr>
      </w:pPr>
      <w:r w:rsidRPr="003E06BE">
        <w:rPr>
          <w:rFonts w:ascii="Georgia" w:eastAsia="Times New Roman" w:hAnsi="Georgia"/>
          <w:lang w:val="en-US"/>
        </w:rPr>
        <w:t>2</w:t>
      </w:r>
      <w:r w:rsidRPr="003E06BE">
        <w:rPr>
          <w:rFonts w:ascii="Georgia" w:eastAsia="Times New Roman" w:hAnsi="Georgia"/>
          <w:vertAlign w:val="superscript"/>
          <w:lang w:val="en-US"/>
        </w:rPr>
        <w:t>nd</w:t>
      </w:r>
      <w:r w:rsidRPr="003E06BE">
        <w:rPr>
          <w:rFonts w:ascii="Georgia" w:eastAsia="Times New Roman" w:hAnsi="Georgia"/>
          <w:lang w:val="en-US"/>
        </w:rPr>
        <w:t xml:space="preserve"> </w:t>
      </w:r>
      <w:proofErr w:type="spellStart"/>
      <w:r w:rsidRPr="003E06BE">
        <w:rPr>
          <w:rFonts w:ascii="Georgia" w:eastAsia="Times New Roman" w:hAnsi="Georgia"/>
          <w:lang w:val="en-US"/>
        </w:rPr>
        <w:t>Ngong</w:t>
      </w:r>
      <w:proofErr w:type="spellEnd"/>
      <w:r w:rsidRPr="003E06BE">
        <w:rPr>
          <w:rFonts w:ascii="Georgia" w:eastAsia="Times New Roman" w:hAnsi="Georgia"/>
          <w:lang w:val="en-US"/>
        </w:rPr>
        <w:t xml:space="preserve"> Avenue</w:t>
      </w:r>
    </w:p>
    <w:p w14:paraId="524E07F4" w14:textId="4E44BC75" w:rsidR="00A47CB1" w:rsidRPr="003E06BE" w:rsidRDefault="00A47CB1" w:rsidP="00A47CB1">
      <w:pPr>
        <w:jc w:val="center"/>
        <w:rPr>
          <w:rFonts w:ascii="Georgia" w:eastAsia="Times New Roman" w:hAnsi="Georgia"/>
          <w:lang w:val="en-US"/>
        </w:rPr>
      </w:pPr>
      <w:r w:rsidRPr="003E06BE">
        <w:rPr>
          <w:rFonts w:ascii="Georgia" w:eastAsia="Times New Roman" w:hAnsi="Georgia"/>
          <w:lang w:val="en-US"/>
        </w:rPr>
        <w:t xml:space="preserve">P.O. Box </w:t>
      </w:r>
      <w:r w:rsidR="00306331" w:rsidRPr="003E06BE">
        <w:rPr>
          <w:rFonts w:ascii="Georgia" w:eastAsia="Times New Roman" w:hAnsi="Georgia"/>
          <w:lang w:val="en-US"/>
        </w:rPr>
        <w:t xml:space="preserve">22588 </w:t>
      </w:r>
      <w:r w:rsidRPr="003E06BE">
        <w:rPr>
          <w:rFonts w:ascii="Georgia" w:eastAsia="Times New Roman" w:hAnsi="Georgia"/>
          <w:lang w:val="en-US"/>
        </w:rPr>
        <w:t>- 00</w:t>
      </w:r>
      <w:r w:rsidR="00306331" w:rsidRPr="003E06BE">
        <w:rPr>
          <w:rFonts w:ascii="Georgia" w:eastAsia="Times New Roman" w:hAnsi="Georgia"/>
          <w:lang w:val="en-US"/>
        </w:rPr>
        <w:t>505</w:t>
      </w:r>
    </w:p>
    <w:p w14:paraId="1694036B" w14:textId="77777777" w:rsidR="00A47CB1" w:rsidRPr="003E06BE" w:rsidRDefault="00A47CB1" w:rsidP="00A47CB1">
      <w:pPr>
        <w:keepNext/>
        <w:jc w:val="center"/>
        <w:outlineLvl w:val="1"/>
        <w:rPr>
          <w:rFonts w:ascii="Georgia" w:eastAsia="Times New Roman" w:hAnsi="Georgia"/>
          <w:b/>
          <w:lang w:val="en-US"/>
        </w:rPr>
      </w:pPr>
      <w:r w:rsidRPr="003E06BE">
        <w:rPr>
          <w:rFonts w:ascii="Georgia" w:eastAsia="Times New Roman" w:hAnsi="Georgia"/>
          <w:b/>
          <w:u w:val="single"/>
          <w:lang w:val="en-US"/>
        </w:rPr>
        <w:t>Nairobi.</w:t>
      </w:r>
    </w:p>
    <w:p w14:paraId="4753E94D" w14:textId="77777777" w:rsidR="00A47CB1" w:rsidRPr="003E06BE" w:rsidRDefault="003B5825" w:rsidP="00A47CB1">
      <w:pPr>
        <w:contextualSpacing/>
        <w:jc w:val="center"/>
        <w:rPr>
          <w:rFonts w:ascii="Georgia" w:hAnsi="Georgia"/>
          <w:lang w:val="en-US"/>
        </w:rPr>
      </w:pPr>
      <w:hyperlink r:id="rId8" w:history="1">
        <w:r w:rsidR="00A47CB1" w:rsidRPr="003E06BE">
          <w:rPr>
            <w:rStyle w:val="Hyperlink"/>
            <w:rFonts w:ascii="Georgia" w:hAnsi="Georgia"/>
            <w:lang w:val="en-US"/>
          </w:rPr>
          <w:t>www.cmadvocates.com</w:t>
        </w:r>
      </w:hyperlink>
      <w:r w:rsidR="00A47CB1" w:rsidRPr="003E06BE">
        <w:rPr>
          <w:rFonts w:ascii="Georgia" w:hAnsi="Georgia"/>
          <w:lang w:val="en-US"/>
        </w:rPr>
        <w:t xml:space="preserve">  </w:t>
      </w:r>
    </w:p>
    <w:p w14:paraId="1FF1A5BE" w14:textId="77777777" w:rsidR="00C269DC" w:rsidRDefault="00C269DC" w:rsidP="00AE319A">
      <w:pPr>
        <w:widowControl w:val="0"/>
        <w:autoSpaceDE w:val="0"/>
        <w:autoSpaceDN w:val="0"/>
        <w:adjustRightInd w:val="0"/>
        <w:spacing w:after="200" w:line="288" w:lineRule="auto"/>
        <w:jc w:val="both"/>
        <w:rPr>
          <w:rFonts w:ascii="Candara" w:hAnsi="Candara"/>
          <w:b/>
          <w:lang w:val="en-US"/>
        </w:rPr>
      </w:pPr>
    </w:p>
    <w:p w14:paraId="2F5A3B0B" w14:textId="77777777" w:rsidR="00C269DC" w:rsidRDefault="00C269DC" w:rsidP="00AE319A">
      <w:pPr>
        <w:widowControl w:val="0"/>
        <w:autoSpaceDE w:val="0"/>
        <w:autoSpaceDN w:val="0"/>
        <w:adjustRightInd w:val="0"/>
        <w:spacing w:after="200" w:line="288" w:lineRule="auto"/>
        <w:jc w:val="both"/>
        <w:rPr>
          <w:rFonts w:ascii="Candara" w:hAnsi="Candara"/>
          <w:b/>
          <w:lang w:val="en-US"/>
        </w:rPr>
        <w:sectPr w:rsidR="00C269DC" w:rsidSect="00726EE4">
          <w:headerReference w:type="default" r:id="rId9"/>
          <w:footerReference w:type="default" r:id="rId10"/>
          <w:headerReference w:type="first" r:id="rId11"/>
          <w:pgSz w:w="11909" w:h="16834" w:code="9"/>
          <w:pgMar w:top="1440" w:right="1440" w:bottom="1440" w:left="1440" w:header="432" w:footer="432" w:gutter="0"/>
          <w:pgNumType w:start="1"/>
          <w:cols w:space="720"/>
          <w:noEndnote/>
          <w:titlePg/>
          <w:docGrid w:linePitch="326"/>
        </w:sectPr>
      </w:pPr>
    </w:p>
    <w:p w14:paraId="1AB62AA5" w14:textId="4B06E82F" w:rsidR="00C269DC" w:rsidRPr="00B31BA5" w:rsidRDefault="00B31BA5" w:rsidP="00B31BA5">
      <w:pPr>
        <w:widowControl w:val="0"/>
        <w:autoSpaceDE w:val="0"/>
        <w:autoSpaceDN w:val="0"/>
        <w:adjustRightInd w:val="0"/>
        <w:spacing w:after="200" w:line="288" w:lineRule="auto"/>
        <w:jc w:val="center"/>
        <w:rPr>
          <w:rFonts w:ascii="Georgia" w:hAnsi="Georgia"/>
          <w:b/>
          <w:lang w:val="en-US"/>
        </w:rPr>
      </w:pPr>
      <w:r>
        <w:rPr>
          <w:rFonts w:ascii="Georgia" w:hAnsi="Georgia"/>
          <w:b/>
          <w:lang w:val="en-US"/>
        </w:rPr>
        <w:lastRenderedPageBreak/>
        <w:t>TABLE OF CONTENTS</w:t>
      </w:r>
    </w:p>
    <w:p w14:paraId="3B27CF39" w14:textId="20CA1B1B" w:rsidR="00B31BA5" w:rsidRDefault="00B31BA5">
      <w:pPr>
        <w:pStyle w:val="TOC1"/>
        <w:rPr>
          <w:rFonts w:asciiTheme="minorHAnsi" w:eastAsiaTheme="minorEastAsia" w:hAnsiTheme="minorHAnsi" w:cstheme="minorBidi"/>
          <w:b w:val="0"/>
          <w:smallCaps w:val="0"/>
          <w:noProof/>
          <w:sz w:val="22"/>
          <w:szCs w:val="22"/>
          <w:lang w:val="en-US" w:eastAsia="en-US"/>
        </w:rPr>
      </w:pPr>
      <w:r>
        <w:rPr>
          <w:b w:val="0"/>
          <w:smallCaps w:val="0"/>
          <w:lang w:val="en-US"/>
        </w:rPr>
        <w:fldChar w:fldCharType="begin"/>
      </w:r>
      <w:r>
        <w:rPr>
          <w:b w:val="0"/>
          <w:smallCaps w:val="0"/>
          <w:lang w:val="en-US"/>
        </w:rPr>
        <w:instrText xml:space="preserve"> TOC \o "1-1" \h \z \u </w:instrText>
      </w:r>
      <w:r>
        <w:rPr>
          <w:b w:val="0"/>
          <w:smallCaps w:val="0"/>
          <w:lang w:val="en-US"/>
        </w:rPr>
        <w:fldChar w:fldCharType="separate"/>
      </w:r>
      <w:hyperlink w:anchor="_Toc76308305" w:history="1">
        <w:r w:rsidRPr="000A58CB">
          <w:rPr>
            <w:rStyle w:val="Hyperlink"/>
            <w:noProof/>
          </w:rPr>
          <w:t>1.</w:t>
        </w:r>
        <w:r>
          <w:rPr>
            <w:rFonts w:asciiTheme="minorHAnsi" w:eastAsiaTheme="minorEastAsia" w:hAnsiTheme="minorHAnsi" w:cstheme="minorBidi"/>
            <w:b w:val="0"/>
            <w:smallCaps w:val="0"/>
            <w:noProof/>
            <w:sz w:val="22"/>
            <w:szCs w:val="22"/>
            <w:lang w:val="en-US" w:eastAsia="en-US"/>
          </w:rPr>
          <w:tab/>
        </w:r>
        <w:r w:rsidRPr="000A58CB">
          <w:rPr>
            <w:rStyle w:val="Hyperlink"/>
            <w:noProof/>
          </w:rPr>
          <w:t>Definitions and Interpretation</w:t>
        </w:r>
        <w:r>
          <w:rPr>
            <w:noProof/>
            <w:webHidden/>
          </w:rPr>
          <w:tab/>
        </w:r>
        <w:r>
          <w:rPr>
            <w:noProof/>
            <w:webHidden/>
          </w:rPr>
          <w:fldChar w:fldCharType="begin"/>
        </w:r>
        <w:r>
          <w:rPr>
            <w:noProof/>
            <w:webHidden/>
          </w:rPr>
          <w:instrText xml:space="preserve"> PAGEREF _Toc76308305 \h </w:instrText>
        </w:r>
        <w:r>
          <w:rPr>
            <w:noProof/>
            <w:webHidden/>
          </w:rPr>
        </w:r>
        <w:r>
          <w:rPr>
            <w:noProof/>
            <w:webHidden/>
          </w:rPr>
          <w:fldChar w:fldCharType="separate"/>
        </w:r>
        <w:r>
          <w:rPr>
            <w:noProof/>
            <w:webHidden/>
          </w:rPr>
          <w:t>1</w:t>
        </w:r>
        <w:r>
          <w:rPr>
            <w:noProof/>
            <w:webHidden/>
          </w:rPr>
          <w:fldChar w:fldCharType="end"/>
        </w:r>
      </w:hyperlink>
    </w:p>
    <w:p w14:paraId="01458A84" w14:textId="6EF7522C" w:rsidR="00B31BA5" w:rsidRDefault="003B5825">
      <w:pPr>
        <w:pStyle w:val="TOC1"/>
        <w:rPr>
          <w:rFonts w:asciiTheme="minorHAnsi" w:eastAsiaTheme="minorEastAsia" w:hAnsiTheme="minorHAnsi" w:cstheme="minorBidi"/>
          <w:b w:val="0"/>
          <w:smallCaps w:val="0"/>
          <w:noProof/>
          <w:sz w:val="22"/>
          <w:szCs w:val="22"/>
          <w:lang w:val="en-US" w:eastAsia="en-US"/>
        </w:rPr>
      </w:pPr>
      <w:hyperlink w:anchor="_Toc76308306" w:history="1">
        <w:r w:rsidR="00B31BA5" w:rsidRPr="000A58CB">
          <w:rPr>
            <w:rStyle w:val="Hyperlink"/>
            <w:noProof/>
          </w:rPr>
          <w:t>2.</w:t>
        </w:r>
        <w:r w:rsidR="00B31BA5">
          <w:rPr>
            <w:rFonts w:asciiTheme="minorHAnsi" w:eastAsiaTheme="minorEastAsia" w:hAnsiTheme="minorHAnsi" w:cstheme="minorBidi"/>
            <w:b w:val="0"/>
            <w:smallCaps w:val="0"/>
            <w:noProof/>
            <w:sz w:val="22"/>
            <w:szCs w:val="22"/>
            <w:lang w:val="en-US" w:eastAsia="en-US"/>
          </w:rPr>
          <w:tab/>
        </w:r>
        <w:r w:rsidR="00B31BA5" w:rsidRPr="000A58CB">
          <w:rPr>
            <w:rStyle w:val="Hyperlink"/>
            <w:noProof/>
          </w:rPr>
          <w:t>Recording Services</w:t>
        </w:r>
        <w:r w:rsidR="00B31BA5">
          <w:rPr>
            <w:noProof/>
            <w:webHidden/>
          </w:rPr>
          <w:tab/>
        </w:r>
        <w:r w:rsidR="00B31BA5">
          <w:rPr>
            <w:noProof/>
            <w:webHidden/>
          </w:rPr>
          <w:fldChar w:fldCharType="begin"/>
        </w:r>
        <w:r w:rsidR="00B31BA5">
          <w:rPr>
            <w:noProof/>
            <w:webHidden/>
          </w:rPr>
          <w:instrText xml:space="preserve"> PAGEREF _Toc76308306 \h </w:instrText>
        </w:r>
        <w:r w:rsidR="00B31BA5">
          <w:rPr>
            <w:noProof/>
            <w:webHidden/>
          </w:rPr>
        </w:r>
        <w:r w:rsidR="00B31BA5">
          <w:rPr>
            <w:noProof/>
            <w:webHidden/>
          </w:rPr>
          <w:fldChar w:fldCharType="separate"/>
        </w:r>
        <w:r w:rsidR="00B31BA5">
          <w:rPr>
            <w:noProof/>
            <w:webHidden/>
          </w:rPr>
          <w:t>2</w:t>
        </w:r>
        <w:r w:rsidR="00B31BA5">
          <w:rPr>
            <w:noProof/>
            <w:webHidden/>
          </w:rPr>
          <w:fldChar w:fldCharType="end"/>
        </w:r>
      </w:hyperlink>
    </w:p>
    <w:p w14:paraId="63DF9509" w14:textId="7D5E58E6" w:rsidR="00B31BA5" w:rsidRDefault="003B5825">
      <w:pPr>
        <w:pStyle w:val="TOC1"/>
        <w:rPr>
          <w:rFonts w:asciiTheme="minorHAnsi" w:eastAsiaTheme="minorEastAsia" w:hAnsiTheme="minorHAnsi" w:cstheme="minorBidi"/>
          <w:b w:val="0"/>
          <w:smallCaps w:val="0"/>
          <w:noProof/>
          <w:sz w:val="22"/>
          <w:szCs w:val="22"/>
          <w:lang w:val="en-US" w:eastAsia="en-US"/>
        </w:rPr>
      </w:pPr>
      <w:hyperlink w:anchor="_Toc76308307" w:history="1">
        <w:r w:rsidR="00B31BA5" w:rsidRPr="000A58CB">
          <w:rPr>
            <w:rStyle w:val="Hyperlink"/>
            <w:noProof/>
          </w:rPr>
          <w:t>3.</w:t>
        </w:r>
        <w:r w:rsidR="00B31BA5">
          <w:rPr>
            <w:rFonts w:asciiTheme="minorHAnsi" w:eastAsiaTheme="minorEastAsia" w:hAnsiTheme="minorHAnsi" w:cstheme="minorBidi"/>
            <w:b w:val="0"/>
            <w:smallCaps w:val="0"/>
            <w:noProof/>
            <w:sz w:val="22"/>
            <w:szCs w:val="22"/>
            <w:lang w:val="en-US" w:eastAsia="en-US"/>
          </w:rPr>
          <w:tab/>
        </w:r>
        <w:r w:rsidR="00B31BA5" w:rsidRPr="000A58CB">
          <w:rPr>
            <w:rStyle w:val="Hyperlink"/>
            <w:noProof/>
          </w:rPr>
          <w:t>Commencement and Term</w:t>
        </w:r>
        <w:r w:rsidR="00B31BA5">
          <w:rPr>
            <w:noProof/>
            <w:webHidden/>
          </w:rPr>
          <w:tab/>
        </w:r>
        <w:r w:rsidR="00B31BA5">
          <w:rPr>
            <w:noProof/>
            <w:webHidden/>
          </w:rPr>
          <w:fldChar w:fldCharType="begin"/>
        </w:r>
        <w:r w:rsidR="00B31BA5">
          <w:rPr>
            <w:noProof/>
            <w:webHidden/>
          </w:rPr>
          <w:instrText xml:space="preserve"> PAGEREF _Toc76308307 \h </w:instrText>
        </w:r>
        <w:r w:rsidR="00B31BA5">
          <w:rPr>
            <w:noProof/>
            <w:webHidden/>
          </w:rPr>
        </w:r>
        <w:r w:rsidR="00B31BA5">
          <w:rPr>
            <w:noProof/>
            <w:webHidden/>
          </w:rPr>
          <w:fldChar w:fldCharType="separate"/>
        </w:r>
        <w:r w:rsidR="00B31BA5">
          <w:rPr>
            <w:noProof/>
            <w:webHidden/>
          </w:rPr>
          <w:t>3</w:t>
        </w:r>
        <w:r w:rsidR="00B31BA5">
          <w:rPr>
            <w:noProof/>
            <w:webHidden/>
          </w:rPr>
          <w:fldChar w:fldCharType="end"/>
        </w:r>
      </w:hyperlink>
    </w:p>
    <w:p w14:paraId="1365651F" w14:textId="30667365" w:rsidR="00B31BA5" w:rsidRDefault="003B5825">
      <w:pPr>
        <w:pStyle w:val="TOC1"/>
        <w:rPr>
          <w:rFonts w:asciiTheme="minorHAnsi" w:eastAsiaTheme="minorEastAsia" w:hAnsiTheme="minorHAnsi" w:cstheme="minorBidi"/>
          <w:b w:val="0"/>
          <w:smallCaps w:val="0"/>
          <w:noProof/>
          <w:sz w:val="22"/>
          <w:szCs w:val="22"/>
          <w:lang w:val="en-US" w:eastAsia="en-US"/>
        </w:rPr>
      </w:pPr>
      <w:hyperlink w:anchor="_Toc76308308" w:history="1">
        <w:r w:rsidR="00B31BA5" w:rsidRPr="000A58CB">
          <w:rPr>
            <w:rStyle w:val="Hyperlink"/>
            <w:noProof/>
          </w:rPr>
          <w:t>4.</w:t>
        </w:r>
        <w:r w:rsidR="00B31BA5">
          <w:rPr>
            <w:rFonts w:asciiTheme="minorHAnsi" w:eastAsiaTheme="minorEastAsia" w:hAnsiTheme="minorHAnsi" w:cstheme="minorBidi"/>
            <w:b w:val="0"/>
            <w:smallCaps w:val="0"/>
            <w:noProof/>
            <w:sz w:val="22"/>
            <w:szCs w:val="22"/>
            <w:lang w:val="en-US" w:eastAsia="en-US"/>
          </w:rPr>
          <w:tab/>
        </w:r>
        <w:r w:rsidR="00B31BA5" w:rsidRPr="000A58CB">
          <w:rPr>
            <w:rStyle w:val="Hyperlink"/>
            <w:noProof/>
          </w:rPr>
          <w:t>Location</w:t>
        </w:r>
        <w:r w:rsidR="00B31BA5">
          <w:rPr>
            <w:noProof/>
            <w:webHidden/>
          </w:rPr>
          <w:tab/>
        </w:r>
        <w:r w:rsidR="00B31BA5">
          <w:rPr>
            <w:noProof/>
            <w:webHidden/>
          </w:rPr>
          <w:fldChar w:fldCharType="begin"/>
        </w:r>
        <w:r w:rsidR="00B31BA5">
          <w:rPr>
            <w:noProof/>
            <w:webHidden/>
          </w:rPr>
          <w:instrText xml:space="preserve"> PAGEREF _Toc76308308 \h </w:instrText>
        </w:r>
        <w:r w:rsidR="00B31BA5">
          <w:rPr>
            <w:noProof/>
            <w:webHidden/>
          </w:rPr>
        </w:r>
        <w:r w:rsidR="00B31BA5">
          <w:rPr>
            <w:noProof/>
            <w:webHidden/>
          </w:rPr>
          <w:fldChar w:fldCharType="separate"/>
        </w:r>
        <w:r w:rsidR="00B31BA5">
          <w:rPr>
            <w:noProof/>
            <w:webHidden/>
          </w:rPr>
          <w:t>3</w:t>
        </w:r>
        <w:r w:rsidR="00B31BA5">
          <w:rPr>
            <w:noProof/>
            <w:webHidden/>
          </w:rPr>
          <w:fldChar w:fldCharType="end"/>
        </w:r>
      </w:hyperlink>
    </w:p>
    <w:p w14:paraId="33E515F4" w14:textId="13B9ECCB" w:rsidR="00B31BA5" w:rsidRDefault="003B5825">
      <w:pPr>
        <w:pStyle w:val="TOC1"/>
        <w:rPr>
          <w:rFonts w:asciiTheme="minorHAnsi" w:eastAsiaTheme="minorEastAsia" w:hAnsiTheme="minorHAnsi" w:cstheme="minorBidi"/>
          <w:b w:val="0"/>
          <w:smallCaps w:val="0"/>
          <w:noProof/>
          <w:sz w:val="22"/>
          <w:szCs w:val="22"/>
          <w:lang w:val="en-US" w:eastAsia="en-US"/>
        </w:rPr>
      </w:pPr>
      <w:hyperlink w:anchor="_Toc76308309" w:history="1">
        <w:r w:rsidR="00B31BA5" w:rsidRPr="000A58CB">
          <w:rPr>
            <w:rStyle w:val="Hyperlink"/>
            <w:noProof/>
          </w:rPr>
          <w:t>5.</w:t>
        </w:r>
        <w:r w:rsidR="00B31BA5">
          <w:rPr>
            <w:rFonts w:asciiTheme="minorHAnsi" w:eastAsiaTheme="minorEastAsia" w:hAnsiTheme="minorHAnsi" w:cstheme="minorBidi"/>
            <w:b w:val="0"/>
            <w:smallCaps w:val="0"/>
            <w:noProof/>
            <w:sz w:val="22"/>
            <w:szCs w:val="22"/>
            <w:lang w:val="en-US" w:eastAsia="en-US"/>
          </w:rPr>
          <w:tab/>
        </w:r>
        <w:r w:rsidR="00B31BA5" w:rsidRPr="000A58CB">
          <w:rPr>
            <w:rStyle w:val="Hyperlink"/>
            <w:noProof/>
          </w:rPr>
          <w:t>Delivery</w:t>
        </w:r>
        <w:r w:rsidR="00B31BA5">
          <w:rPr>
            <w:noProof/>
            <w:webHidden/>
          </w:rPr>
          <w:tab/>
        </w:r>
        <w:r w:rsidR="00B31BA5">
          <w:rPr>
            <w:noProof/>
            <w:webHidden/>
          </w:rPr>
          <w:fldChar w:fldCharType="begin"/>
        </w:r>
        <w:r w:rsidR="00B31BA5">
          <w:rPr>
            <w:noProof/>
            <w:webHidden/>
          </w:rPr>
          <w:instrText xml:space="preserve"> PAGEREF _Toc76308309 \h </w:instrText>
        </w:r>
        <w:r w:rsidR="00B31BA5">
          <w:rPr>
            <w:noProof/>
            <w:webHidden/>
          </w:rPr>
        </w:r>
        <w:r w:rsidR="00B31BA5">
          <w:rPr>
            <w:noProof/>
            <w:webHidden/>
          </w:rPr>
          <w:fldChar w:fldCharType="separate"/>
        </w:r>
        <w:r w:rsidR="00B31BA5">
          <w:rPr>
            <w:noProof/>
            <w:webHidden/>
          </w:rPr>
          <w:t>3</w:t>
        </w:r>
        <w:r w:rsidR="00B31BA5">
          <w:rPr>
            <w:noProof/>
            <w:webHidden/>
          </w:rPr>
          <w:fldChar w:fldCharType="end"/>
        </w:r>
      </w:hyperlink>
    </w:p>
    <w:p w14:paraId="7687F440" w14:textId="77E92E8B" w:rsidR="00B31BA5" w:rsidRDefault="003B5825">
      <w:pPr>
        <w:pStyle w:val="TOC1"/>
        <w:rPr>
          <w:rFonts w:asciiTheme="minorHAnsi" w:eastAsiaTheme="minorEastAsia" w:hAnsiTheme="minorHAnsi" w:cstheme="minorBidi"/>
          <w:b w:val="0"/>
          <w:smallCaps w:val="0"/>
          <w:noProof/>
          <w:sz w:val="22"/>
          <w:szCs w:val="22"/>
          <w:lang w:val="en-US" w:eastAsia="en-US"/>
        </w:rPr>
      </w:pPr>
      <w:hyperlink w:anchor="_Toc76308310" w:history="1">
        <w:r w:rsidR="00B31BA5" w:rsidRPr="000A58CB">
          <w:rPr>
            <w:rStyle w:val="Hyperlink"/>
            <w:noProof/>
          </w:rPr>
          <w:t>6.</w:t>
        </w:r>
        <w:r w:rsidR="00B31BA5">
          <w:rPr>
            <w:rFonts w:asciiTheme="minorHAnsi" w:eastAsiaTheme="minorEastAsia" w:hAnsiTheme="minorHAnsi" w:cstheme="minorBidi"/>
            <w:b w:val="0"/>
            <w:smallCaps w:val="0"/>
            <w:noProof/>
            <w:sz w:val="22"/>
            <w:szCs w:val="22"/>
            <w:lang w:val="en-US" w:eastAsia="en-US"/>
          </w:rPr>
          <w:tab/>
        </w:r>
        <w:r w:rsidR="00B31BA5" w:rsidRPr="000A58CB">
          <w:rPr>
            <w:rStyle w:val="Hyperlink"/>
            <w:noProof/>
          </w:rPr>
          <w:t>Fees</w:t>
        </w:r>
        <w:r w:rsidR="00B31BA5">
          <w:rPr>
            <w:noProof/>
            <w:webHidden/>
          </w:rPr>
          <w:tab/>
        </w:r>
        <w:r w:rsidR="00B31BA5">
          <w:rPr>
            <w:noProof/>
            <w:webHidden/>
          </w:rPr>
          <w:fldChar w:fldCharType="begin"/>
        </w:r>
        <w:r w:rsidR="00B31BA5">
          <w:rPr>
            <w:noProof/>
            <w:webHidden/>
          </w:rPr>
          <w:instrText xml:space="preserve"> PAGEREF _Toc76308310 \h </w:instrText>
        </w:r>
        <w:r w:rsidR="00B31BA5">
          <w:rPr>
            <w:noProof/>
            <w:webHidden/>
          </w:rPr>
        </w:r>
        <w:r w:rsidR="00B31BA5">
          <w:rPr>
            <w:noProof/>
            <w:webHidden/>
          </w:rPr>
          <w:fldChar w:fldCharType="separate"/>
        </w:r>
        <w:r w:rsidR="00B31BA5">
          <w:rPr>
            <w:noProof/>
            <w:webHidden/>
          </w:rPr>
          <w:t>3</w:t>
        </w:r>
        <w:r w:rsidR="00B31BA5">
          <w:rPr>
            <w:noProof/>
            <w:webHidden/>
          </w:rPr>
          <w:fldChar w:fldCharType="end"/>
        </w:r>
      </w:hyperlink>
    </w:p>
    <w:p w14:paraId="58B22772" w14:textId="4DED9219" w:rsidR="00B31BA5" w:rsidRDefault="003B5825">
      <w:pPr>
        <w:pStyle w:val="TOC1"/>
        <w:rPr>
          <w:rFonts w:asciiTheme="minorHAnsi" w:eastAsiaTheme="minorEastAsia" w:hAnsiTheme="minorHAnsi" w:cstheme="minorBidi"/>
          <w:b w:val="0"/>
          <w:smallCaps w:val="0"/>
          <w:noProof/>
          <w:sz w:val="22"/>
          <w:szCs w:val="22"/>
          <w:lang w:val="en-US" w:eastAsia="en-US"/>
        </w:rPr>
      </w:pPr>
      <w:hyperlink w:anchor="_Toc76308311" w:history="1">
        <w:r w:rsidR="00B31BA5" w:rsidRPr="000A58CB">
          <w:rPr>
            <w:rStyle w:val="Hyperlink"/>
            <w:noProof/>
          </w:rPr>
          <w:t>7.</w:t>
        </w:r>
        <w:r w:rsidR="00B31BA5">
          <w:rPr>
            <w:rFonts w:asciiTheme="minorHAnsi" w:eastAsiaTheme="minorEastAsia" w:hAnsiTheme="minorHAnsi" w:cstheme="minorBidi"/>
            <w:b w:val="0"/>
            <w:smallCaps w:val="0"/>
            <w:noProof/>
            <w:sz w:val="22"/>
            <w:szCs w:val="22"/>
            <w:lang w:val="en-US" w:eastAsia="en-US"/>
          </w:rPr>
          <w:tab/>
        </w:r>
        <w:r w:rsidR="00B31BA5" w:rsidRPr="000A58CB">
          <w:rPr>
            <w:rStyle w:val="Hyperlink"/>
            <w:noProof/>
          </w:rPr>
          <w:t>Ownership</w:t>
        </w:r>
        <w:r w:rsidR="00B31BA5">
          <w:rPr>
            <w:noProof/>
            <w:webHidden/>
          </w:rPr>
          <w:tab/>
        </w:r>
        <w:r w:rsidR="00B31BA5">
          <w:rPr>
            <w:noProof/>
            <w:webHidden/>
          </w:rPr>
          <w:fldChar w:fldCharType="begin"/>
        </w:r>
        <w:r w:rsidR="00B31BA5">
          <w:rPr>
            <w:noProof/>
            <w:webHidden/>
          </w:rPr>
          <w:instrText xml:space="preserve"> PAGEREF _Toc76308311 \h </w:instrText>
        </w:r>
        <w:r w:rsidR="00B31BA5">
          <w:rPr>
            <w:noProof/>
            <w:webHidden/>
          </w:rPr>
        </w:r>
        <w:r w:rsidR="00B31BA5">
          <w:rPr>
            <w:noProof/>
            <w:webHidden/>
          </w:rPr>
          <w:fldChar w:fldCharType="separate"/>
        </w:r>
        <w:r w:rsidR="00B31BA5">
          <w:rPr>
            <w:noProof/>
            <w:webHidden/>
          </w:rPr>
          <w:t>3</w:t>
        </w:r>
        <w:r w:rsidR="00B31BA5">
          <w:rPr>
            <w:noProof/>
            <w:webHidden/>
          </w:rPr>
          <w:fldChar w:fldCharType="end"/>
        </w:r>
      </w:hyperlink>
    </w:p>
    <w:p w14:paraId="45A02558" w14:textId="6410F4D9" w:rsidR="00B31BA5" w:rsidRDefault="003B5825">
      <w:pPr>
        <w:pStyle w:val="TOC1"/>
        <w:rPr>
          <w:rFonts w:asciiTheme="minorHAnsi" w:eastAsiaTheme="minorEastAsia" w:hAnsiTheme="minorHAnsi" w:cstheme="minorBidi"/>
          <w:b w:val="0"/>
          <w:smallCaps w:val="0"/>
          <w:noProof/>
          <w:sz w:val="22"/>
          <w:szCs w:val="22"/>
          <w:lang w:val="en-US" w:eastAsia="en-US"/>
        </w:rPr>
      </w:pPr>
      <w:hyperlink w:anchor="_Toc76308312" w:history="1">
        <w:r w:rsidR="00B31BA5" w:rsidRPr="000A58CB">
          <w:rPr>
            <w:rStyle w:val="Hyperlink"/>
            <w:noProof/>
          </w:rPr>
          <w:t>8.</w:t>
        </w:r>
        <w:r w:rsidR="00B31BA5">
          <w:rPr>
            <w:rFonts w:asciiTheme="minorHAnsi" w:eastAsiaTheme="minorEastAsia" w:hAnsiTheme="minorHAnsi" w:cstheme="minorBidi"/>
            <w:b w:val="0"/>
            <w:smallCaps w:val="0"/>
            <w:noProof/>
            <w:sz w:val="22"/>
            <w:szCs w:val="22"/>
            <w:lang w:val="en-US" w:eastAsia="en-US"/>
          </w:rPr>
          <w:tab/>
        </w:r>
        <w:r w:rsidR="00B31BA5" w:rsidRPr="000A58CB">
          <w:rPr>
            <w:rStyle w:val="Hyperlink"/>
            <w:noProof/>
          </w:rPr>
          <w:t>Termination</w:t>
        </w:r>
        <w:r w:rsidR="00B31BA5">
          <w:rPr>
            <w:noProof/>
            <w:webHidden/>
          </w:rPr>
          <w:tab/>
        </w:r>
        <w:r w:rsidR="00B31BA5">
          <w:rPr>
            <w:noProof/>
            <w:webHidden/>
          </w:rPr>
          <w:fldChar w:fldCharType="begin"/>
        </w:r>
        <w:r w:rsidR="00B31BA5">
          <w:rPr>
            <w:noProof/>
            <w:webHidden/>
          </w:rPr>
          <w:instrText xml:space="preserve"> PAGEREF _Toc76308312 \h </w:instrText>
        </w:r>
        <w:r w:rsidR="00B31BA5">
          <w:rPr>
            <w:noProof/>
            <w:webHidden/>
          </w:rPr>
        </w:r>
        <w:r w:rsidR="00B31BA5">
          <w:rPr>
            <w:noProof/>
            <w:webHidden/>
          </w:rPr>
          <w:fldChar w:fldCharType="separate"/>
        </w:r>
        <w:r w:rsidR="00B31BA5">
          <w:rPr>
            <w:noProof/>
            <w:webHidden/>
          </w:rPr>
          <w:t>4</w:t>
        </w:r>
        <w:r w:rsidR="00B31BA5">
          <w:rPr>
            <w:noProof/>
            <w:webHidden/>
          </w:rPr>
          <w:fldChar w:fldCharType="end"/>
        </w:r>
      </w:hyperlink>
    </w:p>
    <w:p w14:paraId="2BC56E25" w14:textId="782D90B6" w:rsidR="00B31BA5" w:rsidRDefault="003B5825">
      <w:pPr>
        <w:pStyle w:val="TOC1"/>
        <w:rPr>
          <w:rFonts w:asciiTheme="minorHAnsi" w:eastAsiaTheme="minorEastAsia" w:hAnsiTheme="minorHAnsi" w:cstheme="minorBidi"/>
          <w:b w:val="0"/>
          <w:smallCaps w:val="0"/>
          <w:noProof/>
          <w:sz w:val="22"/>
          <w:szCs w:val="22"/>
          <w:lang w:val="en-US" w:eastAsia="en-US"/>
        </w:rPr>
      </w:pPr>
      <w:hyperlink w:anchor="_Toc76308313" w:history="1">
        <w:r w:rsidR="00B31BA5" w:rsidRPr="000A58CB">
          <w:rPr>
            <w:rStyle w:val="Hyperlink"/>
            <w:noProof/>
          </w:rPr>
          <w:t>9.</w:t>
        </w:r>
        <w:r w:rsidR="00B31BA5">
          <w:rPr>
            <w:rFonts w:asciiTheme="minorHAnsi" w:eastAsiaTheme="minorEastAsia" w:hAnsiTheme="minorHAnsi" w:cstheme="minorBidi"/>
            <w:b w:val="0"/>
            <w:smallCaps w:val="0"/>
            <w:noProof/>
            <w:sz w:val="22"/>
            <w:szCs w:val="22"/>
            <w:lang w:val="en-US" w:eastAsia="en-US"/>
          </w:rPr>
          <w:tab/>
        </w:r>
        <w:r w:rsidR="00B31BA5" w:rsidRPr="000A58CB">
          <w:rPr>
            <w:rStyle w:val="Hyperlink"/>
            <w:noProof/>
          </w:rPr>
          <w:t>Waiver</w:t>
        </w:r>
        <w:r w:rsidR="00B31BA5">
          <w:rPr>
            <w:noProof/>
            <w:webHidden/>
          </w:rPr>
          <w:tab/>
        </w:r>
        <w:r w:rsidR="00B31BA5">
          <w:rPr>
            <w:noProof/>
            <w:webHidden/>
          </w:rPr>
          <w:fldChar w:fldCharType="begin"/>
        </w:r>
        <w:r w:rsidR="00B31BA5">
          <w:rPr>
            <w:noProof/>
            <w:webHidden/>
          </w:rPr>
          <w:instrText xml:space="preserve"> PAGEREF _Toc76308313 \h </w:instrText>
        </w:r>
        <w:r w:rsidR="00B31BA5">
          <w:rPr>
            <w:noProof/>
            <w:webHidden/>
          </w:rPr>
        </w:r>
        <w:r w:rsidR="00B31BA5">
          <w:rPr>
            <w:noProof/>
            <w:webHidden/>
          </w:rPr>
          <w:fldChar w:fldCharType="separate"/>
        </w:r>
        <w:r w:rsidR="00B31BA5">
          <w:rPr>
            <w:noProof/>
            <w:webHidden/>
          </w:rPr>
          <w:t>4</w:t>
        </w:r>
        <w:r w:rsidR="00B31BA5">
          <w:rPr>
            <w:noProof/>
            <w:webHidden/>
          </w:rPr>
          <w:fldChar w:fldCharType="end"/>
        </w:r>
      </w:hyperlink>
    </w:p>
    <w:p w14:paraId="501F5EBA" w14:textId="68C28705" w:rsidR="00B31BA5" w:rsidRDefault="003B5825">
      <w:pPr>
        <w:pStyle w:val="TOC1"/>
        <w:rPr>
          <w:rFonts w:asciiTheme="minorHAnsi" w:eastAsiaTheme="minorEastAsia" w:hAnsiTheme="minorHAnsi" w:cstheme="minorBidi"/>
          <w:b w:val="0"/>
          <w:smallCaps w:val="0"/>
          <w:noProof/>
          <w:sz w:val="22"/>
          <w:szCs w:val="22"/>
          <w:lang w:val="en-US" w:eastAsia="en-US"/>
        </w:rPr>
      </w:pPr>
      <w:hyperlink w:anchor="_Toc76308314" w:history="1">
        <w:r w:rsidR="00B31BA5" w:rsidRPr="000A58CB">
          <w:rPr>
            <w:rStyle w:val="Hyperlink"/>
            <w:noProof/>
          </w:rPr>
          <w:t>10.</w:t>
        </w:r>
        <w:r w:rsidR="00B31BA5">
          <w:rPr>
            <w:rFonts w:asciiTheme="minorHAnsi" w:eastAsiaTheme="minorEastAsia" w:hAnsiTheme="minorHAnsi" w:cstheme="minorBidi"/>
            <w:b w:val="0"/>
            <w:smallCaps w:val="0"/>
            <w:noProof/>
            <w:sz w:val="22"/>
            <w:szCs w:val="22"/>
            <w:lang w:val="en-US" w:eastAsia="en-US"/>
          </w:rPr>
          <w:tab/>
        </w:r>
        <w:r w:rsidR="00B31BA5" w:rsidRPr="000A58CB">
          <w:rPr>
            <w:rStyle w:val="Hyperlink"/>
            <w:noProof/>
          </w:rPr>
          <w:t>Legal Costs and Expenses</w:t>
        </w:r>
        <w:r w:rsidR="00B31BA5">
          <w:rPr>
            <w:noProof/>
            <w:webHidden/>
          </w:rPr>
          <w:tab/>
        </w:r>
        <w:r w:rsidR="00B31BA5">
          <w:rPr>
            <w:noProof/>
            <w:webHidden/>
          </w:rPr>
          <w:fldChar w:fldCharType="begin"/>
        </w:r>
        <w:r w:rsidR="00B31BA5">
          <w:rPr>
            <w:noProof/>
            <w:webHidden/>
          </w:rPr>
          <w:instrText xml:space="preserve"> PAGEREF _Toc76308314 \h </w:instrText>
        </w:r>
        <w:r w:rsidR="00B31BA5">
          <w:rPr>
            <w:noProof/>
            <w:webHidden/>
          </w:rPr>
        </w:r>
        <w:r w:rsidR="00B31BA5">
          <w:rPr>
            <w:noProof/>
            <w:webHidden/>
          </w:rPr>
          <w:fldChar w:fldCharType="separate"/>
        </w:r>
        <w:r w:rsidR="00B31BA5">
          <w:rPr>
            <w:noProof/>
            <w:webHidden/>
          </w:rPr>
          <w:t>5</w:t>
        </w:r>
        <w:r w:rsidR="00B31BA5">
          <w:rPr>
            <w:noProof/>
            <w:webHidden/>
          </w:rPr>
          <w:fldChar w:fldCharType="end"/>
        </w:r>
      </w:hyperlink>
    </w:p>
    <w:p w14:paraId="5E81E4E1" w14:textId="058D0753" w:rsidR="00B31BA5" w:rsidRDefault="003B5825">
      <w:pPr>
        <w:pStyle w:val="TOC1"/>
        <w:rPr>
          <w:rFonts w:asciiTheme="minorHAnsi" w:eastAsiaTheme="minorEastAsia" w:hAnsiTheme="minorHAnsi" w:cstheme="minorBidi"/>
          <w:b w:val="0"/>
          <w:smallCaps w:val="0"/>
          <w:noProof/>
          <w:sz w:val="22"/>
          <w:szCs w:val="22"/>
          <w:lang w:val="en-US" w:eastAsia="en-US"/>
        </w:rPr>
      </w:pPr>
      <w:hyperlink w:anchor="_Toc76308315" w:history="1">
        <w:r w:rsidR="00B31BA5" w:rsidRPr="000A58CB">
          <w:rPr>
            <w:rStyle w:val="Hyperlink"/>
            <w:noProof/>
          </w:rPr>
          <w:t>11.</w:t>
        </w:r>
        <w:r w:rsidR="00B31BA5">
          <w:rPr>
            <w:rFonts w:asciiTheme="minorHAnsi" w:eastAsiaTheme="minorEastAsia" w:hAnsiTheme="minorHAnsi" w:cstheme="minorBidi"/>
            <w:b w:val="0"/>
            <w:smallCaps w:val="0"/>
            <w:noProof/>
            <w:sz w:val="22"/>
            <w:szCs w:val="22"/>
            <w:lang w:val="en-US" w:eastAsia="en-US"/>
          </w:rPr>
          <w:tab/>
        </w:r>
        <w:r w:rsidR="00B31BA5" w:rsidRPr="000A58CB">
          <w:rPr>
            <w:rStyle w:val="Hyperlink"/>
            <w:noProof/>
          </w:rPr>
          <w:t>Notices</w:t>
        </w:r>
        <w:r w:rsidR="00B31BA5">
          <w:rPr>
            <w:noProof/>
            <w:webHidden/>
          </w:rPr>
          <w:tab/>
        </w:r>
        <w:r w:rsidR="00B31BA5">
          <w:rPr>
            <w:noProof/>
            <w:webHidden/>
          </w:rPr>
          <w:fldChar w:fldCharType="begin"/>
        </w:r>
        <w:r w:rsidR="00B31BA5">
          <w:rPr>
            <w:noProof/>
            <w:webHidden/>
          </w:rPr>
          <w:instrText xml:space="preserve"> PAGEREF _Toc76308315 \h </w:instrText>
        </w:r>
        <w:r w:rsidR="00B31BA5">
          <w:rPr>
            <w:noProof/>
            <w:webHidden/>
          </w:rPr>
        </w:r>
        <w:r w:rsidR="00B31BA5">
          <w:rPr>
            <w:noProof/>
            <w:webHidden/>
          </w:rPr>
          <w:fldChar w:fldCharType="separate"/>
        </w:r>
        <w:r w:rsidR="00B31BA5">
          <w:rPr>
            <w:noProof/>
            <w:webHidden/>
          </w:rPr>
          <w:t>5</w:t>
        </w:r>
        <w:r w:rsidR="00B31BA5">
          <w:rPr>
            <w:noProof/>
            <w:webHidden/>
          </w:rPr>
          <w:fldChar w:fldCharType="end"/>
        </w:r>
      </w:hyperlink>
    </w:p>
    <w:p w14:paraId="38366760" w14:textId="14D1DC7B" w:rsidR="00B31BA5" w:rsidRDefault="003B5825">
      <w:pPr>
        <w:pStyle w:val="TOC1"/>
        <w:rPr>
          <w:rFonts w:asciiTheme="minorHAnsi" w:eastAsiaTheme="minorEastAsia" w:hAnsiTheme="minorHAnsi" w:cstheme="minorBidi"/>
          <w:b w:val="0"/>
          <w:smallCaps w:val="0"/>
          <w:noProof/>
          <w:sz w:val="22"/>
          <w:szCs w:val="22"/>
          <w:lang w:val="en-US" w:eastAsia="en-US"/>
        </w:rPr>
      </w:pPr>
      <w:hyperlink w:anchor="_Toc76308316" w:history="1">
        <w:r w:rsidR="00B31BA5" w:rsidRPr="000A58CB">
          <w:rPr>
            <w:rStyle w:val="Hyperlink"/>
            <w:noProof/>
          </w:rPr>
          <w:t>12.</w:t>
        </w:r>
        <w:r w:rsidR="00B31BA5">
          <w:rPr>
            <w:rFonts w:asciiTheme="minorHAnsi" w:eastAsiaTheme="minorEastAsia" w:hAnsiTheme="minorHAnsi" w:cstheme="minorBidi"/>
            <w:b w:val="0"/>
            <w:smallCaps w:val="0"/>
            <w:noProof/>
            <w:sz w:val="22"/>
            <w:szCs w:val="22"/>
            <w:lang w:val="en-US" w:eastAsia="en-US"/>
          </w:rPr>
          <w:tab/>
        </w:r>
        <w:r w:rsidR="00B31BA5" w:rsidRPr="000A58CB">
          <w:rPr>
            <w:rStyle w:val="Hyperlink"/>
            <w:noProof/>
          </w:rPr>
          <w:t>Arbitration</w:t>
        </w:r>
        <w:r w:rsidR="00B31BA5">
          <w:rPr>
            <w:noProof/>
            <w:webHidden/>
          </w:rPr>
          <w:tab/>
        </w:r>
        <w:r w:rsidR="00B31BA5">
          <w:rPr>
            <w:noProof/>
            <w:webHidden/>
          </w:rPr>
          <w:fldChar w:fldCharType="begin"/>
        </w:r>
        <w:r w:rsidR="00B31BA5">
          <w:rPr>
            <w:noProof/>
            <w:webHidden/>
          </w:rPr>
          <w:instrText xml:space="preserve"> PAGEREF _Toc76308316 \h </w:instrText>
        </w:r>
        <w:r w:rsidR="00B31BA5">
          <w:rPr>
            <w:noProof/>
            <w:webHidden/>
          </w:rPr>
        </w:r>
        <w:r w:rsidR="00B31BA5">
          <w:rPr>
            <w:noProof/>
            <w:webHidden/>
          </w:rPr>
          <w:fldChar w:fldCharType="separate"/>
        </w:r>
        <w:r w:rsidR="00B31BA5">
          <w:rPr>
            <w:noProof/>
            <w:webHidden/>
          </w:rPr>
          <w:t>5</w:t>
        </w:r>
        <w:r w:rsidR="00B31BA5">
          <w:rPr>
            <w:noProof/>
            <w:webHidden/>
          </w:rPr>
          <w:fldChar w:fldCharType="end"/>
        </w:r>
      </w:hyperlink>
    </w:p>
    <w:p w14:paraId="1A28AD56" w14:textId="162DEA93" w:rsidR="00B31BA5" w:rsidRDefault="003B5825">
      <w:pPr>
        <w:pStyle w:val="TOC1"/>
        <w:rPr>
          <w:rFonts w:asciiTheme="minorHAnsi" w:eastAsiaTheme="minorEastAsia" w:hAnsiTheme="minorHAnsi" w:cstheme="minorBidi"/>
          <w:b w:val="0"/>
          <w:smallCaps w:val="0"/>
          <w:noProof/>
          <w:sz w:val="22"/>
          <w:szCs w:val="22"/>
          <w:lang w:val="en-US" w:eastAsia="en-US"/>
        </w:rPr>
      </w:pPr>
      <w:hyperlink w:anchor="_Toc76308317" w:history="1">
        <w:r w:rsidR="00B31BA5" w:rsidRPr="000A58CB">
          <w:rPr>
            <w:rStyle w:val="Hyperlink"/>
            <w:noProof/>
          </w:rPr>
          <w:t>13.</w:t>
        </w:r>
        <w:r w:rsidR="00B31BA5">
          <w:rPr>
            <w:rFonts w:asciiTheme="minorHAnsi" w:eastAsiaTheme="minorEastAsia" w:hAnsiTheme="minorHAnsi" w:cstheme="minorBidi"/>
            <w:b w:val="0"/>
            <w:smallCaps w:val="0"/>
            <w:noProof/>
            <w:sz w:val="22"/>
            <w:szCs w:val="22"/>
            <w:lang w:val="en-US" w:eastAsia="en-US"/>
          </w:rPr>
          <w:tab/>
        </w:r>
        <w:r w:rsidR="00B31BA5" w:rsidRPr="000A58CB">
          <w:rPr>
            <w:rStyle w:val="Hyperlink"/>
            <w:noProof/>
          </w:rPr>
          <w:t>General</w:t>
        </w:r>
        <w:r w:rsidR="00B31BA5">
          <w:rPr>
            <w:noProof/>
            <w:webHidden/>
          </w:rPr>
          <w:tab/>
        </w:r>
        <w:r w:rsidR="00B31BA5">
          <w:rPr>
            <w:noProof/>
            <w:webHidden/>
          </w:rPr>
          <w:fldChar w:fldCharType="begin"/>
        </w:r>
        <w:r w:rsidR="00B31BA5">
          <w:rPr>
            <w:noProof/>
            <w:webHidden/>
          </w:rPr>
          <w:instrText xml:space="preserve"> PAGEREF _Toc76308317 \h </w:instrText>
        </w:r>
        <w:r w:rsidR="00B31BA5">
          <w:rPr>
            <w:noProof/>
            <w:webHidden/>
          </w:rPr>
        </w:r>
        <w:r w:rsidR="00B31BA5">
          <w:rPr>
            <w:noProof/>
            <w:webHidden/>
          </w:rPr>
          <w:fldChar w:fldCharType="separate"/>
        </w:r>
        <w:r w:rsidR="00B31BA5">
          <w:rPr>
            <w:noProof/>
            <w:webHidden/>
          </w:rPr>
          <w:t>5</w:t>
        </w:r>
        <w:r w:rsidR="00B31BA5">
          <w:rPr>
            <w:noProof/>
            <w:webHidden/>
          </w:rPr>
          <w:fldChar w:fldCharType="end"/>
        </w:r>
      </w:hyperlink>
    </w:p>
    <w:p w14:paraId="72E78BE2" w14:textId="71E65357" w:rsidR="00B31BA5" w:rsidRPr="00B31BA5" w:rsidRDefault="00B31BA5" w:rsidP="00AE319A">
      <w:pPr>
        <w:widowControl w:val="0"/>
        <w:autoSpaceDE w:val="0"/>
        <w:autoSpaceDN w:val="0"/>
        <w:adjustRightInd w:val="0"/>
        <w:spacing w:after="200" w:line="288" w:lineRule="auto"/>
        <w:jc w:val="both"/>
        <w:rPr>
          <w:rFonts w:ascii="Georgia" w:hAnsi="Georgia"/>
          <w:b/>
          <w:lang w:val="en-US"/>
        </w:rPr>
      </w:pPr>
      <w:r>
        <w:rPr>
          <w:rFonts w:ascii="Georgia" w:hAnsi="Georgia"/>
          <w:b/>
          <w:smallCaps/>
          <w:lang w:val="en-US"/>
        </w:rPr>
        <w:fldChar w:fldCharType="end"/>
      </w:r>
    </w:p>
    <w:p w14:paraId="4AF1F3F3" w14:textId="3F288F8A" w:rsidR="00B31BA5" w:rsidRPr="00B31BA5" w:rsidRDefault="00B31BA5" w:rsidP="00AE319A">
      <w:pPr>
        <w:widowControl w:val="0"/>
        <w:autoSpaceDE w:val="0"/>
        <w:autoSpaceDN w:val="0"/>
        <w:adjustRightInd w:val="0"/>
        <w:spacing w:after="200" w:line="288" w:lineRule="auto"/>
        <w:jc w:val="both"/>
        <w:rPr>
          <w:rFonts w:ascii="Georgia" w:hAnsi="Georgia"/>
          <w:b/>
          <w:lang w:val="en-US"/>
        </w:rPr>
      </w:pPr>
    </w:p>
    <w:p w14:paraId="121767F1" w14:textId="77777777" w:rsidR="00B31BA5" w:rsidRPr="00B31BA5" w:rsidRDefault="00B31BA5" w:rsidP="00AE319A">
      <w:pPr>
        <w:widowControl w:val="0"/>
        <w:autoSpaceDE w:val="0"/>
        <w:autoSpaceDN w:val="0"/>
        <w:adjustRightInd w:val="0"/>
        <w:spacing w:after="200" w:line="288" w:lineRule="auto"/>
        <w:jc w:val="both"/>
        <w:rPr>
          <w:rFonts w:ascii="Georgia" w:hAnsi="Georgia"/>
          <w:b/>
          <w:lang w:val="en-US"/>
        </w:rPr>
      </w:pPr>
    </w:p>
    <w:p w14:paraId="0CA8C3C5" w14:textId="77777777" w:rsidR="00C269DC" w:rsidRDefault="00C269DC" w:rsidP="00AE319A">
      <w:pPr>
        <w:widowControl w:val="0"/>
        <w:autoSpaceDE w:val="0"/>
        <w:autoSpaceDN w:val="0"/>
        <w:adjustRightInd w:val="0"/>
        <w:spacing w:after="200" w:line="288" w:lineRule="auto"/>
        <w:jc w:val="both"/>
        <w:rPr>
          <w:rFonts w:ascii="Candara" w:hAnsi="Candara"/>
          <w:b/>
          <w:lang w:val="en-US"/>
        </w:rPr>
        <w:sectPr w:rsidR="00C269DC" w:rsidSect="00C269DC">
          <w:pgSz w:w="11909" w:h="16834" w:code="9"/>
          <w:pgMar w:top="1440" w:right="1440" w:bottom="1440" w:left="1440" w:header="432" w:footer="432" w:gutter="0"/>
          <w:pgNumType w:start="1"/>
          <w:cols w:space="720"/>
          <w:noEndnote/>
          <w:titlePg/>
          <w:docGrid w:linePitch="326"/>
        </w:sectPr>
      </w:pPr>
    </w:p>
    <w:p w14:paraId="2CDB1E1B" w14:textId="20D9CF88" w:rsidR="00D4347A" w:rsidRPr="00374B10" w:rsidRDefault="008F5DD6" w:rsidP="00E17D59">
      <w:pPr>
        <w:spacing w:after="200" w:line="264" w:lineRule="auto"/>
        <w:ind w:right="101"/>
        <w:jc w:val="center"/>
        <w:rPr>
          <w:rFonts w:ascii="Georgia" w:hAnsi="Georgia"/>
          <w:sz w:val="22"/>
          <w:szCs w:val="22"/>
        </w:rPr>
      </w:pPr>
      <w:r w:rsidRPr="00374B10">
        <w:rPr>
          <w:rFonts w:ascii="Georgia" w:hAnsi="Georgia"/>
          <w:b/>
          <w:sz w:val="22"/>
          <w:szCs w:val="22"/>
          <w:u w:val="single"/>
        </w:rPr>
        <w:lastRenderedPageBreak/>
        <w:t xml:space="preserve">MUSIC </w:t>
      </w:r>
      <w:r w:rsidR="00D4347A" w:rsidRPr="00374B10">
        <w:rPr>
          <w:rFonts w:ascii="Georgia" w:hAnsi="Georgia"/>
          <w:b/>
          <w:sz w:val="22"/>
          <w:szCs w:val="22"/>
          <w:u w:val="single"/>
        </w:rPr>
        <w:t>PRODUCTION AGREEMENT</w:t>
      </w:r>
      <w:r w:rsidR="00D4347A" w:rsidRPr="00374B10">
        <w:rPr>
          <w:rFonts w:ascii="Georgia" w:hAnsi="Georgia"/>
          <w:b/>
          <w:sz w:val="22"/>
          <w:szCs w:val="22"/>
        </w:rPr>
        <w:t xml:space="preserve"> </w:t>
      </w:r>
    </w:p>
    <w:p w14:paraId="6D1EB9F6" w14:textId="6EEC569D" w:rsidR="00D4347A" w:rsidRPr="00374B10" w:rsidRDefault="00D4347A" w:rsidP="00A728AB">
      <w:pPr>
        <w:spacing w:after="200" w:line="264" w:lineRule="auto"/>
        <w:ind w:left="-5" w:right="89"/>
        <w:jc w:val="both"/>
        <w:rPr>
          <w:rFonts w:ascii="Georgia" w:hAnsi="Georgia"/>
          <w:sz w:val="22"/>
          <w:szCs w:val="22"/>
        </w:rPr>
      </w:pPr>
      <w:r w:rsidRPr="00374B10">
        <w:rPr>
          <w:rFonts w:ascii="Georgia" w:hAnsi="Georgia"/>
          <w:sz w:val="22"/>
          <w:szCs w:val="22"/>
        </w:rPr>
        <w:t xml:space="preserve">This Agreement is made and entered into on the…………. day of ………………. 2020 by and </w:t>
      </w:r>
      <w:r w:rsidRPr="00374B10">
        <w:rPr>
          <w:rFonts w:ascii="Georgia" w:hAnsi="Georgia"/>
          <w:b/>
          <w:sz w:val="22"/>
          <w:szCs w:val="22"/>
        </w:rPr>
        <w:t>BETWEEN</w:t>
      </w:r>
      <w:r w:rsidRPr="00374B10">
        <w:rPr>
          <w:rFonts w:ascii="Georgia" w:hAnsi="Georgia"/>
          <w:sz w:val="22"/>
          <w:szCs w:val="22"/>
        </w:rPr>
        <w:t xml:space="preserve">:  </w:t>
      </w:r>
    </w:p>
    <w:p w14:paraId="55CF9B7F" w14:textId="77777777" w:rsidR="00DB24FA" w:rsidRPr="00374B10" w:rsidRDefault="00DB24FA" w:rsidP="00E17D59">
      <w:pPr>
        <w:numPr>
          <w:ilvl w:val="0"/>
          <w:numId w:val="22"/>
        </w:numPr>
        <w:tabs>
          <w:tab w:val="left" w:pos="0"/>
        </w:tabs>
        <w:suppressAutoHyphens/>
        <w:spacing w:after="200" w:line="264" w:lineRule="auto"/>
        <w:jc w:val="both"/>
        <w:rPr>
          <w:rFonts w:ascii="Georgia" w:eastAsia="Book Antiqua" w:hAnsi="Georgia" w:cs="Book Antiqua"/>
          <w:b/>
          <w:bCs/>
          <w:sz w:val="22"/>
          <w:szCs w:val="22"/>
        </w:rPr>
      </w:pPr>
      <w:r w:rsidRPr="00374B10">
        <w:rPr>
          <w:rFonts w:ascii="Georgia" w:hAnsi="Georgia"/>
          <w:b/>
          <w:spacing w:val="-3"/>
          <w:sz w:val="22"/>
          <w:szCs w:val="22"/>
          <w:lang w:val="en-US"/>
        </w:rPr>
        <w:t>_____________________ LIMITED</w:t>
      </w:r>
      <w:r w:rsidRPr="00374B10">
        <w:rPr>
          <w:rFonts w:ascii="Georgia" w:hAnsi="Georgia"/>
          <w:spacing w:val="-3"/>
          <w:sz w:val="22"/>
          <w:szCs w:val="22"/>
          <w:lang w:val="en-US"/>
        </w:rPr>
        <w:t xml:space="preserve">, a limited liability company incorporated in Kenya under Certificate of Incorporation Number ______________ and of P. O. Box </w:t>
      </w:r>
      <w:r w:rsidRPr="00374B10">
        <w:rPr>
          <w:rFonts w:ascii="Georgia" w:hAnsi="Georgia"/>
          <w:sz w:val="22"/>
          <w:szCs w:val="22"/>
        </w:rPr>
        <w:t xml:space="preserve">______ -00200, </w:t>
      </w:r>
      <w:r w:rsidRPr="00374B10">
        <w:rPr>
          <w:rFonts w:ascii="Georgia" w:hAnsi="Georgia"/>
          <w:spacing w:val="-3"/>
          <w:sz w:val="22"/>
          <w:szCs w:val="22"/>
        </w:rPr>
        <w:t xml:space="preserve">Nairobi, Kenya </w:t>
      </w:r>
      <w:r w:rsidRPr="00374B10">
        <w:rPr>
          <w:rFonts w:ascii="Georgia" w:hAnsi="Georgia"/>
          <w:spacing w:val="-3"/>
          <w:sz w:val="22"/>
          <w:szCs w:val="22"/>
          <w:lang w:val="en-US"/>
        </w:rPr>
        <w:t>(</w:t>
      </w:r>
      <w:r w:rsidRPr="00374B10">
        <w:rPr>
          <w:rFonts w:ascii="Georgia" w:hAnsi="Georgia"/>
          <w:sz w:val="22"/>
          <w:szCs w:val="22"/>
        </w:rPr>
        <w:t xml:space="preserve">hereinafter referred to as the </w:t>
      </w:r>
      <w:r w:rsidRPr="00374B10">
        <w:rPr>
          <w:rFonts w:ascii="Georgia" w:hAnsi="Georgia"/>
          <w:b/>
          <w:bCs/>
          <w:sz w:val="22"/>
          <w:szCs w:val="22"/>
        </w:rPr>
        <w:t xml:space="preserve">“Company” </w:t>
      </w:r>
      <w:r w:rsidRPr="00374B10">
        <w:rPr>
          <w:rFonts w:ascii="Georgia" w:hAnsi="Georgia"/>
          <w:sz w:val="22"/>
          <w:szCs w:val="22"/>
        </w:rPr>
        <w:t xml:space="preserve">which expression shall where the context so requires, include its successors in title and permitted assigns) </w:t>
      </w:r>
      <w:r w:rsidR="00D4347A" w:rsidRPr="00374B10">
        <w:rPr>
          <w:rFonts w:ascii="Georgia" w:hAnsi="Georgia"/>
          <w:sz w:val="22"/>
          <w:szCs w:val="22"/>
        </w:rPr>
        <w:t xml:space="preserve">of the one part; </w:t>
      </w:r>
    </w:p>
    <w:p w14:paraId="4ED10F7F" w14:textId="731C262B" w:rsidR="00D4347A" w:rsidRPr="00374B10" w:rsidRDefault="00DB24FA" w:rsidP="00E17D59">
      <w:pPr>
        <w:tabs>
          <w:tab w:val="left" w:pos="0"/>
        </w:tabs>
        <w:suppressAutoHyphens/>
        <w:spacing w:after="200" w:line="264" w:lineRule="auto"/>
        <w:ind w:left="771"/>
        <w:jc w:val="both"/>
        <w:rPr>
          <w:rFonts w:ascii="Georgia" w:eastAsia="Book Antiqua" w:hAnsi="Georgia" w:cs="Book Antiqua"/>
          <w:bCs/>
          <w:sz w:val="22"/>
          <w:szCs w:val="22"/>
        </w:rPr>
      </w:pPr>
      <w:r w:rsidRPr="00374B10">
        <w:rPr>
          <w:rFonts w:ascii="Georgia" w:hAnsi="Georgia"/>
          <w:spacing w:val="-3"/>
          <w:sz w:val="22"/>
          <w:szCs w:val="22"/>
          <w:lang w:val="en-US"/>
        </w:rPr>
        <w:t>AND</w:t>
      </w:r>
    </w:p>
    <w:p w14:paraId="1E5EB5BC" w14:textId="76171171" w:rsidR="00D4347A" w:rsidRPr="00374B10" w:rsidRDefault="00DB24FA" w:rsidP="00E17D59">
      <w:pPr>
        <w:numPr>
          <w:ilvl w:val="0"/>
          <w:numId w:val="22"/>
        </w:numPr>
        <w:tabs>
          <w:tab w:val="left" w:pos="0"/>
        </w:tabs>
        <w:suppressAutoHyphens/>
        <w:spacing w:after="200" w:line="264" w:lineRule="auto"/>
        <w:jc w:val="both"/>
        <w:rPr>
          <w:rFonts w:ascii="Georgia" w:hAnsi="Georgia"/>
          <w:sz w:val="22"/>
          <w:szCs w:val="22"/>
        </w:rPr>
      </w:pPr>
      <w:r w:rsidRPr="00374B10">
        <w:rPr>
          <w:rFonts w:ascii="Georgia" w:hAnsi="Georgia"/>
          <w:b/>
          <w:sz w:val="22"/>
          <w:szCs w:val="22"/>
        </w:rPr>
        <w:t>………………………..</w:t>
      </w:r>
      <w:r w:rsidRPr="00374B10">
        <w:rPr>
          <w:rFonts w:ascii="Georgia" w:hAnsi="Georgia"/>
          <w:sz w:val="22"/>
          <w:szCs w:val="22"/>
        </w:rPr>
        <w:t xml:space="preserve"> holder of Kenyan National Identity Number ____________ and </w:t>
      </w:r>
      <w:r w:rsidRPr="00374B10">
        <w:rPr>
          <w:rFonts w:ascii="Georgia" w:hAnsi="Georgia" w:cs="Arial"/>
          <w:bCs/>
          <w:sz w:val="22"/>
          <w:szCs w:val="22"/>
        </w:rPr>
        <w:t xml:space="preserve">of Post Office Box Number __________ - 00_00 Nairobi </w:t>
      </w:r>
      <w:r w:rsidRPr="00374B10">
        <w:rPr>
          <w:rFonts w:ascii="Georgia" w:hAnsi="Georgia"/>
          <w:sz w:val="22"/>
          <w:szCs w:val="22"/>
        </w:rPr>
        <w:t xml:space="preserve">in the Republic of Kenya </w:t>
      </w:r>
      <w:r w:rsidR="00D4347A" w:rsidRPr="00374B10">
        <w:rPr>
          <w:rFonts w:ascii="Georgia" w:hAnsi="Georgia"/>
          <w:sz w:val="22"/>
          <w:szCs w:val="22"/>
        </w:rPr>
        <w:t>(hereinafter referred to as "</w:t>
      </w:r>
      <w:r w:rsidR="00D4347A" w:rsidRPr="00374B10">
        <w:rPr>
          <w:rFonts w:ascii="Georgia" w:hAnsi="Georgia"/>
          <w:b/>
          <w:sz w:val="22"/>
          <w:szCs w:val="22"/>
        </w:rPr>
        <w:t>Artist</w:t>
      </w:r>
      <w:r w:rsidR="00D4347A" w:rsidRPr="00374B10">
        <w:rPr>
          <w:rFonts w:ascii="Georgia" w:hAnsi="Georgia"/>
          <w:sz w:val="22"/>
          <w:szCs w:val="22"/>
        </w:rPr>
        <w:t xml:space="preserve">" which shall, where the context so requires, include </w:t>
      </w:r>
      <w:r w:rsidRPr="00374B10">
        <w:rPr>
          <w:rFonts w:ascii="Georgia" w:hAnsi="Georgia"/>
          <w:sz w:val="22"/>
          <w:szCs w:val="22"/>
        </w:rPr>
        <w:t>his/</w:t>
      </w:r>
      <w:r w:rsidR="00D4347A" w:rsidRPr="00374B10">
        <w:rPr>
          <w:rFonts w:ascii="Georgia" w:hAnsi="Georgia"/>
          <w:sz w:val="22"/>
          <w:szCs w:val="22"/>
        </w:rPr>
        <w:t xml:space="preserve">her personal representatives and permitted assigns) of the other part.        </w:t>
      </w:r>
    </w:p>
    <w:p w14:paraId="326EA3EC" w14:textId="5C0F7971" w:rsidR="00D4347A" w:rsidRPr="00374B10" w:rsidRDefault="00D4347A" w:rsidP="00E17D59">
      <w:pPr>
        <w:spacing w:after="200" w:line="264" w:lineRule="auto"/>
        <w:ind w:left="-5" w:right="80"/>
        <w:jc w:val="both"/>
        <w:rPr>
          <w:rFonts w:ascii="Georgia" w:hAnsi="Georgia"/>
          <w:sz w:val="22"/>
          <w:szCs w:val="22"/>
        </w:rPr>
      </w:pPr>
      <w:r w:rsidRPr="00374B10">
        <w:rPr>
          <w:rFonts w:ascii="Georgia" w:hAnsi="Georgia"/>
          <w:b/>
          <w:sz w:val="22"/>
          <w:szCs w:val="22"/>
        </w:rPr>
        <w:t>WHEREAS</w:t>
      </w:r>
      <w:r w:rsidR="00DB24FA" w:rsidRPr="00374B10">
        <w:rPr>
          <w:rFonts w:ascii="Georgia" w:hAnsi="Georgia"/>
          <w:b/>
          <w:sz w:val="22"/>
          <w:szCs w:val="22"/>
        </w:rPr>
        <w:t>:</w:t>
      </w:r>
      <w:r w:rsidRPr="00374B10">
        <w:rPr>
          <w:rFonts w:ascii="Georgia" w:hAnsi="Georgia"/>
          <w:b/>
          <w:sz w:val="22"/>
          <w:szCs w:val="22"/>
        </w:rPr>
        <w:t xml:space="preserve"> </w:t>
      </w:r>
    </w:p>
    <w:p w14:paraId="5993582B" w14:textId="1C23D204" w:rsidR="00D4347A" w:rsidRPr="00374B10" w:rsidRDefault="00D4347A" w:rsidP="00E17D59">
      <w:pPr>
        <w:numPr>
          <w:ilvl w:val="0"/>
          <w:numId w:val="23"/>
        </w:numPr>
        <w:spacing w:after="200" w:line="264" w:lineRule="auto"/>
        <w:ind w:left="810" w:right="44" w:hanging="810"/>
        <w:jc w:val="both"/>
        <w:rPr>
          <w:rFonts w:ascii="Georgia" w:hAnsi="Georgia"/>
          <w:sz w:val="22"/>
          <w:szCs w:val="22"/>
        </w:rPr>
      </w:pPr>
      <w:bookmarkStart w:id="0" w:name="_GoBack"/>
      <w:r w:rsidRPr="00374B10">
        <w:rPr>
          <w:rFonts w:ascii="Georgia" w:hAnsi="Georgia"/>
          <w:sz w:val="22"/>
          <w:szCs w:val="22"/>
        </w:rPr>
        <w:t xml:space="preserve">The Producer is engaged in the business of provision of production services (hereinafter defined). </w:t>
      </w:r>
    </w:p>
    <w:p w14:paraId="04AA55BF" w14:textId="2D82D8A9" w:rsidR="00D4347A" w:rsidRPr="00374B10" w:rsidRDefault="00D4347A" w:rsidP="00E17D59">
      <w:pPr>
        <w:numPr>
          <w:ilvl w:val="0"/>
          <w:numId w:val="23"/>
        </w:numPr>
        <w:spacing w:after="200" w:line="264" w:lineRule="auto"/>
        <w:ind w:left="810" w:right="44" w:hanging="810"/>
        <w:jc w:val="both"/>
        <w:rPr>
          <w:rFonts w:ascii="Georgia" w:hAnsi="Georgia"/>
          <w:sz w:val="22"/>
          <w:szCs w:val="22"/>
        </w:rPr>
      </w:pPr>
      <w:r w:rsidRPr="00374B10">
        <w:rPr>
          <w:rFonts w:ascii="Georgia" w:hAnsi="Georgia"/>
          <w:sz w:val="22"/>
          <w:szCs w:val="22"/>
        </w:rPr>
        <w:t xml:space="preserve">The Artist wishes to engage the Producer in the provision of the Production Services subject to the terms and conditions of this Agreement.  </w:t>
      </w:r>
    </w:p>
    <w:bookmarkEnd w:id="0"/>
    <w:p w14:paraId="15A837FD" w14:textId="4C8B4663" w:rsidR="00D4347A" w:rsidRPr="00374B10" w:rsidRDefault="00526358" w:rsidP="00E17D59">
      <w:pPr>
        <w:spacing w:after="200" w:line="264" w:lineRule="auto"/>
        <w:ind w:left="-5"/>
        <w:jc w:val="both"/>
        <w:rPr>
          <w:rFonts w:ascii="Georgia" w:hAnsi="Georgia"/>
          <w:sz w:val="22"/>
          <w:szCs w:val="22"/>
        </w:rPr>
      </w:pPr>
      <w:r>
        <w:rPr>
          <w:rFonts w:ascii="Georgia" w:hAnsi="Georgia"/>
          <w:b/>
          <w:sz w:val="22"/>
          <w:szCs w:val="22"/>
        </w:rPr>
        <w:t>NOW,</w:t>
      </w:r>
      <w:r w:rsidR="00D4347A" w:rsidRPr="00374B10">
        <w:rPr>
          <w:rFonts w:ascii="Georgia" w:hAnsi="Georgia"/>
          <w:b/>
          <w:sz w:val="22"/>
          <w:szCs w:val="22"/>
        </w:rPr>
        <w:t xml:space="preserve"> IN CONSIDERATION OF</w:t>
      </w:r>
      <w:r w:rsidR="00D4347A" w:rsidRPr="00374B10">
        <w:rPr>
          <w:rFonts w:ascii="Georgia" w:hAnsi="Georgia"/>
          <w:sz w:val="22"/>
          <w:szCs w:val="22"/>
        </w:rPr>
        <w:t xml:space="preserve">, the premises and the mutual covenants contained herein, the Producer and Artist do hereby agree as follows: </w:t>
      </w:r>
    </w:p>
    <w:p w14:paraId="71788FD7" w14:textId="61E8460E" w:rsidR="00D4347A" w:rsidRPr="00907C72" w:rsidRDefault="00A5573A" w:rsidP="00907C72">
      <w:pPr>
        <w:pStyle w:val="Heading1"/>
      </w:pPr>
      <w:bookmarkStart w:id="1" w:name="_Toc76308305"/>
      <w:r w:rsidRPr="00907C72">
        <w:t>Definitions and Interpretation</w:t>
      </w:r>
      <w:bookmarkEnd w:id="1"/>
      <w:r w:rsidRPr="00907C72">
        <w:t xml:space="preserve"> </w:t>
      </w:r>
    </w:p>
    <w:p w14:paraId="39332E61" w14:textId="10E3BCF4" w:rsidR="00D4347A" w:rsidRPr="00374B10" w:rsidRDefault="00D4347A" w:rsidP="00E17D59">
      <w:pPr>
        <w:numPr>
          <w:ilvl w:val="1"/>
          <w:numId w:val="26"/>
        </w:numPr>
        <w:spacing w:after="200" w:line="288" w:lineRule="auto"/>
        <w:ind w:right="89"/>
        <w:jc w:val="both"/>
        <w:rPr>
          <w:rFonts w:ascii="Georgia" w:hAnsi="Georgia"/>
          <w:sz w:val="22"/>
          <w:szCs w:val="22"/>
        </w:rPr>
      </w:pPr>
      <w:r w:rsidRPr="00374B10">
        <w:rPr>
          <w:rFonts w:ascii="Georgia" w:hAnsi="Georgia"/>
          <w:sz w:val="22"/>
          <w:szCs w:val="22"/>
        </w:rPr>
        <w:t xml:space="preserve">In this Agreement: </w:t>
      </w:r>
    </w:p>
    <w:p w14:paraId="7B872211" w14:textId="3601BEF0" w:rsidR="00D4347A" w:rsidRPr="00374B10" w:rsidRDefault="00D4347A" w:rsidP="00E17D59">
      <w:pPr>
        <w:numPr>
          <w:ilvl w:val="3"/>
          <w:numId w:val="26"/>
        </w:numPr>
        <w:spacing w:after="200" w:line="288" w:lineRule="auto"/>
        <w:ind w:right="89"/>
        <w:jc w:val="both"/>
        <w:rPr>
          <w:rFonts w:ascii="Georgia" w:hAnsi="Georgia"/>
          <w:sz w:val="22"/>
          <w:szCs w:val="22"/>
        </w:rPr>
      </w:pPr>
      <w:r w:rsidRPr="00374B10">
        <w:rPr>
          <w:rFonts w:ascii="Georgia" w:hAnsi="Georgia"/>
          <w:b/>
          <w:sz w:val="22"/>
          <w:szCs w:val="22"/>
        </w:rPr>
        <w:t>“Agreement”</w:t>
      </w:r>
      <w:r w:rsidRPr="00374B10">
        <w:rPr>
          <w:rFonts w:ascii="Georgia" w:hAnsi="Georgia"/>
          <w:sz w:val="22"/>
          <w:szCs w:val="22"/>
        </w:rPr>
        <w:t xml:space="preserve"> means any agreements entered into between the Producer and the Artist to which these standard terms and conditions apply; </w:t>
      </w:r>
    </w:p>
    <w:p w14:paraId="0930C32F" w14:textId="24FAC639" w:rsidR="008F5DD6" w:rsidRPr="00374B10" w:rsidRDefault="00D4347A" w:rsidP="00E17D59">
      <w:pPr>
        <w:numPr>
          <w:ilvl w:val="3"/>
          <w:numId w:val="26"/>
        </w:numPr>
        <w:spacing w:after="200" w:line="288" w:lineRule="auto"/>
        <w:ind w:right="89"/>
        <w:jc w:val="both"/>
        <w:rPr>
          <w:rFonts w:ascii="Georgia" w:hAnsi="Georgia"/>
          <w:sz w:val="22"/>
          <w:szCs w:val="22"/>
        </w:rPr>
      </w:pPr>
      <w:r w:rsidRPr="00374B10">
        <w:rPr>
          <w:rFonts w:ascii="Georgia" w:hAnsi="Georgia"/>
          <w:sz w:val="22"/>
          <w:szCs w:val="22"/>
        </w:rPr>
        <w:t>“</w:t>
      </w:r>
      <w:r w:rsidRPr="00374B10">
        <w:rPr>
          <w:rFonts w:ascii="Georgia" w:hAnsi="Georgia"/>
          <w:b/>
          <w:sz w:val="22"/>
          <w:szCs w:val="22"/>
        </w:rPr>
        <w:t>Artist</w:t>
      </w:r>
      <w:r w:rsidR="00DB24FA" w:rsidRPr="00374B10">
        <w:rPr>
          <w:rFonts w:ascii="Georgia" w:hAnsi="Georgia"/>
          <w:b/>
          <w:sz w:val="22"/>
          <w:szCs w:val="22"/>
        </w:rPr>
        <w:t>’s</w:t>
      </w:r>
      <w:r w:rsidRPr="00374B10">
        <w:rPr>
          <w:rFonts w:ascii="Georgia" w:hAnsi="Georgia"/>
          <w:b/>
          <w:sz w:val="22"/>
          <w:szCs w:val="22"/>
        </w:rPr>
        <w:t xml:space="preserve"> Advocates</w:t>
      </w:r>
      <w:r w:rsidRPr="00374B10">
        <w:rPr>
          <w:rFonts w:ascii="Georgia" w:hAnsi="Georgia"/>
          <w:sz w:val="22"/>
          <w:szCs w:val="22"/>
        </w:rPr>
        <w:t>” means Messrs. CM Advocates LLP, I &amp; M Bank House, 7th Floor, Post Office Box Number 22588-00505, Nairobi;</w:t>
      </w:r>
    </w:p>
    <w:p w14:paraId="5B58A49B" w14:textId="39B02929" w:rsidR="00D4347A" w:rsidRPr="00374B10" w:rsidRDefault="00D4347A" w:rsidP="00E17D59">
      <w:pPr>
        <w:numPr>
          <w:ilvl w:val="3"/>
          <w:numId w:val="26"/>
        </w:numPr>
        <w:spacing w:after="200" w:line="288" w:lineRule="auto"/>
        <w:ind w:right="89"/>
        <w:jc w:val="both"/>
        <w:rPr>
          <w:rFonts w:ascii="Georgia" w:hAnsi="Georgia"/>
          <w:sz w:val="22"/>
          <w:szCs w:val="22"/>
        </w:rPr>
      </w:pPr>
      <w:r w:rsidRPr="00374B10">
        <w:rPr>
          <w:rFonts w:ascii="Georgia" w:hAnsi="Georgia"/>
          <w:b/>
          <w:sz w:val="22"/>
          <w:szCs w:val="22"/>
        </w:rPr>
        <w:t xml:space="preserve">“Business Day” or day </w:t>
      </w:r>
      <w:r w:rsidRPr="00374B10">
        <w:rPr>
          <w:rFonts w:ascii="Georgia" w:hAnsi="Georgia"/>
          <w:sz w:val="22"/>
          <w:szCs w:val="22"/>
        </w:rPr>
        <w:t xml:space="preserve">means any day, other than a Saturday or Sunday and gazetted public holidays, on which banks are open for business in Kenya. </w:t>
      </w:r>
    </w:p>
    <w:p w14:paraId="72AFB110" w14:textId="13C50765" w:rsidR="00D4347A" w:rsidRPr="00374B10" w:rsidRDefault="00D4347A" w:rsidP="00E17D59">
      <w:pPr>
        <w:numPr>
          <w:ilvl w:val="3"/>
          <w:numId w:val="26"/>
        </w:numPr>
        <w:spacing w:after="200" w:line="288" w:lineRule="auto"/>
        <w:ind w:right="89"/>
        <w:jc w:val="both"/>
        <w:rPr>
          <w:rFonts w:ascii="Georgia" w:hAnsi="Georgia"/>
          <w:sz w:val="22"/>
          <w:szCs w:val="22"/>
        </w:rPr>
      </w:pPr>
      <w:r w:rsidRPr="00374B10">
        <w:rPr>
          <w:rFonts w:ascii="Georgia" w:hAnsi="Georgia"/>
          <w:b/>
          <w:sz w:val="22"/>
          <w:szCs w:val="22"/>
        </w:rPr>
        <w:t xml:space="preserve">“Commencement Date” </w:t>
      </w:r>
      <w:r w:rsidRPr="00374B10">
        <w:rPr>
          <w:rFonts w:ascii="Georgia" w:hAnsi="Georgia"/>
          <w:sz w:val="22"/>
          <w:szCs w:val="22"/>
        </w:rPr>
        <w:t xml:space="preserve">means the date set out in clause 3; </w:t>
      </w:r>
    </w:p>
    <w:p w14:paraId="59289C16" w14:textId="18A8AC8E" w:rsidR="00D4347A" w:rsidRPr="00374B10" w:rsidRDefault="00D4347A" w:rsidP="00E17D59">
      <w:pPr>
        <w:numPr>
          <w:ilvl w:val="3"/>
          <w:numId w:val="26"/>
        </w:numPr>
        <w:spacing w:after="200" w:line="288" w:lineRule="auto"/>
        <w:ind w:right="89"/>
        <w:jc w:val="both"/>
        <w:rPr>
          <w:rFonts w:ascii="Georgia" w:hAnsi="Georgia"/>
          <w:sz w:val="22"/>
          <w:szCs w:val="22"/>
        </w:rPr>
      </w:pPr>
      <w:r w:rsidRPr="00374B10">
        <w:rPr>
          <w:rFonts w:ascii="Georgia" w:hAnsi="Georgia"/>
          <w:b/>
          <w:sz w:val="22"/>
          <w:szCs w:val="22"/>
        </w:rPr>
        <w:t xml:space="preserve">“Confidential Information” </w:t>
      </w:r>
      <w:r w:rsidRPr="00374B10">
        <w:rPr>
          <w:rFonts w:ascii="Georgia" w:hAnsi="Georgia"/>
          <w:sz w:val="22"/>
          <w:szCs w:val="22"/>
        </w:rPr>
        <w:t xml:space="preserve">means all information in whatever form including, without limitation, any information relating to suppliers, operations, plans, inventions, market opportunities, know-how, trade secrets and business affairs whether in writing, conveyed orally or by machine-readable medium; </w:t>
      </w:r>
    </w:p>
    <w:p w14:paraId="05F8D9C7" w14:textId="7F45C5D7" w:rsidR="00D4347A" w:rsidRPr="00374B10" w:rsidRDefault="00D4347A" w:rsidP="00E17D59">
      <w:pPr>
        <w:numPr>
          <w:ilvl w:val="3"/>
          <w:numId w:val="26"/>
        </w:numPr>
        <w:spacing w:after="200" w:line="288" w:lineRule="auto"/>
        <w:ind w:right="89"/>
        <w:jc w:val="both"/>
        <w:rPr>
          <w:rFonts w:ascii="Georgia" w:hAnsi="Georgia"/>
          <w:sz w:val="22"/>
          <w:szCs w:val="22"/>
        </w:rPr>
      </w:pPr>
      <w:r w:rsidRPr="00374B10">
        <w:rPr>
          <w:rFonts w:ascii="Georgia" w:hAnsi="Georgia"/>
          <w:b/>
          <w:sz w:val="22"/>
          <w:szCs w:val="22"/>
        </w:rPr>
        <w:t xml:space="preserve">“Master” </w:t>
      </w:r>
      <w:r w:rsidRPr="00374B10">
        <w:rPr>
          <w:rFonts w:ascii="Georgia" w:hAnsi="Georgia"/>
          <w:sz w:val="22"/>
          <w:szCs w:val="22"/>
        </w:rPr>
        <w:t xml:space="preserve">means the original record of the song; </w:t>
      </w:r>
    </w:p>
    <w:p w14:paraId="36C75C58" w14:textId="49892A1F" w:rsidR="00D4347A" w:rsidRPr="00374B10" w:rsidRDefault="00D4347A" w:rsidP="00E17D59">
      <w:pPr>
        <w:numPr>
          <w:ilvl w:val="3"/>
          <w:numId w:val="26"/>
        </w:numPr>
        <w:spacing w:after="200" w:line="288" w:lineRule="auto"/>
        <w:ind w:right="86"/>
        <w:jc w:val="both"/>
        <w:rPr>
          <w:rFonts w:ascii="Georgia" w:hAnsi="Georgia"/>
          <w:sz w:val="22"/>
          <w:szCs w:val="22"/>
        </w:rPr>
      </w:pPr>
      <w:r w:rsidRPr="00374B10">
        <w:rPr>
          <w:rFonts w:ascii="Georgia" w:hAnsi="Georgia"/>
          <w:b/>
          <w:sz w:val="22"/>
          <w:szCs w:val="22"/>
        </w:rPr>
        <w:lastRenderedPageBreak/>
        <w:t xml:space="preserve">“Parties” </w:t>
      </w:r>
      <w:r w:rsidRPr="00374B10">
        <w:rPr>
          <w:rFonts w:ascii="Georgia" w:hAnsi="Georgia"/>
          <w:sz w:val="22"/>
          <w:szCs w:val="22"/>
        </w:rPr>
        <w:t xml:space="preserve">means </w:t>
      </w:r>
      <w:r w:rsidR="008F5DD6" w:rsidRPr="00374B10">
        <w:rPr>
          <w:rFonts w:ascii="Georgia" w:hAnsi="Georgia"/>
          <w:sz w:val="22"/>
          <w:szCs w:val="22"/>
        </w:rPr>
        <w:t>……………… Limited</w:t>
      </w:r>
      <w:r w:rsidRPr="00374B10">
        <w:rPr>
          <w:rFonts w:ascii="Georgia" w:hAnsi="Georgia"/>
          <w:sz w:val="22"/>
          <w:szCs w:val="22"/>
        </w:rPr>
        <w:t xml:space="preserve"> and </w:t>
      </w:r>
      <w:r w:rsidR="008F5DD6" w:rsidRPr="00374B10">
        <w:rPr>
          <w:rFonts w:ascii="Georgia" w:hAnsi="Georgia"/>
          <w:sz w:val="22"/>
          <w:szCs w:val="22"/>
        </w:rPr>
        <w:t>………………….</w:t>
      </w:r>
      <w:r w:rsidRPr="00374B10">
        <w:rPr>
          <w:rFonts w:ascii="Georgia" w:hAnsi="Georgia"/>
          <w:sz w:val="22"/>
          <w:szCs w:val="22"/>
        </w:rPr>
        <w:t xml:space="preserve"> and </w:t>
      </w:r>
      <w:r w:rsidRPr="00374B10">
        <w:rPr>
          <w:rFonts w:ascii="Georgia" w:hAnsi="Georgia"/>
          <w:b/>
          <w:sz w:val="22"/>
          <w:szCs w:val="22"/>
        </w:rPr>
        <w:t xml:space="preserve"> “Party”</w:t>
      </w:r>
      <w:r w:rsidRPr="00374B10">
        <w:rPr>
          <w:rFonts w:ascii="Georgia" w:hAnsi="Georgia"/>
          <w:sz w:val="22"/>
          <w:szCs w:val="22"/>
        </w:rPr>
        <w:t xml:space="preserve"> shall be construed to refer to either of them as the context may require;  </w:t>
      </w:r>
    </w:p>
    <w:p w14:paraId="192E6686" w14:textId="230D9502" w:rsidR="00D4347A" w:rsidRPr="00374B10" w:rsidRDefault="00D4347A" w:rsidP="00E17D59">
      <w:pPr>
        <w:numPr>
          <w:ilvl w:val="3"/>
          <w:numId w:val="26"/>
        </w:numPr>
        <w:spacing w:after="200" w:line="288" w:lineRule="auto"/>
        <w:ind w:right="89"/>
        <w:jc w:val="both"/>
        <w:rPr>
          <w:rFonts w:ascii="Georgia" w:hAnsi="Georgia"/>
          <w:sz w:val="22"/>
          <w:szCs w:val="22"/>
        </w:rPr>
      </w:pPr>
      <w:r w:rsidRPr="00374B10">
        <w:rPr>
          <w:rFonts w:ascii="Georgia" w:hAnsi="Georgia"/>
          <w:b/>
          <w:sz w:val="22"/>
          <w:szCs w:val="22"/>
        </w:rPr>
        <w:t>“Producer’s Advocates”</w:t>
      </w:r>
      <w:r w:rsidRPr="00374B10">
        <w:rPr>
          <w:rFonts w:ascii="Georgia" w:hAnsi="Georgia"/>
          <w:sz w:val="22"/>
          <w:szCs w:val="22"/>
        </w:rPr>
        <w:t xml:space="preserve"> means </w:t>
      </w:r>
      <w:r w:rsidR="008F5DD6" w:rsidRPr="00374B10">
        <w:rPr>
          <w:rFonts w:ascii="Georgia" w:hAnsi="Georgia"/>
          <w:sz w:val="22"/>
          <w:szCs w:val="22"/>
        </w:rPr>
        <w:t>………………………</w:t>
      </w:r>
      <w:r w:rsidRPr="00374B10">
        <w:rPr>
          <w:rFonts w:ascii="Georgia" w:hAnsi="Georgia"/>
          <w:sz w:val="22"/>
          <w:szCs w:val="22"/>
        </w:rPr>
        <w:t xml:space="preserve"> Advocates, Apartment 307, </w:t>
      </w:r>
      <w:r w:rsidR="008F5DD6" w:rsidRPr="00374B10">
        <w:rPr>
          <w:rFonts w:ascii="Georgia" w:hAnsi="Georgia"/>
          <w:sz w:val="22"/>
          <w:szCs w:val="22"/>
        </w:rPr>
        <w:t xml:space="preserve">_________________ </w:t>
      </w:r>
      <w:r w:rsidRPr="00374B10">
        <w:rPr>
          <w:rFonts w:ascii="Georgia" w:hAnsi="Georgia"/>
          <w:sz w:val="22"/>
          <w:szCs w:val="22"/>
        </w:rPr>
        <w:t xml:space="preserve">Apartments, </w:t>
      </w:r>
      <w:r w:rsidR="008F5DD6" w:rsidRPr="00374B10">
        <w:rPr>
          <w:rFonts w:ascii="Georgia" w:hAnsi="Georgia"/>
          <w:sz w:val="22"/>
          <w:szCs w:val="22"/>
        </w:rPr>
        <w:t>________________</w:t>
      </w:r>
      <w:r w:rsidRPr="00374B10">
        <w:rPr>
          <w:rFonts w:ascii="Georgia" w:hAnsi="Georgia"/>
          <w:sz w:val="22"/>
          <w:szCs w:val="22"/>
        </w:rPr>
        <w:t xml:space="preserve"> Road, P. O. Box </w:t>
      </w:r>
      <w:r w:rsidR="008F5DD6" w:rsidRPr="00374B10">
        <w:rPr>
          <w:rFonts w:ascii="Georgia" w:hAnsi="Georgia"/>
          <w:sz w:val="22"/>
          <w:szCs w:val="22"/>
        </w:rPr>
        <w:t>_______</w:t>
      </w:r>
      <w:r w:rsidRPr="00374B10">
        <w:rPr>
          <w:rFonts w:ascii="Georgia" w:hAnsi="Georgia"/>
          <w:sz w:val="22"/>
          <w:szCs w:val="22"/>
        </w:rPr>
        <w:t xml:space="preserve"> – </w:t>
      </w:r>
      <w:r w:rsidR="008F5DD6" w:rsidRPr="00374B10">
        <w:rPr>
          <w:rFonts w:ascii="Georgia" w:hAnsi="Georgia"/>
          <w:sz w:val="22"/>
          <w:szCs w:val="22"/>
        </w:rPr>
        <w:t>00_00</w:t>
      </w:r>
      <w:r w:rsidRPr="00374B10">
        <w:rPr>
          <w:rFonts w:ascii="Georgia" w:hAnsi="Georgia"/>
          <w:sz w:val="22"/>
          <w:szCs w:val="22"/>
        </w:rPr>
        <w:t xml:space="preserve"> Nairobi;</w:t>
      </w:r>
    </w:p>
    <w:p w14:paraId="5B1A45B1" w14:textId="77777777" w:rsidR="008F5DD6" w:rsidRPr="00374B10" w:rsidRDefault="00D4347A" w:rsidP="00E17D59">
      <w:pPr>
        <w:numPr>
          <w:ilvl w:val="3"/>
          <w:numId w:val="26"/>
        </w:numPr>
        <w:spacing w:after="200" w:line="288" w:lineRule="auto"/>
        <w:ind w:right="89"/>
        <w:jc w:val="both"/>
        <w:rPr>
          <w:rFonts w:ascii="Georgia" w:hAnsi="Georgia"/>
          <w:sz w:val="22"/>
          <w:szCs w:val="22"/>
        </w:rPr>
      </w:pPr>
      <w:r w:rsidRPr="00374B10">
        <w:rPr>
          <w:rFonts w:ascii="Georgia" w:hAnsi="Georgia"/>
          <w:sz w:val="22"/>
          <w:szCs w:val="22"/>
        </w:rPr>
        <w:t>“</w:t>
      </w:r>
      <w:r w:rsidRPr="00374B10">
        <w:rPr>
          <w:rFonts w:ascii="Georgia" w:hAnsi="Georgia"/>
          <w:b/>
          <w:sz w:val="22"/>
          <w:szCs w:val="22"/>
        </w:rPr>
        <w:t>Production</w:t>
      </w:r>
      <w:r w:rsidRPr="00374B10">
        <w:rPr>
          <w:rFonts w:ascii="Georgia" w:hAnsi="Georgia"/>
          <w:sz w:val="22"/>
          <w:szCs w:val="22"/>
        </w:rPr>
        <w:t xml:space="preserve"> </w:t>
      </w:r>
      <w:r w:rsidRPr="00374B10">
        <w:rPr>
          <w:rFonts w:ascii="Georgia" w:hAnsi="Georgia"/>
          <w:b/>
          <w:sz w:val="22"/>
          <w:szCs w:val="22"/>
        </w:rPr>
        <w:t>Services</w:t>
      </w:r>
      <w:r w:rsidRPr="00374B10">
        <w:rPr>
          <w:rFonts w:ascii="Georgia" w:hAnsi="Georgia"/>
          <w:sz w:val="22"/>
          <w:szCs w:val="22"/>
        </w:rPr>
        <w:t xml:space="preserve">” means </w:t>
      </w:r>
      <w:r w:rsidRPr="00374B10">
        <w:rPr>
          <w:rFonts w:ascii="Georgia" w:hAnsi="Georgia"/>
          <w:color w:val="222222"/>
          <w:sz w:val="22"/>
          <w:szCs w:val="22"/>
        </w:rPr>
        <w:t>the production, recording, mixing and mastering of the Recordings;</w:t>
      </w:r>
    </w:p>
    <w:p w14:paraId="789D7DB4" w14:textId="19F07A95" w:rsidR="00D4347A" w:rsidRPr="00374B10" w:rsidRDefault="00D4347A" w:rsidP="00E17D59">
      <w:pPr>
        <w:numPr>
          <w:ilvl w:val="3"/>
          <w:numId w:val="26"/>
        </w:numPr>
        <w:spacing w:after="200" w:line="288" w:lineRule="auto"/>
        <w:ind w:right="89"/>
        <w:jc w:val="both"/>
        <w:rPr>
          <w:rFonts w:ascii="Georgia" w:hAnsi="Georgia"/>
          <w:sz w:val="22"/>
          <w:szCs w:val="22"/>
        </w:rPr>
      </w:pPr>
      <w:r w:rsidRPr="00374B10">
        <w:rPr>
          <w:rFonts w:ascii="Georgia" w:hAnsi="Georgia"/>
          <w:sz w:val="22"/>
          <w:szCs w:val="22"/>
        </w:rPr>
        <w:t>“</w:t>
      </w:r>
      <w:r w:rsidRPr="00374B10">
        <w:rPr>
          <w:rFonts w:ascii="Georgia" w:hAnsi="Georgia"/>
          <w:b/>
          <w:bCs/>
          <w:sz w:val="22"/>
          <w:szCs w:val="22"/>
        </w:rPr>
        <w:t>Recordings</w:t>
      </w:r>
      <w:r w:rsidRPr="00374B10">
        <w:rPr>
          <w:rFonts w:ascii="Georgia" w:hAnsi="Georgia"/>
          <w:sz w:val="22"/>
          <w:szCs w:val="22"/>
        </w:rPr>
        <w:t xml:space="preserve">” means all Masters owned by the Artist prior to or during the Term and/or delivered under this Agreement   </w:t>
      </w:r>
    </w:p>
    <w:p w14:paraId="4CEC5747" w14:textId="6ACFDB8E" w:rsidR="00D4347A" w:rsidRPr="00374B10" w:rsidRDefault="00D4347A" w:rsidP="00E17D59">
      <w:pPr>
        <w:numPr>
          <w:ilvl w:val="3"/>
          <w:numId w:val="26"/>
        </w:numPr>
        <w:spacing w:after="200" w:line="288" w:lineRule="auto"/>
        <w:ind w:right="89"/>
        <w:jc w:val="both"/>
        <w:rPr>
          <w:rFonts w:ascii="Georgia" w:hAnsi="Georgia"/>
          <w:sz w:val="22"/>
          <w:szCs w:val="22"/>
        </w:rPr>
      </w:pPr>
      <w:r w:rsidRPr="00374B10">
        <w:rPr>
          <w:rFonts w:ascii="Georgia" w:hAnsi="Georgia"/>
          <w:sz w:val="22"/>
          <w:szCs w:val="22"/>
        </w:rPr>
        <w:t>“</w:t>
      </w:r>
      <w:r w:rsidRPr="00374B10">
        <w:rPr>
          <w:rFonts w:ascii="Georgia" w:hAnsi="Georgia"/>
          <w:b/>
          <w:bCs/>
          <w:sz w:val="22"/>
          <w:szCs w:val="22"/>
        </w:rPr>
        <w:t>Royalty</w:t>
      </w:r>
      <w:r w:rsidRPr="00374B10">
        <w:rPr>
          <w:rFonts w:ascii="Georgia" w:hAnsi="Georgia"/>
          <w:sz w:val="22"/>
          <w:szCs w:val="22"/>
        </w:rPr>
        <w:t xml:space="preserve">” means the royalty payable to the Parties in relation to clause 7; and </w:t>
      </w:r>
    </w:p>
    <w:p w14:paraId="21DD266C" w14:textId="76D34A5B" w:rsidR="00D4347A" w:rsidRPr="00374B10" w:rsidRDefault="00D4347A" w:rsidP="00E17D59">
      <w:pPr>
        <w:numPr>
          <w:ilvl w:val="3"/>
          <w:numId w:val="26"/>
        </w:numPr>
        <w:spacing w:after="200" w:line="288" w:lineRule="auto"/>
        <w:ind w:right="89"/>
        <w:jc w:val="both"/>
        <w:rPr>
          <w:rFonts w:ascii="Georgia" w:hAnsi="Georgia"/>
          <w:sz w:val="22"/>
          <w:szCs w:val="22"/>
        </w:rPr>
      </w:pPr>
      <w:r w:rsidRPr="00374B10">
        <w:rPr>
          <w:rFonts w:ascii="Georgia" w:hAnsi="Georgia"/>
          <w:sz w:val="22"/>
          <w:szCs w:val="22"/>
        </w:rPr>
        <w:t>“</w:t>
      </w:r>
      <w:r w:rsidRPr="00374B10">
        <w:rPr>
          <w:rFonts w:ascii="Georgia" w:hAnsi="Georgia"/>
          <w:b/>
          <w:bCs/>
          <w:sz w:val="22"/>
          <w:szCs w:val="22"/>
        </w:rPr>
        <w:t>Territory</w:t>
      </w:r>
      <w:r w:rsidRPr="00374B10">
        <w:rPr>
          <w:rFonts w:ascii="Georgia" w:hAnsi="Georgia"/>
          <w:sz w:val="22"/>
          <w:szCs w:val="22"/>
        </w:rPr>
        <w:t xml:space="preserve">” means worldwide. </w:t>
      </w:r>
    </w:p>
    <w:p w14:paraId="3C17B8BA" w14:textId="42B0930B" w:rsidR="00D4347A" w:rsidRPr="00374B10" w:rsidRDefault="00D4347A" w:rsidP="00E17D59">
      <w:pPr>
        <w:numPr>
          <w:ilvl w:val="1"/>
          <w:numId w:val="26"/>
        </w:numPr>
        <w:spacing w:after="200" w:line="288" w:lineRule="auto"/>
        <w:ind w:right="89"/>
        <w:jc w:val="both"/>
        <w:rPr>
          <w:rFonts w:ascii="Georgia" w:hAnsi="Georgia"/>
          <w:sz w:val="22"/>
          <w:szCs w:val="22"/>
        </w:rPr>
      </w:pPr>
      <w:r w:rsidRPr="00374B10">
        <w:rPr>
          <w:rFonts w:ascii="Georgia" w:hAnsi="Georgia"/>
          <w:sz w:val="22"/>
          <w:szCs w:val="22"/>
        </w:rPr>
        <w:t xml:space="preserve">In this Agreement, unless the context otherwise requires, any reference to: </w:t>
      </w:r>
    </w:p>
    <w:p w14:paraId="751699F3" w14:textId="1CF961D6" w:rsidR="00D4347A" w:rsidRPr="00374B10" w:rsidRDefault="00D4347A" w:rsidP="00E17D59">
      <w:pPr>
        <w:numPr>
          <w:ilvl w:val="3"/>
          <w:numId w:val="26"/>
        </w:numPr>
        <w:spacing w:after="200" w:line="288" w:lineRule="auto"/>
        <w:ind w:right="89"/>
        <w:jc w:val="both"/>
        <w:rPr>
          <w:rFonts w:ascii="Georgia" w:hAnsi="Georgia"/>
          <w:sz w:val="22"/>
          <w:szCs w:val="22"/>
        </w:rPr>
      </w:pPr>
      <w:r w:rsidRPr="00374B10">
        <w:rPr>
          <w:rFonts w:ascii="Georgia" w:hAnsi="Georgia"/>
          <w:sz w:val="22"/>
          <w:szCs w:val="22"/>
        </w:rPr>
        <w:t xml:space="preserve">the singular includes the plural and </w:t>
      </w:r>
      <w:r w:rsidRPr="00374B10">
        <w:rPr>
          <w:rFonts w:ascii="Georgia" w:hAnsi="Georgia"/>
          <w:i/>
          <w:sz w:val="22"/>
          <w:szCs w:val="22"/>
        </w:rPr>
        <w:t>vice versa</w:t>
      </w:r>
      <w:r w:rsidRPr="00374B10">
        <w:rPr>
          <w:rFonts w:ascii="Georgia" w:hAnsi="Georgia"/>
          <w:sz w:val="22"/>
          <w:szCs w:val="22"/>
        </w:rPr>
        <w:t xml:space="preserve"> and reference to the masculine includes a reference to the feminine gender and neuter and vice versa and words importing the whole shall be treated as including a reference to any part thereof</w:t>
      </w:r>
      <w:r w:rsidRPr="00374B10">
        <w:rPr>
          <w:rFonts w:ascii="Georgia" w:hAnsi="Georgia"/>
          <w:i/>
          <w:sz w:val="22"/>
          <w:szCs w:val="22"/>
        </w:rPr>
        <w:t>;</w:t>
      </w:r>
      <w:r w:rsidRPr="00374B10">
        <w:rPr>
          <w:rFonts w:ascii="Georgia" w:hAnsi="Georgia"/>
          <w:sz w:val="22"/>
          <w:szCs w:val="22"/>
        </w:rPr>
        <w:t xml:space="preserve"> </w:t>
      </w:r>
    </w:p>
    <w:p w14:paraId="7F1CEC12" w14:textId="22E3CA92" w:rsidR="00D4347A" w:rsidRPr="00374B10" w:rsidRDefault="00D4347A" w:rsidP="00E17D59">
      <w:pPr>
        <w:numPr>
          <w:ilvl w:val="3"/>
          <w:numId w:val="26"/>
        </w:numPr>
        <w:spacing w:after="200" w:line="288" w:lineRule="auto"/>
        <w:ind w:right="89"/>
        <w:jc w:val="both"/>
        <w:rPr>
          <w:rFonts w:ascii="Georgia" w:hAnsi="Georgia"/>
          <w:sz w:val="22"/>
          <w:szCs w:val="22"/>
        </w:rPr>
      </w:pPr>
      <w:r w:rsidRPr="00374B10">
        <w:rPr>
          <w:rFonts w:ascii="Georgia" w:hAnsi="Georgia"/>
          <w:sz w:val="22"/>
          <w:szCs w:val="22"/>
        </w:rPr>
        <w:t xml:space="preserve">a person includes reference to a natural person, body corporate, unincorporated body, state, state agency, governmental authority or firm; </w:t>
      </w:r>
    </w:p>
    <w:p w14:paraId="139964DB" w14:textId="21CE0861" w:rsidR="00D4347A" w:rsidRPr="00374B10" w:rsidRDefault="00D4347A" w:rsidP="00E17D59">
      <w:pPr>
        <w:numPr>
          <w:ilvl w:val="3"/>
          <w:numId w:val="26"/>
        </w:numPr>
        <w:spacing w:after="200" w:line="288" w:lineRule="auto"/>
        <w:ind w:right="89"/>
        <w:jc w:val="both"/>
        <w:rPr>
          <w:rFonts w:ascii="Georgia" w:hAnsi="Georgia"/>
          <w:sz w:val="22"/>
          <w:szCs w:val="22"/>
        </w:rPr>
      </w:pPr>
      <w:r w:rsidRPr="00374B10">
        <w:rPr>
          <w:rFonts w:ascii="Georgia" w:hAnsi="Georgia"/>
          <w:sz w:val="22"/>
          <w:szCs w:val="22"/>
        </w:rPr>
        <w:t xml:space="preserve">any written law includes that law as amended, extended or re-enacted from time to time provided that, as between the Parties, no such amendment, extension or re-enactment shall apply for the purposes of this Agreement to the extent that it would impose any new or extended obligation, liability or restriction on, or otherwise adversely affect the rights of, any Party; </w:t>
      </w:r>
    </w:p>
    <w:p w14:paraId="7EBED1D6" w14:textId="0244A2E1" w:rsidR="00D4347A" w:rsidRPr="00374B10" w:rsidRDefault="00D4347A" w:rsidP="00E17D59">
      <w:pPr>
        <w:numPr>
          <w:ilvl w:val="3"/>
          <w:numId w:val="26"/>
        </w:numPr>
        <w:spacing w:after="200" w:line="288" w:lineRule="auto"/>
        <w:ind w:right="89"/>
        <w:jc w:val="both"/>
        <w:rPr>
          <w:rFonts w:ascii="Georgia" w:hAnsi="Georgia"/>
          <w:sz w:val="22"/>
          <w:szCs w:val="22"/>
        </w:rPr>
      </w:pPr>
      <w:r w:rsidRPr="00374B10">
        <w:rPr>
          <w:rFonts w:ascii="Georgia" w:hAnsi="Georgia"/>
          <w:sz w:val="22"/>
          <w:szCs w:val="22"/>
        </w:rPr>
        <w:t xml:space="preserve">any agreement or other document includes that agreement or other document as varied or replaced from time to time;  </w:t>
      </w:r>
    </w:p>
    <w:p w14:paraId="79850C5A" w14:textId="4DF6F338" w:rsidR="00D4347A" w:rsidRPr="00374B10" w:rsidRDefault="00D4347A" w:rsidP="00E17D59">
      <w:pPr>
        <w:numPr>
          <w:ilvl w:val="3"/>
          <w:numId w:val="26"/>
        </w:numPr>
        <w:spacing w:after="200" w:line="288" w:lineRule="auto"/>
        <w:ind w:right="89"/>
        <w:jc w:val="both"/>
        <w:rPr>
          <w:rFonts w:ascii="Georgia" w:hAnsi="Georgia"/>
          <w:sz w:val="22"/>
          <w:szCs w:val="22"/>
        </w:rPr>
      </w:pPr>
      <w:r w:rsidRPr="00374B10">
        <w:rPr>
          <w:rFonts w:ascii="Georgia" w:hAnsi="Georgia"/>
          <w:sz w:val="22"/>
          <w:szCs w:val="22"/>
        </w:rPr>
        <w:t xml:space="preserve">a clause is to the relevant clause of this Agreement; </w:t>
      </w:r>
    </w:p>
    <w:p w14:paraId="0037E497" w14:textId="3FEF63FE" w:rsidR="00D4347A" w:rsidRPr="00374B10" w:rsidRDefault="00D4347A" w:rsidP="00E17D59">
      <w:pPr>
        <w:numPr>
          <w:ilvl w:val="3"/>
          <w:numId w:val="26"/>
        </w:numPr>
        <w:spacing w:after="200" w:line="288" w:lineRule="auto"/>
        <w:ind w:right="89"/>
        <w:jc w:val="both"/>
        <w:rPr>
          <w:rFonts w:ascii="Georgia" w:hAnsi="Georgia"/>
          <w:sz w:val="22"/>
          <w:szCs w:val="22"/>
        </w:rPr>
      </w:pPr>
      <w:r w:rsidRPr="00374B10">
        <w:rPr>
          <w:rFonts w:ascii="Georgia" w:hAnsi="Georgia"/>
          <w:sz w:val="22"/>
          <w:szCs w:val="22"/>
        </w:rPr>
        <w:t xml:space="preserve">Clause headings are inserted for convenience only and shall not affect the construction or interpretation of this Agreement. </w:t>
      </w:r>
    </w:p>
    <w:p w14:paraId="08C36B02" w14:textId="3CB57693" w:rsidR="00847D46" w:rsidRPr="00374B10" w:rsidRDefault="00A5573A" w:rsidP="00A5573A">
      <w:pPr>
        <w:pStyle w:val="Heading1"/>
      </w:pPr>
      <w:bookmarkStart w:id="2" w:name="_Toc76308306"/>
      <w:r w:rsidRPr="00374B10">
        <w:t>Recording Services</w:t>
      </w:r>
      <w:bookmarkEnd w:id="2"/>
      <w:r w:rsidRPr="00374B10">
        <w:t xml:space="preserve"> </w:t>
      </w:r>
    </w:p>
    <w:p w14:paraId="41550E47" w14:textId="3E6EF3E6" w:rsidR="00D4347A" w:rsidRPr="00374B10" w:rsidRDefault="00847D46" w:rsidP="00E17D59">
      <w:pPr>
        <w:numPr>
          <w:ilvl w:val="1"/>
          <w:numId w:val="26"/>
        </w:numPr>
        <w:spacing w:after="200" w:line="288" w:lineRule="auto"/>
        <w:ind w:right="80"/>
        <w:jc w:val="both"/>
        <w:rPr>
          <w:rFonts w:ascii="Georgia" w:hAnsi="Georgia"/>
          <w:sz w:val="22"/>
          <w:szCs w:val="22"/>
        </w:rPr>
      </w:pPr>
      <w:r w:rsidRPr="00374B10">
        <w:rPr>
          <w:rFonts w:ascii="Georgia" w:hAnsi="Georgia"/>
          <w:sz w:val="22"/>
          <w:szCs w:val="22"/>
        </w:rPr>
        <w:t>S</w:t>
      </w:r>
      <w:r w:rsidR="00D4347A" w:rsidRPr="00374B10">
        <w:rPr>
          <w:rFonts w:ascii="Georgia" w:hAnsi="Georgia"/>
          <w:sz w:val="22"/>
          <w:szCs w:val="22"/>
        </w:rPr>
        <w:t xml:space="preserve">ubject to the terms and conditions of this Agreement, the Artist hereby engages the services of the Producer to exclusively produce the Recordings.  </w:t>
      </w:r>
    </w:p>
    <w:p w14:paraId="29B742A4" w14:textId="77777777" w:rsidR="004C60E5" w:rsidRPr="00374B10" w:rsidRDefault="00D4347A" w:rsidP="00E17D59">
      <w:pPr>
        <w:numPr>
          <w:ilvl w:val="1"/>
          <w:numId w:val="26"/>
        </w:numPr>
        <w:spacing w:after="200" w:line="288" w:lineRule="auto"/>
        <w:ind w:right="80"/>
        <w:jc w:val="both"/>
        <w:rPr>
          <w:rFonts w:ascii="Georgia" w:hAnsi="Georgia"/>
          <w:sz w:val="22"/>
          <w:szCs w:val="22"/>
        </w:rPr>
      </w:pPr>
      <w:r w:rsidRPr="00374B10">
        <w:rPr>
          <w:rFonts w:ascii="Georgia" w:hAnsi="Georgia"/>
          <w:sz w:val="22"/>
          <w:szCs w:val="22"/>
        </w:rPr>
        <w:t>The Producer hereby agrees to provide Production Services and produce the Recordings including the Master to the best of the Producer's ability at all times.</w:t>
      </w:r>
    </w:p>
    <w:p w14:paraId="418F9147" w14:textId="768467CA" w:rsidR="00847D46" w:rsidRPr="00374B10" w:rsidRDefault="00D4347A" w:rsidP="00E17D59">
      <w:pPr>
        <w:numPr>
          <w:ilvl w:val="1"/>
          <w:numId w:val="26"/>
        </w:numPr>
        <w:spacing w:after="200" w:line="288" w:lineRule="auto"/>
        <w:ind w:right="80"/>
        <w:jc w:val="both"/>
        <w:rPr>
          <w:rFonts w:ascii="Georgia" w:hAnsi="Georgia"/>
          <w:sz w:val="22"/>
          <w:szCs w:val="22"/>
        </w:rPr>
      </w:pPr>
      <w:r w:rsidRPr="00374B10">
        <w:rPr>
          <w:rFonts w:ascii="Georgia" w:hAnsi="Georgia"/>
          <w:sz w:val="22"/>
          <w:szCs w:val="22"/>
        </w:rPr>
        <w:t xml:space="preserve">During the Term the Producer shall produce the Recordings on and within two (2) months of the Commencement Date. </w:t>
      </w:r>
      <w:r w:rsidRPr="00374B10">
        <w:rPr>
          <w:rFonts w:ascii="Georgia" w:hAnsi="Georgia"/>
          <w:b/>
          <w:sz w:val="22"/>
          <w:szCs w:val="22"/>
        </w:rPr>
        <w:t xml:space="preserve"> </w:t>
      </w:r>
    </w:p>
    <w:p w14:paraId="406DB1B7" w14:textId="776DC450" w:rsidR="00D4347A" w:rsidRPr="00374B10" w:rsidRDefault="00A5573A" w:rsidP="00A5573A">
      <w:pPr>
        <w:pStyle w:val="Heading1"/>
      </w:pPr>
      <w:bookmarkStart w:id="3" w:name="_Toc76308307"/>
      <w:r w:rsidRPr="00374B10">
        <w:lastRenderedPageBreak/>
        <w:t>Commencement and Term</w:t>
      </w:r>
      <w:bookmarkEnd w:id="3"/>
      <w:r w:rsidRPr="00374B10">
        <w:t xml:space="preserve"> </w:t>
      </w:r>
    </w:p>
    <w:p w14:paraId="4B4798B7" w14:textId="44DBED94" w:rsidR="00D4347A" w:rsidRPr="00E17D59" w:rsidRDefault="00D4347A" w:rsidP="00E17D59">
      <w:pPr>
        <w:pStyle w:val="ListParagraph"/>
        <w:numPr>
          <w:ilvl w:val="2"/>
          <w:numId w:val="26"/>
        </w:numPr>
        <w:spacing w:after="200" w:line="288" w:lineRule="auto"/>
        <w:ind w:right="84"/>
        <w:jc w:val="both"/>
        <w:rPr>
          <w:rFonts w:ascii="Georgia" w:eastAsia="Arial" w:hAnsi="Georgia" w:cs="Arial"/>
          <w:sz w:val="22"/>
          <w:szCs w:val="22"/>
        </w:rPr>
      </w:pPr>
      <w:r w:rsidRPr="00E17D59">
        <w:rPr>
          <w:rFonts w:ascii="Georgia" w:hAnsi="Georgia"/>
          <w:sz w:val="22"/>
          <w:szCs w:val="22"/>
        </w:rPr>
        <w:t>This Agreement shall come into force on the date hereof (“Commencement Date”) and shall remain in force for a period of two (2) months (hereinafter the “Term”) unless otherwise agreed between the Parties in writing.</w:t>
      </w:r>
      <w:r w:rsidRPr="00E17D59">
        <w:rPr>
          <w:rFonts w:ascii="Georgia" w:hAnsi="Georgia"/>
          <w:b/>
          <w:sz w:val="22"/>
          <w:szCs w:val="22"/>
        </w:rPr>
        <w:t xml:space="preserve"> </w:t>
      </w:r>
    </w:p>
    <w:p w14:paraId="14BA7927" w14:textId="46980C14" w:rsidR="00D4347A" w:rsidRPr="00374B10" w:rsidRDefault="00A5573A" w:rsidP="00A5573A">
      <w:pPr>
        <w:pStyle w:val="Heading1"/>
      </w:pPr>
      <w:bookmarkStart w:id="4" w:name="_Toc76308308"/>
      <w:r w:rsidRPr="00374B10">
        <w:t>Location</w:t>
      </w:r>
      <w:bookmarkEnd w:id="4"/>
      <w:r w:rsidRPr="00374B10">
        <w:t xml:space="preserve"> </w:t>
      </w:r>
    </w:p>
    <w:p w14:paraId="02862537" w14:textId="71873F73" w:rsidR="00D4347A" w:rsidRPr="00E17D59" w:rsidRDefault="00D4347A" w:rsidP="00E17D59">
      <w:pPr>
        <w:pStyle w:val="ListParagraph"/>
        <w:numPr>
          <w:ilvl w:val="2"/>
          <w:numId w:val="26"/>
        </w:numPr>
        <w:spacing w:after="200" w:line="288" w:lineRule="auto"/>
        <w:jc w:val="both"/>
        <w:rPr>
          <w:rFonts w:ascii="Georgia" w:hAnsi="Georgia"/>
          <w:sz w:val="22"/>
          <w:szCs w:val="22"/>
        </w:rPr>
      </w:pPr>
      <w:r w:rsidRPr="00E17D59">
        <w:rPr>
          <w:rFonts w:ascii="Georgia" w:hAnsi="Georgia"/>
          <w:sz w:val="22"/>
          <w:szCs w:val="22"/>
        </w:rPr>
        <w:t>It is hereby</w:t>
      </w:r>
      <w:r w:rsidRPr="00E17D59">
        <w:rPr>
          <w:rFonts w:ascii="Georgia" w:hAnsi="Georgia"/>
          <w:sz w:val="22"/>
          <w:szCs w:val="22"/>
        </w:rPr>
        <w:tab/>
        <w:t xml:space="preserve">agreed that production of the Recordings shall take place at ________________ STUDIOS or as may be agreed from time to time as between the Parties.  </w:t>
      </w:r>
    </w:p>
    <w:p w14:paraId="6F4E6141" w14:textId="10EA7836" w:rsidR="00D4347A" w:rsidRPr="00374B10" w:rsidRDefault="00A5573A" w:rsidP="00A5573A">
      <w:pPr>
        <w:pStyle w:val="Heading1"/>
      </w:pPr>
      <w:bookmarkStart w:id="5" w:name="_Toc76308309"/>
      <w:r w:rsidRPr="00374B10">
        <w:t>Delivery</w:t>
      </w:r>
      <w:bookmarkEnd w:id="5"/>
      <w:r w:rsidRPr="00374B10">
        <w:t xml:space="preserve"> </w:t>
      </w:r>
    </w:p>
    <w:p w14:paraId="2CF5F640" w14:textId="4E784026" w:rsidR="00D4347A" w:rsidRPr="00374B10" w:rsidRDefault="00D4347A" w:rsidP="00E17D59">
      <w:pPr>
        <w:numPr>
          <w:ilvl w:val="1"/>
          <w:numId w:val="26"/>
        </w:numPr>
        <w:spacing w:after="200" w:line="288" w:lineRule="auto"/>
        <w:ind w:right="80"/>
        <w:jc w:val="both"/>
        <w:rPr>
          <w:rFonts w:ascii="Georgia" w:hAnsi="Georgia"/>
          <w:sz w:val="22"/>
          <w:szCs w:val="22"/>
        </w:rPr>
      </w:pPr>
      <w:r w:rsidRPr="00374B10">
        <w:rPr>
          <w:rFonts w:ascii="Georgia" w:hAnsi="Georgia"/>
          <w:sz w:val="22"/>
          <w:szCs w:val="22"/>
        </w:rPr>
        <w:t>Subject to Clause 6 below, the Artiste shall receive the Recordings including the Master on or before such date falling two (2) month</w:t>
      </w:r>
      <w:r w:rsidR="004C60E5" w:rsidRPr="00374B10">
        <w:rPr>
          <w:rFonts w:ascii="Georgia" w:hAnsi="Georgia"/>
          <w:sz w:val="22"/>
          <w:szCs w:val="22"/>
        </w:rPr>
        <w:t>s after the Commencement Date.</w:t>
      </w:r>
    </w:p>
    <w:p w14:paraId="72F4B490" w14:textId="58E9D210" w:rsidR="00D4347A" w:rsidRPr="00374B10" w:rsidRDefault="00D4347A" w:rsidP="00E17D59">
      <w:pPr>
        <w:numPr>
          <w:ilvl w:val="1"/>
          <w:numId w:val="26"/>
        </w:numPr>
        <w:spacing w:after="200" w:line="288" w:lineRule="auto"/>
        <w:ind w:right="80"/>
        <w:jc w:val="both"/>
        <w:rPr>
          <w:rFonts w:ascii="Georgia" w:hAnsi="Georgia"/>
          <w:sz w:val="22"/>
          <w:szCs w:val="22"/>
        </w:rPr>
      </w:pPr>
      <w:r w:rsidRPr="00374B10">
        <w:rPr>
          <w:rFonts w:ascii="Georgia" w:hAnsi="Georgia"/>
          <w:sz w:val="22"/>
          <w:szCs w:val="22"/>
        </w:rPr>
        <w:t>For the purposes of this Agreement, delivery shall mean the receipt by the Artist of first-class Recordings including the Master that are technically suitable for commercial release and artistically commensurate with any high quality recording in the market.</w:t>
      </w:r>
      <w:r w:rsidRPr="00374B10">
        <w:rPr>
          <w:rFonts w:ascii="Georgia" w:hAnsi="Georgia"/>
          <w:b/>
          <w:sz w:val="22"/>
          <w:szCs w:val="22"/>
        </w:rPr>
        <w:t xml:space="preserve"> </w:t>
      </w:r>
    </w:p>
    <w:p w14:paraId="4CB9B3A3" w14:textId="0D2E583B" w:rsidR="00D4347A" w:rsidRPr="00374B10" w:rsidRDefault="00A5573A" w:rsidP="00A5573A">
      <w:pPr>
        <w:pStyle w:val="Heading1"/>
      </w:pPr>
      <w:bookmarkStart w:id="6" w:name="_Toc76308310"/>
      <w:r w:rsidRPr="00374B10">
        <w:t>Fees</w:t>
      </w:r>
      <w:bookmarkEnd w:id="6"/>
      <w:r w:rsidRPr="00A5573A">
        <w:t xml:space="preserve"> </w:t>
      </w:r>
      <w:r w:rsidRPr="00374B10">
        <w:t xml:space="preserve">     </w:t>
      </w:r>
    </w:p>
    <w:p w14:paraId="50E130B0" w14:textId="63B4B962" w:rsidR="004C60E5" w:rsidRPr="00374B10" w:rsidRDefault="00D4347A" w:rsidP="00E17D59">
      <w:pPr>
        <w:pStyle w:val="ListParagraph"/>
        <w:numPr>
          <w:ilvl w:val="3"/>
          <w:numId w:val="26"/>
        </w:numPr>
        <w:spacing w:after="200" w:line="288" w:lineRule="auto"/>
        <w:ind w:right="89"/>
        <w:jc w:val="both"/>
        <w:rPr>
          <w:rFonts w:ascii="Georgia" w:hAnsi="Georgia"/>
          <w:sz w:val="22"/>
          <w:szCs w:val="22"/>
        </w:rPr>
      </w:pPr>
      <w:r w:rsidRPr="00374B10">
        <w:rPr>
          <w:rFonts w:ascii="Georgia" w:hAnsi="Georgia"/>
          <w:sz w:val="22"/>
          <w:szCs w:val="22"/>
        </w:rPr>
        <w:t xml:space="preserve">In consideration of the Producer’s Services hereunder, the Artist agrees to pay the Producer </w:t>
      </w:r>
      <w:r w:rsidR="004C60E5" w:rsidRPr="00374B10">
        <w:rPr>
          <w:rFonts w:ascii="Georgia" w:hAnsi="Georgia"/>
          <w:sz w:val="22"/>
          <w:szCs w:val="22"/>
        </w:rPr>
        <w:t>the sum of Kenya Shillings __________________</w:t>
      </w:r>
      <w:r w:rsidRPr="00374B10">
        <w:rPr>
          <w:rFonts w:ascii="Georgia" w:hAnsi="Georgia"/>
          <w:sz w:val="22"/>
          <w:szCs w:val="22"/>
        </w:rPr>
        <w:t xml:space="preserve"> (</w:t>
      </w:r>
      <w:r w:rsidR="004C60E5" w:rsidRPr="00374B10">
        <w:rPr>
          <w:rFonts w:ascii="Georgia" w:hAnsi="Georgia"/>
          <w:sz w:val="22"/>
          <w:szCs w:val="22"/>
        </w:rPr>
        <w:t>Kshs. _______________</w:t>
      </w:r>
      <w:r w:rsidRPr="00374B10">
        <w:rPr>
          <w:rFonts w:ascii="Georgia" w:hAnsi="Georgia"/>
          <w:sz w:val="22"/>
          <w:szCs w:val="22"/>
        </w:rPr>
        <w:t xml:space="preserve">) </w:t>
      </w:r>
      <w:r w:rsidR="0004746E" w:rsidRPr="00374B10">
        <w:rPr>
          <w:rFonts w:ascii="Georgia" w:hAnsi="Georgia"/>
          <w:sz w:val="22"/>
          <w:szCs w:val="22"/>
        </w:rPr>
        <w:t xml:space="preserve">(exclusive of Value Added Tax) </w:t>
      </w:r>
      <w:r w:rsidRPr="00374B10">
        <w:rPr>
          <w:rFonts w:ascii="Georgia" w:hAnsi="Georgia"/>
          <w:sz w:val="22"/>
          <w:szCs w:val="22"/>
        </w:rPr>
        <w:t xml:space="preserve">on or before the Delivery Date specified under Clause 5 above. </w:t>
      </w:r>
    </w:p>
    <w:p w14:paraId="22883425" w14:textId="77777777" w:rsidR="004C60E5" w:rsidRPr="00374B10" w:rsidRDefault="00D4347A" w:rsidP="00E17D59">
      <w:pPr>
        <w:pStyle w:val="ListParagraph"/>
        <w:numPr>
          <w:ilvl w:val="3"/>
          <w:numId w:val="26"/>
        </w:numPr>
        <w:spacing w:after="200" w:line="288" w:lineRule="auto"/>
        <w:ind w:right="89"/>
        <w:jc w:val="both"/>
        <w:rPr>
          <w:rFonts w:ascii="Georgia" w:hAnsi="Georgia"/>
          <w:sz w:val="22"/>
          <w:szCs w:val="22"/>
        </w:rPr>
      </w:pPr>
      <w:r w:rsidRPr="00374B10">
        <w:rPr>
          <w:rFonts w:ascii="Georgia" w:hAnsi="Georgia"/>
          <w:sz w:val="22"/>
          <w:szCs w:val="22"/>
        </w:rPr>
        <w:t xml:space="preserve">The Recordings shall remain the property of the Producer until all monies due to the Producer from the Artist are received by the Producer. </w:t>
      </w:r>
    </w:p>
    <w:p w14:paraId="063F3AD1" w14:textId="74F76810" w:rsidR="00D4347A" w:rsidRPr="00374B10" w:rsidRDefault="00D4347A" w:rsidP="00E17D59">
      <w:pPr>
        <w:pStyle w:val="ListParagraph"/>
        <w:numPr>
          <w:ilvl w:val="3"/>
          <w:numId w:val="26"/>
        </w:numPr>
        <w:spacing w:after="200" w:line="288" w:lineRule="auto"/>
        <w:ind w:right="89"/>
        <w:jc w:val="both"/>
        <w:rPr>
          <w:rFonts w:ascii="Georgia" w:hAnsi="Georgia"/>
          <w:sz w:val="22"/>
          <w:szCs w:val="22"/>
        </w:rPr>
      </w:pPr>
      <w:r w:rsidRPr="00374B10">
        <w:rPr>
          <w:rFonts w:ascii="Georgia" w:hAnsi="Georgia"/>
          <w:sz w:val="22"/>
          <w:szCs w:val="22"/>
        </w:rPr>
        <w:t xml:space="preserve">If the Producer is engaged to produce the Artist's recordings for a record company, and the Producer shall be entitled to a pro-rata share of Artist's advance based on the Producer receiving a production fee of </w:t>
      </w:r>
      <w:r w:rsidR="00031978" w:rsidRPr="00374B10">
        <w:rPr>
          <w:rFonts w:ascii="Georgia" w:hAnsi="Georgia"/>
          <w:sz w:val="22"/>
          <w:szCs w:val="22"/>
        </w:rPr>
        <w:t>Kenya Shillings __________________ (Kshs. _______________)</w:t>
      </w:r>
      <w:r w:rsidRPr="00374B10">
        <w:rPr>
          <w:rFonts w:ascii="Georgia" w:hAnsi="Georgia"/>
          <w:sz w:val="22"/>
          <w:szCs w:val="22"/>
        </w:rPr>
        <w:t xml:space="preserve"> per album track produced by the Producer hereunder paid on record one, without regard to the Artist’s recoupment of recording costs.</w:t>
      </w:r>
    </w:p>
    <w:p w14:paraId="42C02484" w14:textId="42E28F9F" w:rsidR="00D4347A" w:rsidRPr="00374B10" w:rsidRDefault="00A5573A" w:rsidP="00A5573A">
      <w:pPr>
        <w:pStyle w:val="Heading1"/>
      </w:pPr>
      <w:bookmarkStart w:id="7" w:name="_Toc76308311"/>
      <w:r w:rsidRPr="00374B10">
        <w:t>Ownership</w:t>
      </w:r>
      <w:bookmarkEnd w:id="7"/>
      <w:r w:rsidRPr="00A5573A">
        <w:t xml:space="preserve"> </w:t>
      </w:r>
    </w:p>
    <w:p w14:paraId="7AC38EBD" w14:textId="77777777" w:rsidR="00031978" w:rsidRPr="00374B10" w:rsidRDefault="00D4347A" w:rsidP="00E17D59">
      <w:pPr>
        <w:pStyle w:val="ListParagraph"/>
        <w:numPr>
          <w:ilvl w:val="1"/>
          <w:numId w:val="26"/>
        </w:numPr>
        <w:spacing w:after="200" w:line="288" w:lineRule="auto"/>
        <w:ind w:right="89"/>
        <w:jc w:val="both"/>
        <w:rPr>
          <w:rFonts w:ascii="Georgia" w:hAnsi="Georgia"/>
          <w:sz w:val="22"/>
          <w:szCs w:val="22"/>
        </w:rPr>
      </w:pPr>
      <w:r w:rsidRPr="00374B10">
        <w:rPr>
          <w:rFonts w:ascii="Georgia" w:hAnsi="Georgia"/>
          <w:sz w:val="22"/>
          <w:szCs w:val="22"/>
        </w:rPr>
        <w:t xml:space="preserve">All Recordings pursuant to this Agreement together with the performances embodied therein, shall, from the inception of their creation, belong to the Artist exclusively. The Artist shall have the right to secure registration of the sound recording copyright in and to the Masters and any and all renewals of such copyright PROVIDED that the Artist shall secure the registration of the sound recording copyright in the names of both the Artist and the Producer as co-authors sharing the royalty payable at equal ratio of fifty (50%) per cent each. </w:t>
      </w:r>
    </w:p>
    <w:p w14:paraId="6AE95A9C" w14:textId="3B47E498" w:rsidR="00D4347A" w:rsidRPr="00374B10" w:rsidRDefault="00D4347A" w:rsidP="00E17D59">
      <w:pPr>
        <w:pStyle w:val="ListParagraph"/>
        <w:numPr>
          <w:ilvl w:val="1"/>
          <w:numId w:val="26"/>
        </w:numPr>
        <w:spacing w:after="200" w:line="288" w:lineRule="auto"/>
        <w:ind w:right="89"/>
        <w:jc w:val="both"/>
        <w:rPr>
          <w:rFonts w:ascii="Georgia" w:hAnsi="Georgia"/>
          <w:sz w:val="22"/>
          <w:szCs w:val="22"/>
        </w:rPr>
      </w:pPr>
      <w:r w:rsidRPr="00374B10">
        <w:rPr>
          <w:rFonts w:ascii="Georgia" w:hAnsi="Georgia"/>
          <w:sz w:val="22"/>
          <w:szCs w:val="22"/>
        </w:rPr>
        <w:lastRenderedPageBreak/>
        <w:t xml:space="preserve">The Artist (and its Licensees) shall have the sole and exclusive right to use the Masters throughout the Territory or any part thereof in any manner it sees fit, including, without limitation, the sole and exclusive right throughout the Territory </w:t>
      </w:r>
    </w:p>
    <w:p w14:paraId="1545FC19" w14:textId="7E2ACA6D" w:rsidR="00D4347A" w:rsidRPr="00374B10" w:rsidRDefault="00D4347A" w:rsidP="00E17D59">
      <w:pPr>
        <w:pStyle w:val="ListParagraph"/>
        <w:numPr>
          <w:ilvl w:val="3"/>
          <w:numId w:val="26"/>
        </w:numPr>
        <w:spacing w:after="200" w:line="288" w:lineRule="auto"/>
        <w:ind w:right="89"/>
        <w:jc w:val="both"/>
        <w:rPr>
          <w:rFonts w:ascii="Georgia" w:hAnsi="Georgia"/>
          <w:sz w:val="22"/>
          <w:szCs w:val="22"/>
        </w:rPr>
      </w:pPr>
      <w:r w:rsidRPr="00374B10">
        <w:rPr>
          <w:rFonts w:ascii="Georgia" w:hAnsi="Georgia"/>
          <w:sz w:val="22"/>
          <w:szCs w:val="22"/>
        </w:rPr>
        <w:t xml:space="preserve">To manufacture, advertise, distribute, lease, license, or otherwise use or dispose of the Masters and Records embodying the songs, in any or all fields of use, by any method now or hereafter known, upon such terms and conditions as Artist may elect or, in its sole discretion, refrain therefrom; </w:t>
      </w:r>
    </w:p>
    <w:p w14:paraId="38E51470" w14:textId="4B3DFD53" w:rsidR="00D4347A" w:rsidRPr="00374B10" w:rsidRDefault="00D4347A" w:rsidP="00E17D59">
      <w:pPr>
        <w:numPr>
          <w:ilvl w:val="3"/>
          <w:numId w:val="26"/>
        </w:numPr>
        <w:spacing w:after="200" w:line="288" w:lineRule="auto"/>
        <w:ind w:right="89"/>
        <w:jc w:val="both"/>
        <w:rPr>
          <w:rFonts w:ascii="Georgia" w:hAnsi="Georgia"/>
          <w:sz w:val="22"/>
          <w:szCs w:val="22"/>
        </w:rPr>
      </w:pPr>
      <w:r w:rsidRPr="00374B10">
        <w:rPr>
          <w:rFonts w:ascii="Georgia" w:hAnsi="Georgia"/>
          <w:sz w:val="22"/>
          <w:szCs w:val="22"/>
        </w:rPr>
        <w:t xml:space="preserve">To use and publish the names (including all professional, group, and assumed or fictitious names), photographs and biographical material or Artist, in connection with the promotion, exploitation and sale of Records; and </w:t>
      </w:r>
    </w:p>
    <w:p w14:paraId="474DDFDC" w14:textId="259BA68B" w:rsidR="00D4347A" w:rsidRPr="00374B10" w:rsidRDefault="00D4347A" w:rsidP="00E17D59">
      <w:pPr>
        <w:numPr>
          <w:ilvl w:val="3"/>
          <w:numId w:val="26"/>
        </w:numPr>
        <w:spacing w:after="200" w:line="288" w:lineRule="auto"/>
        <w:ind w:right="89"/>
        <w:jc w:val="both"/>
        <w:rPr>
          <w:rFonts w:ascii="Georgia" w:hAnsi="Georgia"/>
          <w:sz w:val="22"/>
          <w:szCs w:val="22"/>
        </w:rPr>
      </w:pPr>
      <w:r w:rsidRPr="00374B10">
        <w:rPr>
          <w:rFonts w:ascii="Georgia" w:hAnsi="Georgia"/>
          <w:sz w:val="22"/>
          <w:szCs w:val="22"/>
        </w:rPr>
        <w:t xml:space="preserve">To release derivatives of any one or more of the Masters on any medium or device now or hereafter known, under any name, trademark or label which Artist and its licensees may from time to time elect. </w:t>
      </w:r>
    </w:p>
    <w:p w14:paraId="206E679A" w14:textId="72120C5B" w:rsidR="00D4347A" w:rsidRPr="00374B10" w:rsidRDefault="00D4347A" w:rsidP="00E17D59">
      <w:pPr>
        <w:pStyle w:val="ListParagraph"/>
        <w:numPr>
          <w:ilvl w:val="1"/>
          <w:numId w:val="26"/>
        </w:numPr>
        <w:spacing w:after="200" w:line="288" w:lineRule="auto"/>
        <w:ind w:right="89"/>
        <w:jc w:val="both"/>
        <w:rPr>
          <w:rFonts w:ascii="Georgia" w:hAnsi="Georgia"/>
          <w:sz w:val="22"/>
          <w:szCs w:val="22"/>
        </w:rPr>
      </w:pPr>
      <w:r w:rsidRPr="00374B10">
        <w:rPr>
          <w:rFonts w:ascii="Georgia" w:hAnsi="Georgia"/>
          <w:sz w:val="22"/>
          <w:szCs w:val="22"/>
        </w:rPr>
        <w:t xml:space="preserve">The provision of entitlement under Clause 7(a) above shall extend to all advancements made to the Artist for the use of any such recordings made pursuant to this contract including sale of merchandise and other related advancements </w:t>
      </w:r>
    </w:p>
    <w:p w14:paraId="46895231" w14:textId="2C992C6C" w:rsidR="00D4347A" w:rsidRPr="00374B10" w:rsidRDefault="00A5573A" w:rsidP="00A5573A">
      <w:pPr>
        <w:pStyle w:val="Heading1"/>
      </w:pPr>
      <w:bookmarkStart w:id="8" w:name="_Toc76308312"/>
      <w:r w:rsidRPr="00374B10">
        <w:t>Termination</w:t>
      </w:r>
      <w:bookmarkEnd w:id="8"/>
    </w:p>
    <w:p w14:paraId="35026709" w14:textId="77777777" w:rsidR="00031978" w:rsidRPr="00374B10" w:rsidRDefault="00D4347A" w:rsidP="00C269DC">
      <w:pPr>
        <w:pStyle w:val="ListParagraph"/>
        <w:numPr>
          <w:ilvl w:val="1"/>
          <w:numId w:val="26"/>
        </w:numPr>
        <w:spacing w:after="200" w:line="288" w:lineRule="auto"/>
        <w:ind w:right="89"/>
        <w:jc w:val="both"/>
        <w:rPr>
          <w:rFonts w:ascii="Georgia" w:hAnsi="Georgia"/>
          <w:sz w:val="22"/>
          <w:szCs w:val="22"/>
        </w:rPr>
      </w:pPr>
      <w:r w:rsidRPr="00374B10">
        <w:rPr>
          <w:rFonts w:ascii="Georgia" w:hAnsi="Georgia"/>
          <w:sz w:val="22"/>
          <w:szCs w:val="22"/>
        </w:rPr>
        <w:t xml:space="preserve">Either Party may terminate production of Recordings by giving one (1) months’ notice. </w:t>
      </w:r>
    </w:p>
    <w:p w14:paraId="0DF2C583" w14:textId="77777777" w:rsidR="00031978" w:rsidRPr="00374B10" w:rsidRDefault="00D4347A" w:rsidP="00C269DC">
      <w:pPr>
        <w:pStyle w:val="ListParagraph"/>
        <w:numPr>
          <w:ilvl w:val="1"/>
          <w:numId w:val="26"/>
        </w:numPr>
        <w:spacing w:after="200" w:line="288" w:lineRule="auto"/>
        <w:ind w:right="89"/>
        <w:jc w:val="both"/>
        <w:rPr>
          <w:rFonts w:ascii="Georgia" w:hAnsi="Georgia"/>
          <w:sz w:val="22"/>
          <w:szCs w:val="22"/>
        </w:rPr>
      </w:pPr>
      <w:r w:rsidRPr="00374B10">
        <w:rPr>
          <w:rFonts w:ascii="Georgia" w:hAnsi="Georgia"/>
          <w:sz w:val="22"/>
          <w:szCs w:val="22"/>
        </w:rPr>
        <w:t xml:space="preserve">In the event the Artist or the Producer terminates production of Recordings, the Artist must pay the Producer all monies owed of any and all work performed by the Producer in accordance with Clause 2 of this Agreement. </w:t>
      </w:r>
    </w:p>
    <w:p w14:paraId="454DA269" w14:textId="77777777" w:rsidR="00031978" w:rsidRPr="00374B10" w:rsidRDefault="00D4347A" w:rsidP="00C269DC">
      <w:pPr>
        <w:pStyle w:val="ListParagraph"/>
        <w:numPr>
          <w:ilvl w:val="1"/>
          <w:numId w:val="26"/>
        </w:numPr>
        <w:spacing w:after="200" w:line="288" w:lineRule="auto"/>
        <w:ind w:right="89"/>
        <w:jc w:val="both"/>
        <w:rPr>
          <w:rFonts w:ascii="Georgia" w:hAnsi="Georgia"/>
          <w:sz w:val="22"/>
          <w:szCs w:val="22"/>
        </w:rPr>
      </w:pPr>
      <w:r w:rsidRPr="00374B10">
        <w:rPr>
          <w:rFonts w:ascii="Georgia" w:hAnsi="Georgia"/>
          <w:sz w:val="22"/>
          <w:szCs w:val="22"/>
        </w:rPr>
        <w:t xml:space="preserve">To be binding and in full effect, termination by either Party must be in writing, signed, dated, notarized, and delivered by Party seeking termination. </w:t>
      </w:r>
    </w:p>
    <w:p w14:paraId="6E7251D2" w14:textId="77777777" w:rsidR="00E17D59" w:rsidRDefault="00D4347A" w:rsidP="00C269DC">
      <w:pPr>
        <w:pStyle w:val="ListParagraph"/>
        <w:numPr>
          <w:ilvl w:val="1"/>
          <w:numId w:val="26"/>
        </w:numPr>
        <w:spacing w:after="200" w:line="288" w:lineRule="auto"/>
        <w:ind w:right="89"/>
        <w:jc w:val="both"/>
        <w:rPr>
          <w:rFonts w:ascii="Georgia" w:hAnsi="Georgia"/>
          <w:sz w:val="22"/>
          <w:szCs w:val="22"/>
        </w:rPr>
      </w:pPr>
      <w:r w:rsidRPr="00374B10">
        <w:rPr>
          <w:rFonts w:ascii="Georgia" w:hAnsi="Georgia"/>
          <w:sz w:val="22"/>
          <w:szCs w:val="22"/>
        </w:rPr>
        <w:t xml:space="preserve">The Producer and Artist acknowledge and agree that this Agreement between them may not cover every situation and circumstance that may arise in the future concerning the Recordings. In such an event, the Producer and Artist agree to discuss and negotiate any such situation or circumstance in good faith, toward the goal of reaching a mutually satisfactory resolution thereof, consistent with the spirit and intent of this Agreement. </w:t>
      </w:r>
    </w:p>
    <w:p w14:paraId="2DC6E04D" w14:textId="18C095A5" w:rsidR="00A06DC9" w:rsidRPr="00A5573A" w:rsidRDefault="00A5573A" w:rsidP="00A5573A">
      <w:pPr>
        <w:pStyle w:val="Heading1"/>
      </w:pPr>
      <w:r w:rsidRPr="00374B10">
        <w:t xml:space="preserve"> </w:t>
      </w:r>
      <w:bookmarkStart w:id="9" w:name="_Toc76308313"/>
      <w:r w:rsidRPr="00374B10">
        <w:t>Waiver</w:t>
      </w:r>
      <w:bookmarkEnd w:id="9"/>
    </w:p>
    <w:p w14:paraId="4197BF9E" w14:textId="02A56E5F" w:rsidR="00DC47AB" w:rsidRPr="00374B10" w:rsidRDefault="00A06DC9" w:rsidP="00E17D59">
      <w:pPr>
        <w:pStyle w:val="Clause"/>
        <w:numPr>
          <w:ilvl w:val="2"/>
          <w:numId w:val="26"/>
        </w:numPr>
        <w:autoSpaceDE w:val="0"/>
        <w:autoSpaceDN w:val="0"/>
        <w:adjustRightInd w:val="0"/>
        <w:spacing w:after="200" w:line="288" w:lineRule="auto"/>
        <w:rPr>
          <w:rFonts w:ascii="Georgia" w:hAnsi="Georgia"/>
          <w:b/>
          <w:szCs w:val="22"/>
        </w:rPr>
      </w:pPr>
      <w:r w:rsidRPr="00374B10">
        <w:rPr>
          <w:rFonts w:ascii="Georgia" w:hAnsi="Georgia"/>
          <w:szCs w:val="22"/>
        </w:rPr>
        <w:t>T</w:t>
      </w:r>
      <w:r w:rsidR="00DC47AB" w:rsidRPr="00374B10">
        <w:rPr>
          <w:rFonts w:ascii="Georgia" w:hAnsi="Georgia"/>
          <w:szCs w:val="22"/>
        </w:rPr>
        <w:t xml:space="preserve">he failure to exercise or delay in exercising a right or remedy provided by this Agreement or by law does not constitute a waiver of the right or remedy or a waiver of other rights or remedies. No single or partial exercise of a right or remedy provided by this Agreement or by law prevents the further exercise of the right or remedy or the exercise of another right or remedy.  </w:t>
      </w:r>
    </w:p>
    <w:p w14:paraId="759EDB79" w14:textId="10806CF0" w:rsidR="00DC47AB" w:rsidRPr="00A5573A" w:rsidRDefault="00A5573A" w:rsidP="00A5573A">
      <w:pPr>
        <w:pStyle w:val="Heading1"/>
      </w:pPr>
      <w:bookmarkStart w:id="10" w:name="_Toc76308314"/>
      <w:r w:rsidRPr="00374B10">
        <w:lastRenderedPageBreak/>
        <w:t>Legal Costs and Expenses</w:t>
      </w:r>
      <w:bookmarkEnd w:id="10"/>
    </w:p>
    <w:p w14:paraId="6A56B14F" w14:textId="532DCC74" w:rsidR="00DC47AB" w:rsidRPr="00E17D59" w:rsidRDefault="0050643A" w:rsidP="00E17D59">
      <w:pPr>
        <w:pStyle w:val="ListParagraph"/>
        <w:numPr>
          <w:ilvl w:val="2"/>
          <w:numId w:val="26"/>
        </w:numPr>
        <w:autoSpaceDE w:val="0"/>
        <w:autoSpaceDN w:val="0"/>
        <w:adjustRightInd w:val="0"/>
        <w:spacing w:after="200" w:line="288" w:lineRule="auto"/>
        <w:jc w:val="both"/>
        <w:rPr>
          <w:rFonts w:ascii="Georgia" w:hAnsi="Georgia"/>
          <w:sz w:val="22"/>
          <w:szCs w:val="22"/>
        </w:rPr>
      </w:pPr>
      <w:r w:rsidRPr="00E17D59">
        <w:rPr>
          <w:rFonts w:ascii="Georgia" w:hAnsi="Georgia"/>
          <w:sz w:val="22"/>
          <w:szCs w:val="22"/>
        </w:rPr>
        <w:t>Each party shall bear its own</w:t>
      </w:r>
      <w:r w:rsidR="00DC47AB" w:rsidRPr="00E17D59">
        <w:rPr>
          <w:rFonts w:ascii="Georgia" w:hAnsi="Georgia"/>
          <w:sz w:val="22"/>
          <w:szCs w:val="22"/>
        </w:rPr>
        <w:t xml:space="preserve"> costs and expenses relating to the preparation negotiation and execution of this Agreement.</w:t>
      </w:r>
    </w:p>
    <w:p w14:paraId="1ADD0363" w14:textId="2E36BF20" w:rsidR="00DC47AB" w:rsidRPr="00A5573A" w:rsidRDefault="00A5573A" w:rsidP="00A5573A">
      <w:pPr>
        <w:pStyle w:val="Heading1"/>
      </w:pPr>
      <w:bookmarkStart w:id="11" w:name="_Toc76308315"/>
      <w:r w:rsidRPr="00374B10">
        <w:t>Notices</w:t>
      </w:r>
      <w:bookmarkEnd w:id="11"/>
    </w:p>
    <w:p w14:paraId="2BD79EB8" w14:textId="0C6625B8" w:rsidR="00DC47AB" w:rsidRPr="00E17D59" w:rsidRDefault="00DC47AB" w:rsidP="00E17D59">
      <w:pPr>
        <w:pStyle w:val="ListParagraph"/>
        <w:numPr>
          <w:ilvl w:val="2"/>
          <w:numId w:val="26"/>
        </w:numPr>
        <w:spacing w:after="200" w:line="288" w:lineRule="auto"/>
        <w:jc w:val="both"/>
        <w:rPr>
          <w:rFonts w:ascii="Georgia" w:hAnsi="Georgia"/>
          <w:b/>
          <w:sz w:val="22"/>
          <w:szCs w:val="22"/>
        </w:rPr>
      </w:pPr>
      <w:r w:rsidRPr="00E17D59">
        <w:rPr>
          <w:rFonts w:ascii="Georgia" w:hAnsi="Georgia"/>
          <w:sz w:val="22"/>
          <w:szCs w:val="22"/>
        </w:rPr>
        <w:t xml:space="preserve">Any notice or communication under or in connection with this Agreement shall be in writing shall be delivered by hand or sent by post or fax to the addresses </w:t>
      </w:r>
      <w:r w:rsidR="00E97B3A" w:rsidRPr="00E17D59">
        <w:rPr>
          <w:rFonts w:ascii="Georgia" w:hAnsi="Georgia"/>
          <w:sz w:val="22"/>
          <w:szCs w:val="22"/>
        </w:rPr>
        <w:t xml:space="preserve">aforesaid </w:t>
      </w:r>
      <w:r w:rsidR="00FF2024" w:rsidRPr="00E17D59">
        <w:rPr>
          <w:rFonts w:ascii="Georgia" w:hAnsi="Georgia"/>
          <w:sz w:val="22"/>
          <w:szCs w:val="22"/>
        </w:rPr>
        <w:t xml:space="preserve">(for the </w:t>
      </w:r>
      <w:r w:rsidR="00E97B3A" w:rsidRPr="00E17D59">
        <w:rPr>
          <w:rFonts w:ascii="Georgia" w:hAnsi="Georgia"/>
          <w:sz w:val="22"/>
          <w:szCs w:val="22"/>
        </w:rPr>
        <w:t xml:space="preserve">both parties) </w:t>
      </w:r>
      <w:r w:rsidRPr="00E17D59">
        <w:rPr>
          <w:rFonts w:ascii="Georgia" w:hAnsi="Georgia"/>
          <w:sz w:val="22"/>
          <w:szCs w:val="22"/>
        </w:rPr>
        <w:t>or</w:t>
      </w:r>
      <w:r w:rsidR="00FF2024" w:rsidRPr="00E17D59">
        <w:rPr>
          <w:rFonts w:ascii="Georgia" w:hAnsi="Georgia"/>
          <w:sz w:val="22"/>
          <w:szCs w:val="22"/>
        </w:rPr>
        <w:t xml:space="preserve"> in case of the Company </w:t>
      </w:r>
      <w:r w:rsidRPr="00E17D59">
        <w:rPr>
          <w:rFonts w:ascii="Georgia" w:hAnsi="Georgia"/>
          <w:sz w:val="22"/>
          <w:szCs w:val="22"/>
        </w:rPr>
        <w:t xml:space="preserve"> </w:t>
      </w:r>
      <w:r w:rsidR="00FF2024" w:rsidRPr="00E17D59">
        <w:rPr>
          <w:rFonts w:ascii="Georgia" w:hAnsi="Georgia"/>
          <w:sz w:val="22"/>
          <w:szCs w:val="22"/>
        </w:rPr>
        <w:t>delivered by hand or sent by registered post, telex or fax to the registered office of the Company or at the principal place of business of the Company in Kenya or upon the directors or Company Secretary of the Company or at such</w:t>
      </w:r>
      <w:r w:rsidRPr="00E17D59">
        <w:rPr>
          <w:rFonts w:ascii="Georgia" w:hAnsi="Georgia"/>
          <w:sz w:val="22"/>
          <w:szCs w:val="22"/>
        </w:rPr>
        <w:t xml:space="preserve"> other address as the recipient may have notified to the other parties in writing.</w:t>
      </w:r>
      <w:r w:rsidR="00FF2024" w:rsidRPr="00E17D59">
        <w:rPr>
          <w:rFonts w:ascii="Georgia" w:hAnsi="Georgia"/>
          <w:sz w:val="22"/>
          <w:szCs w:val="22"/>
        </w:rPr>
        <w:t xml:space="preserve">  </w:t>
      </w:r>
      <w:r w:rsidRPr="00E17D59">
        <w:rPr>
          <w:rFonts w:ascii="Georgia" w:hAnsi="Georgia"/>
          <w:sz w:val="22"/>
          <w:szCs w:val="22"/>
        </w:rPr>
        <w:t>In the absence of evidence of earlier receipt, any notice or communication shall be deemed to have been received, if delivered by hand, at the time of delivery or, if sent by post, seven days after posting or, if sent by fax, on the completion of transmission</w:t>
      </w:r>
      <w:r w:rsidRPr="00E17D59">
        <w:rPr>
          <w:rFonts w:ascii="Georgia" w:hAnsi="Georgia"/>
          <w:b/>
          <w:sz w:val="22"/>
          <w:szCs w:val="22"/>
        </w:rPr>
        <w:t>.</w:t>
      </w:r>
    </w:p>
    <w:p w14:paraId="09F0C3B3" w14:textId="47CF73A6" w:rsidR="00E97B3A" w:rsidRPr="00A5573A" w:rsidRDefault="00A5573A" w:rsidP="00A5573A">
      <w:pPr>
        <w:pStyle w:val="Heading1"/>
      </w:pPr>
      <w:bookmarkStart w:id="12" w:name="_Toc527165363"/>
      <w:bookmarkStart w:id="13" w:name="_Toc529238638"/>
      <w:bookmarkStart w:id="14" w:name="_Toc322338608"/>
      <w:bookmarkStart w:id="15" w:name="_Toc76308316"/>
      <w:r w:rsidRPr="00374B10">
        <w:t>Arbitration</w:t>
      </w:r>
      <w:bookmarkEnd w:id="12"/>
      <w:bookmarkEnd w:id="13"/>
      <w:bookmarkEnd w:id="14"/>
      <w:bookmarkEnd w:id="15"/>
    </w:p>
    <w:p w14:paraId="74906F1C" w14:textId="1E1BF6F2" w:rsidR="00E97B3A" w:rsidRPr="00374B10" w:rsidRDefault="00E97B3A" w:rsidP="00E17D59">
      <w:pPr>
        <w:pStyle w:val="ssNoHeading2"/>
        <w:numPr>
          <w:ilvl w:val="1"/>
          <w:numId w:val="26"/>
        </w:numPr>
        <w:tabs>
          <w:tab w:val="num" w:pos="720"/>
        </w:tabs>
        <w:spacing w:after="200" w:line="288" w:lineRule="auto"/>
        <w:rPr>
          <w:rFonts w:ascii="Georgia" w:hAnsi="Georgia"/>
          <w:szCs w:val="22"/>
        </w:rPr>
      </w:pPr>
      <w:r w:rsidRPr="00374B10">
        <w:rPr>
          <w:rFonts w:ascii="Georgia" w:hAnsi="Georgia"/>
          <w:szCs w:val="22"/>
        </w:rPr>
        <w:t>The Parties agree that should a dispute arise with respect to the legally binding provisions of this Agreement, they shall make good faith efforts to resolve the dispute on a business basis through negotiations between the Parties’ duly authorised representatives. Such consultations shall begin immediately after either of the Parties has delivered to the other a written request for such consultation.  If within fifteen (15) days following the date in which such notice is given the dispute cannot be resolved, the Parties agree to submit the matter to a single arbitrator to be appointed by the Parties jointly and failing agreement by the Chairman, for the time being, of the Chartered Institute of Arbitrators, Kenya branch.</w:t>
      </w:r>
    </w:p>
    <w:p w14:paraId="64037124" w14:textId="77777777" w:rsidR="00E97B3A" w:rsidRPr="00374B10" w:rsidRDefault="00E97B3A" w:rsidP="00E17D59">
      <w:pPr>
        <w:pStyle w:val="ssNoHeading2"/>
        <w:numPr>
          <w:ilvl w:val="1"/>
          <w:numId w:val="26"/>
        </w:numPr>
        <w:tabs>
          <w:tab w:val="num" w:pos="720"/>
        </w:tabs>
        <w:spacing w:after="200" w:line="288" w:lineRule="auto"/>
        <w:rPr>
          <w:rFonts w:ascii="Georgia" w:hAnsi="Georgia"/>
          <w:szCs w:val="22"/>
        </w:rPr>
      </w:pPr>
      <w:r w:rsidRPr="00374B10">
        <w:rPr>
          <w:rFonts w:ascii="Georgia" w:hAnsi="Georgia"/>
          <w:szCs w:val="22"/>
        </w:rPr>
        <w:t>Such arbitration shall be conducted in Nairobi and resolved in accordance with the provisions of the Arbitration Act of 1995 as amended from time to time.</w:t>
      </w:r>
    </w:p>
    <w:p w14:paraId="73186889" w14:textId="7E359D66" w:rsidR="00E97B3A" w:rsidRPr="00A5573A" w:rsidRDefault="00A5573A" w:rsidP="00A5573A">
      <w:pPr>
        <w:pStyle w:val="Heading1"/>
      </w:pPr>
      <w:bookmarkStart w:id="16" w:name="_Toc76308317"/>
      <w:r w:rsidRPr="00374B10">
        <w:t>General</w:t>
      </w:r>
      <w:bookmarkEnd w:id="16"/>
    </w:p>
    <w:p w14:paraId="0A6F56A5" w14:textId="4B4040F1" w:rsidR="00E97B3A" w:rsidRPr="00374B10" w:rsidRDefault="00E97B3A" w:rsidP="00E17D59">
      <w:pPr>
        <w:pStyle w:val="heading10"/>
        <w:numPr>
          <w:ilvl w:val="1"/>
          <w:numId w:val="26"/>
        </w:numPr>
        <w:spacing w:before="0" w:after="200" w:line="288" w:lineRule="auto"/>
        <w:rPr>
          <w:rFonts w:ascii="Georgia" w:hAnsi="Georgia"/>
          <w:b w:val="0"/>
          <w:sz w:val="22"/>
          <w:szCs w:val="22"/>
          <w:u w:val="none"/>
        </w:rPr>
      </w:pPr>
      <w:r w:rsidRPr="00374B10">
        <w:rPr>
          <w:rFonts w:ascii="Georgia" w:hAnsi="Georgia"/>
          <w:b w:val="0"/>
          <w:sz w:val="22"/>
          <w:szCs w:val="22"/>
          <w:u w:val="none"/>
        </w:rPr>
        <w:t>No failure or delay to exercise any power, right or remedy by the Company shall operate as a waiver of that right, power or remedy and no single or partial exercise by that party of any right, power or remedy shall preclude its further exercise or the exercise of any other right, power or remedy.</w:t>
      </w:r>
    </w:p>
    <w:p w14:paraId="6C5BA99E" w14:textId="77777777" w:rsidR="00E97B3A" w:rsidRPr="00374B10" w:rsidRDefault="00E97B3A" w:rsidP="00E17D59">
      <w:pPr>
        <w:pStyle w:val="heading10"/>
        <w:numPr>
          <w:ilvl w:val="1"/>
          <w:numId w:val="26"/>
        </w:numPr>
        <w:spacing w:before="0" w:after="200" w:line="288" w:lineRule="auto"/>
        <w:rPr>
          <w:rFonts w:ascii="Georgia" w:hAnsi="Georgia"/>
          <w:b w:val="0"/>
          <w:sz w:val="22"/>
          <w:szCs w:val="22"/>
          <w:u w:val="none"/>
        </w:rPr>
      </w:pPr>
      <w:r w:rsidRPr="00374B10">
        <w:rPr>
          <w:rFonts w:ascii="Georgia" w:hAnsi="Georgia"/>
          <w:b w:val="0"/>
          <w:sz w:val="22"/>
          <w:szCs w:val="22"/>
          <w:u w:val="none"/>
        </w:rPr>
        <w:t>The rights and remedies of the Company provided in this Agreement are cumulative and not exclusive of any rights or remedies provided by law.</w:t>
      </w:r>
    </w:p>
    <w:p w14:paraId="1386FCA6" w14:textId="77777777" w:rsidR="00E97B3A" w:rsidRPr="00374B10" w:rsidRDefault="00E97B3A" w:rsidP="00E17D59">
      <w:pPr>
        <w:pStyle w:val="heading10"/>
        <w:numPr>
          <w:ilvl w:val="1"/>
          <w:numId w:val="26"/>
        </w:numPr>
        <w:spacing w:before="0" w:after="200" w:line="288" w:lineRule="auto"/>
        <w:rPr>
          <w:rFonts w:ascii="Georgia" w:hAnsi="Georgia"/>
          <w:b w:val="0"/>
          <w:sz w:val="22"/>
          <w:szCs w:val="22"/>
          <w:u w:val="none"/>
        </w:rPr>
      </w:pPr>
      <w:r w:rsidRPr="00374B10">
        <w:rPr>
          <w:rFonts w:ascii="Georgia" w:hAnsi="Georgia"/>
          <w:b w:val="0"/>
          <w:sz w:val="22"/>
          <w:szCs w:val="22"/>
          <w:u w:val="none"/>
        </w:rPr>
        <w:t>The Parties intend that the contents of this Agreement shall be legally binding and enforceable.</w:t>
      </w:r>
    </w:p>
    <w:p w14:paraId="3C9735A9" w14:textId="77777777" w:rsidR="00E97B3A" w:rsidRPr="00374B10" w:rsidRDefault="00E97B3A" w:rsidP="00E17D59">
      <w:pPr>
        <w:pStyle w:val="heading10"/>
        <w:numPr>
          <w:ilvl w:val="1"/>
          <w:numId w:val="26"/>
        </w:numPr>
        <w:spacing w:before="0" w:after="200" w:line="288" w:lineRule="auto"/>
        <w:rPr>
          <w:rFonts w:ascii="Georgia" w:hAnsi="Georgia"/>
          <w:b w:val="0"/>
          <w:sz w:val="22"/>
          <w:szCs w:val="22"/>
          <w:u w:val="none"/>
        </w:rPr>
      </w:pPr>
      <w:r w:rsidRPr="00374B10">
        <w:rPr>
          <w:rFonts w:ascii="Georgia" w:hAnsi="Georgia"/>
          <w:b w:val="0"/>
          <w:sz w:val="22"/>
          <w:szCs w:val="22"/>
          <w:u w:val="none"/>
        </w:rPr>
        <w:t xml:space="preserve">Each of the provisions of this Agreement is severable and distinct from the others and, if at any time one or more of these provisions is or becomes invalid, illegal or </w:t>
      </w:r>
      <w:r w:rsidRPr="00374B10">
        <w:rPr>
          <w:rFonts w:ascii="Georgia" w:hAnsi="Georgia"/>
          <w:b w:val="0"/>
          <w:sz w:val="22"/>
          <w:szCs w:val="22"/>
          <w:u w:val="none"/>
        </w:rPr>
        <w:lastRenderedPageBreak/>
        <w:t>unenforceable, the validity, legality and enforceability of the remaining provisions shall not in any way be affected or impaired.</w:t>
      </w:r>
    </w:p>
    <w:p w14:paraId="0FF26791" w14:textId="77777777" w:rsidR="00E97B3A" w:rsidRPr="00374B10" w:rsidRDefault="00E97B3A" w:rsidP="00E17D59">
      <w:pPr>
        <w:pStyle w:val="heading10"/>
        <w:numPr>
          <w:ilvl w:val="1"/>
          <w:numId w:val="26"/>
        </w:numPr>
        <w:spacing w:before="0" w:after="200" w:line="288" w:lineRule="auto"/>
        <w:rPr>
          <w:rFonts w:ascii="Georgia" w:hAnsi="Georgia"/>
          <w:b w:val="0"/>
          <w:sz w:val="22"/>
          <w:szCs w:val="22"/>
          <w:u w:val="none"/>
        </w:rPr>
      </w:pPr>
      <w:r w:rsidRPr="00374B10">
        <w:rPr>
          <w:rFonts w:ascii="Georgia" w:hAnsi="Georgia"/>
          <w:b w:val="0"/>
          <w:sz w:val="22"/>
          <w:szCs w:val="22"/>
          <w:u w:val="none"/>
        </w:rPr>
        <w:t xml:space="preserve">No amendment or variation to this Agreement shall be effectual or binding on the parties hereto unless it is in writing and duly executed by or on behalf of the parties hereto. </w:t>
      </w:r>
    </w:p>
    <w:p w14:paraId="617BF0FA" w14:textId="77777777" w:rsidR="00E97B3A" w:rsidRPr="00374B10" w:rsidRDefault="00E97B3A" w:rsidP="00E17D59">
      <w:pPr>
        <w:pStyle w:val="heading10"/>
        <w:numPr>
          <w:ilvl w:val="1"/>
          <w:numId w:val="26"/>
        </w:numPr>
        <w:spacing w:before="0" w:after="200" w:line="288" w:lineRule="auto"/>
        <w:rPr>
          <w:rFonts w:ascii="Georgia" w:hAnsi="Georgia"/>
          <w:b w:val="0"/>
          <w:sz w:val="22"/>
          <w:szCs w:val="22"/>
          <w:u w:val="none"/>
        </w:rPr>
      </w:pPr>
      <w:r w:rsidRPr="00374B10">
        <w:rPr>
          <w:rFonts w:ascii="Georgia" w:hAnsi="Georgia"/>
          <w:b w:val="0"/>
          <w:sz w:val="22"/>
          <w:szCs w:val="22"/>
          <w:u w:val="none"/>
        </w:rPr>
        <w:t>This Agreement may be executed in several counterparts, each of which shall be an original but all of which shall together constitute one and the same instrument.</w:t>
      </w:r>
    </w:p>
    <w:p w14:paraId="6AD895B6" w14:textId="77777777" w:rsidR="00AE319A" w:rsidRPr="00374B10" w:rsidRDefault="00AE319A" w:rsidP="00E17D59">
      <w:pPr>
        <w:pStyle w:val="heading10"/>
        <w:numPr>
          <w:ilvl w:val="1"/>
          <w:numId w:val="26"/>
        </w:numPr>
        <w:spacing w:before="0" w:after="200" w:line="288" w:lineRule="auto"/>
        <w:rPr>
          <w:rFonts w:ascii="Georgia" w:hAnsi="Georgia"/>
          <w:b w:val="0"/>
          <w:sz w:val="22"/>
          <w:szCs w:val="22"/>
          <w:u w:val="none"/>
        </w:rPr>
      </w:pPr>
      <w:r w:rsidRPr="00374B10">
        <w:rPr>
          <w:rFonts w:ascii="Georgia" w:hAnsi="Georgia"/>
          <w:b w:val="0"/>
          <w:sz w:val="22"/>
          <w:szCs w:val="22"/>
          <w:u w:val="none"/>
        </w:rPr>
        <w:t>This Agreement constitutes the whole Agreement between the parties hereto in relation to the subject matter of this Agreement and no variations thereof shall be effective unless made in writing and signed by all the parties. This Agreement supersedes and replaces any Agreement whatsoever that may have subsisted between the parties hereto in any way relating to the subject matter.</w:t>
      </w:r>
    </w:p>
    <w:p w14:paraId="11F460BB" w14:textId="77777777" w:rsidR="00E97B3A" w:rsidRPr="00374B10" w:rsidRDefault="00E97B3A" w:rsidP="00E17D59">
      <w:pPr>
        <w:pStyle w:val="heading10"/>
        <w:numPr>
          <w:ilvl w:val="1"/>
          <w:numId w:val="26"/>
        </w:numPr>
        <w:spacing w:before="0" w:after="200" w:line="288" w:lineRule="auto"/>
        <w:rPr>
          <w:rFonts w:ascii="Georgia" w:hAnsi="Georgia"/>
          <w:b w:val="0"/>
          <w:sz w:val="22"/>
          <w:szCs w:val="22"/>
          <w:u w:val="none"/>
        </w:rPr>
      </w:pPr>
      <w:r w:rsidRPr="00374B10">
        <w:rPr>
          <w:rFonts w:ascii="Georgia" w:hAnsi="Georgia"/>
          <w:b w:val="0"/>
          <w:sz w:val="22"/>
          <w:szCs w:val="22"/>
          <w:u w:val="none"/>
        </w:rPr>
        <w:t>The construction, validity and performance of this Agreement shall be governed by and construed in accordance with the laws of Kenya and the parties hereby agree to submit to the jurisdiction of the Kenyan courts.</w:t>
      </w:r>
    </w:p>
    <w:p w14:paraId="672F91EA" w14:textId="77777777" w:rsidR="00E97B3A" w:rsidRPr="00374B10" w:rsidRDefault="00E97B3A" w:rsidP="00E17D59">
      <w:pPr>
        <w:pStyle w:val="heading10"/>
        <w:numPr>
          <w:ilvl w:val="1"/>
          <w:numId w:val="26"/>
        </w:numPr>
        <w:spacing w:before="0" w:after="200" w:line="288" w:lineRule="auto"/>
        <w:rPr>
          <w:rFonts w:ascii="Georgia" w:hAnsi="Georgia"/>
          <w:b w:val="0"/>
          <w:sz w:val="22"/>
          <w:szCs w:val="22"/>
          <w:u w:val="none"/>
        </w:rPr>
      </w:pPr>
      <w:r w:rsidRPr="00374B10">
        <w:rPr>
          <w:rFonts w:ascii="Georgia" w:hAnsi="Georgia"/>
          <w:b w:val="0"/>
          <w:sz w:val="22"/>
          <w:szCs w:val="22"/>
          <w:u w:val="none"/>
        </w:rPr>
        <w:t>Each of the parties hereby agrees and confirms for the purposes of the Law of Contract Act (Chapter 23, Laws of Kenya) and the Companies Act that it has executed this Agreement with the intention to bind itself to the contents hereof.</w:t>
      </w:r>
    </w:p>
    <w:p w14:paraId="26FDAFC0" w14:textId="322B8FFC" w:rsidR="00DC47AB" w:rsidRPr="00374B10" w:rsidRDefault="00DC47AB" w:rsidP="00E17D59">
      <w:pPr>
        <w:tabs>
          <w:tab w:val="left" w:pos="-1080"/>
        </w:tabs>
        <w:autoSpaceDE w:val="0"/>
        <w:autoSpaceDN w:val="0"/>
        <w:adjustRightInd w:val="0"/>
        <w:spacing w:after="200" w:line="264" w:lineRule="auto"/>
        <w:jc w:val="both"/>
        <w:rPr>
          <w:rFonts w:ascii="Georgia" w:hAnsi="Georgia"/>
          <w:sz w:val="22"/>
          <w:szCs w:val="22"/>
          <w:lang w:val="en-US"/>
        </w:rPr>
      </w:pPr>
      <w:r w:rsidRPr="00374B10">
        <w:rPr>
          <w:rFonts w:ascii="Georgia" w:hAnsi="Georgia"/>
          <w:b/>
          <w:sz w:val="22"/>
          <w:szCs w:val="22"/>
          <w:lang w:val="en-US"/>
        </w:rPr>
        <w:t>IN WITNESS</w:t>
      </w:r>
      <w:r w:rsidR="00475042" w:rsidRPr="00374B10">
        <w:rPr>
          <w:rFonts w:ascii="Georgia" w:hAnsi="Georgia"/>
          <w:sz w:val="22"/>
          <w:szCs w:val="22"/>
          <w:lang w:val="en-US"/>
        </w:rPr>
        <w:t xml:space="preserve"> </w:t>
      </w:r>
      <w:r w:rsidR="00475042" w:rsidRPr="00374B10">
        <w:rPr>
          <w:rFonts w:ascii="Georgia" w:hAnsi="Georgia"/>
          <w:b/>
          <w:sz w:val="22"/>
          <w:szCs w:val="22"/>
          <w:lang w:val="en-US"/>
        </w:rPr>
        <w:t>WHEREOF</w:t>
      </w:r>
      <w:r w:rsidRPr="00374B10">
        <w:rPr>
          <w:rFonts w:ascii="Georgia" w:hAnsi="Georgia"/>
          <w:sz w:val="22"/>
          <w:szCs w:val="22"/>
          <w:lang w:val="en-US"/>
        </w:rPr>
        <w:t xml:space="preserve"> this Agreement has been duly executed the year and date first hereinabove written</w:t>
      </w:r>
      <w:r w:rsidR="00376EED" w:rsidRPr="00374B10">
        <w:rPr>
          <w:rFonts w:ascii="Georgia" w:hAnsi="Georgia"/>
          <w:sz w:val="22"/>
          <w:szCs w:val="22"/>
          <w:lang w:val="en-US"/>
        </w:rPr>
        <w:t>:</w:t>
      </w:r>
    </w:p>
    <w:p w14:paraId="707A500B" w14:textId="77777777" w:rsidR="00205D53" w:rsidRPr="00374B10" w:rsidRDefault="00205D53" w:rsidP="00E17D59">
      <w:pPr>
        <w:spacing w:after="200" w:line="264" w:lineRule="auto"/>
        <w:ind w:right="-43"/>
        <w:contextualSpacing/>
        <w:jc w:val="both"/>
        <w:rPr>
          <w:rFonts w:ascii="Georgia" w:hAnsi="Georgia"/>
          <w:sz w:val="22"/>
          <w:szCs w:val="22"/>
        </w:rPr>
      </w:pPr>
      <w:r w:rsidRPr="00374B10">
        <w:rPr>
          <w:rFonts w:ascii="Georgia" w:hAnsi="Georgia"/>
          <w:b/>
          <w:sz w:val="22"/>
          <w:szCs w:val="22"/>
          <w:u w:val="single"/>
        </w:rPr>
        <w:t>SIGNED</w:t>
      </w:r>
      <w:r w:rsidRPr="00374B10">
        <w:rPr>
          <w:rFonts w:ascii="Georgia" w:hAnsi="Georgia"/>
          <w:sz w:val="22"/>
          <w:szCs w:val="22"/>
        </w:rPr>
        <w:t xml:space="preserve"> on behalf of</w:t>
      </w:r>
      <w:r w:rsidRPr="00374B10">
        <w:rPr>
          <w:rFonts w:ascii="Georgia" w:hAnsi="Georgia"/>
          <w:sz w:val="22"/>
          <w:szCs w:val="22"/>
        </w:rPr>
        <w:tab/>
      </w:r>
      <w:r w:rsidRPr="00374B10">
        <w:rPr>
          <w:rFonts w:ascii="Georgia" w:hAnsi="Georgia"/>
          <w:b/>
          <w:sz w:val="22"/>
          <w:szCs w:val="22"/>
        </w:rPr>
        <w:t>___________</w:t>
      </w:r>
      <w:r w:rsidRPr="00374B10">
        <w:rPr>
          <w:rFonts w:ascii="Georgia" w:hAnsi="Georgia"/>
          <w:sz w:val="22"/>
          <w:szCs w:val="22"/>
        </w:rPr>
        <w:tab/>
        <w:t>]</w:t>
      </w:r>
    </w:p>
    <w:p w14:paraId="1F5DAD22" w14:textId="77777777" w:rsidR="00205D53" w:rsidRPr="00374B10" w:rsidRDefault="00205D53" w:rsidP="00E17D59">
      <w:pPr>
        <w:spacing w:after="200" w:line="264" w:lineRule="auto"/>
        <w:ind w:right="-43"/>
        <w:contextualSpacing/>
        <w:jc w:val="both"/>
        <w:rPr>
          <w:rFonts w:ascii="Georgia" w:hAnsi="Georgia"/>
          <w:sz w:val="22"/>
          <w:szCs w:val="22"/>
        </w:rPr>
      </w:pPr>
      <w:r w:rsidRPr="00374B10">
        <w:rPr>
          <w:rFonts w:ascii="Georgia" w:hAnsi="Georgia"/>
          <w:b/>
          <w:sz w:val="22"/>
          <w:szCs w:val="22"/>
        </w:rPr>
        <w:t>____________________ LIMITED</w:t>
      </w:r>
      <w:r w:rsidRPr="00374B10">
        <w:rPr>
          <w:rFonts w:ascii="Georgia" w:hAnsi="Georgia"/>
          <w:b/>
          <w:sz w:val="22"/>
          <w:szCs w:val="22"/>
        </w:rPr>
        <w:tab/>
      </w:r>
      <w:r w:rsidRPr="00374B10">
        <w:rPr>
          <w:rFonts w:ascii="Georgia" w:hAnsi="Georgia"/>
          <w:sz w:val="22"/>
          <w:szCs w:val="22"/>
        </w:rPr>
        <w:t>]</w:t>
      </w:r>
    </w:p>
    <w:p w14:paraId="67C7C3FF" w14:textId="77777777" w:rsidR="00205D53" w:rsidRPr="00374B10" w:rsidRDefault="00205D53" w:rsidP="00E17D59">
      <w:pPr>
        <w:spacing w:after="200" w:line="264" w:lineRule="auto"/>
        <w:ind w:right="-43"/>
        <w:contextualSpacing/>
        <w:jc w:val="both"/>
        <w:rPr>
          <w:rFonts w:ascii="Georgia" w:hAnsi="Georgia"/>
          <w:sz w:val="22"/>
          <w:szCs w:val="22"/>
        </w:rPr>
      </w:pPr>
      <w:r w:rsidRPr="00374B10">
        <w:rPr>
          <w:rFonts w:ascii="Georgia" w:hAnsi="Georgia"/>
          <w:sz w:val="22"/>
          <w:szCs w:val="22"/>
        </w:rPr>
        <w:t>by:</w:t>
      </w:r>
      <w:r w:rsidRPr="00374B10">
        <w:rPr>
          <w:rFonts w:ascii="Georgia" w:hAnsi="Georgia"/>
          <w:sz w:val="22"/>
          <w:szCs w:val="22"/>
        </w:rPr>
        <w:tab/>
      </w:r>
      <w:r w:rsidRPr="00374B10">
        <w:rPr>
          <w:rFonts w:ascii="Georgia" w:hAnsi="Georgia"/>
          <w:sz w:val="22"/>
          <w:szCs w:val="22"/>
        </w:rPr>
        <w:tab/>
      </w:r>
      <w:r w:rsidRPr="00374B10">
        <w:rPr>
          <w:rFonts w:ascii="Georgia" w:hAnsi="Georgia"/>
          <w:sz w:val="22"/>
          <w:szCs w:val="22"/>
        </w:rPr>
        <w:tab/>
      </w:r>
      <w:r w:rsidRPr="00374B10">
        <w:rPr>
          <w:rFonts w:ascii="Georgia" w:hAnsi="Georgia"/>
          <w:sz w:val="22"/>
          <w:szCs w:val="22"/>
        </w:rPr>
        <w:tab/>
      </w:r>
      <w:r w:rsidRPr="00374B10">
        <w:rPr>
          <w:rFonts w:ascii="Georgia" w:hAnsi="Georgia"/>
          <w:sz w:val="22"/>
          <w:szCs w:val="22"/>
        </w:rPr>
        <w:tab/>
        <w:t>]</w:t>
      </w:r>
    </w:p>
    <w:p w14:paraId="75B6F4E3" w14:textId="77777777" w:rsidR="00205D53" w:rsidRPr="00374B10" w:rsidRDefault="00205D53" w:rsidP="00E17D59">
      <w:pPr>
        <w:spacing w:after="200" w:line="264" w:lineRule="auto"/>
        <w:ind w:right="-43"/>
        <w:contextualSpacing/>
        <w:jc w:val="both"/>
        <w:rPr>
          <w:rFonts w:ascii="Georgia" w:hAnsi="Georgia"/>
          <w:sz w:val="22"/>
          <w:szCs w:val="22"/>
        </w:rPr>
      </w:pPr>
      <w:r w:rsidRPr="00374B10">
        <w:rPr>
          <w:rFonts w:ascii="Georgia" w:hAnsi="Georgia"/>
          <w:sz w:val="22"/>
          <w:szCs w:val="22"/>
        </w:rPr>
        <w:tab/>
      </w:r>
      <w:r w:rsidRPr="00374B10">
        <w:rPr>
          <w:rFonts w:ascii="Georgia" w:hAnsi="Georgia"/>
          <w:sz w:val="22"/>
          <w:szCs w:val="22"/>
        </w:rPr>
        <w:tab/>
      </w:r>
      <w:r w:rsidRPr="00374B10">
        <w:rPr>
          <w:rFonts w:ascii="Georgia" w:hAnsi="Georgia"/>
          <w:sz w:val="22"/>
          <w:szCs w:val="22"/>
        </w:rPr>
        <w:tab/>
      </w:r>
      <w:r w:rsidRPr="00374B10">
        <w:rPr>
          <w:rFonts w:ascii="Georgia" w:hAnsi="Georgia"/>
          <w:sz w:val="22"/>
          <w:szCs w:val="22"/>
        </w:rPr>
        <w:tab/>
      </w:r>
      <w:r w:rsidRPr="00374B10">
        <w:rPr>
          <w:rFonts w:ascii="Georgia" w:hAnsi="Georgia"/>
          <w:sz w:val="22"/>
          <w:szCs w:val="22"/>
        </w:rPr>
        <w:tab/>
        <w:t>]</w:t>
      </w:r>
      <w:r w:rsidRPr="00374B10">
        <w:rPr>
          <w:rFonts w:ascii="Georgia" w:hAnsi="Georgia"/>
          <w:sz w:val="22"/>
          <w:szCs w:val="22"/>
        </w:rPr>
        <w:tab/>
      </w:r>
      <w:r w:rsidRPr="00374B10">
        <w:rPr>
          <w:rFonts w:ascii="Georgia" w:hAnsi="Georgia"/>
          <w:sz w:val="22"/>
          <w:szCs w:val="22"/>
        </w:rPr>
        <w:tab/>
      </w:r>
    </w:p>
    <w:p w14:paraId="06DD8DD9" w14:textId="77777777" w:rsidR="00205D53" w:rsidRPr="00374B10" w:rsidRDefault="00205D53" w:rsidP="00E17D59">
      <w:pPr>
        <w:spacing w:after="200" w:line="264" w:lineRule="auto"/>
        <w:ind w:right="-43"/>
        <w:contextualSpacing/>
        <w:jc w:val="both"/>
        <w:rPr>
          <w:rFonts w:ascii="Georgia" w:hAnsi="Georgia"/>
          <w:sz w:val="22"/>
          <w:szCs w:val="22"/>
        </w:rPr>
      </w:pPr>
      <w:r w:rsidRPr="00374B10">
        <w:rPr>
          <w:rFonts w:ascii="Georgia" w:hAnsi="Georgia"/>
          <w:sz w:val="22"/>
          <w:szCs w:val="22"/>
        </w:rPr>
        <w:t>Director</w:t>
      </w:r>
      <w:r w:rsidRPr="00374B10">
        <w:rPr>
          <w:rFonts w:ascii="Georgia" w:hAnsi="Georgia"/>
          <w:sz w:val="22"/>
          <w:szCs w:val="22"/>
        </w:rPr>
        <w:tab/>
      </w:r>
      <w:r w:rsidRPr="00374B10">
        <w:rPr>
          <w:rFonts w:ascii="Georgia" w:hAnsi="Georgia"/>
          <w:sz w:val="22"/>
          <w:szCs w:val="22"/>
        </w:rPr>
        <w:tab/>
      </w:r>
      <w:r w:rsidRPr="00374B10">
        <w:rPr>
          <w:rFonts w:ascii="Georgia" w:hAnsi="Georgia"/>
          <w:sz w:val="22"/>
          <w:szCs w:val="22"/>
        </w:rPr>
        <w:tab/>
      </w:r>
      <w:r w:rsidRPr="00374B10">
        <w:rPr>
          <w:rFonts w:ascii="Georgia" w:hAnsi="Georgia"/>
          <w:sz w:val="22"/>
          <w:szCs w:val="22"/>
        </w:rPr>
        <w:tab/>
        <w:t>] ……………………..</w:t>
      </w:r>
    </w:p>
    <w:p w14:paraId="7C97682A" w14:textId="77777777" w:rsidR="00205D53" w:rsidRPr="00374B10" w:rsidRDefault="00205D53" w:rsidP="00E17D59">
      <w:pPr>
        <w:spacing w:after="200" w:line="264" w:lineRule="auto"/>
        <w:ind w:right="-43"/>
        <w:contextualSpacing/>
        <w:jc w:val="both"/>
        <w:rPr>
          <w:rFonts w:ascii="Georgia" w:hAnsi="Georgia"/>
          <w:sz w:val="22"/>
          <w:szCs w:val="22"/>
        </w:rPr>
      </w:pPr>
      <w:r w:rsidRPr="00374B10">
        <w:rPr>
          <w:rFonts w:ascii="Georgia" w:hAnsi="Georgia"/>
          <w:sz w:val="22"/>
          <w:szCs w:val="22"/>
        </w:rPr>
        <w:tab/>
      </w:r>
      <w:r w:rsidRPr="00374B10">
        <w:rPr>
          <w:rFonts w:ascii="Georgia" w:hAnsi="Georgia"/>
          <w:sz w:val="22"/>
          <w:szCs w:val="22"/>
        </w:rPr>
        <w:tab/>
      </w:r>
      <w:r w:rsidRPr="00374B10">
        <w:rPr>
          <w:rFonts w:ascii="Georgia" w:hAnsi="Georgia"/>
          <w:sz w:val="22"/>
          <w:szCs w:val="22"/>
        </w:rPr>
        <w:tab/>
      </w:r>
      <w:r w:rsidRPr="00374B10">
        <w:rPr>
          <w:rFonts w:ascii="Georgia" w:hAnsi="Georgia"/>
          <w:sz w:val="22"/>
          <w:szCs w:val="22"/>
        </w:rPr>
        <w:tab/>
      </w:r>
      <w:r w:rsidRPr="00374B10">
        <w:rPr>
          <w:rFonts w:ascii="Georgia" w:hAnsi="Georgia"/>
          <w:sz w:val="22"/>
          <w:szCs w:val="22"/>
        </w:rPr>
        <w:tab/>
        <w:t>]</w:t>
      </w:r>
    </w:p>
    <w:p w14:paraId="57840526" w14:textId="77777777" w:rsidR="00205D53" w:rsidRPr="00374B10" w:rsidRDefault="00205D53" w:rsidP="00E17D59">
      <w:pPr>
        <w:spacing w:after="200" w:line="264" w:lineRule="auto"/>
        <w:ind w:right="-43"/>
        <w:contextualSpacing/>
        <w:jc w:val="both"/>
        <w:rPr>
          <w:rFonts w:ascii="Georgia" w:hAnsi="Georgia"/>
          <w:sz w:val="22"/>
          <w:szCs w:val="22"/>
        </w:rPr>
      </w:pPr>
      <w:r w:rsidRPr="00374B10">
        <w:rPr>
          <w:rFonts w:ascii="Georgia" w:hAnsi="Georgia"/>
          <w:b/>
          <w:sz w:val="22"/>
          <w:szCs w:val="22"/>
        </w:rPr>
        <w:t>In the presence of</w:t>
      </w:r>
      <w:r w:rsidRPr="00374B10">
        <w:rPr>
          <w:rFonts w:ascii="Georgia" w:hAnsi="Georgia"/>
          <w:sz w:val="22"/>
          <w:szCs w:val="22"/>
        </w:rPr>
        <w:tab/>
      </w:r>
      <w:r w:rsidRPr="00374B10">
        <w:rPr>
          <w:rFonts w:ascii="Georgia" w:hAnsi="Georgia"/>
          <w:sz w:val="22"/>
          <w:szCs w:val="22"/>
        </w:rPr>
        <w:tab/>
      </w:r>
      <w:r w:rsidRPr="00374B10">
        <w:rPr>
          <w:rFonts w:ascii="Georgia" w:hAnsi="Georgia"/>
          <w:sz w:val="22"/>
          <w:szCs w:val="22"/>
        </w:rPr>
        <w:tab/>
        <w:t>]</w:t>
      </w:r>
    </w:p>
    <w:p w14:paraId="7EC6603D" w14:textId="77777777" w:rsidR="00205D53" w:rsidRPr="00374B10" w:rsidRDefault="00205D53" w:rsidP="00E17D59">
      <w:pPr>
        <w:spacing w:after="200" w:line="264" w:lineRule="auto"/>
        <w:ind w:right="-43"/>
        <w:contextualSpacing/>
        <w:jc w:val="both"/>
        <w:rPr>
          <w:rFonts w:ascii="Georgia" w:hAnsi="Georgia"/>
          <w:sz w:val="22"/>
          <w:szCs w:val="22"/>
        </w:rPr>
      </w:pPr>
      <w:r w:rsidRPr="00374B10">
        <w:rPr>
          <w:rFonts w:ascii="Georgia" w:hAnsi="Georgia"/>
          <w:sz w:val="22"/>
          <w:szCs w:val="22"/>
        </w:rPr>
        <w:tab/>
      </w:r>
      <w:r w:rsidRPr="00374B10">
        <w:rPr>
          <w:rFonts w:ascii="Georgia" w:hAnsi="Georgia"/>
          <w:sz w:val="22"/>
          <w:szCs w:val="22"/>
        </w:rPr>
        <w:tab/>
      </w:r>
      <w:r w:rsidRPr="00374B10">
        <w:rPr>
          <w:rFonts w:ascii="Georgia" w:hAnsi="Georgia"/>
          <w:sz w:val="22"/>
          <w:szCs w:val="22"/>
        </w:rPr>
        <w:tab/>
      </w:r>
      <w:r w:rsidRPr="00374B10">
        <w:rPr>
          <w:rFonts w:ascii="Georgia" w:hAnsi="Georgia"/>
          <w:sz w:val="22"/>
          <w:szCs w:val="22"/>
        </w:rPr>
        <w:tab/>
      </w:r>
      <w:r w:rsidRPr="00374B10">
        <w:rPr>
          <w:rFonts w:ascii="Georgia" w:hAnsi="Georgia"/>
          <w:sz w:val="22"/>
          <w:szCs w:val="22"/>
        </w:rPr>
        <w:tab/>
        <w:t>]</w:t>
      </w:r>
    </w:p>
    <w:p w14:paraId="1B66F168" w14:textId="77777777" w:rsidR="00205D53" w:rsidRPr="00374B10" w:rsidRDefault="00205D53" w:rsidP="00E17D59">
      <w:pPr>
        <w:spacing w:after="200" w:line="264" w:lineRule="auto"/>
        <w:ind w:right="-43"/>
        <w:contextualSpacing/>
        <w:jc w:val="both"/>
        <w:rPr>
          <w:rFonts w:ascii="Georgia" w:hAnsi="Georgia"/>
          <w:sz w:val="22"/>
          <w:szCs w:val="22"/>
        </w:rPr>
      </w:pPr>
      <w:r w:rsidRPr="00374B10">
        <w:rPr>
          <w:rFonts w:ascii="Georgia" w:hAnsi="Georgia"/>
          <w:b/>
          <w:sz w:val="22"/>
          <w:szCs w:val="22"/>
        </w:rPr>
        <w:t>Witness</w:t>
      </w:r>
      <w:r w:rsidRPr="00374B10">
        <w:rPr>
          <w:rFonts w:ascii="Georgia" w:hAnsi="Georgia"/>
          <w:sz w:val="22"/>
          <w:szCs w:val="22"/>
        </w:rPr>
        <w:tab/>
      </w:r>
      <w:r w:rsidRPr="00374B10">
        <w:rPr>
          <w:rFonts w:ascii="Georgia" w:hAnsi="Georgia"/>
          <w:sz w:val="22"/>
          <w:szCs w:val="22"/>
        </w:rPr>
        <w:tab/>
      </w:r>
      <w:r w:rsidRPr="00374B10">
        <w:rPr>
          <w:rFonts w:ascii="Georgia" w:hAnsi="Georgia"/>
          <w:sz w:val="22"/>
          <w:szCs w:val="22"/>
        </w:rPr>
        <w:tab/>
      </w:r>
      <w:r w:rsidRPr="00374B10">
        <w:rPr>
          <w:rFonts w:ascii="Georgia" w:hAnsi="Georgia"/>
          <w:sz w:val="22"/>
          <w:szCs w:val="22"/>
        </w:rPr>
        <w:tab/>
        <w:t>] Signature</w:t>
      </w:r>
      <w:proofErr w:type="gramStart"/>
      <w:r w:rsidRPr="00374B10">
        <w:rPr>
          <w:rFonts w:ascii="Georgia" w:hAnsi="Georgia"/>
          <w:sz w:val="22"/>
          <w:szCs w:val="22"/>
        </w:rPr>
        <w:t xml:space="preserve">: </w:t>
      </w:r>
      <w:r w:rsidRPr="00374B10">
        <w:rPr>
          <w:rFonts w:ascii="Georgia" w:hAnsi="Georgia"/>
          <w:sz w:val="22"/>
          <w:szCs w:val="22"/>
        </w:rPr>
        <w:tab/>
        <w:t>……………………………..</w:t>
      </w:r>
      <w:proofErr w:type="gramEnd"/>
    </w:p>
    <w:p w14:paraId="5747F653" w14:textId="77777777" w:rsidR="00205D53" w:rsidRPr="00374B10" w:rsidRDefault="00205D53" w:rsidP="00E17D59">
      <w:pPr>
        <w:spacing w:after="200" w:line="264" w:lineRule="auto"/>
        <w:ind w:left="2880" w:right="-43" w:firstLine="720"/>
        <w:contextualSpacing/>
        <w:jc w:val="both"/>
        <w:rPr>
          <w:rFonts w:ascii="Georgia" w:hAnsi="Georgia"/>
          <w:sz w:val="22"/>
          <w:szCs w:val="22"/>
        </w:rPr>
      </w:pPr>
      <w:r w:rsidRPr="00374B10">
        <w:rPr>
          <w:rFonts w:ascii="Georgia" w:hAnsi="Georgia"/>
          <w:sz w:val="22"/>
          <w:szCs w:val="22"/>
        </w:rPr>
        <w:t>] Name</w:t>
      </w:r>
      <w:proofErr w:type="gramStart"/>
      <w:r w:rsidRPr="00374B10">
        <w:rPr>
          <w:rFonts w:ascii="Georgia" w:hAnsi="Georgia"/>
          <w:sz w:val="22"/>
          <w:szCs w:val="22"/>
        </w:rPr>
        <w:t xml:space="preserve">: </w:t>
      </w:r>
      <w:r w:rsidRPr="00374B10">
        <w:rPr>
          <w:rFonts w:ascii="Georgia" w:hAnsi="Georgia"/>
          <w:sz w:val="22"/>
          <w:szCs w:val="22"/>
        </w:rPr>
        <w:tab/>
        <w:t>……………………………..</w:t>
      </w:r>
      <w:proofErr w:type="gramEnd"/>
    </w:p>
    <w:p w14:paraId="7EC1BC4B" w14:textId="77777777" w:rsidR="00205D53" w:rsidRPr="00374B10" w:rsidRDefault="00205D53" w:rsidP="00E17D59">
      <w:pPr>
        <w:spacing w:after="200" w:line="264" w:lineRule="auto"/>
        <w:ind w:left="2880" w:right="-43" w:firstLine="720"/>
        <w:contextualSpacing/>
        <w:jc w:val="both"/>
        <w:rPr>
          <w:rFonts w:ascii="Georgia" w:hAnsi="Georgia"/>
          <w:sz w:val="22"/>
          <w:szCs w:val="22"/>
        </w:rPr>
      </w:pPr>
      <w:r w:rsidRPr="00374B10">
        <w:rPr>
          <w:rFonts w:ascii="Georgia" w:hAnsi="Georgia"/>
          <w:sz w:val="22"/>
          <w:szCs w:val="22"/>
        </w:rPr>
        <w:t>] Date</w:t>
      </w:r>
      <w:proofErr w:type="gramStart"/>
      <w:r w:rsidRPr="00374B10">
        <w:rPr>
          <w:rFonts w:ascii="Georgia" w:hAnsi="Georgia"/>
          <w:sz w:val="22"/>
          <w:szCs w:val="22"/>
        </w:rPr>
        <w:t>:</w:t>
      </w:r>
      <w:r w:rsidRPr="00374B10">
        <w:rPr>
          <w:rFonts w:ascii="Georgia" w:hAnsi="Georgia"/>
          <w:sz w:val="22"/>
          <w:szCs w:val="22"/>
        </w:rPr>
        <w:tab/>
        <w:t xml:space="preserve"> </w:t>
      </w:r>
      <w:r w:rsidRPr="00374B10">
        <w:rPr>
          <w:rFonts w:ascii="Georgia" w:hAnsi="Georgia"/>
          <w:sz w:val="22"/>
          <w:szCs w:val="22"/>
        </w:rPr>
        <w:tab/>
        <w:t>……………………………..</w:t>
      </w:r>
      <w:proofErr w:type="gramEnd"/>
    </w:p>
    <w:p w14:paraId="7FB7655A" w14:textId="77777777" w:rsidR="00D4347A" w:rsidRPr="00374B10" w:rsidRDefault="00D4347A" w:rsidP="00E17D59">
      <w:pPr>
        <w:tabs>
          <w:tab w:val="left" w:pos="-1080"/>
        </w:tabs>
        <w:autoSpaceDE w:val="0"/>
        <w:autoSpaceDN w:val="0"/>
        <w:adjustRightInd w:val="0"/>
        <w:spacing w:after="200" w:line="264" w:lineRule="auto"/>
        <w:jc w:val="both"/>
        <w:rPr>
          <w:rFonts w:ascii="Georgia" w:hAnsi="Georgia"/>
          <w:sz w:val="22"/>
          <w:szCs w:val="22"/>
          <w:lang w:val="en-US"/>
        </w:rPr>
      </w:pPr>
    </w:p>
    <w:p w14:paraId="7D140612" w14:textId="12BB21D9" w:rsidR="004B72A1" w:rsidRPr="00374B10" w:rsidRDefault="004B72A1" w:rsidP="00E17D59">
      <w:pPr>
        <w:jc w:val="both"/>
        <w:rPr>
          <w:rFonts w:ascii="Georgia" w:hAnsi="Georgia"/>
          <w:sz w:val="22"/>
          <w:szCs w:val="22"/>
        </w:rPr>
      </w:pPr>
      <w:r w:rsidRPr="00374B10">
        <w:rPr>
          <w:rFonts w:ascii="Georgia" w:hAnsi="Georgia"/>
          <w:sz w:val="22"/>
          <w:szCs w:val="22"/>
        </w:rPr>
        <w:t>Signed by</w:t>
      </w:r>
      <w:r w:rsidR="00D4347A" w:rsidRPr="00374B10">
        <w:rPr>
          <w:rFonts w:ascii="Georgia" w:hAnsi="Georgia"/>
          <w:sz w:val="22"/>
          <w:szCs w:val="22"/>
        </w:rPr>
        <w:tab/>
      </w:r>
      <w:r w:rsidR="00D4347A" w:rsidRPr="00374B10">
        <w:rPr>
          <w:rFonts w:ascii="Georgia" w:hAnsi="Georgia"/>
          <w:sz w:val="22"/>
          <w:szCs w:val="22"/>
        </w:rPr>
        <w:tab/>
      </w:r>
      <w:r w:rsidR="00D4347A" w:rsidRPr="00374B10">
        <w:rPr>
          <w:rFonts w:ascii="Georgia" w:hAnsi="Georgia"/>
          <w:sz w:val="22"/>
          <w:szCs w:val="22"/>
        </w:rPr>
        <w:tab/>
      </w:r>
      <w:r w:rsidR="00D4347A" w:rsidRPr="00374B10">
        <w:rPr>
          <w:rFonts w:ascii="Georgia" w:hAnsi="Georgia"/>
          <w:sz w:val="22"/>
          <w:szCs w:val="22"/>
        </w:rPr>
        <w:tab/>
      </w:r>
      <w:r w:rsidRPr="00374B10">
        <w:rPr>
          <w:rFonts w:ascii="Georgia" w:hAnsi="Georgia"/>
          <w:sz w:val="22"/>
          <w:szCs w:val="22"/>
        </w:rPr>
        <w:t>)</w:t>
      </w:r>
    </w:p>
    <w:p w14:paraId="0439EADC" w14:textId="5FBFE831" w:rsidR="004B72A1" w:rsidRPr="00374B10" w:rsidRDefault="004D2F89" w:rsidP="00E17D59">
      <w:pPr>
        <w:tabs>
          <w:tab w:val="left" w:pos="2790"/>
        </w:tabs>
        <w:rPr>
          <w:rFonts w:ascii="Georgia" w:hAnsi="Georgia"/>
          <w:sz w:val="22"/>
          <w:szCs w:val="22"/>
        </w:rPr>
      </w:pPr>
      <w:r w:rsidRPr="00374B10">
        <w:rPr>
          <w:rFonts w:ascii="Georgia" w:hAnsi="Georgia"/>
          <w:b/>
          <w:sz w:val="22"/>
          <w:szCs w:val="22"/>
        </w:rPr>
        <w:t>……………………………</w:t>
      </w:r>
      <w:r w:rsidR="004B72A1" w:rsidRPr="00374B10">
        <w:rPr>
          <w:rFonts w:ascii="Georgia" w:hAnsi="Georgia"/>
          <w:b/>
          <w:sz w:val="22"/>
          <w:szCs w:val="22"/>
        </w:rPr>
        <w:tab/>
      </w:r>
      <w:r w:rsidR="004B72A1" w:rsidRPr="00374B10">
        <w:rPr>
          <w:rFonts w:ascii="Georgia" w:hAnsi="Georgia"/>
          <w:b/>
          <w:sz w:val="22"/>
          <w:szCs w:val="22"/>
        </w:rPr>
        <w:tab/>
      </w:r>
      <w:r w:rsidR="004B72A1" w:rsidRPr="00374B10">
        <w:rPr>
          <w:rFonts w:ascii="Georgia" w:hAnsi="Georgia"/>
          <w:b/>
          <w:sz w:val="22"/>
          <w:szCs w:val="22"/>
        </w:rPr>
        <w:tab/>
      </w:r>
      <w:r w:rsidR="004B72A1" w:rsidRPr="00374B10">
        <w:rPr>
          <w:rFonts w:ascii="Georgia" w:hAnsi="Georgia"/>
          <w:sz w:val="22"/>
          <w:szCs w:val="22"/>
        </w:rPr>
        <w:t>) ___________________________________</w:t>
      </w:r>
    </w:p>
    <w:p w14:paraId="3CF3B963" w14:textId="33A02F62" w:rsidR="004B72A1" w:rsidRPr="00374B10" w:rsidRDefault="00137957" w:rsidP="00E17D59">
      <w:pPr>
        <w:jc w:val="both"/>
        <w:rPr>
          <w:rFonts w:ascii="Georgia" w:hAnsi="Georgia"/>
          <w:sz w:val="22"/>
          <w:szCs w:val="22"/>
        </w:rPr>
      </w:pPr>
      <w:r w:rsidRPr="00374B10">
        <w:rPr>
          <w:rFonts w:ascii="Georgia" w:hAnsi="Georgia"/>
          <w:sz w:val="22"/>
          <w:szCs w:val="22"/>
        </w:rPr>
        <w:tab/>
      </w:r>
      <w:r w:rsidRPr="00374B10">
        <w:rPr>
          <w:rFonts w:ascii="Georgia" w:hAnsi="Georgia"/>
          <w:sz w:val="22"/>
          <w:szCs w:val="22"/>
        </w:rPr>
        <w:tab/>
      </w:r>
      <w:r w:rsidRPr="00374B10">
        <w:rPr>
          <w:rFonts w:ascii="Georgia" w:hAnsi="Georgia"/>
          <w:sz w:val="22"/>
          <w:szCs w:val="22"/>
        </w:rPr>
        <w:tab/>
      </w:r>
      <w:r w:rsidR="004B72A1" w:rsidRPr="00374B10">
        <w:rPr>
          <w:rFonts w:ascii="Georgia" w:hAnsi="Georgia"/>
          <w:sz w:val="22"/>
          <w:szCs w:val="22"/>
        </w:rPr>
        <w:tab/>
      </w:r>
      <w:r w:rsidR="004B72A1" w:rsidRPr="00374B10">
        <w:rPr>
          <w:rFonts w:ascii="Georgia" w:hAnsi="Georgia"/>
          <w:sz w:val="22"/>
          <w:szCs w:val="22"/>
        </w:rPr>
        <w:tab/>
        <w:t xml:space="preserve">)  </w:t>
      </w:r>
    </w:p>
    <w:p w14:paraId="6D1BDF08" w14:textId="23467F38" w:rsidR="004B72A1" w:rsidRPr="00374B10" w:rsidRDefault="00F703A0" w:rsidP="00E17D59">
      <w:pPr>
        <w:jc w:val="both"/>
        <w:rPr>
          <w:rFonts w:ascii="Georgia" w:hAnsi="Georgia"/>
          <w:sz w:val="22"/>
          <w:szCs w:val="22"/>
        </w:rPr>
      </w:pPr>
      <w:r w:rsidRPr="00374B10">
        <w:rPr>
          <w:rFonts w:ascii="Georgia" w:hAnsi="Georgia"/>
          <w:sz w:val="22"/>
          <w:szCs w:val="22"/>
        </w:rPr>
        <w:tab/>
      </w:r>
      <w:r w:rsidRPr="00374B10">
        <w:rPr>
          <w:rFonts w:ascii="Georgia" w:hAnsi="Georgia"/>
          <w:sz w:val="22"/>
          <w:szCs w:val="22"/>
        </w:rPr>
        <w:tab/>
      </w:r>
      <w:r w:rsidRPr="00374B10">
        <w:rPr>
          <w:rFonts w:ascii="Georgia" w:hAnsi="Georgia"/>
          <w:sz w:val="22"/>
          <w:szCs w:val="22"/>
        </w:rPr>
        <w:tab/>
      </w:r>
      <w:r w:rsidRPr="00374B10">
        <w:rPr>
          <w:rFonts w:ascii="Georgia" w:hAnsi="Georgia"/>
          <w:sz w:val="22"/>
          <w:szCs w:val="22"/>
        </w:rPr>
        <w:tab/>
      </w:r>
      <w:r w:rsidRPr="00374B10">
        <w:rPr>
          <w:rFonts w:ascii="Georgia" w:hAnsi="Georgia"/>
          <w:sz w:val="22"/>
          <w:szCs w:val="22"/>
        </w:rPr>
        <w:tab/>
        <w:t xml:space="preserve">)  </w:t>
      </w:r>
    </w:p>
    <w:p w14:paraId="61482E77" w14:textId="3AE0CBE8" w:rsidR="004B72A1" w:rsidRPr="00374B10" w:rsidRDefault="004B72A1" w:rsidP="00E17D59">
      <w:pPr>
        <w:jc w:val="both"/>
        <w:rPr>
          <w:rFonts w:ascii="Georgia" w:hAnsi="Georgia"/>
          <w:sz w:val="22"/>
          <w:szCs w:val="22"/>
        </w:rPr>
      </w:pPr>
      <w:r w:rsidRPr="00374B10">
        <w:rPr>
          <w:rFonts w:ascii="Georgia" w:hAnsi="Georgia"/>
          <w:sz w:val="22"/>
          <w:szCs w:val="22"/>
        </w:rPr>
        <w:tab/>
      </w:r>
      <w:r w:rsidRPr="00374B10">
        <w:rPr>
          <w:rFonts w:ascii="Georgia" w:hAnsi="Georgia"/>
          <w:sz w:val="22"/>
          <w:szCs w:val="22"/>
        </w:rPr>
        <w:tab/>
      </w:r>
      <w:r w:rsidRPr="00374B10">
        <w:rPr>
          <w:rFonts w:ascii="Georgia" w:hAnsi="Georgia"/>
          <w:sz w:val="22"/>
          <w:szCs w:val="22"/>
        </w:rPr>
        <w:tab/>
      </w:r>
      <w:r w:rsidRPr="00374B10">
        <w:rPr>
          <w:rFonts w:ascii="Georgia" w:hAnsi="Georgia"/>
          <w:sz w:val="22"/>
          <w:szCs w:val="22"/>
        </w:rPr>
        <w:tab/>
      </w:r>
      <w:r w:rsidRPr="00374B10">
        <w:rPr>
          <w:rFonts w:ascii="Georgia" w:hAnsi="Georgia"/>
          <w:sz w:val="22"/>
          <w:szCs w:val="22"/>
        </w:rPr>
        <w:tab/>
        <w:t xml:space="preserve">)  </w:t>
      </w:r>
    </w:p>
    <w:p w14:paraId="4F05C313" w14:textId="300E2F9D" w:rsidR="00137957" w:rsidRPr="00374B10" w:rsidRDefault="00137957" w:rsidP="00E17D59">
      <w:pPr>
        <w:jc w:val="both"/>
        <w:rPr>
          <w:rFonts w:ascii="Georgia" w:hAnsi="Georgia"/>
          <w:sz w:val="22"/>
          <w:szCs w:val="22"/>
        </w:rPr>
      </w:pPr>
      <w:r w:rsidRPr="00374B10">
        <w:rPr>
          <w:rFonts w:ascii="Georgia" w:hAnsi="Georgia"/>
          <w:sz w:val="22"/>
          <w:szCs w:val="22"/>
        </w:rPr>
        <w:t>in the presence of:</w:t>
      </w:r>
      <w:r w:rsidRPr="00374B10">
        <w:rPr>
          <w:rFonts w:ascii="Georgia" w:hAnsi="Georgia"/>
          <w:sz w:val="22"/>
          <w:szCs w:val="22"/>
        </w:rPr>
        <w:tab/>
      </w:r>
      <w:r w:rsidRPr="00374B10">
        <w:rPr>
          <w:rFonts w:ascii="Georgia" w:hAnsi="Georgia"/>
          <w:sz w:val="22"/>
          <w:szCs w:val="22"/>
        </w:rPr>
        <w:tab/>
      </w:r>
      <w:r w:rsidRPr="00374B10">
        <w:rPr>
          <w:rFonts w:ascii="Georgia" w:hAnsi="Georgia"/>
          <w:sz w:val="22"/>
          <w:szCs w:val="22"/>
        </w:rPr>
        <w:tab/>
        <w:t xml:space="preserve">)  </w:t>
      </w:r>
    </w:p>
    <w:p w14:paraId="292B6F1D" w14:textId="77777777" w:rsidR="004B72A1" w:rsidRPr="00374B10" w:rsidRDefault="004B72A1" w:rsidP="00E17D59">
      <w:pPr>
        <w:ind w:left="2880" w:firstLine="720"/>
        <w:jc w:val="both"/>
        <w:rPr>
          <w:rFonts w:ascii="Georgia" w:hAnsi="Georgia"/>
          <w:sz w:val="22"/>
          <w:szCs w:val="22"/>
        </w:rPr>
      </w:pPr>
      <w:r w:rsidRPr="00374B10">
        <w:rPr>
          <w:rFonts w:ascii="Georgia" w:hAnsi="Georgia"/>
          <w:sz w:val="22"/>
          <w:szCs w:val="22"/>
        </w:rPr>
        <w:t xml:space="preserve">) </w:t>
      </w:r>
    </w:p>
    <w:p w14:paraId="48500DF4" w14:textId="5D75AD75" w:rsidR="00205D53" w:rsidRPr="00374B10" w:rsidRDefault="00205D53" w:rsidP="00E17D59">
      <w:pPr>
        <w:spacing w:after="200" w:line="264" w:lineRule="auto"/>
        <w:ind w:right="-43"/>
        <w:contextualSpacing/>
        <w:jc w:val="both"/>
        <w:rPr>
          <w:rFonts w:ascii="Georgia" w:hAnsi="Georgia"/>
          <w:sz w:val="22"/>
          <w:szCs w:val="22"/>
        </w:rPr>
      </w:pPr>
      <w:r w:rsidRPr="00374B10">
        <w:rPr>
          <w:rFonts w:ascii="Georgia" w:hAnsi="Georgia"/>
          <w:b/>
          <w:sz w:val="22"/>
          <w:szCs w:val="22"/>
        </w:rPr>
        <w:t>Witness</w:t>
      </w:r>
      <w:r w:rsidRPr="00374B10">
        <w:rPr>
          <w:rFonts w:ascii="Georgia" w:hAnsi="Georgia"/>
          <w:sz w:val="22"/>
          <w:szCs w:val="22"/>
        </w:rPr>
        <w:tab/>
      </w:r>
      <w:r w:rsidRPr="00374B10">
        <w:rPr>
          <w:rFonts w:ascii="Georgia" w:hAnsi="Georgia"/>
          <w:sz w:val="22"/>
          <w:szCs w:val="22"/>
        </w:rPr>
        <w:tab/>
      </w:r>
      <w:r w:rsidRPr="00374B10">
        <w:rPr>
          <w:rFonts w:ascii="Georgia" w:hAnsi="Georgia"/>
          <w:sz w:val="22"/>
          <w:szCs w:val="22"/>
        </w:rPr>
        <w:tab/>
      </w:r>
      <w:r w:rsidRPr="00374B10">
        <w:rPr>
          <w:rFonts w:ascii="Georgia" w:hAnsi="Georgia"/>
          <w:sz w:val="22"/>
          <w:szCs w:val="22"/>
        </w:rPr>
        <w:tab/>
        <w:t>) Signature</w:t>
      </w:r>
      <w:proofErr w:type="gramStart"/>
      <w:r w:rsidRPr="00374B10">
        <w:rPr>
          <w:rFonts w:ascii="Georgia" w:hAnsi="Georgia"/>
          <w:sz w:val="22"/>
          <w:szCs w:val="22"/>
        </w:rPr>
        <w:t xml:space="preserve">: </w:t>
      </w:r>
      <w:r w:rsidRPr="00374B10">
        <w:rPr>
          <w:rFonts w:ascii="Georgia" w:hAnsi="Georgia"/>
          <w:sz w:val="22"/>
          <w:szCs w:val="22"/>
        </w:rPr>
        <w:tab/>
        <w:t>……………………………..</w:t>
      </w:r>
      <w:proofErr w:type="gramEnd"/>
    </w:p>
    <w:p w14:paraId="42342714" w14:textId="3C04DDEC" w:rsidR="00205D53" w:rsidRPr="00374B10" w:rsidRDefault="00205D53" w:rsidP="00E17D59">
      <w:pPr>
        <w:spacing w:after="200" w:line="264" w:lineRule="auto"/>
        <w:ind w:left="2880" w:right="-43" w:firstLine="720"/>
        <w:contextualSpacing/>
        <w:jc w:val="both"/>
        <w:rPr>
          <w:rFonts w:ascii="Georgia" w:hAnsi="Georgia"/>
          <w:sz w:val="22"/>
          <w:szCs w:val="22"/>
        </w:rPr>
      </w:pPr>
      <w:r w:rsidRPr="00374B10">
        <w:rPr>
          <w:rFonts w:ascii="Georgia" w:hAnsi="Georgia"/>
          <w:sz w:val="22"/>
          <w:szCs w:val="22"/>
        </w:rPr>
        <w:t>) Name</w:t>
      </w:r>
      <w:proofErr w:type="gramStart"/>
      <w:r w:rsidRPr="00374B10">
        <w:rPr>
          <w:rFonts w:ascii="Georgia" w:hAnsi="Georgia"/>
          <w:sz w:val="22"/>
          <w:szCs w:val="22"/>
        </w:rPr>
        <w:t xml:space="preserve">: </w:t>
      </w:r>
      <w:r w:rsidRPr="00374B10">
        <w:rPr>
          <w:rFonts w:ascii="Georgia" w:hAnsi="Georgia"/>
          <w:sz w:val="22"/>
          <w:szCs w:val="22"/>
        </w:rPr>
        <w:tab/>
        <w:t>……………………………..</w:t>
      </w:r>
      <w:proofErr w:type="gramEnd"/>
    </w:p>
    <w:p w14:paraId="65CBF125" w14:textId="3F946483" w:rsidR="00205D53" w:rsidRPr="00374B10" w:rsidRDefault="00205D53" w:rsidP="00E17D59">
      <w:pPr>
        <w:spacing w:after="200" w:line="264" w:lineRule="auto"/>
        <w:ind w:left="2880" w:right="-43" w:firstLine="720"/>
        <w:contextualSpacing/>
        <w:jc w:val="both"/>
        <w:rPr>
          <w:rFonts w:ascii="Georgia" w:hAnsi="Georgia"/>
          <w:sz w:val="22"/>
          <w:szCs w:val="22"/>
        </w:rPr>
      </w:pPr>
      <w:r w:rsidRPr="00374B10">
        <w:rPr>
          <w:rFonts w:ascii="Georgia" w:hAnsi="Georgia"/>
          <w:sz w:val="22"/>
          <w:szCs w:val="22"/>
        </w:rPr>
        <w:t>) Date</w:t>
      </w:r>
      <w:proofErr w:type="gramStart"/>
      <w:r w:rsidRPr="00374B10">
        <w:rPr>
          <w:rFonts w:ascii="Georgia" w:hAnsi="Georgia"/>
          <w:sz w:val="22"/>
          <w:szCs w:val="22"/>
        </w:rPr>
        <w:t>:</w:t>
      </w:r>
      <w:r w:rsidRPr="00374B10">
        <w:rPr>
          <w:rFonts w:ascii="Georgia" w:hAnsi="Georgia"/>
          <w:sz w:val="22"/>
          <w:szCs w:val="22"/>
        </w:rPr>
        <w:tab/>
        <w:t xml:space="preserve"> </w:t>
      </w:r>
      <w:r w:rsidRPr="00374B10">
        <w:rPr>
          <w:rFonts w:ascii="Georgia" w:hAnsi="Georgia"/>
          <w:sz w:val="22"/>
          <w:szCs w:val="22"/>
        </w:rPr>
        <w:tab/>
        <w:t>……………………………..</w:t>
      </w:r>
      <w:proofErr w:type="gramEnd"/>
    </w:p>
    <w:p w14:paraId="24A3937D" w14:textId="77777777" w:rsidR="005278B5" w:rsidRPr="00374B10" w:rsidRDefault="005278B5" w:rsidP="00E17D59">
      <w:pPr>
        <w:rPr>
          <w:rFonts w:ascii="Georgia" w:hAnsi="Georgia"/>
          <w:b/>
          <w:color w:val="000000"/>
          <w:sz w:val="22"/>
          <w:szCs w:val="22"/>
          <w:u w:val="single"/>
        </w:rPr>
      </w:pPr>
    </w:p>
    <w:p w14:paraId="0D1DE4C0" w14:textId="77777777" w:rsidR="00E17D59" w:rsidRDefault="00E17D59" w:rsidP="00E17D59">
      <w:pPr>
        <w:rPr>
          <w:rFonts w:ascii="Georgia" w:hAnsi="Georgia"/>
          <w:b/>
          <w:color w:val="000000"/>
          <w:sz w:val="22"/>
          <w:szCs w:val="22"/>
          <w:u w:val="single"/>
        </w:rPr>
      </w:pPr>
    </w:p>
    <w:p w14:paraId="524CA8E7" w14:textId="2D2F5D60" w:rsidR="00376EED" w:rsidRPr="00374B10" w:rsidRDefault="00376EED" w:rsidP="00E17D59">
      <w:pPr>
        <w:rPr>
          <w:rFonts w:ascii="Georgia" w:hAnsi="Georgia"/>
          <w:b/>
          <w:color w:val="000000"/>
          <w:sz w:val="22"/>
          <w:szCs w:val="22"/>
          <w:u w:val="single"/>
        </w:rPr>
      </w:pPr>
      <w:r w:rsidRPr="00374B10">
        <w:rPr>
          <w:rFonts w:ascii="Georgia" w:hAnsi="Georgia"/>
          <w:b/>
          <w:color w:val="000000"/>
          <w:sz w:val="22"/>
          <w:szCs w:val="22"/>
          <w:u w:val="single"/>
        </w:rPr>
        <w:t>Drawn By:-</w:t>
      </w:r>
    </w:p>
    <w:p w14:paraId="61F88167" w14:textId="3C37BFD0" w:rsidR="00376EED" w:rsidRPr="00374B10" w:rsidRDefault="00306331" w:rsidP="00E17D59">
      <w:pPr>
        <w:rPr>
          <w:rFonts w:ascii="Georgia" w:hAnsi="Georgia"/>
          <w:b/>
          <w:sz w:val="22"/>
          <w:szCs w:val="22"/>
        </w:rPr>
      </w:pPr>
      <w:r w:rsidRPr="00374B10">
        <w:rPr>
          <w:rFonts w:ascii="Georgia" w:hAnsi="Georgia"/>
          <w:b/>
          <w:sz w:val="22"/>
          <w:szCs w:val="22"/>
        </w:rPr>
        <w:t>CM Advocates LLP</w:t>
      </w:r>
    </w:p>
    <w:p w14:paraId="1589444E" w14:textId="77777777" w:rsidR="00376EED" w:rsidRPr="00374B10" w:rsidRDefault="00376EED" w:rsidP="00E17D59">
      <w:pPr>
        <w:rPr>
          <w:rFonts w:ascii="Georgia" w:hAnsi="Georgia"/>
          <w:sz w:val="22"/>
          <w:szCs w:val="22"/>
        </w:rPr>
      </w:pPr>
      <w:r w:rsidRPr="00374B10">
        <w:rPr>
          <w:rFonts w:ascii="Georgia" w:hAnsi="Georgia"/>
          <w:sz w:val="22"/>
          <w:szCs w:val="22"/>
        </w:rPr>
        <w:t>I &amp; M Bank House, 7</w:t>
      </w:r>
      <w:r w:rsidRPr="00374B10">
        <w:rPr>
          <w:rFonts w:ascii="Georgia" w:hAnsi="Georgia"/>
          <w:sz w:val="22"/>
          <w:szCs w:val="22"/>
          <w:vertAlign w:val="superscript"/>
        </w:rPr>
        <w:t>th</w:t>
      </w:r>
      <w:r w:rsidRPr="00374B10">
        <w:rPr>
          <w:rFonts w:ascii="Georgia" w:hAnsi="Georgia"/>
          <w:sz w:val="22"/>
          <w:szCs w:val="22"/>
        </w:rPr>
        <w:t xml:space="preserve"> Floor</w:t>
      </w:r>
    </w:p>
    <w:p w14:paraId="4E0E2FCA" w14:textId="77777777" w:rsidR="00376EED" w:rsidRPr="00374B10" w:rsidRDefault="00376EED" w:rsidP="00E17D59">
      <w:pPr>
        <w:rPr>
          <w:rFonts w:ascii="Georgia" w:hAnsi="Georgia"/>
          <w:sz w:val="22"/>
          <w:szCs w:val="22"/>
        </w:rPr>
      </w:pPr>
      <w:r w:rsidRPr="00374B10">
        <w:rPr>
          <w:rFonts w:ascii="Georgia" w:hAnsi="Georgia"/>
          <w:sz w:val="22"/>
          <w:szCs w:val="22"/>
        </w:rPr>
        <w:t>2</w:t>
      </w:r>
      <w:r w:rsidRPr="00374B10">
        <w:rPr>
          <w:rFonts w:ascii="Georgia" w:hAnsi="Georgia"/>
          <w:sz w:val="22"/>
          <w:szCs w:val="22"/>
          <w:vertAlign w:val="superscript"/>
        </w:rPr>
        <w:t>nd</w:t>
      </w:r>
      <w:r w:rsidRPr="00374B10">
        <w:rPr>
          <w:rFonts w:ascii="Georgia" w:hAnsi="Georgia"/>
          <w:sz w:val="22"/>
          <w:szCs w:val="22"/>
        </w:rPr>
        <w:t xml:space="preserve"> </w:t>
      </w:r>
      <w:proofErr w:type="spellStart"/>
      <w:r w:rsidRPr="00374B10">
        <w:rPr>
          <w:rFonts w:ascii="Georgia" w:hAnsi="Georgia"/>
          <w:sz w:val="22"/>
          <w:szCs w:val="22"/>
        </w:rPr>
        <w:t>Ngong</w:t>
      </w:r>
      <w:proofErr w:type="spellEnd"/>
      <w:r w:rsidRPr="00374B10">
        <w:rPr>
          <w:rFonts w:ascii="Georgia" w:hAnsi="Georgia"/>
          <w:sz w:val="22"/>
          <w:szCs w:val="22"/>
        </w:rPr>
        <w:t xml:space="preserve"> Avenue</w:t>
      </w:r>
    </w:p>
    <w:p w14:paraId="114C2EDA" w14:textId="48A5B806" w:rsidR="00376EED" w:rsidRPr="00374B10" w:rsidRDefault="00376EED" w:rsidP="00E17D59">
      <w:pPr>
        <w:rPr>
          <w:rFonts w:ascii="Georgia" w:hAnsi="Georgia"/>
          <w:sz w:val="22"/>
          <w:szCs w:val="22"/>
        </w:rPr>
      </w:pPr>
      <w:r w:rsidRPr="00374B10">
        <w:rPr>
          <w:rFonts w:ascii="Georgia" w:hAnsi="Georgia"/>
          <w:sz w:val="22"/>
          <w:szCs w:val="22"/>
        </w:rPr>
        <w:t xml:space="preserve">P.O. Box </w:t>
      </w:r>
      <w:r w:rsidR="00306331" w:rsidRPr="00374B10">
        <w:rPr>
          <w:rFonts w:ascii="Georgia" w:hAnsi="Georgia"/>
          <w:sz w:val="22"/>
          <w:szCs w:val="22"/>
        </w:rPr>
        <w:t>22588 - 00505</w:t>
      </w:r>
    </w:p>
    <w:p w14:paraId="32AE2C33" w14:textId="77777777" w:rsidR="00376EED" w:rsidRPr="00374B10" w:rsidRDefault="00376EED" w:rsidP="00E17D59">
      <w:pPr>
        <w:rPr>
          <w:rFonts w:ascii="Georgia" w:hAnsi="Georgia"/>
          <w:b/>
          <w:sz w:val="22"/>
          <w:szCs w:val="22"/>
        </w:rPr>
      </w:pPr>
      <w:r w:rsidRPr="00374B10">
        <w:rPr>
          <w:rFonts w:ascii="Georgia" w:hAnsi="Georgia"/>
          <w:b/>
          <w:sz w:val="22"/>
          <w:szCs w:val="22"/>
        </w:rPr>
        <w:t>Nairobi.</w:t>
      </w:r>
    </w:p>
    <w:p w14:paraId="3077A597" w14:textId="6D77D619" w:rsidR="00A96246" w:rsidRPr="00374B10" w:rsidRDefault="003B5825" w:rsidP="00E17D59">
      <w:pPr>
        <w:spacing w:line="288" w:lineRule="auto"/>
        <w:rPr>
          <w:rFonts w:ascii="Georgia" w:hAnsi="Georgia"/>
          <w:b/>
          <w:sz w:val="22"/>
          <w:szCs w:val="22"/>
        </w:rPr>
      </w:pPr>
      <w:hyperlink r:id="rId12" w:history="1">
        <w:r w:rsidR="00A96246" w:rsidRPr="00374B10">
          <w:rPr>
            <w:rStyle w:val="Hyperlink"/>
            <w:rFonts w:ascii="Georgia" w:hAnsi="Georgia"/>
            <w:b/>
            <w:sz w:val="22"/>
            <w:szCs w:val="22"/>
          </w:rPr>
          <w:t>www.cmadvocates.com</w:t>
        </w:r>
      </w:hyperlink>
    </w:p>
    <w:sectPr w:rsidR="00A96246" w:rsidRPr="00374B10" w:rsidSect="00B31BA5">
      <w:footerReference w:type="first" r:id="rId13"/>
      <w:pgSz w:w="11909" w:h="16834" w:code="9"/>
      <w:pgMar w:top="1440" w:right="1440" w:bottom="1440" w:left="1440" w:header="432" w:footer="432" w:gutter="0"/>
      <w:pgNumType w:start="1"/>
      <w:cols w:space="720"/>
      <w:noEndnote/>
      <w:titlePg/>
      <w:docGrid w:linePitch="326"/>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A561543" w16cid:durableId="1D483B73"/>
  <w16cid:commentId w16cid:paraId="34CD07B4" w16cid:durableId="1D483BF4"/>
  <w16cid:commentId w16cid:paraId="2A18CA86" w16cid:durableId="1D483C2C"/>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1E349D" w14:textId="77777777" w:rsidR="003B5825" w:rsidRDefault="003B5825">
      <w:r>
        <w:separator/>
      </w:r>
    </w:p>
  </w:endnote>
  <w:endnote w:type="continuationSeparator" w:id="0">
    <w:p w14:paraId="3ABDE538" w14:textId="77777777" w:rsidR="003B5825" w:rsidRDefault="003B58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MS Mincho">
    <w:altName w:val="MS Gothic"/>
    <w:panose1 w:val="02020609040205080304"/>
    <w:charset w:val="80"/>
    <w:family w:val="roman"/>
    <w:notTrueType/>
    <w:pitch w:val="fixed"/>
    <w:sig w:usb0="00000000" w:usb1="08070000" w:usb2="00000010" w:usb3="00000000" w:csb0="0002000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G Times">
    <w:panose1 w:val="020206030504050203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0973435"/>
      <w:docPartObj>
        <w:docPartGallery w:val="Page Numbers (Bottom of Page)"/>
        <w:docPartUnique/>
      </w:docPartObj>
    </w:sdtPr>
    <w:sdtEndPr>
      <w:rPr>
        <w:noProof/>
      </w:rPr>
    </w:sdtEndPr>
    <w:sdtContent>
      <w:p w14:paraId="05E5B736" w14:textId="4EEF8F8F" w:rsidR="002D52C9" w:rsidRDefault="002D52C9">
        <w:pPr>
          <w:pStyle w:val="Footer"/>
          <w:jc w:val="center"/>
        </w:pPr>
        <w:r>
          <w:fldChar w:fldCharType="begin"/>
        </w:r>
        <w:r>
          <w:instrText xml:space="preserve"> PAGE   \* MERGEFORMAT </w:instrText>
        </w:r>
        <w:r>
          <w:fldChar w:fldCharType="separate"/>
        </w:r>
        <w:r w:rsidR="00526358">
          <w:rPr>
            <w:noProof/>
          </w:rPr>
          <w:t>7</w:t>
        </w:r>
        <w:r>
          <w:rPr>
            <w:noProof/>
          </w:rPr>
          <w:fldChar w:fldCharType="end"/>
        </w:r>
      </w:p>
    </w:sdtContent>
  </w:sdt>
  <w:p w14:paraId="0E28C6F9" w14:textId="77777777" w:rsidR="00CC6DDC" w:rsidRDefault="00CC6DD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Georgia" w:hAnsi="Georgia"/>
      </w:rPr>
      <w:id w:val="-1623463561"/>
      <w:docPartObj>
        <w:docPartGallery w:val="Page Numbers (Bottom of Page)"/>
        <w:docPartUnique/>
      </w:docPartObj>
    </w:sdtPr>
    <w:sdtEndPr>
      <w:rPr>
        <w:noProof/>
      </w:rPr>
    </w:sdtEndPr>
    <w:sdtContent>
      <w:p w14:paraId="29F8D088" w14:textId="04FA4C9F" w:rsidR="00B31BA5" w:rsidRPr="00B31BA5" w:rsidRDefault="00B31BA5">
        <w:pPr>
          <w:pStyle w:val="Footer"/>
          <w:jc w:val="center"/>
          <w:rPr>
            <w:rFonts w:ascii="Georgia" w:hAnsi="Georgia"/>
          </w:rPr>
        </w:pPr>
        <w:r w:rsidRPr="00B31BA5">
          <w:rPr>
            <w:rFonts w:ascii="Georgia" w:hAnsi="Georgia"/>
          </w:rPr>
          <w:fldChar w:fldCharType="begin"/>
        </w:r>
        <w:r w:rsidRPr="00B31BA5">
          <w:rPr>
            <w:rFonts w:ascii="Georgia" w:hAnsi="Georgia"/>
          </w:rPr>
          <w:instrText xml:space="preserve"> PAGE   \* MERGEFORMAT </w:instrText>
        </w:r>
        <w:r w:rsidRPr="00B31BA5">
          <w:rPr>
            <w:rFonts w:ascii="Georgia" w:hAnsi="Georgia"/>
          </w:rPr>
          <w:fldChar w:fldCharType="separate"/>
        </w:r>
        <w:r w:rsidR="00526358">
          <w:rPr>
            <w:rFonts w:ascii="Georgia" w:hAnsi="Georgia"/>
            <w:noProof/>
          </w:rPr>
          <w:t>1</w:t>
        </w:r>
        <w:r w:rsidRPr="00B31BA5">
          <w:rPr>
            <w:rFonts w:ascii="Georgia" w:hAnsi="Georgia"/>
            <w:noProof/>
          </w:rPr>
          <w:fldChar w:fldCharType="end"/>
        </w:r>
      </w:p>
    </w:sdtContent>
  </w:sdt>
  <w:p w14:paraId="7CFF2746" w14:textId="77777777" w:rsidR="00B31BA5" w:rsidRDefault="00B31B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CAEE83" w14:textId="77777777" w:rsidR="003B5825" w:rsidRDefault="003B5825">
      <w:r>
        <w:separator/>
      </w:r>
    </w:p>
  </w:footnote>
  <w:footnote w:type="continuationSeparator" w:id="0">
    <w:p w14:paraId="7A16E508" w14:textId="77777777" w:rsidR="003B5825" w:rsidRDefault="003B58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3AD1F3" w14:textId="0BBD6536" w:rsidR="00CC6DDC" w:rsidRDefault="00CC6DDC" w:rsidP="00F07611">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0D6357" w14:textId="3C3A55F2" w:rsidR="00CC6DDC" w:rsidRDefault="00CC6DDC">
    <w:pPr>
      <w:pStyle w:val="Header"/>
    </w:pPr>
    <w:r>
      <w:tab/>
    </w:r>
    <w:r>
      <w:tab/>
    </w:r>
    <w:r>
      <w:tab/>
    </w:r>
    <w:r>
      <w:tab/>
    </w:r>
    <w:r>
      <w:tab/>
    </w:r>
    <w:r>
      <w:tab/>
    </w:r>
    <w:r>
      <w:tab/>
    </w:r>
    <w:r>
      <w:tab/>
    </w:r>
    <w:r>
      <w:tab/>
    </w:r>
    <w:r>
      <w:tab/>
    </w:r>
    <w:r>
      <w:tab/>
    </w:r>
    <w:r>
      <w:tab/>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443FB"/>
    <w:multiLevelType w:val="singleLevel"/>
    <w:tmpl w:val="41BC5888"/>
    <w:lvl w:ilvl="0">
      <w:start w:val="1"/>
      <w:numFmt w:val="upperLetter"/>
      <w:lvlText w:val="(%1)"/>
      <w:lvlJc w:val="left"/>
      <w:pPr>
        <w:tabs>
          <w:tab w:val="num" w:pos="-675"/>
        </w:tabs>
        <w:ind w:left="-675" w:hanging="405"/>
      </w:pPr>
      <w:rPr>
        <w:rFonts w:hint="default"/>
        <w:b w:val="0"/>
      </w:rPr>
    </w:lvl>
  </w:abstractNum>
  <w:abstractNum w:abstractNumId="1">
    <w:nsid w:val="046E268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9B80ACE"/>
    <w:multiLevelType w:val="multilevel"/>
    <w:tmpl w:val="6262B2E0"/>
    <w:lvl w:ilvl="0">
      <w:start w:val="1"/>
      <w:numFmt w:val="decimal"/>
      <w:lvlText w:val="(%1)"/>
      <w:lvlJc w:val="left"/>
      <w:pPr>
        <w:ind w:left="771" w:hanging="771"/>
      </w:pPr>
      <w:rPr>
        <w:rFonts w:ascii="Georgia" w:eastAsia="Book Antiqua" w:hAnsi="Georgia" w:cs="Book Antiqua" w:hint="default"/>
        <w:b w:val="0"/>
        <w:i w:val="0"/>
        <w:strike w:val="0"/>
        <w:color w:val="000000"/>
        <w:sz w:val="24"/>
        <w:szCs w:val="24"/>
        <w:u w:val="none"/>
        <w:shd w:val="clear" w:color="auto" w:fill="auto"/>
        <w:vertAlign w:val="baseline"/>
      </w:rPr>
    </w:lvl>
    <w:lvl w:ilvl="1">
      <w:start w:val="1"/>
      <w:numFmt w:val="lowerLetter"/>
      <w:lvlText w:val="%2"/>
      <w:lvlJc w:val="left"/>
      <w:pPr>
        <w:ind w:left="1080" w:hanging="1080"/>
      </w:pPr>
      <w:rPr>
        <w:rFonts w:ascii="Book Antiqua" w:eastAsia="Book Antiqua" w:hAnsi="Book Antiqua" w:cs="Book Antiqua"/>
        <w:b w:val="0"/>
        <w:i w:val="0"/>
        <w:strike w:val="0"/>
        <w:color w:val="000000"/>
        <w:sz w:val="20"/>
        <w:szCs w:val="20"/>
        <w:u w:val="none"/>
        <w:shd w:val="clear" w:color="auto" w:fill="auto"/>
        <w:vertAlign w:val="baseline"/>
      </w:rPr>
    </w:lvl>
    <w:lvl w:ilvl="2">
      <w:start w:val="1"/>
      <w:numFmt w:val="lowerRoman"/>
      <w:lvlText w:val="%3"/>
      <w:lvlJc w:val="left"/>
      <w:pPr>
        <w:ind w:left="1800" w:hanging="1800"/>
      </w:pPr>
      <w:rPr>
        <w:rFonts w:ascii="Book Antiqua" w:eastAsia="Book Antiqua" w:hAnsi="Book Antiqua" w:cs="Book Antiqua"/>
        <w:b w:val="0"/>
        <w:i w:val="0"/>
        <w:strike w:val="0"/>
        <w:color w:val="000000"/>
        <w:sz w:val="20"/>
        <w:szCs w:val="20"/>
        <w:u w:val="none"/>
        <w:shd w:val="clear" w:color="auto" w:fill="auto"/>
        <w:vertAlign w:val="baseline"/>
      </w:rPr>
    </w:lvl>
    <w:lvl w:ilvl="3">
      <w:start w:val="1"/>
      <w:numFmt w:val="decimal"/>
      <w:lvlText w:val="%4"/>
      <w:lvlJc w:val="left"/>
      <w:pPr>
        <w:ind w:left="2520" w:hanging="2520"/>
      </w:pPr>
      <w:rPr>
        <w:rFonts w:ascii="Book Antiqua" w:eastAsia="Book Antiqua" w:hAnsi="Book Antiqua" w:cs="Book Antiqua"/>
        <w:b w:val="0"/>
        <w:i w:val="0"/>
        <w:strike w:val="0"/>
        <w:color w:val="000000"/>
        <w:sz w:val="20"/>
        <w:szCs w:val="20"/>
        <w:u w:val="none"/>
        <w:shd w:val="clear" w:color="auto" w:fill="auto"/>
        <w:vertAlign w:val="baseline"/>
      </w:rPr>
    </w:lvl>
    <w:lvl w:ilvl="4">
      <w:start w:val="1"/>
      <w:numFmt w:val="lowerLetter"/>
      <w:lvlText w:val="%5"/>
      <w:lvlJc w:val="left"/>
      <w:pPr>
        <w:ind w:left="3240" w:hanging="3240"/>
      </w:pPr>
      <w:rPr>
        <w:rFonts w:ascii="Book Antiqua" w:eastAsia="Book Antiqua" w:hAnsi="Book Antiqua" w:cs="Book Antiqua"/>
        <w:b w:val="0"/>
        <w:i w:val="0"/>
        <w:strike w:val="0"/>
        <w:color w:val="000000"/>
        <w:sz w:val="20"/>
        <w:szCs w:val="20"/>
        <w:u w:val="none"/>
        <w:shd w:val="clear" w:color="auto" w:fill="auto"/>
        <w:vertAlign w:val="baseline"/>
      </w:rPr>
    </w:lvl>
    <w:lvl w:ilvl="5">
      <w:start w:val="1"/>
      <w:numFmt w:val="lowerRoman"/>
      <w:lvlText w:val="%6"/>
      <w:lvlJc w:val="left"/>
      <w:pPr>
        <w:ind w:left="3960" w:hanging="3960"/>
      </w:pPr>
      <w:rPr>
        <w:rFonts w:ascii="Book Antiqua" w:eastAsia="Book Antiqua" w:hAnsi="Book Antiqua" w:cs="Book Antiqua"/>
        <w:b w:val="0"/>
        <w:i w:val="0"/>
        <w:strike w:val="0"/>
        <w:color w:val="000000"/>
        <w:sz w:val="20"/>
        <w:szCs w:val="20"/>
        <w:u w:val="none"/>
        <w:shd w:val="clear" w:color="auto" w:fill="auto"/>
        <w:vertAlign w:val="baseline"/>
      </w:rPr>
    </w:lvl>
    <w:lvl w:ilvl="6">
      <w:start w:val="1"/>
      <w:numFmt w:val="decimal"/>
      <w:lvlText w:val="%7"/>
      <w:lvlJc w:val="left"/>
      <w:pPr>
        <w:ind w:left="4680" w:hanging="4680"/>
      </w:pPr>
      <w:rPr>
        <w:rFonts w:ascii="Book Antiqua" w:eastAsia="Book Antiqua" w:hAnsi="Book Antiqua" w:cs="Book Antiqua"/>
        <w:b w:val="0"/>
        <w:i w:val="0"/>
        <w:strike w:val="0"/>
        <w:color w:val="000000"/>
        <w:sz w:val="20"/>
        <w:szCs w:val="20"/>
        <w:u w:val="none"/>
        <w:shd w:val="clear" w:color="auto" w:fill="auto"/>
        <w:vertAlign w:val="baseline"/>
      </w:rPr>
    </w:lvl>
    <w:lvl w:ilvl="7">
      <w:start w:val="1"/>
      <w:numFmt w:val="lowerLetter"/>
      <w:lvlText w:val="%8"/>
      <w:lvlJc w:val="left"/>
      <w:pPr>
        <w:ind w:left="5400" w:hanging="5400"/>
      </w:pPr>
      <w:rPr>
        <w:rFonts w:ascii="Book Antiqua" w:eastAsia="Book Antiqua" w:hAnsi="Book Antiqua" w:cs="Book Antiqua"/>
        <w:b w:val="0"/>
        <w:i w:val="0"/>
        <w:strike w:val="0"/>
        <w:color w:val="000000"/>
        <w:sz w:val="20"/>
        <w:szCs w:val="20"/>
        <w:u w:val="none"/>
        <w:shd w:val="clear" w:color="auto" w:fill="auto"/>
        <w:vertAlign w:val="baseline"/>
      </w:rPr>
    </w:lvl>
    <w:lvl w:ilvl="8">
      <w:start w:val="1"/>
      <w:numFmt w:val="lowerRoman"/>
      <w:lvlText w:val="%9"/>
      <w:lvlJc w:val="left"/>
      <w:pPr>
        <w:ind w:left="6120" w:hanging="6120"/>
      </w:pPr>
      <w:rPr>
        <w:rFonts w:ascii="Book Antiqua" w:eastAsia="Book Antiqua" w:hAnsi="Book Antiqua" w:cs="Book Antiqua"/>
        <w:b w:val="0"/>
        <w:i w:val="0"/>
        <w:strike w:val="0"/>
        <w:color w:val="000000"/>
        <w:sz w:val="20"/>
        <w:szCs w:val="20"/>
        <w:u w:val="none"/>
        <w:shd w:val="clear" w:color="auto" w:fill="auto"/>
        <w:vertAlign w:val="baseline"/>
      </w:rPr>
    </w:lvl>
  </w:abstractNum>
  <w:abstractNum w:abstractNumId="3">
    <w:nsid w:val="17AB3D60"/>
    <w:multiLevelType w:val="multilevel"/>
    <w:tmpl w:val="035C5E90"/>
    <w:lvl w:ilvl="0">
      <w:start w:val="1"/>
      <w:numFmt w:val="lowerLetter"/>
      <w:lvlText w:val="(%1)"/>
      <w:lvlJc w:val="left"/>
      <w:pPr>
        <w:ind w:left="721" w:hanging="721"/>
      </w:pPr>
      <w:rPr>
        <w:rFonts w:ascii="Candara" w:eastAsia="Book Antiqua" w:hAnsi="Candara" w:cs="Book Antiqua" w:hint="default"/>
        <w:b w:val="0"/>
        <w:i w:val="0"/>
        <w:strike w:val="0"/>
        <w:color w:val="000000"/>
        <w:sz w:val="24"/>
        <w:szCs w:val="24"/>
        <w:u w:val="none"/>
        <w:shd w:val="clear" w:color="auto" w:fill="auto"/>
        <w:vertAlign w:val="baseline"/>
      </w:rPr>
    </w:lvl>
    <w:lvl w:ilvl="1">
      <w:start w:val="1"/>
      <w:numFmt w:val="lowerLetter"/>
      <w:lvlText w:val="%2"/>
      <w:lvlJc w:val="left"/>
      <w:pPr>
        <w:ind w:left="1080" w:hanging="1080"/>
      </w:pPr>
      <w:rPr>
        <w:rFonts w:ascii="Book Antiqua" w:eastAsia="Book Antiqua" w:hAnsi="Book Antiqua" w:cs="Book Antiqua"/>
        <w:b w:val="0"/>
        <w:i w:val="0"/>
        <w:strike w:val="0"/>
        <w:color w:val="000000"/>
        <w:sz w:val="24"/>
        <w:szCs w:val="24"/>
        <w:u w:val="none"/>
        <w:shd w:val="clear" w:color="auto" w:fill="auto"/>
        <w:vertAlign w:val="baseline"/>
      </w:rPr>
    </w:lvl>
    <w:lvl w:ilvl="2">
      <w:start w:val="1"/>
      <w:numFmt w:val="lowerRoman"/>
      <w:lvlText w:val="%3"/>
      <w:lvlJc w:val="left"/>
      <w:pPr>
        <w:ind w:left="1800" w:hanging="1800"/>
      </w:pPr>
      <w:rPr>
        <w:rFonts w:ascii="Book Antiqua" w:eastAsia="Book Antiqua" w:hAnsi="Book Antiqua" w:cs="Book Antiqua"/>
        <w:b w:val="0"/>
        <w:i w:val="0"/>
        <w:strike w:val="0"/>
        <w:color w:val="000000"/>
        <w:sz w:val="24"/>
        <w:szCs w:val="24"/>
        <w:u w:val="none"/>
        <w:shd w:val="clear" w:color="auto" w:fill="auto"/>
        <w:vertAlign w:val="baseline"/>
      </w:rPr>
    </w:lvl>
    <w:lvl w:ilvl="3">
      <w:start w:val="1"/>
      <w:numFmt w:val="decimal"/>
      <w:lvlText w:val="%4"/>
      <w:lvlJc w:val="left"/>
      <w:pPr>
        <w:ind w:left="2520" w:hanging="2520"/>
      </w:pPr>
      <w:rPr>
        <w:rFonts w:ascii="Book Antiqua" w:eastAsia="Book Antiqua" w:hAnsi="Book Antiqua" w:cs="Book Antiqua"/>
        <w:b w:val="0"/>
        <w:i w:val="0"/>
        <w:strike w:val="0"/>
        <w:color w:val="000000"/>
        <w:sz w:val="24"/>
        <w:szCs w:val="24"/>
        <w:u w:val="none"/>
        <w:shd w:val="clear" w:color="auto" w:fill="auto"/>
        <w:vertAlign w:val="baseline"/>
      </w:rPr>
    </w:lvl>
    <w:lvl w:ilvl="4">
      <w:start w:val="1"/>
      <w:numFmt w:val="lowerLetter"/>
      <w:lvlText w:val="%5"/>
      <w:lvlJc w:val="left"/>
      <w:pPr>
        <w:ind w:left="3240" w:hanging="3240"/>
      </w:pPr>
      <w:rPr>
        <w:rFonts w:ascii="Book Antiqua" w:eastAsia="Book Antiqua" w:hAnsi="Book Antiqua" w:cs="Book Antiqua"/>
        <w:b w:val="0"/>
        <w:i w:val="0"/>
        <w:strike w:val="0"/>
        <w:color w:val="000000"/>
        <w:sz w:val="24"/>
        <w:szCs w:val="24"/>
        <w:u w:val="none"/>
        <w:shd w:val="clear" w:color="auto" w:fill="auto"/>
        <w:vertAlign w:val="baseline"/>
      </w:rPr>
    </w:lvl>
    <w:lvl w:ilvl="5">
      <w:start w:val="1"/>
      <w:numFmt w:val="lowerRoman"/>
      <w:lvlText w:val="%6"/>
      <w:lvlJc w:val="left"/>
      <w:pPr>
        <w:ind w:left="3960" w:hanging="3960"/>
      </w:pPr>
      <w:rPr>
        <w:rFonts w:ascii="Book Antiqua" w:eastAsia="Book Antiqua" w:hAnsi="Book Antiqua" w:cs="Book Antiqua"/>
        <w:b w:val="0"/>
        <w:i w:val="0"/>
        <w:strike w:val="0"/>
        <w:color w:val="000000"/>
        <w:sz w:val="24"/>
        <w:szCs w:val="24"/>
        <w:u w:val="none"/>
        <w:shd w:val="clear" w:color="auto" w:fill="auto"/>
        <w:vertAlign w:val="baseline"/>
      </w:rPr>
    </w:lvl>
    <w:lvl w:ilvl="6">
      <w:start w:val="1"/>
      <w:numFmt w:val="decimal"/>
      <w:lvlText w:val="%7"/>
      <w:lvlJc w:val="left"/>
      <w:pPr>
        <w:ind w:left="4680" w:hanging="4680"/>
      </w:pPr>
      <w:rPr>
        <w:rFonts w:ascii="Book Antiqua" w:eastAsia="Book Antiqua" w:hAnsi="Book Antiqua" w:cs="Book Antiqua"/>
        <w:b w:val="0"/>
        <w:i w:val="0"/>
        <w:strike w:val="0"/>
        <w:color w:val="000000"/>
        <w:sz w:val="24"/>
        <w:szCs w:val="24"/>
        <w:u w:val="none"/>
        <w:shd w:val="clear" w:color="auto" w:fill="auto"/>
        <w:vertAlign w:val="baseline"/>
      </w:rPr>
    </w:lvl>
    <w:lvl w:ilvl="7">
      <w:start w:val="1"/>
      <w:numFmt w:val="lowerLetter"/>
      <w:lvlText w:val="%8"/>
      <w:lvlJc w:val="left"/>
      <w:pPr>
        <w:ind w:left="5400" w:hanging="5400"/>
      </w:pPr>
      <w:rPr>
        <w:rFonts w:ascii="Book Antiqua" w:eastAsia="Book Antiqua" w:hAnsi="Book Antiqua" w:cs="Book Antiqua"/>
        <w:b w:val="0"/>
        <w:i w:val="0"/>
        <w:strike w:val="0"/>
        <w:color w:val="000000"/>
        <w:sz w:val="24"/>
        <w:szCs w:val="24"/>
        <w:u w:val="none"/>
        <w:shd w:val="clear" w:color="auto" w:fill="auto"/>
        <w:vertAlign w:val="baseline"/>
      </w:rPr>
    </w:lvl>
    <w:lvl w:ilvl="8">
      <w:start w:val="1"/>
      <w:numFmt w:val="lowerRoman"/>
      <w:lvlText w:val="%9"/>
      <w:lvlJc w:val="left"/>
      <w:pPr>
        <w:ind w:left="6120" w:hanging="6120"/>
      </w:pPr>
      <w:rPr>
        <w:rFonts w:ascii="Book Antiqua" w:eastAsia="Book Antiqua" w:hAnsi="Book Antiqua" w:cs="Book Antiqua"/>
        <w:b w:val="0"/>
        <w:i w:val="0"/>
        <w:strike w:val="0"/>
        <w:color w:val="000000"/>
        <w:sz w:val="24"/>
        <w:szCs w:val="24"/>
        <w:u w:val="none"/>
        <w:shd w:val="clear" w:color="auto" w:fill="auto"/>
        <w:vertAlign w:val="baseline"/>
      </w:rPr>
    </w:lvl>
  </w:abstractNum>
  <w:abstractNum w:abstractNumId="4">
    <w:nsid w:val="1B413E98"/>
    <w:multiLevelType w:val="multilevel"/>
    <w:tmpl w:val="49FCD158"/>
    <w:lvl w:ilvl="0">
      <w:start w:val="1"/>
      <w:numFmt w:val="decimal"/>
      <w:pStyle w:val="Heading1"/>
      <w:lvlText w:val="%1."/>
      <w:lvlJc w:val="left"/>
      <w:pPr>
        <w:ind w:left="720" w:hanging="720"/>
      </w:pPr>
      <w:rPr>
        <w:rFonts w:hint="default"/>
        <w:b/>
        <w:sz w:val="24"/>
        <w:szCs w:val="24"/>
      </w:rPr>
    </w:lvl>
    <w:lvl w:ilvl="1">
      <w:start w:val="1"/>
      <w:numFmt w:val="decimal"/>
      <w:lvlText w:val="%1.%2."/>
      <w:lvlJc w:val="left"/>
      <w:pPr>
        <w:ind w:left="720" w:hanging="720"/>
      </w:pPr>
      <w:rPr>
        <w:rFonts w:ascii="Candara" w:hAnsi="Candara" w:hint="default"/>
        <w:b w:val="0"/>
        <w:color w:val="auto"/>
        <w:sz w:val="24"/>
        <w:szCs w:val="24"/>
      </w:rPr>
    </w:lvl>
    <w:lvl w:ilvl="2">
      <w:start w:val="1"/>
      <w:numFmt w:val="none"/>
      <w:lvlText w:val=""/>
      <w:lvlJc w:val="left"/>
      <w:pPr>
        <w:ind w:left="720" w:hanging="720"/>
      </w:pPr>
      <w:rPr>
        <w:rFonts w:hint="default"/>
        <w:b w:val="0"/>
      </w:rPr>
    </w:lvl>
    <w:lvl w:ilvl="3">
      <w:start w:val="1"/>
      <w:numFmt w:val="lowerLetter"/>
      <w:lvlText w:val="(%4)"/>
      <w:lvlJc w:val="left"/>
      <w:pPr>
        <w:ind w:left="1440" w:hanging="720"/>
      </w:pPr>
      <w:rPr>
        <w:rFonts w:hint="default"/>
        <w:b w:val="0"/>
      </w:rPr>
    </w:lvl>
    <w:lvl w:ilvl="4">
      <w:start w:val="1"/>
      <w:numFmt w:val="lowerRoman"/>
      <w:lvlText w:val="(%5)"/>
      <w:lvlJc w:val="left"/>
      <w:pPr>
        <w:ind w:left="2160" w:hanging="720"/>
      </w:pPr>
      <w:rPr>
        <w:rFonts w:hint="default"/>
      </w:rPr>
    </w:lvl>
    <w:lvl w:ilvl="5">
      <w:start w:val="1"/>
      <w:numFmt w:val="lowerLetter"/>
      <w:lvlText w:val="%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B5E24CA"/>
    <w:multiLevelType w:val="multilevel"/>
    <w:tmpl w:val="42FC3B90"/>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6">
    <w:nsid w:val="319D2366"/>
    <w:multiLevelType w:val="multilevel"/>
    <w:tmpl w:val="B28ADC88"/>
    <w:lvl w:ilvl="0">
      <w:start w:val="4"/>
      <w:numFmt w:val="decimal"/>
      <w:lvlText w:val="%1."/>
      <w:lvlJc w:val="left"/>
      <w:pPr>
        <w:ind w:left="361" w:hanging="361"/>
      </w:pPr>
      <w:rPr>
        <w:rFonts w:ascii="Candara" w:eastAsia="Book Antiqua" w:hAnsi="Candara" w:cs="Book Antiqua" w:hint="default"/>
        <w:b/>
        <w:i w:val="0"/>
        <w:strike w:val="0"/>
        <w:color w:val="000000"/>
        <w:sz w:val="24"/>
        <w:szCs w:val="24"/>
        <w:u w:val="none"/>
        <w:shd w:val="clear" w:color="auto" w:fill="auto"/>
        <w:vertAlign w:val="baseline"/>
      </w:rPr>
    </w:lvl>
    <w:lvl w:ilvl="1">
      <w:start w:val="1"/>
      <w:numFmt w:val="lowerLetter"/>
      <w:lvlText w:val="%2"/>
      <w:lvlJc w:val="left"/>
      <w:pPr>
        <w:ind w:left="1080" w:hanging="1080"/>
      </w:pPr>
      <w:rPr>
        <w:rFonts w:ascii="Book Antiqua" w:eastAsia="Book Antiqua" w:hAnsi="Book Antiqua" w:cs="Book Antiqua"/>
        <w:b/>
        <w:i w:val="0"/>
        <w:strike w:val="0"/>
        <w:color w:val="000000"/>
        <w:sz w:val="20"/>
        <w:szCs w:val="20"/>
        <w:u w:val="none"/>
        <w:shd w:val="clear" w:color="auto" w:fill="auto"/>
        <w:vertAlign w:val="baseline"/>
      </w:rPr>
    </w:lvl>
    <w:lvl w:ilvl="2">
      <w:start w:val="1"/>
      <w:numFmt w:val="lowerRoman"/>
      <w:lvlText w:val="%3"/>
      <w:lvlJc w:val="left"/>
      <w:pPr>
        <w:ind w:left="1800" w:hanging="1800"/>
      </w:pPr>
      <w:rPr>
        <w:rFonts w:ascii="Book Antiqua" w:eastAsia="Book Antiqua" w:hAnsi="Book Antiqua" w:cs="Book Antiqua"/>
        <w:b/>
        <w:i w:val="0"/>
        <w:strike w:val="0"/>
        <w:color w:val="000000"/>
        <w:sz w:val="20"/>
        <w:szCs w:val="20"/>
        <w:u w:val="none"/>
        <w:shd w:val="clear" w:color="auto" w:fill="auto"/>
        <w:vertAlign w:val="baseline"/>
      </w:rPr>
    </w:lvl>
    <w:lvl w:ilvl="3">
      <w:start w:val="1"/>
      <w:numFmt w:val="decimal"/>
      <w:lvlText w:val="%4"/>
      <w:lvlJc w:val="left"/>
      <w:pPr>
        <w:ind w:left="2520" w:hanging="2520"/>
      </w:pPr>
      <w:rPr>
        <w:rFonts w:ascii="Book Antiqua" w:eastAsia="Book Antiqua" w:hAnsi="Book Antiqua" w:cs="Book Antiqua"/>
        <w:b/>
        <w:i w:val="0"/>
        <w:strike w:val="0"/>
        <w:color w:val="000000"/>
        <w:sz w:val="20"/>
        <w:szCs w:val="20"/>
        <w:u w:val="none"/>
        <w:shd w:val="clear" w:color="auto" w:fill="auto"/>
        <w:vertAlign w:val="baseline"/>
      </w:rPr>
    </w:lvl>
    <w:lvl w:ilvl="4">
      <w:start w:val="1"/>
      <w:numFmt w:val="lowerLetter"/>
      <w:lvlText w:val="%5"/>
      <w:lvlJc w:val="left"/>
      <w:pPr>
        <w:ind w:left="3240" w:hanging="3240"/>
      </w:pPr>
      <w:rPr>
        <w:rFonts w:ascii="Book Antiqua" w:eastAsia="Book Antiqua" w:hAnsi="Book Antiqua" w:cs="Book Antiqua"/>
        <w:b/>
        <w:i w:val="0"/>
        <w:strike w:val="0"/>
        <w:color w:val="000000"/>
        <w:sz w:val="20"/>
        <w:szCs w:val="20"/>
        <w:u w:val="none"/>
        <w:shd w:val="clear" w:color="auto" w:fill="auto"/>
        <w:vertAlign w:val="baseline"/>
      </w:rPr>
    </w:lvl>
    <w:lvl w:ilvl="5">
      <w:start w:val="1"/>
      <w:numFmt w:val="lowerRoman"/>
      <w:lvlText w:val="%6"/>
      <w:lvlJc w:val="left"/>
      <w:pPr>
        <w:ind w:left="3960" w:hanging="3960"/>
      </w:pPr>
      <w:rPr>
        <w:rFonts w:ascii="Book Antiqua" w:eastAsia="Book Antiqua" w:hAnsi="Book Antiqua" w:cs="Book Antiqua"/>
        <w:b/>
        <w:i w:val="0"/>
        <w:strike w:val="0"/>
        <w:color w:val="000000"/>
        <w:sz w:val="20"/>
        <w:szCs w:val="20"/>
        <w:u w:val="none"/>
        <w:shd w:val="clear" w:color="auto" w:fill="auto"/>
        <w:vertAlign w:val="baseline"/>
      </w:rPr>
    </w:lvl>
    <w:lvl w:ilvl="6">
      <w:start w:val="1"/>
      <w:numFmt w:val="decimal"/>
      <w:lvlText w:val="%7"/>
      <w:lvlJc w:val="left"/>
      <w:pPr>
        <w:ind w:left="4680" w:hanging="4680"/>
      </w:pPr>
      <w:rPr>
        <w:rFonts w:ascii="Book Antiqua" w:eastAsia="Book Antiqua" w:hAnsi="Book Antiqua" w:cs="Book Antiqua"/>
        <w:b/>
        <w:i w:val="0"/>
        <w:strike w:val="0"/>
        <w:color w:val="000000"/>
        <w:sz w:val="20"/>
        <w:szCs w:val="20"/>
        <w:u w:val="none"/>
        <w:shd w:val="clear" w:color="auto" w:fill="auto"/>
        <w:vertAlign w:val="baseline"/>
      </w:rPr>
    </w:lvl>
    <w:lvl w:ilvl="7">
      <w:start w:val="1"/>
      <w:numFmt w:val="lowerLetter"/>
      <w:lvlText w:val="%8"/>
      <w:lvlJc w:val="left"/>
      <w:pPr>
        <w:ind w:left="5400" w:hanging="5400"/>
      </w:pPr>
      <w:rPr>
        <w:rFonts w:ascii="Book Antiqua" w:eastAsia="Book Antiqua" w:hAnsi="Book Antiqua" w:cs="Book Antiqua"/>
        <w:b/>
        <w:i w:val="0"/>
        <w:strike w:val="0"/>
        <w:color w:val="000000"/>
        <w:sz w:val="20"/>
        <w:szCs w:val="20"/>
        <w:u w:val="none"/>
        <w:shd w:val="clear" w:color="auto" w:fill="auto"/>
        <w:vertAlign w:val="baseline"/>
      </w:rPr>
    </w:lvl>
    <w:lvl w:ilvl="8">
      <w:start w:val="1"/>
      <w:numFmt w:val="lowerRoman"/>
      <w:lvlText w:val="%9"/>
      <w:lvlJc w:val="left"/>
      <w:pPr>
        <w:ind w:left="6120" w:hanging="6120"/>
      </w:pPr>
      <w:rPr>
        <w:rFonts w:ascii="Book Antiqua" w:eastAsia="Book Antiqua" w:hAnsi="Book Antiqua" w:cs="Book Antiqua"/>
        <w:b/>
        <w:i w:val="0"/>
        <w:strike w:val="0"/>
        <w:color w:val="000000"/>
        <w:sz w:val="20"/>
        <w:szCs w:val="20"/>
        <w:u w:val="none"/>
        <w:shd w:val="clear" w:color="auto" w:fill="auto"/>
        <w:vertAlign w:val="baseline"/>
      </w:rPr>
    </w:lvl>
  </w:abstractNum>
  <w:abstractNum w:abstractNumId="7">
    <w:nsid w:val="35732A8E"/>
    <w:multiLevelType w:val="multilevel"/>
    <w:tmpl w:val="8776498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38DE6355"/>
    <w:multiLevelType w:val="hybridMultilevel"/>
    <w:tmpl w:val="E500B39A"/>
    <w:numStyleLink w:val="ImportedStyle2"/>
  </w:abstractNum>
  <w:abstractNum w:abstractNumId="9">
    <w:nsid w:val="45285584"/>
    <w:multiLevelType w:val="hybridMultilevel"/>
    <w:tmpl w:val="048E247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nsid w:val="48B5182A"/>
    <w:multiLevelType w:val="multilevel"/>
    <w:tmpl w:val="F2485110"/>
    <w:lvl w:ilvl="0">
      <w:start w:val="1"/>
      <w:numFmt w:val="decimal"/>
      <w:lvlText w:val="%1."/>
      <w:lvlJc w:val="left"/>
      <w:pPr>
        <w:ind w:left="721" w:hanging="721"/>
      </w:pPr>
      <w:rPr>
        <w:rFonts w:ascii="Candara" w:eastAsia="Georgia" w:hAnsi="Candara" w:cs="Georgia" w:hint="default"/>
        <w:b/>
        <w:i w:val="0"/>
        <w:strike w:val="0"/>
        <w:color w:val="000000"/>
        <w:sz w:val="24"/>
        <w:szCs w:val="24"/>
        <w:u w:val="none"/>
        <w:shd w:val="clear" w:color="auto" w:fill="auto"/>
        <w:vertAlign w:val="baseline"/>
      </w:rPr>
    </w:lvl>
    <w:lvl w:ilvl="1">
      <w:start w:val="1"/>
      <w:numFmt w:val="decimal"/>
      <w:lvlText w:val="%1.%2"/>
      <w:lvlJc w:val="left"/>
      <w:pPr>
        <w:ind w:left="1441" w:hanging="1441"/>
      </w:pPr>
      <w:rPr>
        <w:rFonts w:ascii="Candara" w:eastAsia="Georgia" w:hAnsi="Candara" w:cs="Georgia" w:hint="default"/>
        <w:b w:val="0"/>
        <w:i w:val="0"/>
        <w:strike w:val="0"/>
        <w:color w:val="000000"/>
        <w:sz w:val="24"/>
        <w:szCs w:val="24"/>
        <w:u w:val="none"/>
        <w:shd w:val="clear" w:color="auto" w:fill="auto"/>
        <w:vertAlign w:val="baseline"/>
      </w:rPr>
    </w:lvl>
    <w:lvl w:ilvl="2">
      <w:start w:val="1"/>
      <w:numFmt w:val="lowerLetter"/>
      <w:lvlText w:val="(%3)"/>
      <w:lvlJc w:val="left"/>
      <w:pPr>
        <w:ind w:left="1536" w:hanging="1536"/>
      </w:pPr>
      <w:rPr>
        <w:rFonts w:ascii="Candara" w:eastAsia="Book Antiqua" w:hAnsi="Candara" w:cs="Book Antiqua" w:hint="default"/>
        <w:b w:val="0"/>
        <w:i w:val="0"/>
        <w:strike w:val="0"/>
        <w:color w:val="000000"/>
        <w:sz w:val="24"/>
        <w:szCs w:val="24"/>
        <w:u w:val="none"/>
        <w:shd w:val="clear" w:color="auto" w:fill="auto"/>
        <w:vertAlign w:val="baseline"/>
      </w:rPr>
    </w:lvl>
    <w:lvl w:ilvl="3">
      <w:start w:val="1"/>
      <w:numFmt w:val="decimal"/>
      <w:lvlText w:val="%4"/>
      <w:lvlJc w:val="left"/>
      <w:pPr>
        <w:ind w:left="1800" w:hanging="1800"/>
      </w:pPr>
      <w:rPr>
        <w:rFonts w:ascii="Book Antiqua" w:eastAsia="Book Antiqua" w:hAnsi="Book Antiqua" w:cs="Book Antiqua"/>
        <w:b w:val="0"/>
        <w:i w:val="0"/>
        <w:strike w:val="0"/>
        <w:color w:val="000000"/>
        <w:sz w:val="22"/>
        <w:szCs w:val="22"/>
        <w:u w:val="none"/>
        <w:shd w:val="clear" w:color="auto" w:fill="auto"/>
        <w:vertAlign w:val="baseline"/>
      </w:rPr>
    </w:lvl>
    <w:lvl w:ilvl="4">
      <w:start w:val="1"/>
      <w:numFmt w:val="lowerLetter"/>
      <w:lvlText w:val="%5"/>
      <w:lvlJc w:val="left"/>
      <w:pPr>
        <w:ind w:left="2521" w:hanging="2521"/>
      </w:pPr>
      <w:rPr>
        <w:rFonts w:ascii="Book Antiqua" w:eastAsia="Book Antiqua" w:hAnsi="Book Antiqua" w:cs="Book Antiqua"/>
        <w:b w:val="0"/>
        <w:i w:val="0"/>
        <w:strike w:val="0"/>
        <w:color w:val="000000"/>
        <w:sz w:val="22"/>
        <w:szCs w:val="22"/>
        <w:u w:val="none"/>
        <w:shd w:val="clear" w:color="auto" w:fill="auto"/>
        <w:vertAlign w:val="baseline"/>
      </w:rPr>
    </w:lvl>
    <w:lvl w:ilvl="5">
      <w:start w:val="1"/>
      <w:numFmt w:val="lowerRoman"/>
      <w:lvlText w:val="%6"/>
      <w:lvlJc w:val="left"/>
      <w:pPr>
        <w:ind w:left="3241" w:hanging="3241"/>
      </w:pPr>
      <w:rPr>
        <w:rFonts w:ascii="Book Antiqua" w:eastAsia="Book Antiqua" w:hAnsi="Book Antiqua" w:cs="Book Antiqua"/>
        <w:b w:val="0"/>
        <w:i w:val="0"/>
        <w:strike w:val="0"/>
        <w:color w:val="000000"/>
        <w:sz w:val="22"/>
        <w:szCs w:val="22"/>
        <w:u w:val="none"/>
        <w:shd w:val="clear" w:color="auto" w:fill="auto"/>
        <w:vertAlign w:val="baseline"/>
      </w:rPr>
    </w:lvl>
    <w:lvl w:ilvl="6">
      <w:start w:val="1"/>
      <w:numFmt w:val="decimal"/>
      <w:lvlText w:val="%7"/>
      <w:lvlJc w:val="left"/>
      <w:pPr>
        <w:ind w:left="3961" w:hanging="3961"/>
      </w:pPr>
      <w:rPr>
        <w:rFonts w:ascii="Book Antiqua" w:eastAsia="Book Antiqua" w:hAnsi="Book Antiqua" w:cs="Book Antiqua"/>
        <w:b w:val="0"/>
        <w:i w:val="0"/>
        <w:strike w:val="0"/>
        <w:color w:val="000000"/>
        <w:sz w:val="22"/>
        <w:szCs w:val="22"/>
        <w:u w:val="none"/>
        <w:shd w:val="clear" w:color="auto" w:fill="auto"/>
        <w:vertAlign w:val="baseline"/>
      </w:rPr>
    </w:lvl>
    <w:lvl w:ilvl="7">
      <w:start w:val="1"/>
      <w:numFmt w:val="lowerLetter"/>
      <w:lvlText w:val="%8"/>
      <w:lvlJc w:val="left"/>
      <w:pPr>
        <w:ind w:left="4681" w:hanging="4681"/>
      </w:pPr>
      <w:rPr>
        <w:rFonts w:ascii="Book Antiqua" w:eastAsia="Book Antiqua" w:hAnsi="Book Antiqua" w:cs="Book Antiqua"/>
        <w:b w:val="0"/>
        <w:i w:val="0"/>
        <w:strike w:val="0"/>
        <w:color w:val="000000"/>
        <w:sz w:val="22"/>
        <w:szCs w:val="22"/>
        <w:u w:val="none"/>
        <w:shd w:val="clear" w:color="auto" w:fill="auto"/>
        <w:vertAlign w:val="baseline"/>
      </w:rPr>
    </w:lvl>
    <w:lvl w:ilvl="8">
      <w:start w:val="1"/>
      <w:numFmt w:val="lowerRoman"/>
      <w:lvlText w:val="%9"/>
      <w:lvlJc w:val="left"/>
      <w:pPr>
        <w:ind w:left="5401" w:hanging="5401"/>
      </w:pPr>
      <w:rPr>
        <w:rFonts w:ascii="Book Antiqua" w:eastAsia="Book Antiqua" w:hAnsi="Book Antiqua" w:cs="Book Antiqua"/>
        <w:b w:val="0"/>
        <w:i w:val="0"/>
        <w:strike w:val="0"/>
        <w:color w:val="000000"/>
        <w:sz w:val="22"/>
        <w:szCs w:val="22"/>
        <w:u w:val="none"/>
        <w:shd w:val="clear" w:color="auto" w:fill="auto"/>
        <w:vertAlign w:val="baseline"/>
      </w:rPr>
    </w:lvl>
  </w:abstractNum>
  <w:abstractNum w:abstractNumId="11">
    <w:nsid w:val="48CD31A3"/>
    <w:multiLevelType w:val="multilevel"/>
    <w:tmpl w:val="ADDA09F2"/>
    <w:lvl w:ilvl="0">
      <w:start w:val="1"/>
      <w:numFmt w:val="lowerLetter"/>
      <w:lvlText w:val="(%1)"/>
      <w:lvlJc w:val="left"/>
      <w:pPr>
        <w:ind w:left="721" w:hanging="721"/>
      </w:pPr>
      <w:rPr>
        <w:rFonts w:ascii="Candara" w:eastAsia="Book Antiqua" w:hAnsi="Candara" w:cs="Book Antiqua" w:hint="default"/>
        <w:b w:val="0"/>
        <w:i w:val="0"/>
        <w:strike w:val="0"/>
        <w:color w:val="000000"/>
        <w:sz w:val="24"/>
        <w:szCs w:val="24"/>
        <w:u w:val="none"/>
        <w:shd w:val="clear" w:color="auto" w:fill="auto"/>
        <w:vertAlign w:val="baseline"/>
      </w:rPr>
    </w:lvl>
    <w:lvl w:ilvl="1">
      <w:start w:val="1"/>
      <w:numFmt w:val="lowerLetter"/>
      <w:lvlText w:val="%2"/>
      <w:lvlJc w:val="left"/>
      <w:pPr>
        <w:ind w:left="1080" w:hanging="1080"/>
      </w:pPr>
      <w:rPr>
        <w:rFonts w:ascii="Book Antiqua" w:eastAsia="Book Antiqua" w:hAnsi="Book Antiqua" w:cs="Book Antiqua"/>
        <w:b w:val="0"/>
        <w:i w:val="0"/>
        <w:strike w:val="0"/>
        <w:color w:val="000000"/>
        <w:sz w:val="24"/>
        <w:szCs w:val="24"/>
        <w:u w:val="none"/>
        <w:shd w:val="clear" w:color="auto" w:fill="auto"/>
        <w:vertAlign w:val="baseline"/>
      </w:rPr>
    </w:lvl>
    <w:lvl w:ilvl="2">
      <w:start w:val="1"/>
      <w:numFmt w:val="lowerRoman"/>
      <w:lvlText w:val="%3"/>
      <w:lvlJc w:val="left"/>
      <w:pPr>
        <w:ind w:left="1800" w:hanging="1800"/>
      </w:pPr>
      <w:rPr>
        <w:rFonts w:ascii="Book Antiqua" w:eastAsia="Book Antiqua" w:hAnsi="Book Antiqua" w:cs="Book Antiqua"/>
        <w:b w:val="0"/>
        <w:i w:val="0"/>
        <w:strike w:val="0"/>
        <w:color w:val="000000"/>
        <w:sz w:val="24"/>
        <w:szCs w:val="24"/>
        <w:u w:val="none"/>
        <w:shd w:val="clear" w:color="auto" w:fill="auto"/>
        <w:vertAlign w:val="baseline"/>
      </w:rPr>
    </w:lvl>
    <w:lvl w:ilvl="3">
      <w:start w:val="1"/>
      <w:numFmt w:val="decimal"/>
      <w:lvlText w:val="%4"/>
      <w:lvlJc w:val="left"/>
      <w:pPr>
        <w:ind w:left="2520" w:hanging="2520"/>
      </w:pPr>
      <w:rPr>
        <w:rFonts w:ascii="Book Antiqua" w:eastAsia="Book Antiqua" w:hAnsi="Book Antiqua" w:cs="Book Antiqua"/>
        <w:b w:val="0"/>
        <w:i w:val="0"/>
        <w:strike w:val="0"/>
        <w:color w:val="000000"/>
        <w:sz w:val="24"/>
        <w:szCs w:val="24"/>
        <w:u w:val="none"/>
        <w:shd w:val="clear" w:color="auto" w:fill="auto"/>
        <w:vertAlign w:val="baseline"/>
      </w:rPr>
    </w:lvl>
    <w:lvl w:ilvl="4">
      <w:start w:val="1"/>
      <w:numFmt w:val="lowerLetter"/>
      <w:lvlText w:val="%5"/>
      <w:lvlJc w:val="left"/>
      <w:pPr>
        <w:ind w:left="3240" w:hanging="3240"/>
      </w:pPr>
      <w:rPr>
        <w:rFonts w:ascii="Book Antiqua" w:eastAsia="Book Antiqua" w:hAnsi="Book Antiqua" w:cs="Book Antiqua"/>
        <w:b w:val="0"/>
        <w:i w:val="0"/>
        <w:strike w:val="0"/>
        <w:color w:val="000000"/>
        <w:sz w:val="24"/>
        <w:szCs w:val="24"/>
        <w:u w:val="none"/>
        <w:shd w:val="clear" w:color="auto" w:fill="auto"/>
        <w:vertAlign w:val="baseline"/>
      </w:rPr>
    </w:lvl>
    <w:lvl w:ilvl="5">
      <w:start w:val="1"/>
      <w:numFmt w:val="lowerRoman"/>
      <w:lvlText w:val="%6"/>
      <w:lvlJc w:val="left"/>
      <w:pPr>
        <w:ind w:left="3960" w:hanging="3960"/>
      </w:pPr>
      <w:rPr>
        <w:rFonts w:ascii="Book Antiqua" w:eastAsia="Book Antiqua" w:hAnsi="Book Antiqua" w:cs="Book Antiqua"/>
        <w:b w:val="0"/>
        <w:i w:val="0"/>
        <w:strike w:val="0"/>
        <w:color w:val="000000"/>
        <w:sz w:val="24"/>
        <w:szCs w:val="24"/>
        <w:u w:val="none"/>
        <w:shd w:val="clear" w:color="auto" w:fill="auto"/>
        <w:vertAlign w:val="baseline"/>
      </w:rPr>
    </w:lvl>
    <w:lvl w:ilvl="6">
      <w:start w:val="1"/>
      <w:numFmt w:val="decimal"/>
      <w:lvlText w:val="%7"/>
      <w:lvlJc w:val="left"/>
      <w:pPr>
        <w:ind w:left="4680" w:hanging="4680"/>
      </w:pPr>
      <w:rPr>
        <w:rFonts w:ascii="Book Antiqua" w:eastAsia="Book Antiqua" w:hAnsi="Book Antiqua" w:cs="Book Antiqua"/>
        <w:b w:val="0"/>
        <w:i w:val="0"/>
        <w:strike w:val="0"/>
        <w:color w:val="000000"/>
        <w:sz w:val="24"/>
        <w:szCs w:val="24"/>
        <w:u w:val="none"/>
        <w:shd w:val="clear" w:color="auto" w:fill="auto"/>
        <w:vertAlign w:val="baseline"/>
      </w:rPr>
    </w:lvl>
    <w:lvl w:ilvl="7">
      <w:start w:val="1"/>
      <w:numFmt w:val="lowerLetter"/>
      <w:lvlText w:val="%8"/>
      <w:lvlJc w:val="left"/>
      <w:pPr>
        <w:ind w:left="5400" w:hanging="5400"/>
      </w:pPr>
      <w:rPr>
        <w:rFonts w:ascii="Book Antiqua" w:eastAsia="Book Antiqua" w:hAnsi="Book Antiqua" w:cs="Book Antiqua"/>
        <w:b w:val="0"/>
        <w:i w:val="0"/>
        <w:strike w:val="0"/>
        <w:color w:val="000000"/>
        <w:sz w:val="24"/>
        <w:szCs w:val="24"/>
        <w:u w:val="none"/>
        <w:shd w:val="clear" w:color="auto" w:fill="auto"/>
        <w:vertAlign w:val="baseline"/>
      </w:rPr>
    </w:lvl>
    <w:lvl w:ilvl="8">
      <w:start w:val="1"/>
      <w:numFmt w:val="lowerRoman"/>
      <w:lvlText w:val="%9"/>
      <w:lvlJc w:val="left"/>
      <w:pPr>
        <w:ind w:left="6120" w:hanging="6120"/>
      </w:pPr>
      <w:rPr>
        <w:rFonts w:ascii="Book Antiqua" w:eastAsia="Book Antiqua" w:hAnsi="Book Antiqua" w:cs="Book Antiqua"/>
        <w:b w:val="0"/>
        <w:i w:val="0"/>
        <w:strike w:val="0"/>
        <w:color w:val="000000"/>
        <w:sz w:val="24"/>
        <w:szCs w:val="24"/>
        <w:u w:val="none"/>
        <w:shd w:val="clear" w:color="auto" w:fill="auto"/>
        <w:vertAlign w:val="baseline"/>
      </w:rPr>
    </w:lvl>
  </w:abstractNum>
  <w:abstractNum w:abstractNumId="12">
    <w:nsid w:val="4B5416B7"/>
    <w:multiLevelType w:val="singleLevel"/>
    <w:tmpl w:val="3364FB44"/>
    <w:lvl w:ilvl="0">
      <w:start w:val="1"/>
      <w:numFmt w:val="decimal"/>
      <w:lvlText w:val="(%1)"/>
      <w:lvlJc w:val="left"/>
      <w:pPr>
        <w:tabs>
          <w:tab w:val="num" w:pos="721"/>
        </w:tabs>
        <w:ind w:left="721" w:hanging="720"/>
      </w:pPr>
      <w:rPr>
        <w:rFonts w:hint="default"/>
      </w:rPr>
    </w:lvl>
  </w:abstractNum>
  <w:abstractNum w:abstractNumId="13">
    <w:nsid w:val="4BF71799"/>
    <w:multiLevelType w:val="multilevel"/>
    <w:tmpl w:val="D9B6CD32"/>
    <w:lvl w:ilvl="0">
      <w:start w:val="2"/>
      <w:numFmt w:val="decimal"/>
      <w:lvlText w:val="%1"/>
      <w:lvlJc w:val="left"/>
      <w:pPr>
        <w:ind w:left="360" w:hanging="360"/>
      </w:pPr>
      <w:rPr>
        <w:rFonts w:cs="Times New Roman" w:hint="default"/>
      </w:rPr>
    </w:lvl>
    <w:lvl w:ilvl="1">
      <w:start w:val="4"/>
      <w:numFmt w:val="decimal"/>
      <w:lvlText w:val="%1.%2"/>
      <w:lvlJc w:val="left"/>
      <w:pPr>
        <w:ind w:left="1080" w:hanging="36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560" w:hanging="1800"/>
      </w:pPr>
      <w:rPr>
        <w:rFonts w:cs="Times New Roman" w:hint="default"/>
      </w:rPr>
    </w:lvl>
  </w:abstractNum>
  <w:abstractNum w:abstractNumId="14">
    <w:nsid w:val="52B35D74"/>
    <w:multiLevelType w:val="multilevel"/>
    <w:tmpl w:val="F5F0B59E"/>
    <w:lvl w:ilvl="0">
      <w:start w:val="1"/>
      <w:numFmt w:val="upperLetter"/>
      <w:lvlText w:val="(%1)"/>
      <w:lvlJc w:val="left"/>
      <w:pPr>
        <w:ind w:left="771" w:hanging="771"/>
      </w:pPr>
      <w:rPr>
        <w:rFonts w:ascii="Georgia" w:eastAsia="Book Antiqua" w:hAnsi="Georgia" w:cs="Book Antiqua" w:hint="default"/>
        <w:b w:val="0"/>
        <w:bCs/>
        <w:i w:val="0"/>
        <w:strike w:val="0"/>
        <w:color w:val="000000"/>
        <w:sz w:val="24"/>
        <w:szCs w:val="24"/>
        <w:u w:val="none"/>
        <w:shd w:val="clear" w:color="auto" w:fill="auto"/>
        <w:vertAlign w:val="baseline"/>
      </w:rPr>
    </w:lvl>
    <w:lvl w:ilvl="1">
      <w:start w:val="1"/>
      <w:numFmt w:val="lowerLetter"/>
      <w:lvlText w:val="%2"/>
      <w:lvlJc w:val="left"/>
      <w:pPr>
        <w:ind w:left="1080" w:hanging="1080"/>
      </w:pPr>
      <w:rPr>
        <w:rFonts w:ascii="Book Antiqua" w:eastAsia="Book Antiqua" w:hAnsi="Book Antiqua" w:cs="Book Antiqua"/>
        <w:b/>
        <w:i w:val="0"/>
        <w:strike w:val="0"/>
        <w:color w:val="000000"/>
        <w:sz w:val="20"/>
        <w:szCs w:val="20"/>
        <w:u w:val="none"/>
        <w:shd w:val="clear" w:color="auto" w:fill="auto"/>
        <w:vertAlign w:val="baseline"/>
      </w:rPr>
    </w:lvl>
    <w:lvl w:ilvl="2">
      <w:start w:val="1"/>
      <w:numFmt w:val="lowerRoman"/>
      <w:lvlText w:val="%3"/>
      <w:lvlJc w:val="left"/>
      <w:pPr>
        <w:ind w:left="1800" w:hanging="1800"/>
      </w:pPr>
      <w:rPr>
        <w:rFonts w:ascii="Book Antiqua" w:eastAsia="Book Antiqua" w:hAnsi="Book Antiqua" w:cs="Book Antiqua"/>
        <w:b/>
        <w:i w:val="0"/>
        <w:strike w:val="0"/>
        <w:color w:val="000000"/>
        <w:sz w:val="20"/>
        <w:szCs w:val="20"/>
        <w:u w:val="none"/>
        <w:shd w:val="clear" w:color="auto" w:fill="auto"/>
        <w:vertAlign w:val="baseline"/>
      </w:rPr>
    </w:lvl>
    <w:lvl w:ilvl="3">
      <w:start w:val="1"/>
      <w:numFmt w:val="decimal"/>
      <w:lvlText w:val="%4"/>
      <w:lvlJc w:val="left"/>
      <w:pPr>
        <w:ind w:left="2520" w:hanging="2520"/>
      </w:pPr>
      <w:rPr>
        <w:rFonts w:ascii="Book Antiqua" w:eastAsia="Book Antiqua" w:hAnsi="Book Antiqua" w:cs="Book Antiqua"/>
        <w:b/>
        <w:i w:val="0"/>
        <w:strike w:val="0"/>
        <w:color w:val="000000"/>
        <w:sz w:val="20"/>
        <w:szCs w:val="20"/>
        <w:u w:val="none"/>
        <w:shd w:val="clear" w:color="auto" w:fill="auto"/>
        <w:vertAlign w:val="baseline"/>
      </w:rPr>
    </w:lvl>
    <w:lvl w:ilvl="4">
      <w:start w:val="1"/>
      <w:numFmt w:val="lowerLetter"/>
      <w:lvlText w:val="%5"/>
      <w:lvlJc w:val="left"/>
      <w:pPr>
        <w:ind w:left="3240" w:hanging="3240"/>
      </w:pPr>
      <w:rPr>
        <w:rFonts w:ascii="Book Antiqua" w:eastAsia="Book Antiqua" w:hAnsi="Book Antiqua" w:cs="Book Antiqua"/>
        <w:b/>
        <w:i w:val="0"/>
        <w:strike w:val="0"/>
        <w:color w:val="000000"/>
        <w:sz w:val="20"/>
        <w:szCs w:val="20"/>
        <w:u w:val="none"/>
        <w:shd w:val="clear" w:color="auto" w:fill="auto"/>
        <w:vertAlign w:val="baseline"/>
      </w:rPr>
    </w:lvl>
    <w:lvl w:ilvl="5">
      <w:start w:val="1"/>
      <w:numFmt w:val="lowerRoman"/>
      <w:lvlText w:val="%6"/>
      <w:lvlJc w:val="left"/>
      <w:pPr>
        <w:ind w:left="3960" w:hanging="3960"/>
      </w:pPr>
      <w:rPr>
        <w:rFonts w:ascii="Book Antiqua" w:eastAsia="Book Antiqua" w:hAnsi="Book Antiqua" w:cs="Book Antiqua"/>
        <w:b/>
        <w:i w:val="0"/>
        <w:strike w:val="0"/>
        <w:color w:val="000000"/>
        <w:sz w:val="20"/>
        <w:szCs w:val="20"/>
        <w:u w:val="none"/>
        <w:shd w:val="clear" w:color="auto" w:fill="auto"/>
        <w:vertAlign w:val="baseline"/>
      </w:rPr>
    </w:lvl>
    <w:lvl w:ilvl="6">
      <w:start w:val="1"/>
      <w:numFmt w:val="decimal"/>
      <w:lvlText w:val="%7"/>
      <w:lvlJc w:val="left"/>
      <w:pPr>
        <w:ind w:left="4680" w:hanging="4680"/>
      </w:pPr>
      <w:rPr>
        <w:rFonts w:ascii="Book Antiqua" w:eastAsia="Book Antiqua" w:hAnsi="Book Antiqua" w:cs="Book Antiqua"/>
        <w:b/>
        <w:i w:val="0"/>
        <w:strike w:val="0"/>
        <w:color w:val="000000"/>
        <w:sz w:val="20"/>
        <w:szCs w:val="20"/>
        <w:u w:val="none"/>
        <w:shd w:val="clear" w:color="auto" w:fill="auto"/>
        <w:vertAlign w:val="baseline"/>
      </w:rPr>
    </w:lvl>
    <w:lvl w:ilvl="7">
      <w:start w:val="1"/>
      <w:numFmt w:val="lowerLetter"/>
      <w:lvlText w:val="%8"/>
      <w:lvlJc w:val="left"/>
      <w:pPr>
        <w:ind w:left="5400" w:hanging="5400"/>
      </w:pPr>
      <w:rPr>
        <w:rFonts w:ascii="Book Antiqua" w:eastAsia="Book Antiqua" w:hAnsi="Book Antiqua" w:cs="Book Antiqua"/>
        <w:b/>
        <w:i w:val="0"/>
        <w:strike w:val="0"/>
        <w:color w:val="000000"/>
        <w:sz w:val="20"/>
        <w:szCs w:val="20"/>
        <w:u w:val="none"/>
        <w:shd w:val="clear" w:color="auto" w:fill="auto"/>
        <w:vertAlign w:val="baseline"/>
      </w:rPr>
    </w:lvl>
    <w:lvl w:ilvl="8">
      <w:start w:val="1"/>
      <w:numFmt w:val="lowerRoman"/>
      <w:lvlText w:val="%9"/>
      <w:lvlJc w:val="left"/>
      <w:pPr>
        <w:ind w:left="6120" w:hanging="6120"/>
      </w:pPr>
      <w:rPr>
        <w:rFonts w:ascii="Book Antiqua" w:eastAsia="Book Antiqua" w:hAnsi="Book Antiqua" w:cs="Book Antiqua"/>
        <w:b/>
        <w:i w:val="0"/>
        <w:strike w:val="0"/>
        <w:color w:val="000000"/>
        <w:sz w:val="20"/>
        <w:szCs w:val="20"/>
        <w:u w:val="none"/>
        <w:shd w:val="clear" w:color="auto" w:fill="auto"/>
        <w:vertAlign w:val="baseline"/>
      </w:rPr>
    </w:lvl>
  </w:abstractNum>
  <w:abstractNum w:abstractNumId="15">
    <w:nsid w:val="54D70AC6"/>
    <w:multiLevelType w:val="multilevel"/>
    <w:tmpl w:val="63B826EE"/>
    <w:lvl w:ilvl="0">
      <w:start w:val="1"/>
      <w:numFmt w:val="decimal"/>
      <w:lvlText w:val="%1"/>
      <w:lvlJc w:val="left"/>
      <w:pPr>
        <w:tabs>
          <w:tab w:val="num" w:pos="720"/>
        </w:tabs>
        <w:ind w:left="720" w:hanging="720"/>
      </w:pPr>
      <w:rPr>
        <w:rFonts w:hint="default"/>
        <w:b/>
      </w:rPr>
    </w:lvl>
    <w:lvl w:ilvl="1">
      <w:start w:val="1"/>
      <w:numFmt w:val="lowerLetter"/>
      <w:lvlText w:val="(%2)"/>
      <w:lvlJc w:val="left"/>
      <w:pPr>
        <w:tabs>
          <w:tab w:val="num" w:pos="0"/>
        </w:tabs>
        <w:ind w:left="720" w:hanging="720"/>
      </w:pPr>
      <w:rPr>
        <w:rFonts w:ascii="Candara" w:eastAsia="Batang" w:hAnsi="Candara" w:cs="Times New Roman"/>
        <w:b w:val="0"/>
        <w:u w:val="none"/>
      </w:rPr>
    </w:lvl>
    <w:lvl w:ilvl="2">
      <w:start w:val="1"/>
      <w:numFmt w:val="lowerLetter"/>
      <w:lvlText w:val="(%3)"/>
      <w:lvlJc w:val="left"/>
      <w:pPr>
        <w:ind w:left="1440" w:hanging="720"/>
      </w:pPr>
      <w:rPr>
        <w:rFonts w:hint="default"/>
        <w:b w:val="0"/>
      </w:rPr>
    </w:lvl>
    <w:lvl w:ilvl="3">
      <w:start w:val="1"/>
      <w:numFmt w:val="lowerRoman"/>
      <w:lvlText w:val="(%4)"/>
      <w:lvlJc w:val="left"/>
      <w:pPr>
        <w:tabs>
          <w:tab w:val="num" w:pos="2160"/>
        </w:tabs>
        <w:ind w:left="2160" w:hanging="720"/>
      </w:pPr>
      <w:rPr>
        <w:rFonts w:hint="default"/>
      </w:rPr>
    </w:lvl>
    <w:lvl w:ilvl="4">
      <w:start w:val="1"/>
      <w:numFmt w:val="decimal"/>
      <w:lvlText w:val="%1.%2.%3.%4.%5"/>
      <w:lvlJc w:val="left"/>
      <w:pPr>
        <w:tabs>
          <w:tab w:val="num" w:pos="360"/>
        </w:tabs>
        <w:ind w:left="720" w:hanging="720"/>
      </w:pPr>
      <w:rPr>
        <w:rFonts w:hint="default"/>
      </w:rPr>
    </w:lvl>
    <w:lvl w:ilvl="5">
      <w:start w:val="1"/>
      <w:numFmt w:val="decimal"/>
      <w:lvlText w:val="%1.%2.%3.%4.%5.%6"/>
      <w:lvlJc w:val="left"/>
      <w:pPr>
        <w:tabs>
          <w:tab w:val="num" w:pos="360"/>
        </w:tabs>
        <w:ind w:left="720" w:hanging="720"/>
      </w:pPr>
      <w:rPr>
        <w:rFonts w:hint="default"/>
      </w:rPr>
    </w:lvl>
    <w:lvl w:ilvl="6">
      <w:start w:val="1"/>
      <w:numFmt w:val="decimal"/>
      <w:lvlText w:val="%1.%2.%3.%4.%5.%6.%7"/>
      <w:lvlJc w:val="left"/>
      <w:pPr>
        <w:tabs>
          <w:tab w:val="num" w:pos="360"/>
        </w:tabs>
        <w:ind w:left="720" w:hanging="720"/>
      </w:pPr>
      <w:rPr>
        <w:rFonts w:hint="default"/>
      </w:rPr>
    </w:lvl>
    <w:lvl w:ilvl="7">
      <w:start w:val="1"/>
      <w:numFmt w:val="decimal"/>
      <w:lvlText w:val="%1.%2.%3.%4.%5.%6.%7.%8"/>
      <w:lvlJc w:val="left"/>
      <w:pPr>
        <w:tabs>
          <w:tab w:val="num" w:pos="360"/>
        </w:tabs>
        <w:ind w:left="720" w:hanging="720"/>
      </w:pPr>
      <w:rPr>
        <w:rFonts w:hint="default"/>
      </w:rPr>
    </w:lvl>
    <w:lvl w:ilvl="8">
      <w:start w:val="1"/>
      <w:numFmt w:val="decimal"/>
      <w:lvlText w:val="%1.%2.%3.%4.%5.%6.%7.%8.%9"/>
      <w:lvlJc w:val="left"/>
      <w:pPr>
        <w:tabs>
          <w:tab w:val="num" w:pos="360"/>
        </w:tabs>
        <w:ind w:left="720" w:hanging="720"/>
      </w:pPr>
      <w:rPr>
        <w:rFonts w:hint="default"/>
      </w:rPr>
    </w:lvl>
  </w:abstractNum>
  <w:abstractNum w:abstractNumId="16">
    <w:nsid w:val="5589344E"/>
    <w:multiLevelType w:val="multilevel"/>
    <w:tmpl w:val="954CF0FA"/>
    <w:lvl w:ilvl="0">
      <w:start w:val="4"/>
      <w:numFmt w:val="decimal"/>
      <w:lvlText w:val="%1"/>
      <w:lvlJc w:val="left"/>
      <w:pPr>
        <w:tabs>
          <w:tab w:val="num" w:pos="360"/>
        </w:tabs>
        <w:ind w:left="360" w:hanging="360"/>
      </w:pPr>
      <w:rPr>
        <w:rFonts w:hint="default"/>
      </w:rPr>
    </w:lvl>
    <w:lvl w:ilvl="1">
      <w:start w:val="2"/>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17">
    <w:nsid w:val="56362FA4"/>
    <w:multiLevelType w:val="multilevel"/>
    <w:tmpl w:val="EA8A3DFE"/>
    <w:lvl w:ilvl="0">
      <w:start w:val="6"/>
      <w:numFmt w:val="decimal"/>
      <w:lvlText w:val="%1."/>
      <w:lvlJc w:val="left"/>
      <w:pPr>
        <w:ind w:left="361" w:hanging="361"/>
      </w:pPr>
      <w:rPr>
        <w:rFonts w:ascii="Book Antiqua" w:eastAsia="Book Antiqua" w:hAnsi="Book Antiqua" w:cs="Book Antiqua"/>
        <w:b/>
        <w:i w:val="0"/>
        <w:strike w:val="0"/>
        <w:color w:val="000000"/>
        <w:sz w:val="20"/>
        <w:szCs w:val="20"/>
        <w:u w:val="none"/>
        <w:shd w:val="clear" w:color="auto" w:fill="auto"/>
        <w:vertAlign w:val="baseline"/>
      </w:rPr>
    </w:lvl>
    <w:lvl w:ilvl="1">
      <w:start w:val="1"/>
      <w:numFmt w:val="lowerLetter"/>
      <w:lvlText w:val="%2"/>
      <w:lvlJc w:val="left"/>
      <w:pPr>
        <w:ind w:left="1080" w:hanging="1080"/>
      </w:pPr>
      <w:rPr>
        <w:rFonts w:ascii="Book Antiqua" w:eastAsia="Book Antiqua" w:hAnsi="Book Antiqua" w:cs="Book Antiqua"/>
        <w:b/>
        <w:i w:val="0"/>
        <w:strike w:val="0"/>
        <w:color w:val="000000"/>
        <w:sz w:val="20"/>
        <w:szCs w:val="20"/>
        <w:u w:val="none"/>
        <w:shd w:val="clear" w:color="auto" w:fill="auto"/>
        <w:vertAlign w:val="baseline"/>
      </w:rPr>
    </w:lvl>
    <w:lvl w:ilvl="2">
      <w:start w:val="1"/>
      <w:numFmt w:val="lowerRoman"/>
      <w:lvlText w:val="%3"/>
      <w:lvlJc w:val="left"/>
      <w:pPr>
        <w:ind w:left="1800" w:hanging="1800"/>
      </w:pPr>
      <w:rPr>
        <w:rFonts w:ascii="Book Antiqua" w:eastAsia="Book Antiqua" w:hAnsi="Book Antiqua" w:cs="Book Antiqua"/>
        <w:b/>
        <w:i w:val="0"/>
        <w:strike w:val="0"/>
        <w:color w:val="000000"/>
        <w:sz w:val="20"/>
        <w:szCs w:val="20"/>
        <w:u w:val="none"/>
        <w:shd w:val="clear" w:color="auto" w:fill="auto"/>
        <w:vertAlign w:val="baseline"/>
      </w:rPr>
    </w:lvl>
    <w:lvl w:ilvl="3">
      <w:start w:val="1"/>
      <w:numFmt w:val="decimal"/>
      <w:lvlText w:val="%4"/>
      <w:lvlJc w:val="left"/>
      <w:pPr>
        <w:ind w:left="2520" w:hanging="2520"/>
      </w:pPr>
      <w:rPr>
        <w:rFonts w:ascii="Book Antiqua" w:eastAsia="Book Antiqua" w:hAnsi="Book Antiqua" w:cs="Book Antiqua"/>
        <w:b/>
        <w:i w:val="0"/>
        <w:strike w:val="0"/>
        <w:color w:val="000000"/>
        <w:sz w:val="20"/>
        <w:szCs w:val="20"/>
        <w:u w:val="none"/>
        <w:shd w:val="clear" w:color="auto" w:fill="auto"/>
        <w:vertAlign w:val="baseline"/>
      </w:rPr>
    </w:lvl>
    <w:lvl w:ilvl="4">
      <w:start w:val="1"/>
      <w:numFmt w:val="lowerLetter"/>
      <w:lvlText w:val="%5"/>
      <w:lvlJc w:val="left"/>
      <w:pPr>
        <w:ind w:left="3240" w:hanging="3240"/>
      </w:pPr>
      <w:rPr>
        <w:rFonts w:ascii="Book Antiqua" w:eastAsia="Book Antiqua" w:hAnsi="Book Antiqua" w:cs="Book Antiqua"/>
        <w:b/>
        <w:i w:val="0"/>
        <w:strike w:val="0"/>
        <w:color w:val="000000"/>
        <w:sz w:val="20"/>
        <w:szCs w:val="20"/>
        <w:u w:val="none"/>
        <w:shd w:val="clear" w:color="auto" w:fill="auto"/>
        <w:vertAlign w:val="baseline"/>
      </w:rPr>
    </w:lvl>
    <w:lvl w:ilvl="5">
      <w:start w:val="1"/>
      <w:numFmt w:val="lowerRoman"/>
      <w:lvlText w:val="%6"/>
      <w:lvlJc w:val="left"/>
      <w:pPr>
        <w:ind w:left="3960" w:hanging="3960"/>
      </w:pPr>
      <w:rPr>
        <w:rFonts w:ascii="Book Antiqua" w:eastAsia="Book Antiqua" w:hAnsi="Book Antiqua" w:cs="Book Antiqua"/>
        <w:b/>
        <w:i w:val="0"/>
        <w:strike w:val="0"/>
        <w:color w:val="000000"/>
        <w:sz w:val="20"/>
        <w:szCs w:val="20"/>
        <w:u w:val="none"/>
        <w:shd w:val="clear" w:color="auto" w:fill="auto"/>
        <w:vertAlign w:val="baseline"/>
      </w:rPr>
    </w:lvl>
    <w:lvl w:ilvl="6">
      <w:start w:val="1"/>
      <w:numFmt w:val="decimal"/>
      <w:lvlText w:val="%7"/>
      <w:lvlJc w:val="left"/>
      <w:pPr>
        <w:ind w:left="4680" w:hanging="4680"/>
      </w:pPr>
      <w:rPr>
        <w:rFonts w:ascii="Book Antiqua" w:eastAsia="Book Antiqua" w:hAnsi="Book Antiqua" w:cs="Book Antiqua"/>
        <w:b/>
        <w:i w:val="0"/>
        <w:strike w:val="0"/>
        <w:color w:val="000000"/>
        <w:sz w:val="20"/>
        <w:szCs w:val="20"/>
        <w:u w:val="none"/>
        <w:shd w:val="clear" w:color="auto" w:fill="auto"/>
        <w:vertAlign w:val="baseline"/>
      </w:rPr>
    </w:lvl>
    <w:lvl w:ilvl="7">
      <w:start w:val="1"/>
      <w:numFmt w:val="lowerLetter"/>
      <w:lvlText w:val="%8"/>
      <w:lvlJc w:val="left"/>
      <w:pPr>
        <w:ind w:left="5400" w:hanging="5400"/>
      </w:pPr>
      <w:rPr>
        <w:rFonts w:ascii="Book Antiqua" w:eastAsia="Book Antiqua" w:hAnsi="Book Antiqua" w:cs="Book Antiqua"/>
        <w:b/>
        <w:i w:val="0"/>
        <w:strike w:val="0"/>
        <w:color w:val="000000"/>
        <w:sz w:val="20"/>
        <w:szCs w:val="20"/>
        <w:u w:val="none"/>
        <w:shd w:val="clear" w:color="auto" w:fill="auto"/>
        <w:vertAlign w:val="baseline"/>
      </w:rPr>
    </w:lvl>
    <w:lvl w:ilvl="8">
      <w:start w:val="1"/>
      <w:numFmt w:val="lowerRoman"/>
      <w:lvlText w:val="%9"/>
      <w:lvlJc w:val="left"/>
      <w:pPr>
        <w:ind w:left="6120" w:hanging="6120"/>
      </w:pPr>
      <w:rPr>
        <w:rFonts w:ascii="Book Antiqua" w:eastAsia="Book Antiqua" w:hAnsi="Book Antiqua" w:cs="Book Antiqua"/>
        <w:b/>
        <w:i w:val="0"/>
        <w:strike w:val="0"/>
        <w:color w:val="000000"/>
        <w:sz w:val="20"/>
        <w:szCs w:val="20"/>
        <w:u w:val="none"/>
        <w:shd w:val="clear" w:color="auto" w:fill="auto"/>
        <w:vertAlign w:val="baseline"/>
      </w:rPr>
    </w:lvl>
  </w:abstractNum>
  <w:abstractNum w:abstractNumId="18">
    <w:nsid w:val="56D14BB9"/>
    <w:multiLevelType w:val="multilevel"/>
    <w:tmpl w:val="15B2B7F0"/>
    <w:lvl w:ilvl="0">
      <w:start w:val="1"/>
      <w:numFmt w:val="lowerLetter"/>
      <w:lvlText w:val="%1."/>
      <w:lvlJc w:val="left"/>
      <w:pPr>
        <w:ind w:left="361" w:hanging="361"/>
      </w:pPr>
      <w:rPr>
        <w:rFonts w:ascii="Book Antiqua" w:eastAsia="Book Antiqua" w:hAnsi="Book Antiqua" w:cs="Book Antiqua"/>
        <w:b w:val="0"/>
        <w:i w:val="0"/>
        <w:strike w:val="0"/>
        <w:color w:val="000000"/>
        <w:sz w:val="20"/>
        <w:szCs w:val="20"/>
        <w:u w:val="none"/>
        <w:shd w:val="clear" w:color="auto" w:fill="auto"/>
        <w:vertAlign w:val="baseline"/>
      </w:rPr>
    </w:lvl>
    <w:lvl w:ilvl="1">
      <w:start w:val="1"/>
      <w:numFmt w:val="lowerRoman"/>
      <w:lvlText w:val="(%2)"/>
      <w:lvlJc w:val="left"/>
      <w:pPr>
        <w:ind w:left="1141" w:hanging="1141"/>
      </w:pPr>
      <w:rPr>
        <w:rFonts w:ascii="Candara" w:eastAsia="MS Mincho" w:hAnsi="Candara" w:cs="Times New Roman" w:hint="default"/>
        <w:b w:val="0"/>
        <w:i w:val="0"/>
        <w:strike w:val="0"/>
        <w:color w:val="000000"/>
        <w:sz w:val="24"/>
        <w:szCs w:val="24"/>
        <w:u w:val="none"/>
        <w:shd w:val="clear" w:color="auto" w:fill="auto"/>
        <w:vertAlign w:val="baseline"/>
      </w:rPr>
    </w:lvl>
    <w:lvl w:ilvl="2">
      <w:start w:val="1"/>
      <w:numFmt w:val="lowerRoman"/>
      <w:lvlText w:val="%3"/>
      <w:lvlJc w:val="left"/>
      <w:pPr>
        <w:ind w:left="1634" w:hanging="1634"/>
      </w:pPr>
      <w:rPr>
        <w:rFonts w:ascii="Book Antiqua" w:eastAsia="Book Antiqua" w:hAnsi="Book Antiqua" w:cs="Book Antiqua"/>
        <w:b w:val="0"/>
        <w:i w:val="0"/>
        <w:strike w:val="0"/>
        <w:color w:val="000000"/>
        <w:sz w:val="20"/>
        <w:szCs w:val="20"/>
        <w:u w:val="none"/>
        <w:shd w:val="clear" w:color="auto" w:fill="auto"/>
        <w:vertAlign w:val="baseline"/>
      </w:rPr>
    </w:lvl>
    <w:lvl w:ilvl="3">
      <w:start w:val="1"/>
      <w:numFmt w:val="decimal"/>
      <w:lvlText w:val="%4"/>
      <w:lvlJc w:val="left"/>
      <w:pPr>
        <w:ind w:left="2354" w:hanging="2354"/>
      </w:pPr>
      <w:rPr>
        <w:rFonts w:ascii="Book Antiqua" w:eastAsia="Book Antiqua" w:hAnsi="Book Antiqua" w:cs="Book Antiqua"/>
        <w:b w:val="0"/>
        <w:i w:val="0"/>
        <w:strike w:val="0"/>
        <w:color w:val="000000"/>
        <w:sz w:val="20"/>
        <w:szCs w:val="20"/>
        <w:u w:val="none"/>
        <w:shd w:val="clear" w:color="auto" w:fill="auto"/>
        <w:vertAlign w:val="baseline"/>
      </w:rPr>
    </w:lvl>
    <w:lvl w:ilvl="4">
      <w:start w:val="1"/>
      <w:numFmt w:val="lowerLetter"/>
      <w:lvlText w:val="%5"/>
      <w:lvlJc w:val="left"/>
      <w:pPr>
        <w:ind w:left="3074" w:hanging="3074"/>
      </w:pPr>
      <w:rPr>
        <w:rFonts w:ascii="Book Antiqua" w:eastAsia="Book Antiqua" w:hAnsi="Book Antiqua" w:cs="Book Antiqua"/>
        <w:b w:val="0"/>
        <w:i w:val="0"/>
        <w:strike w:val="0"/>
        <w:color w:val="000000"/>
        <w:sz w:val="20"/>
        <w:szCs w:val="20"/>
        <w:u w:val="none"/>
        <w:shd w:val="clear" w:color="auto" w:fill="auto"/>
        <w:vertAlign w:val="baseline"/>
      </w:rPr>
    </w:lvl>
    <w:lvl w:ilvl="5">
      <w:start w:val="1"/>
      <w:numFmt w:val="lowerRoman"/>
      <w:lvlText w:val="%6"/>
      <w:lvlJc w:val="left"/>
      <w:pPr>
        <w:ind w:left="3794" w:hanging="3794"/>
      </w:pPr>
      <w:rPr>
        <w:rFonts w:ascii="Book Antiqua" w:eastAsia="Book Antiqua" w:hAnsi="Book Antiqua" w:cs="Book Antiqua"/>
        <w:b w:val="0"/>
        <w:i w:val="0"/>
        <w:strike w:val="0"/>
        <w:color w:val="000000"/>
        <w:sz w:val="20"/>
        <w:szCs w:val="20"/>
        <w:u w:val="none"/>
        <w:shd w:val="clear" w:color="auto" w:fill="auto"/>
        <w:vertAlign w:val="baseline"/>
      </w:rPr>
    </w:lvl>
    <w:lvl w:ilvl="6">
      <w:start w:val="1"/>
      <w:numFmt w:val="decimal"/>
      <w:lvlText w:val="%7"/>
      <w:lvlJc w:val="left"/>
      <w:pPr>
        <w:ind w:left="4514" w:hanging="4514"/>
      </w:pPr>
      <w:rPr>
        <w:rFonts w:ascii="Book Antiqua" w:eastAsia="Book Antiqua" w:hAnsi="Book Antiqua" w:cs="Book Antiqua"/>
        <w:b w:val="0"/>
        <w:i w:val="0"/>
        <w:strike w:val="0"/>
        <w:color w:val="000000"/>
        <w:sz w:val="20"/>
        <w:szCs w:val="20"/>
        <w:u w:val="none"/>
        <w:shd w:val="clear" w:color="auto" w:fill="auto"/>
        <w:vertAlign w:val="baseline"/>
      </w:rPr>
    </w:lvl>
    <w:lvl w:ilvl="7">
      <w:start w:val="1"/>
      <w:numFmt w:val="lowerLetter"/>
      <w:lvlText w:val="%8"/>
      <w:lvlJc w:val="left"/>
      <w:pPr>
        <w:ind w:left="5234" w:hanging="5234"/>
      </w:pPr>
      <w:rPr>
        <w:rFonts w:ascii="Book Antiqua" w:eastAsia="Book Antiqua" w:hAnsi="Book Antiqua" w:cs="Book Antiqua"/>
        <w:b w:val="0"/>
        <w:i w:val="0"/>
        <w:strike w:val="0"/>
        <w:color w:val="000000"/>
        <w:sz w:val="20"/>
        <w:szCs w:val="20"/>
        <w:u w:val="none"/>
        <w:shd w:val="clear" w:color="auto" w:fill="auto"/>
        <w:vertAlign w:val="baseline"/>
      </w:rPr>
    </w:lvl>
    <w:lvl w:ilvl="8">
      <w:start w:val="1"/>
      <w:numFmt w:val="lowerRoman"/>
      <w:lvlText w:val="%9"/>
      <w:lvlJc w:val="left"/>
      <w:pPr>
        <w:ind w:left="5954" w:hanging="5954"/>
      </w:pPr>
      <w:rPr>
        <w:rFonts w:ascii="Book Antiqua" w:eastAsia="Book Antiqua" w:hAnsi="Book Antiqua" w:cs="Book Antiqua"/>
        <w:b w:val="0"/>
        <w:i w:val="0"/>
        <w:strike w:val="0"/>
        <w:color w:val="000000"/>
        <w:sz w:val="20"/>
        <w:szCs w:val="20"/>
        <w:u w:val="none"/>
        <w:shd w:val="clear" w:color="auto" w:fill="auto"/>
        <w:vertAlign w:val="baseline"/>
      </w:rPr>
    </w:lvl>
  </w:abstractNum>
  <w:abstractNum w:abstractNumId="19">
    <w:nsid w:val="5B7B3B80"/>
    <w:multiLevelType w:val="multilevel"/>
    <w:tmpl w:val="BC6E36C4"/>
    <w:lvl w:ilvl="0">
      <w:start w:val="1"/>
      <w:numFmt w:val="lowerLetter"/>
      <w:lvlText w:val="%1)"/>
      <w:lvlJc w:val="left"/>
      <w:pPr>
        <w:ind w:left="721" w:hanging="721"/>
      </w:pPr>
      <w:rPr>
        <w:rFonts w:ascii="Book Antiqua" w:eastAsia="Book Antiqua" w:hAnsi="Book Antiqua" w:cs="Book Antiqua"/>
        <w:b w:val="0"/>
        <w:i w:val="0"/>
        <w:strike w:val="0"/>
        <w:color w:val="000000"/>
        <w:sz w:val="20"/>
        <w:szCs w:val="20"/>
        <w:u w:val="none"/>
        <w:shd w:val="clear" w:color="auto" w:fill="auto"/>
        <w:vertAlign w:val="baseline"/>
      </w:rPr>
    </w:lvl>
    <w:lvl w:ilvl="1">
      <w:start w:val="1"/>
      <w:numFmt w:val="lowerLetter"/>
      <w:lvlText w:val="%2"/>
      <w:lvlJc w:val="left"/>
      <w:pPr>
        <w:ind w:left="1441" w:hanging="1441"/>
      </w:pPr>
      <w:rPr>
        <w:rFonts w:ascii="Book Antiqua" w:eastAsia="Book Antiqua" w:hAnsi="Book Antiqua" w:cs="Book Antiqua"/>
        <w:b w:val="0"/>
        <w:i w:val="0"/>
        <w:strike w:val="0"/>
        <w:color w:val="000000"/>
        <w:sz w:val="20"/>
        <w:szCs w:val="20"/>
        <w:u w:val="none"/>
        <w:shd w:val="clear" w:color="auto" w:fill="auto"/>
        <w:vertAlign w:val="baseline"/>
      </w:rPr>
    </w:lvl>
    <w:lvl w:ilvl="2">
      <w:start w:val="1"/>
      <w:numFmt w:val="lowerRoman"/>
      <w:lvlText w:val="%3"/>
      <w:lvlJc w:val="left"/>
      <w:pPr>
        <w:ind w:left="2161" w:hanging="2161"/>
      </w:pPr>
      <w:rPr>
        <w:rFonts w:ascii="Book Antiqua" w:eastAsia="Book Antiqua" w:hAnsi="Book Antiqua" w:cs="Book Antiqua"/>
        <w:b w:val="0"/>
        <w:i w:val="0"/>
        <w:strike w:val="0"/>
        <w:color w:val="000000"/>
        <w:sz w:val="20"/>
        <w:szCs w:val="20"/>
        <w:u w:val="none"/>
        <w:shd w:val="clear" w:color="auto" w:fill="auto"/>
        <w:vertAlign w:val="baseline"/>
      </w:rPr>
    </w:lvl>
    <w:lvl w:ilvl="3">
      <w:start w:val="1"/>
      <w:numFmt w:val="decimal"/>
      <w:lvlText w:val="%4"/>
      <w:lvlJc w:val="left"/>
      <w:pPr>
        <w:ind w:left="2881" w:hanging="2881"/>
      </w:pPr>
      <w:rPr>
        <w:rFonts w:ascii="Book Antiqua" w:eastAsia="Book Antiqua" w:hAnsi="Book Antiqua" w:cs="Book Antiqua"/>
        <w:b w:val="0"/>
        <w:i w:val="0"/>
        <w:strike w:val="0"/>
        <w:color w:val="000000"/>
        <w:sz w:val="20"/>
        <w:szCs w:val="20"/>
        <w:u w:val="none"/>
        <w:shd w:val="clear" w:color="auto" w:fill="auto"/>
        <w:vertAlign w:val="baseline"/>
      </w:rPr>
    </w:lvl>
    <w:lvl w:ilvl="4">
      <w:start w:val="1"/>
      <w:numFmt w:val="lowerLetter"/>
      <w:lvlText w:val="%5"/>
      <w:lvlJc w:val="left"/>
      <w:pPr>
        <w:ind w:left="3601" w:hanging="3601"/>
      </w:pPr>
      <w:rPr>
        <w:rFonts w:ascii="Book Antiqua" w:eastAsia="Book Antiqua" w:hAnsi="Book Antiqua" w:cs="Book Antiqua"/>
        <w:b w:val="0"/>
        <w:i w:val="0"/>
        <w:strike w:val="0"/>
        <w:color w:val="000000"/>
        <w:sz w:val="20"/>
        <w:szCs w:val="20"/>
        <w:u w:val="none"/>
        <w:shd w:val="clear" w:color="auto" w:fill="auto"/>
        <w:vertAlign w:val="baseline"/>
      </w:rPr>
    </w:lvl>
    <w:lvl w:ilvl="5">
      <w:start w:val="1"/>
      <w:numFmt w:val="lowerRoman"/>
      <w:lvlText w:val="%6"/>
      <w:lvlJc w:val="left"/>
      <w:pPr>
        <w:ind w:left="4321" w:hanging="4321"/>
      </w:pPr>
      <w:rPr>
        <w:rFonts w:ascii="Book Antiqua" w:eastAsia="Book Antiqua" w:hAnsi="Book Antiqua" w:cs="Book Antiqua"/>
        <w:b w:val="0"/>
        <w:i w:val="0"/>
        <w:strike w:val="0"/>
        <w:color w:val="000000"/>
        <w:sz w:val="20"/>
        <w:szCs w:val="20"/>
        <w:u w:val="none"/>
        <w:shd w:val="clear" w:color="auto" w:fill="auto"/>
        <w:vertAlign w:val="baseline"/>
      </w:rPr>
    </w:lvl>
    <w:lvl w:ilvl="6">
      <w:start w:val="1"/>
      <w:numFmt w:val="decimal"/>
      <w:lvlText w:val="%7"/>
      <w:lvlJc w:val="left"/>
      <w:pPr>
        <w:ind w:left="5041" w:hanging="5041"/>
      </w:pPr>
      <w:rPr>
        <w:rFonts w:ascii="Book Antiqua" w:eastAsia="Book Antiqua" w:hAnsi="Book Antiqua" w:cs="Book Antiqua"/>
        <w:b w:val="0"/>
        <w:i w:val="0"/>
        <w:strike w:val="0"/>
        <w:color w:val="000000"/>
        <w:sz w:val="20"/>
        <w:szCs w:val="20"/>
        <w:u w:val="none"/>
        <w:shd w:val="clear" w:color="auto" w:fill="auto"/>
        <w:vertAlign w:val="baseline"/>
      </w:rPr>
    </w:lvl>
    <w:lvl w:ilvl="7">
      <w:start w:val="1"/>
      <w:numFmt w:val="lowerLetter"/>
      <w:lvlText w:val="%8"/>
      <w:lvlJc w:val="left"/>
      <w:pPr>
        <w:ind w:left="5761" w:hanging="5761"/>
      </w:pPr>
      <w:rPr>
        <w:rFonts w:ascii="Book Antiqua" w:eastAsia="Book Antiqua" w:hAnsi="Book Antiqua" w:cs="Book Antiqua"/>
        <w:b w:val="0"/>
        <w:i w:val="0"/>
        <w:strike w:val="0"/>
        <w:color w:val="000000"/>
        <w:sz w:val="20"/>
        <w:szCs w:val="20"/>
        <w:u w:val="none"/>
        <w:shd w:val="clear" w:color="auto" w:fill="auto"/>
        <w:vertAlign w:val="baseline"/>
      </w:rPr>
    </w:lvl>
    <w:lvl w:ilvl="8">
      <w:start w:val="1"/>
      <w:numFmt w:val="lowerRoman"/>
      <w:lvlText w:val="%9"/>
      <w:lvlJc w:val="left"/>
      <w:pPr>
        <w:ind w:left="6481" w:hanging="6481"/>
      </w:pPr>
      <w:rPr>
        <w:rFonts w:ascii="Book Antiqua" w:eastAsia="Book Antiqua" w:hAnsi="Book Antiqua" w:cs="Book Antiqua"/>
        <w:b w:val="0"/>
        <w:i w:val="0"/>
        <w:strike w:val="0"/>
        <w:color w:val="000000"/>
        <w:sz w:val="20"/>
        <w:szCs w:val="20"/>
        <w:u w:val="none"/>
        <w:shd w:val="clear" w:color="auto" w:fill="auto"/>
        <w:vertAlign w:val="baseline"/>
      </w:rPr>
    </w:lvl>
  </w:abstractNum>
  <w:abstractNum w:abstractNumId="20">
    <w:nsid w:val="69577CEA"/>
    <w:multiLevelType w:val="hybridMultilevel"/>
    <w:tmpl w:val="43FECFF2"/>
    <w:lvl w:ilvl="0" w:tplc="BD9ED1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9DF628A"/>
    <w:multiLevelType w:val="singleLevel"/>
    <w:tmpl w:val="6BF63544"/>
    <w:lvl w:ilvl="0">
      <w:start w:val="1"/>
      <w:numFmt w:val="upperLetter"/>
      <w:lvlText w:val="(%1)"/>
      <w:lvlJc w:val="left"/>
      <w:pPr>
        <w:tabs>
          <w:tab w:val="num" w:pos="720"/>
        </w:tabs>
        <w:ind w:left="720" w:hanging="720"/>
      </w:pPr>
      <w:rPr>
        <w:rFonts w:hint="default"/>
      </w:rPr>
    </w:lvl>
  </w:abstractNum>
  <w:abstractNum w:abstractNumId="22">
    <w:nsid w:val="76C36547"/>
    <w:multiLevelType w:val="multilevel"/>
    <w:tmpl w:val="5316D98A"/>
    <w:lvl w:ilvl="0">
      <w:start w:val="1"/>
      <w:numFmt w:val="decimal"/>
      <w:lvlText w:val="%1."/>
      <w:lvlJc w:val="left"/>
      <w:pPr>
        <w:tabs>
          <w:tab w:val="num" w:pos="720"/>
        </w:tabs>
        <w:ind w:left="720" w:hanging="720"/>
      </w:pPr>
      <w:rPr>
        <w:rFonts w:ascii="Candara" w:hAnsi="Candara" w:hint="default"/>
        <w:b/>
        <w:i w:val="0"/>
        <w:caps w:val="0"/>
        <w:strike w:val="0"/>
        <w:dstrike w:val="0"/>
        <w:vanish w:val="0"/>
        <w:color w:val="auto"/>
        <w:spacing w:val="0"/>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720" w:hanging="720"/>
      </w:pPr>
      <w:rPr>
        <w:rFonts w:ascii="Candara" w:hAnsi="Candara"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792"/>
        </w:tabs>
        <w:ind w:left="1440" w:hanging="720"/>
      </w:pPr>
      <w:rPr>
        <w:rFonts w:ascii="Candara" w:hAnsi="Candara"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2340"/>
        </w:tabs>
        <w:ind w:left="2340" w:hanging="720"/>
      </w:pPr>
      <w:rPr>
        <w:rFonts w:hint="default"/>
        <w:b w:val="0"/>
        <w:i w:val="0"/>
        <w:u w:val="none"/>
      </w:rPr>
    </w:lvl>
    <w:lvl w:ilvl="4">
      <w:start w:val="1"/>
      <w:numFmt w:val="decimal"/>
      <w:lvlText w:val="%1.%2.%3.%4.%5"/>
      <w:lvlJc w:val="left"/>
      <w:pPr>
        <w:tabs>
          <w:tab w:val="num" w:pos="360"/>
        </w:tabs>
        <w:ind w:left="720" w:hanging="720"/>
      </w:pPr>
      <w:rPr>
        <w:rFonts w:hint="default"/>
        <w:b w:val="0"/>
        <w:i w:val="0"/>
        <w:u w:val="none"/>
      </w:rPr>
    </w:lvl>
    <w:lvl w:ilvl="5">
      <w:start w:val="1"/>
      <w:numFmt w:val="decimal"/>
      <w:lvlText w:val="%1.%2.%3.%4.%5.%6"/>
      <w:lvlJc w:val="left"/>
      <w:pPr>
        <w:tabs>
          <w:tab w:val="num" w:pos="360"/>
        </w:tabs>
        <w:ind w:left="720" w:hanging="720"/>
      </w:pPr>
      <w:rPr>
        <w:rFonts w:hint="default"/>
      </w:rPr>
    </w:lvl>
    <w:lvl w:ilvl="6">
      <w:start w:val="1"/>
      <w:numFmt w:val="decimal"/>
      <w:lvlText w:val="%1.%2.%3.%4.%5.%6.%7"/>
      <w:lvlJc w:val="left"/>
      <w:pPr>
        <w:tabs>
          <w:tab w:val="num" w:pos="360"/>
        </w:tabs>
        <w:ind w:left="720" w:hanging="720"/>
      </w:pPr>
      <w:rPr>
        <w:rFonts w:hint="default"/>
      </w:rPr>
    </w:lvl>
    <w:lvl w:ilvl="7">
      <w:start w:val="1"/>
      <w:numFmt w:val="decimal"/>
      <w:lvlText w:val="%1.%2.%3.%4.%5.%6.%7.%8"/>
      <w:lvlJc w:val="left"/>
      <w:pPr>
        <w:tabs>
          <w:tab w:val="num" w:pos="360"/>
        </w:tabs>
        <w:ind w:left="720" w:hanging="720"/>
      </w:pPr>
      <w:rPr>
        <w:rFonts w:hint="default"/>
      </w:rPr>
    </w:lvl>
    <w:lvl w:ilvl="8">
      <w:start w:val="1"/>
      <w:numFmt w:val="decimal"/>
      <w:lvlText w:val="%1.%2.%3.%4.%5.%6.%7.%8.%9"/>
      <w:lvlJc w:val="left"/>
      <w:pPr>
        <w:tabs>
          <w:tab w:val="num" w:pos="360"/>
        </w:tabs>
        <w:ind w:left="720" w:hanging="720"/>
      </w:pPr>
      <w:rPr>
        <w:rFonts w:hint="default"/>
      </w:rPr>
    </w:lvl>
  </w:abstractNum>
  <w:abstractNum w:abstractNumId="23">
    <w:nsid w:val="77D154F5"/>
    <w:multiLevelType w:val="hybridMultilevel"/>
    <w:tmpl w:val="E500B39A"/>
    <w:styleLink w:val="ImportedStyle2"/>
    <w:lvl w:ilvl="0" w:tplc="ACA4A42C">
      <w:start w:val="1"/>
      <w:numFmt w:val="decimal"/>
      <w:lvlText w:val="(%1)"/>
      <w:lvlJc w:val="left"/>
      <w:pPr>
        <w:ind w:left="720" w:hanging="720"/>
      </w:pPr>
      <w:rPr>
        <w:rFonts w:ascii="Book Antiqua" w:eastAsia="Arial Unicode MS" w:hAnsi="Book Antiqua" w:cs="Arial Unicode MS"/>
        <w:b/>
        <w:bCs/>
        <w:caps w:val="0"/>
        <w:smallCaps w:val="0"/>
        <w:strike w:val="0"/>
        <w:dstrike w:val="0"/>
        <w:spacing w:val="0"/>
        <w:w w:val="100"/>
        <w:kern w:val="0"/>
        <w:position w:val="0"/>
        <w:highlight w:val="none"/>
        <w:vertAlign w:val="baseline"/>
      </w:rPr>
    </w:lvl>
    <w:lvl w:ilvl="1" w:tplc="CEDEBA68">
      <w:start w:val="1"/>
      <w:numFmt w:val="lowerLetter"/>
      <w:lvlText w:val="%2."/>
      <w:lvlJc w:val="left"/>
      <w:pPr>
        <w:tabs>
          <w:tab w:val="left" w:pos="720"/>
        </w:tabs>
        <w:ind w:left="2007" w:hanging="360"/>
      </w:pPr>
      <w:rPr>
        <w:rFonts w:hAnsi="Arial Unicode MS"/>
        <w:b/>
        <w:bCs/>
        <w:caps w:val="0"/>
        <w:smallCaps w:val="0"/>
        <w:strike w:val="0"/>
        <w:dstrike w:val="0"/>
        <w:spacing w:val="0"/>
        <w:w w:val="100"/>
        <w:kern w:val="0"/>
        <w:position w:val="0"/>
        <w:highlight w:val="none"/>
        <w:vertAlign w:val="baseline"/>
      </w:rPr>
    </w:lvl>
    <w:lvl w:ilvl="2" w:tplc="E26257A8">
      <w:start w:val="1"/>
      <w:numFmt w:val="lowerRoman"/>
      <w:lvlText w:val="%3."/>
      <w:lvlJc w:val="left"/>
      <w:pPr>
        <w:tabs>
          <w:tab w:val="left" w:pos="720"/>
        </w:tabs>
        <w:ind w:left="2727" w:hanging="286"/>
      </w:pPr>
      <w:rPr>
        <w:rFonts w:hAnsi="Arial Unicode MS"/>
        <w:b/>
        <w:bCs/>
        <w:caps w:val="0"/>
        <w:smallCaps w:val="0"/>
        <w:strike w:val="0"/>
        <w:dstrike w:val="0"/>
        <w:spacing w:val="0"/>
        <w:w w:val="100"/>
        <w:kern w:val="0"/>
        <w:position w:val="0"/>
        <w:highlight w:val="none"/>
        <w:vertAlign w:val="baseline"/>
      </w:rPr>
    </w:lvl>
    <w:lvl w:ilvl="3" w:tplc="37F4F616">
      <w:start w:val="1"/>
      <w:numFmt w:val="decimal"/>
      <w:lvlText w:val="%4."/>
      <w:lvlJc w:val="left"/>
      <w:pPr>
        <w:tabs>
          <w:tab w:val="left" w:pos="720"/>
        </w:tabs>
        <w:ind w:left="3447" w:hanging="360"/>
      </w:pPr>
      <w:rPr>
        <w:rFonts w:hAnsi="Arial Unicode MS"/>
        <w:b/>
        <w:bCs/>
        <w:caps w:val="0"/>
        <w:smallCaps w:val="0"/>
        <w:strike w:val="0"/>
        <w:dstrike w:val="0"/>
        <w:spacing w:val="0"/>
        <w:w w:val="100"/>
        <w:kern w:val="0"/>
        <w:position w:val="0"/>
        <w:highlight w:val="none"/>
        <w:vertAlign w:val="baseline"/>
      </w:rPr>
    </w:lvl>
    <w:lvl w:ilvl="4" w:tplc="6D8C3460">
      <w:start w:val="1"/>
      <w:numFmt w:val="lowerLetter"/>
      <w:lvlText w:val="%5."/>
      <w:lvlJc w:val="left"/>
      <w:pPr>
        <w:tabs>
          <w:tab w:val="left" w:pos="720"/>
        </w:tabs>
        <w:ind w:left="4167" w:hanging="360"/>
      </w:pPr>
      <w:rPr>
        <w:rFonts w:hAnsi="Arial Unicode MS"/>
        <w:b/>
        <w:bCs/>
        <w:caps w:val="0"/>
        <w:smallCaps w:val="0"/>
        <w:strike w:val="0"/>
        <w:dstrike w:val="0"/>
        <w:spacing w:val="0"/>
        <w:w w:val="100"/>
        <w:kern w:val="0"/>
        <w:position w:val="0"/>
        <w:highlight w:val="none"/>
        <w:vertAlign w:val="baseline"/>
      </w:rPr>
    </w:lvl>
    <w:lvl w:ilvl="5" w:tplc="AADA1A1A">
      <w:start w:val="1"/>
      <w:numFmt w:val="lowerRoman"/>
      <w:lvlText w:val="%6."/>
      <w:lvlJc w:val="left"/>
      <w:pPr>
        <w:tabs>
          <w:tab w:val="left" w:pos="720"/>
        </w:tabs>
        <w:ind w:left="4887" w:hanging="286"/>
      </w:pPr>
      <w:rPr>
        <w:rFonts w:hAnsi="Arial Unicode MS"/>
        <w:b/>
        <w:bCs/>
        <w:caps w:val="0"/>
        <w:smallCaps w:val="0"/>
        <w:strike w:val="0"/>
        <w:dstrike w:val="0"/>
        <w:spacing w:val="0"/>
        <w:w w:val="100"/>
        <w:kern w:val="0"/>
        <w:position w:val="0"/>
        <w:highlight w:val="none"/>
        <w:vertAlign w:val="baseline"/>
      </w:rPr>
    </w:lvl>
    <w:lvl w:ilvl="6" w:tplc="A2507B3E">
      <w:start w:val="1"/>
      <w:numFmt w:val="decimal"/>
      <w:lvlText w:val="%7."/>
      <w:lvlJc w:val="left"/>
      <w:pPr>
        <w:tabs>
          <w:tab w:val="left" w:pos="720"/>
        </w:tabs>
        <w:ind w:left="5607" w:hanging="360"/>
      </w:pPr>
      <w:rPr>
        <w:rFonts w:hAnsi="Arial Unicode MS"/>
        <w:b/>
        <w:bCs/>
        <w:caps w:val="0"/>
        <w:smallCaps w:val="0"/>
        <w:strike w:val="0"/>
        <w:dstrike w:val="0"/>
        <w:spacing w:val="0"/>
        <w:w w:val="100"/>
        <w:kern w:val="0"/>
        <w:position w:val="0"/>
        <w:highlight w:val="none"/>
        <w:vertAlign w:val="baseline"/>
      </w:rPr>
    </w:lvl>
    <w:lvl w:ilvl="7" w:tplc="5B0C406A">
      <w:start w:val="1"/>
      <w:numFmt w:val="lowerLetter"/>
      <w:lvlText w:val="%8."/>
      <w:lvlJc w:val="left"/>
      <w:pPr>
        <w:tabs>
          <w:tab w:val="left" w:pos="720"/>
        </w:tabs>
        <w:ind w:left="6327" w:hanging="360"/>
      </w:pPr>
      <w:rPr>
        <w:rFonts w:hAnsi="Arial Unicode MS"/>
        <w:b/>
        <w:bCs/>
        <w:caps w:val="0"/>
        <w:smallCaps w:val="0"/>
        <w:strike w:val="0"/>
        <w:dstrike w:val="0"/>
        <w:spacing w:val="0"/>
        <w:w w:val="100"/>
        <w:kern w:val="0"/>
        <w:position w:val="0"/>
        <w:highlight w:val="none"/>
        <w:vertAlign w:val="baseline"/>
      </w:rPr>
    </w:lvl>
    <w:lvl w:ilvl="8" w:tplc="736EB4B6">
      <w:start w:val="1"/>
      <w:numFmt w:val="lowerRoman"/>
      <w:lvlText w:val="%9."/>
      <w:lvlJc w:val="left"/>
      <w:pPr>
        <w:tabs>
          <w:tab w:val="left" w:pos="720"/>
        </w:tabs>
        <w:ind w:left="7047" w:hanging="286"/>
      </w:pPr>
      <w:rPr>
        <w:rFonts w:hAnsi="Arial Unicode MS"/>
        <w:b/>
        <w:bCs/>
        <w:caps w:val="0"/>
        <w:smallCaps w:val="0"/>
        <w:strike w:val="0"/>
        <w:dstrike w:val="0"/>
        <w:spacing w:val="0"/>
        <w:w w:val="100"/>
        <w:kern w:val="0"/>
        <w:position w:val="0"/>
        <w:highlight w:val="none"/>
        <w:vertAlign w:val="baseline"/>
      </w:rPr>
    </w:lvl>
  </w:abstractNum>
  <w:abstractNum w:abstractNumId="24">
    <w:nsid w:val="77F36E44"/>
    <w:multiLevelType w:val="multilevel"/>
    <w:tmpl w:val="0C929690"/>
    <w:lvl w:ilvl="0">
      <w:start w:val="1"/>
      <w:numFmt w:val="decimal"/>
      <w:lvlText w:val="%1."/>
      <w:lvlJc w:val="left"/>
      <w:pPr>
        <w:ind w:left="720" w:hanging="720"/>
      </w:pPr>
      <w:rPr>
        <w:rFonts w:hint="default"/>
        <w:b/>
        <w:i w:val="0"/>
        <w:sz w:val="24"/>
        <w:szCs w:val="24"/>
      </w:rPr>
    </w:lvl>
    <w:lvl w:ilvl="1">
      <w:start w:val="1"/>
      <w:numFmt w:val="decimal"/>
      <w:lvlText w:val="%1.%2."/>
      <w:lvlJc w:val="left"/>
      <w:pPr>
        <w:ind w:left="720" w:hanging="720"/>
      </w:pPr>
      <w:rPr>
        <w:rFonts w:hint="default"/>
        <w:b w:val="0"/>
      </w:rPr>
    </w:lvl>
    <w:lvl w:ilvl="2">
      <w:start w:val="1"/>
      <w:numFmt w:val="lowerLetter"/>
      <w:lvlText w:val="(%3)"/>
      <w:lvlJc w:val="left"/>
      <w:pPr>
        <w:tabs>
          <w:tab w:val="num" w:pos="936"/>
        </w:tabs>
        <w:ind w:left="1440" w:hanging="720"/>
      </w:pPr>
      <w:rPr>
        <w:rFonts w:hint="default"/>
        <w:b w:val="0"/>
        <w:sz w:val="24"/>
        <w:szCs w:val="24"/>
      </w:rPr>
    </w:lvl>
    <w:lvl w:ilvl="3">
      <w:start w:val="1"/>
      <w:numFmt w:val="lowerRoman"/>
      <w:lvlText w:val="(%4)"/>
      <w:lvlJc w:val="left"/>
      <w:pPr>
        <w:ind w:left="2160" w:hanging="720"/>
      </w:pPr>
      <w:rPr>
        <w:rFonts w:hint="default"/>
        <w:color w:val="auto"/>
      </w:rPr>
    </w:lvl>
    <w:lvl w:ilvl="4">
      <w:start w:val="1"/>
      <w:numFmt w:val="decimal"/>
      <w:lvlText w:val="%1.%2.%3.%4.%5."/>
      <w:lvlJc w:val="left"/>
      <w:pPr>
        <w:ind w:left="2504" w:hanging="720"/>
      </w:pPr>
      <w:rPr>
        <w:rFonts w:hint="default"/>
      </w:rPr>
    </w:lvl>
    <w:lvl w:ilvl="5">
      <w:start w:val="1"/>
      <w:numFmt w:val="decimal"/>
      <w:lvlText w:val="%1.%2.%3.%4.%5.%6."/>
      <w:lvlJc w:val="left"/>
      <w:pPr>
        <w:ind w:left="2950" w:hanging="720"/>
      </w:pPr>
      <w:rPr>
        <w:rFonts w:hint="default"/>
      </w:rPr>
    </w:lvl>
    <w:lvl w:ilvl="6">
      <w:start w:val="1"/>
      <w:numFmt w:val="decimal"/>
      <w:lvlText w:val="%1.%2.%3.%4.%5.%6.%7."/>
      <w:lvlJc w:val="left"/>
      <w:pPr>
        <w:ind w:left="3396" w:hanging="720"/>
      </w:pPr>
      <w:rPr>
        <w:rFonts w:hint="default"/>
      </w:rPr>
    </w:lvl>
    <w:lvl w:ilvl="7">
      <w:start w:val="1"/>
      <w:numFmt w:val="decimal"/>
      <w:lvlText w:val="%1.%2.%3.%4.%5.%6.%7.%8."/>
      <w:lvlJc w:val="left"/>
      <w:pPr>
        <w:ind w:left="3842" w:hanging="720"/>
      </w:pPr>
      <w:rPr>
        <w:rFonts w:hint="default"/>
      </w:rPr>
    </w:lvl>
    <w:lvl w:ilvl="8">
      <w:start w:val="1"/>
      <w:numFmt w:val="decimal"/>
      <w:lvlText w:val="%1.%2.%3.%4.%5.%6.%7.%8.%9."/>
      <w:lvlJc w:val="left"/>
      <w:pPr>
        <w:ind w:left="4288" w:hanging="720"/>
      </w:pPr>
      <w:rPr>
        <w:rFonts w:hint="default"/>
      </w:rPr>
    </w:lvl>
  </w:abstractNum>
  <w:abstractNum w:abstractNumId="25">
    <w:nsid w:val="7FB347C7"/>
    <w:multiLevelType w:val="multilevel"/>
    <w:tmpl w:val="40E6494E"/>
    <w:lvl w:ilvl="0">
      <w:start w:val="1"/>
      <w:numFmt w:val="decimal"/>
      <w:lvlText w:val="%1."/>
      <w:lvlJc w:val="left"/>
      <w:pPr>
        <w:ind w:left="144"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2"/>
  </w:num>
  <w:num w:numId="2">
    <w:abstractNumId w:val="0"/>
  </w:num>
  <w:num w:numId="3">
    <w:abstractNumId w:val="22"/>
  </w:num>
  <w:num w:numId="4">
    <w:abstractNumId w:val="16"/>
  </w:num>
  <w:num w:numId="5">
    <w:abstractNumId w:val="5"/>
  </w:num>
  <w:num w:numId="6">
    <w:abstractNumId w:val="9"/>
  </w:num>
  <w:num w:numId="7">
    <w:abstractNumId w:val="21"/>
  </w:num>
  <w:num w:numId="8">
    <w:abstractNumId w:val="24"/>
  </w:num>
  <w:num w:numId="9">
    <w:abstractNumId w:val="23"/>
  </w:num>
  <w:num w:numId="10">
    <w:abstractNumId w:val="8"/>
    <w:lvlOverride w:ilvl="0">
      <w:lvl w:ilvl="0" w:tplc="3E409E8C">
        <w:start w:val="1"/>
        <w:numFmt w:val="decimal"/>
        <w:lvlText w:val="(%1)"/>
        <w:lvlJc w:val="left"/>
        <w:pPr>
          <w:ind w:left="720" w:hanging="720"/>
        </w:pPr>
        <w:rPr>
          <w:rFonts w:ascii="Book Antiqua" w:eastAsia="Arial Unicode MS" w:hAnsi="Book Antiqua" w:cs="Arial Unicode MS"/>
          <w:b w:val="0"/>
          <w:bCs/>
          <w:caps w:val="0"/>
          <w:smallCaps w:val="0"/>
          <w:strike w:val="0"/>
          <w:dstrike w:val="0"/>
          <w:spacing w:val="0"/>
          <w:w w:val="100"/>
          <w:kern w:val="0"/>
          <w:position w:val="0"/>
          <w:highlight w:val="none"/>
          <w:vertAlign w:val="baseline"/>
        </w:rPr>
      </w:lvl>
    </w:lvlOverride>
  </w:num>
  <w:num w:numId="11">
    <w:abstractNumId w:val="1"/>
  </w:num>
  <w:num w:numId="12">
    <w:abstractNumId w:val="15"/>
  </w:num>
  <w:num w:numId="13">
    <w:abstractNumId w:val="25"/>
  </w:num>
  <w:num w:numId="14">
    <w:abstractNumId w:val="7"/>
  </w:num>
  <w:num w:numId="15">
    <w:abstractNumId w:val="13"/>
  </w:num>
  <w:num w:numId="16">
    <w:abstractNumId w:val="3"/>
  </w:num>
  <w:num w:numId="17">
    <w:abstractNumId w:val="6"/>
  </w:num>
  <w:num w:numId="18">
    <w:abstractNumId w:val="11"/>
  </w:num>
  <w:num w:numId="19">
    <w:abstractNumId w:val="17"/>
  </w:num>
  <w:num w:numId="20">
    <w:abstractNumId w:val="18"/>
  </w:num>
  <w:num w:numId="21">
    <w:abstractNumId w:val="19"/>
  </w:num>
  <w:num w:numId="22">
    <w:abstractNumId w:val="2"/>
  </w:num>
  <w:num w:numId="23">
    <w:abstractNumId w:val="14"/>
  </w:num>
  <w:num w:numId="24">
    <w:abstractNumId w:val="10"/>
  </w:num>
  <w:num w:numId="25">
    <w:abstractNumId w:val="20"/>
  </w:num>
  <w:num w:numId="26">
    <w:abstractNumId w:val="4"/>
  </w:num>
  <w:num w:numId="27">
    <w:abstractNumId w:val="4"/>
  </w:num>
  <w:num w:numId="28">
    <w:abstractNumId w:val="4"/>
  </w:num>
  <w:num w:numId="29">
    <w:abstractNumId w:val="4"/>
  </w:num>
  <w:num w:numId="30">
    <w:abstractNumId w:val="4"/>
  </w:num>
  <w:num w:numId="31">
    <w:abstractNumId w:val="4"/>
  </w:num>
  <w:num w:numId="32">
    <w:abstractNumId w:val="4"/>
  </w:num>
  <w:num w:numId="33">
    <w:abstractNumId w:val="4"/>
  </w:num>
  <w:num w:numId="34">
    <w:abstractNumId w:val="4"/>
  </w:num>
  <w:num w:numId="35">
    <w:abstractNumId w:val="4"/>
  </w:num>
  <w:num w:numId="36">
    <w:abstractNumId w:val="4"/>
  </w:num>
  <w:num w:numId="37">
    <w:abstractNumId w:val="4"/>
  </w:num>
  <w:num w:numId="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7AB"/>
    <w:rsid w:val="00026766"/>
    <w:rsid w:val="00031978"/>
    <w:rsid w:val="00042E61"/>
    <w:rsid w:val="0004746E"/>
    <w:rsid w:val="00051472"/>
    <w:rsid w:val="000B4265"/>
    <w:rsid w:val="000F50AC"/>
    <w:rsid w:val="00137360"/>
    <w:rsid w:val="00137957"/>
    <w:rsid w:val="00137D1C"/>
    <w:rsid w:val="00165293"/>
    <w:rsid w:val="001B06BE"/>
    <w:rsid w:val="001C17B0"/>
    <w:rsid w:val="001E4281"/>
    <w:rsid w:val="0020014D"/>
    <w:rsid w:val="00205D53"/>
    <w:rsid w:val="00215DB2"/>
    <w:rsid w:val="002245EE"/>
    <w:rsid w:val="00226175"/>
    <w:rsid w:val="00233BA9"/>
    <w:rsid w:val="0027144D"/>
    <w:rsid w:val="00276DFA"/>
    <w:rsid w:val="002D52C9"/>
    <w:rsid w:val="002F6918"/>
    <w:rsid w:val="00306331"/>
    <w:rsid w:val="00321DC6"/>
    <w:rsid w:val="00322883"/>
    <w:rsid w:val="00325178"/>
    <w:rsid w:val="003366C9"/>
    <w:rsid w:val="00336FA1"/>
    <w:rsid w:val="00337E9E"/>
    <w:rsid w:val="00347248"/>
    <w:rsid w:val="003473A4"/>
    <w:rsid w:val="003617A7"/>
    <w:rsid w:val="00361D7F"/>
    <w:rsid w:val="00365DDC"/>
    <w:rsid w:val="00374B10"/>
    <w:rsid w:val="00376EED"/>
    <w:rsid w:val="00382B68"/>
    <w:rsid w:val="003A1453"/>
    <w:rsid w:val="003A2D4A"/>
    <w:rsid w:val="003B5825"/>
    <w:rsid w:val="003D30CF"/>
    <w:rsid w:val="003E06BE"/>
    <w:rsid w:val="003F2EED"/>
    <w:rsid w:val="00412358"/>
    <w:rsid w:val="00414871"/>
    <w:rsid w:val="00424A5E"/>
    <w:rsid w:val="004357C8"/>
    <w:rsid w:val="00455D70"/>
    <w:rsid w:val="00475042"/>
    <w:rsid w:val="00492E2D"/>
    <w:rsid w:val="004A01C5"/>
    <w:rsid w:val="004A4FED"/>
    <w:rsid w:val="004B72A1"/>
    <w:rsid w:val="004C43BC"/>
    <w:rsid w:val="004C60E5"/>
    <w:rsid w:val="004D2F89"/>
    <w:rsid w:val="0050643A"/>
    <w:rsid w:val="00522E48"/>
    <w:rsid w:val="00526358"/>
    <w:rsid w:val="005278B5"/>
    <w:rsid w:val="00534AA9"/>
    <w:rsid w:val="00586A82"/>
    <w:rsid w:val="005920DC"/>
    <w:rsid w:val="00593057"/>
    <w:rsid w:val="005B20A7"/>
    <w:rsid w:val="00606D34"/>
    <w:rsid w:val="00610FD8"/>
    <w:rsid w:val="00682609"/>
    <w:rsid w:val="006B15F1"/>
    <w:rsid w:val="006D65D8"/>
    <w:rsid w:val="006E1A64"/>
    <w:rsid w:val="00726EE4"/>
    <w:rsid w:val="007937CC"/>
    <w:rsid w:val="007963F3"/>
    <w:rsid w:val="007D1451"/>
    <w:rsid w:val="007E4D73"/>
    <w:rsid w:val="00801BC5"/>
    <w:rsid w:val="00810A48"/>
    <w:rsid w:val="00847D46"/>
    <w:rsid w:val="00860895"/>
    <w:rsid w:val="008F5DD6"/>
    <w:rsid w:val="00907C72"/>
    <w:rsid w:val="00917341"/>
    <w:rsid w:val="00922A2B"/>
    <w:rsid w:val="009524C5"/>
    <w:rsid w:val="00990DE7"/>
    <w:rsid w:val="009A4148"/>
    <w:rsid w:val="009B07CF"/>
    <w:rsid w:val="009B4C93"/>
    <w:rsid w:val="009D2E15"/>
    <w:rsid w:val="009D7F84"/>
    <w:rsid w:val="00A06DC9"/>
    <w:rsid w:val="00A14DEB"/>
    <w:rsid w:val="00A24E8C"/>
    <w:rsid w:val="00A25761"/>
    <w:rsid w:val="00A32773"/>
    <w:rsid w:val="00A45583"/>
    <w:rsid w:val="00A47CB1"/>
    <w:rsid w:val="00A518E2"/>
    <w:rsid w:val="00A5573A"/>
    <w:rsid w:val="00A6407A"/>
    <w:rsid w:val="00A728AB"/>
    <w:rsid w:val="00A96246"/>
    <w:rsid w:val="00AB59C0"/>
    <w:rsid w:val="00AD3194"/>
    <w:rsid w:val="00AE319A"/>
    <w:rsid w:val="00AE78A4"/>
    <w:rsid w:val="00AF10E0"/>
    <w:rsid w:val="00B0464E"/>
    <w:rsid w:val="00B11CC7"/>
    <w:rsid w:val="00B16392"/>
    <w:rsid w:val="00B23085"/>
    <w:rsid w:val="00B24D09"/>
    <w:rsid w:val="00B25E47"/>
    <w:rsid w:val="00B27155"/>
    <w:rsid w:val="00B31BA5"/>
    <w:rsid w:val="00B33AF3"/>
    <w:rsid w:val="00B44413"/>
    <w:rsid w:val="00B65433"/>
    <w:rsid w:val="00B9548E"/>
    <w:rsid w:val="00BA2956"/>
    <w:rsid w:val="00BE7EA7"/>
    <w:rsid w:val="00BF0F83"/>
    <w:rsid w:val="00BF2CC6"/>
    <w:rsid w:val="00C14615"/>
    <w:rsid w:val="00C22838"/>
    <w:rsid w:val="00C269DC"/>
    <w:rsid w:val="00C30148"/>
    <w:rsid w:val="00C31C2B"/>
    <w:rsid w:val="00C43EA4"/>
    <w:rsid w:val="00C557B4"/>
    <w:rsid w:val="00CC6DDC"/>
    <w:rsid w:val="00CD118E"/>
    <w:rsid w:val="00CE2707"/>
    <w:rsid w:val="00CE3A2B"/>
    <w:rsid w:val="00D0718A"/>
    <w:rsid w:val="00D1085A"/>
    <w:rsid w:val="00D2311D"/>
    <w:rsid w:val="00D27245"/>
    <w:rsid w:val="00D34385"/>
    <w:rsid w:val="00D4347A"/>
    <w:rsid w:val="00D7033F"/>
    <w:rsid w:val="00D76626"/>
    <w:rsid w:val="00D82E4E"/>
    <w:rsid w:val="00DA0E24"/>
    <w:rsid w:val="00DB24FA"/>
    <w:rsid w:val="00DB72EA"/>
    <w:rsid w:val="00DC1E13"/>
    <w:rsid w:val="00DC3978"/>
    <w:rsid w:val="00DC47AB"/>
    <w:rsid w:val="00DC7208"/>
    <w:rsid w:val="00DD6D22"/>
    <w:rsid w:val="00DF2B1A"/>
    <w:rsid w:val="00E06AD2"/>
    <w:rsid w:val="00E17D59"/>
    <w:rsid w:val="00E4070F"/>
    <w:rsid w:val="00E47215"/>
    <w:rsid w:val="00E96D27"/>
    <w:rsid w:val="00E97B3A"/>
    <w:rsid w:val="00F07611"/>
    <w:rsid w:val="00F10A87"/>
    <w:rsid w:val="00F3266B"/>
    <w:rsid w:val="00F559B3"/>
    <w:rsid w:val="00F703A0"/>
    <w:rsid w:val="00F810D6"/>
    <w:rsid w:val="00F8389E"/>
    <w:rsid w:val="00F95061"/>
    <w:rsid w:val="00FD4485"/>
    <w:rsid w:val="00FF2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4596FE"/>
  <w15:docId w15:val="{7FC60A8D-C5A5-4E18-B574-968204B9B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47AB"/>
    <w:rPr>
      <w:rFonts w:eastAsia="MS Mincho"/>
      <w:sz w:val="24"/>
      <w:szCs w:val="24"/>
      <w:lang w:val="en-GB" w:eastAsia="ja-JP"/>
    </w:rPr>
  </w:style>
  <w:style w:type="paragraph" w:styleId="Heading1">
    <w:name w:val="heading 1"/>
    <w:basedOn w:val="Normal"/>
    <w:next w:val="Normal"/>
    <w:qFormat/>
    <w:rsid w:val="00907C72"/>
    <w:pPr>
      <w:keepNext/>
      <w:numPr>
        <w:numId w:val="26"/>
      </w:numPr>
      <w:spacing w:after="200" w:line="288" w:lineRule="auto"/>
      <w:ind w:right="86"/>
      <w:jc w:val="both"/>
      <w:outlineLvl w:val="0"/>
    </w:pPr>
    <w:rPr>
      <w:rFonts w:ascii="Georgia" w:hAnsi="Georgia"/>
      <w:b/>
      <w:smallCaps/>
      <w:sz w:val="22"/>
      <w:szCs w:val="22"/>
    </w:rPr>
  </w:style>
  <w:style w:type="paragraph" w:styleId="Heading2">
    <w:name w:val="heading 2"/>
    <w:basedOn w:val="Normal"/>
    <w:next w:val="Normal"/>
    <w:link w:val="Heading2Char"/>
    <w:semiHidden/>
    <w:unhideWhenUsed/>
    <w:qFormat/>
    <w:rsid w:val="00E97B3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47AB"/>
  </w:style>
  <w:style w:type="paragraph" w:styleId="Header">
    <w:name w:val="header"/>
    <w:basedOn w:val="Normal"/>
    <w:rsid w:val="00DC47AB"/>
    <w:rPr>
      <w:rFonts w:eastAsia="Times New Roman"/>
      <w:sz w:val="22"/>
      <w:szCs w:val="20"/>
      <w:lang w:eastAsia="en-GB"/>
    </w:rPr>
  </w:style>
  <w:style w:type="paragraph" w:styleId="Footer">
    <w:name w:val="footer"/>
    <w:basedOn w:val="Normal"/>
    <w:link w:val="FooterChar"/>
    <w:uiPriority w:val="99"/>
    <w:rsid w:val="00DC47AB"/>
    <w:rPr>
      <w:rFonts w:eastAsia="Times New Roman"/>
      <w:sz w:val="22"/>
      <w:szCs w:val="20"/>
      <w:lang w:eastAsia="en-GB"/>
    </w:rPr>
  </w:style>
  <w:style w:type="paragraph" w:styleId="NormalWeb">
    <w:name w:val="Normal (Web)"/>
    <w:basedOn w:val="Normal"/>
    <w:rsid w:val="00DC47AB"/>
    <w:pPr>
      <w:spacing w:before="100" w:beforeAutospacing="1" w:after="100" w:afterAutospacing="1"/>
    </w:pPr>
    <w:rPr>
      <w:rFonts w:eastAsia="Times New Roman"/>
      <w:lang w:val="en-US" w:eastAsia="en-US"/>
    </w:rPr>
  </w:style>
  <w:style w:type="paragraph" w:customStyle="1" w:styleId="Clause">
    <w:name w:val="Clause"/>
    <w:basedOn w:val="Normal"/>
    <w:rsid w:val="00DC47AB"/>
    <w:pPr>
      <w:spacing w:after="180"/>
      <w:ind w:left="720" w:hanging="720"/>
      <w:jc w:val="both"/>
    </w:pPr>
    <w:rPr>
      <w:rFonts w:eastAsia="Times New Roman"/>
      <w:sz w:val="22"/>
      <w:szCs w:val="20"/>
      <w:lang w:eastAsia="en-US"/>
    </w:rPr>
  </w:style>
  <w:style w:type="paragraph" w:styleId="Title">
    <w:name w:val="Title"/>
    <w:basedOn w:val="Normal"/>
    <w:link w:val="TitleChar"/>
    <w:qFormat/>
    <w:rsid w:val="00DC47AB"/>
    <w:pPr>
      <w:jc w:val="center"/>
    </w:pPr>
    <w:rPr>
      <w:rFonts w:ascii="Garamond" w:eastAsia="Times New Roman" w:hAnsi="Garamond"/>
      <w:b/>
      <w:szCs w:val="20"/>
      <w:lang w:eastAsia="en-US"/>
    </w:rPr>
  </w:style>
  <w:style w:type="paragraph" w:customStyle="1" w:styleId="Execution3">
    <w:name w:val="Execution3"/>
    <w:basedOn w:val="Normal"/>
    <w:rsid w:val="00DC47AB"/>
    <w:pPr>
      <w:keepNext/>
      <w:tabs>
        <w:tab w:val="right" w:pos="4320"/>
      </w:tabs>
      <w:overflowPunct w:val="0"/>
      <w:autoSpaceDE w:val="0"/>
      <w:autoSpaceDN w:val="0"/>
      <w:adjustRightInd w:val="0"/>
      <w:textAlignment w:val="baseline"/>
    </w:pPr>
    <w:rPr>
      <w:rFonts w:eastAsia="Times New Roman"/>
      <w:sz w:val="22"/>
      <w:szCs w:val="20"/>
      <w:lang w:eastAsia="en-US"/>
    </w:rPr>
  </w:style>
  <w:style w:type="paragraph" w:customStyle="1" w:styleId="Execution4">
    <w:name w:val="Execution4"/>
    <w:basedOn w:val="Execution3"/>
    <w:next w:val="Normal"/>
    <w:rsid w:val="00DC47AB"/>
    <w:pPr>
      <w:keepNext w:val="0"/>
    </w:pPr>
  </w:style>
  <w:style w:type="character" w:styleId="Hyperlink">
    <w:name w:val="Hyperlink"/>
    <w:uiPriority w:val="99"/>
    <w:unhideWhenUsed/>
    <w:rsid w:val="00A47CB1"/>
    <w:rPr>
      <w:color w:val="0000FF"/>
      <w:u w:val="single"/>
    </w:rPr>
  </w:style>
  <w:style w:type="character" w:customStyle="1" w:styleId="TitleChar">
    <w:name w:val="Title Char"/>
    <w:basedOn w:val="DefaultParagraphFont"/>
    <w:link w:val="Title"/>
    <w:rsid w:val="00A47CB1"/>
    <w:rPr>
      <w:rFonts w:ascii="Garamond" w:hAnsi="Garamond"/>
      <w:b/>
      <w:sz w:val="24"/>
      <w:lang w:val="en-GB"/>
    </w:rPr>
  </w:style>
  <w:style w:type="numbering" w:customStyle="1" w:styleId="ImportedStyle2">
    <w:name w:val="Imported Style 2"/>
    <w:rsid w:val="00492E2D"/>
    <w:pPr>
      <w:numPr>
        <w:numId w:val="9"/>
      </w:numPr>
    </w:pPr>
  </w:style>
  <w:style w:type="paragraph" w:styleId="ListParagraph">
    <w:name w:val="List Paragraph"/>
    <w:basedOn w:val="Normal"/>
    <w:uiPriority w:val="34"/>
    <w:qFormat/>
    <w:rsid w:val="00492E2D"/>
    <w:pPr>
      <w:ind w:left="720"/>
    </w:pPr>
    <w:rPr>
      <w:rFonts w:ascii="Tahoma" w:eastAsia="Times New Roman" w:hAnsi="Tahoma"/>
      <w:lang w:val="en-US" w:eastAsia="en-US"/>
    </w:rPr>
  </w:style>
  <w:style w:type="paragraph" w:styleId="Subtitle">
    <w:name w:val="Subtitle"/>
    <w:basedOn w:val="Normal"/>
    <w:link w:val="SubtitleChar"/>
    <w:qFormat/>
    <w:rsid w:val="00C14615"/>
    <w:pPr>
      <w:jc w:val="both"/>
    </w:pPr>
    <w:rPr>
      <w:rFonts w:eastAsia="Times New Roman"/>
      <w:b/>
      <w:szCs w:val="20"/>
      <w:u w:val="single"/>
      <w:lang w:eastAsia="en-US"/>
    </w:rPr>
  </w:style>
  <w:style w:type="character" w:customStyle="1" w:styleId="SubtitleChar">
    <w:name w:val="Subtitle Char"/>
    <w:basedOn w:val="DefaultParagraphFont"/>
    <w:link w:val="Subtitle"/>
    <w:rsid w:val="00C14615"/>
    <w:rPr>
      <w:b/>
      <w:sz w:val="24"/>
      <w:u w:val="single"/>
      <w:lang w:val="en-GB"/>
    </w:rPr>
  </w:style>
  <w:style w:type="character" w:styleId="CommentReference">
    <w:name w:val="annotation reference"/>
    <w:uiPriority w:val="99"/>
    <w:unhideWhenUsed/>
    <w:rsid w:val="003A2D4A"/>
    <w:rPr>
      <w:sz w:val="16"/>
      <w:szCs w:val="16"/>
    </w:rPr>
  </w:style>
  <w:style w:type="paragraph" w:styleId="CommentText">
    <w:name w:val="annotation text"/>
    <w:basedOn w:val="Normal"/>
    <w:link w:val="CommentTextChar"/>
    <w:uiPriority w:val="99"/>
    <w:unhideWhenUsed/>
    <w:rsid w:val="003A2D4A"/>
    <w:rPr>
      <w:rFonts w:ascii="Tahoma" w:eastAsia="Times New Roman" w:hAnsi="Tahoma"/>
      <w:sz w:val="20"/>
      <w:szCs w:val="20"/>
      <w:lang w:val="en-US" w:eastAsia="en-US"/>
    </w:rPr>
  </w:style>
  <w:style w:type="character" w:customStyle="1" w:styleId="CommentTextChar">
    <w:name w:val="Comment Text Char"/>
    <w:basedOn w:val="DefaultParagraphFont"/>
    <w:link w:val="CommentText"/>
    <w:uiPriority w:val="99"/>
    <w:rsid w:val="003A2D4A"/>
    <w:rPr>
      <w:rFonts w:ascii="Tahoma" w:hAnsi="Tahoma"/>
    </w:rPr>
  </w:style>
  <w:style w:type="paragraph" w:styleId="BalloonText">
    <w:name w:val="Balloon Text"/>
    <w:basedOn w:val="Normal"/>
    <w:link w:val="BalloonTextChar"/>
    <w:rsid w:val="003A2D4A"/>
    <w:rPr>
      <w:rFonts w:ascii="Tahoma" w:hAnsi="Tahoma" w:cs="Tahoma"/>
      <w:sz w:val="16"/>
      <w:szCs w:val="16"/>
    </w:rPr>
  </w:style>
  <w:style w:type="character" w:customStyle="1" w:styleId="BalloonTextChar">
    <w:name w:val="Balloon Text Char"/>
    <w:basedOn w:val="DefaultParagraphFont"/>
    <w:link w:val="BalloonText"/>
    <w:rsid w:val="003A2D4A"/>
    <w:rPr>
      <w:rFonts w:ascii="Tahoma" w:eastAsia="MS Mincho" w:hAnsi="Tahoma" w:cs="Tahoma"/>
      <w:sz w:val="16"/>
      <w:szCs w:val="16"/>
      <w:lang w:val="en-GB" w:eastAsia="ja-JP"/>
    </w:rPr>
  </w:style>
  <w:style w:type="paragraph" w:customStyle="1" w:styleId="ssNoHeading2">
    <w:name w:val="ssNoHeading2"/>
    <w:basedOn w:val="Heading2"/>
    <w:rsid w:val="00E97B3A"/>
    <w:pPr>
      <w:keepNext w:val="0"/>
      <w:keepLines w:val="0"/>
      <w:spacing w:before="0" w:after="220"/>
      <w:jc w:val="both"/>
    </w:pPr>
    <w:rPr>
      <w:rFonts w:ascii="Arial" w:eastAsia="Batang" w:hAnsi="Arial" w:cs="Times New Roman"/>
      <w:b w:val="0"/>
      <w:bCs w:val="0"/>
      <w:color w:val="auto"/>
      <w:sz w:val="22"/>
      <w:szCs w:val="20"/>
      <w:lang w:eastAsia="en-US"/>
    </w:rPr>
  </w:style>
  <w:style w:type="paragraph" w:customStyle="1" w:styleId="heading10">
    <w:name w:val="heading1"/>
    <w:basedOn w:val="Subtitle"/>
    <w:rsid w:val="00E97B3A"/>
    <w:pPr>
      <w:spacing w:before="120" w:after="120"/>
    </w:pPr>
    <w:rPr>
      <w:rFonts w:ascii="CG Times" w:hAnsi="CG Times"/>
    </w:rPr>
  </w:style>
  <w:style w:type="character" w:customStyle="1" w:styleId="Heading2Char">
    <w:name w:val="Heading 2 Char"/>
    <w:basedOn w:val="DefaultParagraphFont"/>
    <w:link w:val="Heading2"/>
    <w:semiHidden/>
    <w:rsid w:val="00E97B3A"/>
    <w:rPr>
      <w:rFonts w:asciiTheme="majorHAnsi" w:eastAsiaTheme="majorEastAsia" w:hAnsiTheme="majorHAnsi" w:cstheme="majorBidi"/>
      <w:b/>
      <w:bCs/>
      <w:color w:val="4F81BD" w:themeColor="accent1"/>
      <w:sz w:val="26"/>
      <w:szCs w:val="26"/>
      <w:lang w:val="en-GB" w:eastAsia="ja-JP"/>
    </w:rPr>
  </w:style>
  <w:style w:type="character" w:customStyle="1" w:styleId="FooterChar">
    <w:name w:val="Footer Char"/>
    <w:basedOn w:val="DefaultParagraphFont"/>
    <w:link w:val="Footer"/>
    <w:uiPriority w:val="99"/>
    <w:rsid w:val="00AE78A4"/>
    <w:rPr>
      <w:sz w:val="22"/>
      <w:lang w:val="en-GB" w:eastAsia="en-GB"/>
    </w:rPr>
  </w:style>
  <w:style w:type="paragraph" w:styleId="FootnoteText">
    <w:name w:val="footnote text"/>
    <w:basedOn w:val="Normal"/>
    <w:link w:val="FootnoteTextChar"/>
    <w:rsid w:val="00A96246"/>
    <w:rPr>
      <w:sz w:val="20"/>
      <w:szCs w:val="20"/>
    </w:rPr>
  </w:style>
  <w:style w:type="character" w:customStyle="1" w:styleId="FootnoteTextChar">
    <w:name w:val="Footnote Text Char"/>
    <w:basedOn w:val="DefaultParagraphFont"/>
    <w:link w:val="FootnoteText"/>
    <w:rsid w:val="00A96246"/>
    <w:rPr>
      <w:rFonts w:eastAsia="MS Mincho"/>
      <w:lang w:val="en-GB" w:eastAsia="ja-JP"/>
    </w:rPr>
  </w:style>
  <w:style w:type="character" w:styleId="FootnoteReference">
    <w:name w:val="footnote reference"/>
    <w:basedOn w:val="DefaultParagraphFont"/>
    <w:rsid w:val="00A96246"/>
    <w:rPr>
      <w:vertAlign w:val="superscript"/>
    </w:rPr>
  </w:style>
  <w:style w:type="paragraph" w:styleId="CommentSubject">
    <w:name w:val="annotation subject"/>
    <w:basedOn w:val="CommentText"/>
    <w:next w:val="CommentText"/>
    <w:link w:val="CommentSubjectChar"/>
    <w:semiHidden/>
    <w:unhideWhenUsed/>
    <w:rsid w:val="00810A48"/>
    <w:rPr>
      <w:rFonts w:ascii="Times New Roman" w:eastAsia="MS Mincho" w:hAnsi="Times New Roman"/>
      <w:b/>
      <w:bCs/>
      <w:lang w:val="en-GB" w:eastAsia="ja-JP"/>
    </w:rPr>
  </w:style>
  <w:style w:type="character" w:customStyle="1" w:styleId="CommentSubjectChar">
    <w:name w:val="Comment Subject Char"/>
    <w:basedOn w:val="CommentTextChar"/>
    <w:link w:val="CommentSubject"/>
    <w:semiHidden/>
    <w:rsid w:val="00810A48"/>
    <w:rPr>
      <w:rFonts w:ascii="Tahoma" w:eastAsia="MS Mincho" w:hAnsi="Tahoma"/>
      <w:b/>
      <w:bCs/>
      <w:lang w:val="en-GB" w:eastAsia="ja-JP"/>
    </w:rPr>
  </w:style>
  <w:style w:type="paragraph" w:styleId="BodyText">
    <w:name w:val="Body Text"/>
    <w:basedOn w:val="Normal"/>
    <w:link w:val="BodyTextChar"/>
    <w:rsid w:val="004B72A1"/>
    <w:pPr>
      <w:jc w:val="both"/>
    </w:pPr>
    <w:rPr>
      <w:rFonts w:ascii="CG Times" w:eastAsia="Times New Roman" w:hAnsi="CG Times"/>
      <w:szCs w:val="20"/>
      <w:lang w:val="en-US" w:eastAsia="en-US"/>
    </w:rPr>
  </w:style>
  <w:style w:type="character" w:customStyle="1" w:styleId="BodyTextChar">
    <w:name w:val="Body Text Char"/>
    <w:basedOn w:val="DefaultParagraphFont"/>
    <w:link w:val="BodyText"/>
    <w:rsid w:val="004B72A1"/>
    <w:rPr>
      <w:rFonts w:ascii="CG Times" w:hAnsi="CG Times"/>
      <w:sz w:val="24"/>
    </w:rPr>
  </w:style>
  <w:style w:type="paragraph" w:styleId="TOC1">
    <w:name w:val="toc 1"/>
    <w:basedOn w:val="Normal"/>
    <w:next w:val="Normal"/>
    <w:autoRedefine/>
    <w:uiPriority w:val="39"/>
    <w:unhideWhenUsed/>
    <w:rsid w:val="00B31BA5"/>
    <w:pPr>
      <w:tabs>
        <w:tab w:val="left" w:pos="440"/>
        <w:tab w:val="right" w:leader="dot" w:pos="9019"/>
      </w:tabs>
      <w:spacing w:after="120"/>
    </w:pPr>
    <w:rPr>
      <w:rFonts w:ascii="Georgia" w:hAnsi="Georgia"/>
      <w:b/>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madvocates.com" TargetMode="External"/><Relationship Id="rId13" Type="http://schemas.openxmlformats.org/officeDocument/2006/relationships/footer" Target="footer2.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hyperlink" Target="http://www.cmadvocates.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0D5290-B692-47B3-9F7B-D2C0B7EF9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9</Pages>
  <Words>2235</Words>
  <Characters>12743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DATED _______________________________ 2007</vt:lpstr>
    </vt:vector>
  </TitlesOfParts>
  <Company>INAMDAR &amp; INAMDAR</Company>
  <LinksUpToDate>false</LinksUpToDate>
  <CharactersWithSpaces>14949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DATED _______________________________ 2007</dc:title>
  <dc:creator>awainaina</dc:creator>
  <cp:lastModifiedBy>Njomo Kamau</cp:lastModifiedBy>
  <cp:revision>20</cp:revision>
  <cp:lastPrinted>2017-08-23T10:42:00Z</cp:lastPrinted>
  <dcterms:created xsi:type="dcterms:W3CDTF">2021-06-30T15:54:00Z</dcterms:created>
  <dcterms:modified xsi:type="dcterms:W3CDTF">2021-07-26T12:53:00Z</dcterms:modified>
</cp:coreProperties>
</file>