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2A0" w:rsidRPr="00D608AF" w:rsidRDefault="008752A0" w:rsidP="008752A0">
      <w:pPr>
        <w:shd w:val="clear" w:color="auto" w:fill="FFFFFF"/>
        <w:spacing w:before="240" w:after="240" w:line="240" w:lineRule="auto"/>
        <w:outlineLvl w:val="1"/>
        <w:rPr>
          <w:rFonts w:eastAsia="Times New Roman" w:cs="Arial"/>
          <w:b/>
          <w:bCs/>
          <w:sz w:val="32"/>
          <w:szCs w:val="32"/>
        </w:rPr>
      </w:pPr>
      <w:r w:rsidRPr="00D608AF">
        <w:rPr>
          <w:rFonts w:eastAsia="Times New Roman" w:cs="Arial"/>
          <w:b/>
          <w:bCs/>
          <w:sz w:val="32"/>
          <w:szCs w:val="32"/>
        </w:rPr>
        <w:t>Table of Contents</w:t>
      </w:r>
    </w:p>
    <w:p w:rsidR="008752A0" w:rsidRPr="00F4564D" w:rsidRDefault="008752A0" w:rsidP="008752A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Application Overview</w:t>
      </w:r>
    </w:p>
    <w:p w:rsidR="008752A0" w:rsidRPr="00F4564D" w:rsidRDefault="008752A0" w:rsidP="008752A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System Processes (</w:t>
      </w:r>
      <w:r w:rsidR="008E187F">
        <w:rPr>
          <w:rFonts w:eastAsia="Times New Roman" w:cs="Arial"/>
          <w:bCs/>
          <w:sz w:val="24"/>
          <w:szCs w:val="24"/>
        </w:rPr>
        <w:t>use case diagram)</w:t>
      </w:r>
    </w:p>
    <w:p w:rsidR="003F07B0" w:rsidRPr="008E187F" w:rsidRDefault="008752A0" w:rsidP="008E187F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Syste</w:t>
      </w:r>
      <w:r w:rsidR="008E187F">
        <w:rPr>
          <w:rFonts w:eastAsia="Times New Roman" w:cs="Arial"/>
          <w:bCs/>
          <w:sz w:val="24"/>
          <w:szCs w:val="24"/>
        </w:rPr>
        <w:t>m Flow (activity &amp; sequence</w:t>
      </w:r>
      <w:bookmarkStart w:id="0" w:name="_GoBack"/>
      <w:bookmarkEnd w:id="0"/>
      <w:r w:rsidR="008E187F">
        <w:rPr>
          <w:rFonts w:eastAsia="Times New Roman" w:cs="Arial"/>
          <w:bCs/>
          <w:sz w:val="24"/>
          <w:szCs w:val="24"/>
        </w:rPr>
        <w:t xml:space="preserve"> diagram)</w:t>
      </w:r>
      <w:r w:rsidRPr="008E187F">
        <w:rPr>
          <w:rFonts w:eastAsia="Times New Roman" w:cs="Arial"/>
          <w:bCs/>
          <w:sz w:val="24"/>
          <w:szCs w:val="24"/>
        </w:rPr>
        <w:br/>
      </w:r>
    </w:p>
    <w:p w:rsidR="008752A0" w:rsidRDefault="008752A0">
      <w:pPr>
        <w:rPr>
          <w:rFonts w:eastAsia="Times New Roman" w:cs="Arial"/>
          <w:b/>
          <w:bCs/>
          <w:sz w:val="32"/>
          <w:szCs w:val="32"/>
        </w:rPr>
      </w:pPr>
      <w:r w:rsidRPr="00D608AF">
        <w:rPr>
          <w:rFonts w:eastAsia="Times New Roman" w:cs="Arial"/>
          <w:b/>
          <w:bCs/>
          <w:sz w:val="32"/>
          <w:szCs w:val="32"/>
        </w:rPr>
        <w:t>Technical Design</w:t>
      </w:r>
    </w:p>
    <w:p w:rsidR="008752A0" w:rsidRPr="008752A0" w:rsidRDefault="008752A0">
      <w:pPr>
        <w:rPr>
          <w:rFonts w:cstheme="minorHAnsi"/>
          <w:shd w:val="clear" w:color="auto" w:fill="FFFFFF"/>
        </w:rPr>
      </w:pPr>
      <w:r w:rsidRPr="00D608AF">
        <w:rPr>
          <w:rFonts w:ascii="Calibri" w:hAnsi="Calibri"/>
          <w:b/>
          <w:sz w:val="28"/>
          <w:szCs w:val="28"/>
          <w:shd w:val="clear" w:color="auto" w:fill="FFFFFF"/>
        </w:rPr>
        <w:t>1. Application Overview</w:t>
      </w:r>
      <w:r>
        <w:rPr>
          <w:rFonts w:ascii="Calibri" w:hAnsi="Calibri"/>
          <w:b/>
          <w:sz w:val="28"/>
          <w:szCs w:val="28"/>
          <w:shd w:val="clear" w:color="auto" w:fill="FFFFFF"/>
        </w:rPr>
        <w:br/>
      </w:r>
      <w:r w:rsidRPr="008752A0">
        <w:rPr>
          <w:rFonts w:cstheme="minorHAnsi"/>
          <w:shd w:val="clear" w:color="auto" w:fill="FFFFFF"/>
        </w:rPr>
        <w:t>This is a web application built with Spring Boot to display current weather for 3 Austrian cities: Sydney, Melbourne and Wollongong. There will be a dropdown list on the web page for city selection, when city is changed, corresponding real-time weather information will be displayed. Currently it only supports Openweathermap.</w:t>
      </w:r>
    </w:p>
    <w:p w:rsidR="00ED09E6" w:rsidRDefault="008752A0">
      <w:pPr>
        <w:rPr>
          <w:rFonts w:ascii="Calibri" w:hAnsi="Calibri"/>
          <w:b/>
          <w:sz w:val="28"/>
          <w:szCs w:val="28"/>
          <w:shd w:val="clear" w:color="auto" w:fill="FFFFFF"/>
        </w:rPr>
      </w:pPr>
      <w:r w:rsidRPr="00D608AF">
        <w:rPr>
          <w:rFonts w:ascii="Calibri" w:hAnsi="Calibri"/>
          <w:b/>
          <w:sz w:val="28"/>
          <w:szCs w:val="28"/>
          <w:shd w:val="clear" w:color="auto" w:fill="FFFFFF"/>
        </w:rPr>
        <w:t>2. System Process</w:t>
      </w:r>
    </w:p>
    <w:p w:rsidR="00ED09E6" w:rsidRDefault="00ED09E6">
      <w:pPr>
        <w:rPr>
          <w:rFonts w:cstheme="minorHAnsi"/>
          <w:szCs w:val="28"/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 wp14:anchorId="22DE9718" wp14:editId="50572FD0">
            <wp:extent cx="2384076" cy="3321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6524" cy="33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E6" w:rsidRDefault="008752A0">
      <w:pPr>
        <w:rPr>
          <w:rFonts w:ascii="Calibri" w:hAnsi="Calibri"/>
          <w:b/>
          <w:sz w:val="28"/>
          <w:szCs w:val="28"/>
          <w:shd w:val="clear" w:color="auto" w:fill="FFFFFF"/>
        </w:rPr>
      </w:pPr>
      <w:r>
        <w:rPr>
          <w:rFonts w:ascii="Calibri" w:hAnsi="Calibri"/>
          <w:b/>
          <w:sz w:val="28"/>
          <w:szCs w:val="28"/>
          <w:shd w:val="clear" w:color="auto" w:fill="FFFFFF"/>
        </w:rPr>
        <w:t xml:space="preserve">3. </w:t>
      </w:r>
      <w:r w:rsidRPr="00D608AF">
        <w:rPr>
          <w:rFonts w:ascii="Calibri" w:hAnsi="Calibri"/>
          <w:b/>
          <w:sz w:val="28"/>
          <w:szCs w:val="28"/>
          <w:shd w:val="clear" w:color="auto" w:fill="FFFFFF"/>
        </w:rPr>
        <w:t>System Flow</w:t>
      </w:r>
    </w:p>
    <w:p w:rsidR="00211FFD" w:rsidRDefault="00211FFD">
      <w:pPr>
        <w:rPr>
          <w:rFonts w:ascii="Calibri" w:hAnsi="Calibri"/>
          <w:b/>
          <w:sz w:val="28"/>
          <w:szCs w:val="28"/>
          <w:shd w:val="clear" w:color="auto" w:fill="FFFFFF"/>
        </w:rPr>
      </w:pPr>
      <w:r>
        <w:rPr>
          <w:noProof/>
          <w:lang w:eastAsia="ja-JP"/>
        </w:rPr>
        <w:lastRenderedPageBreak/>
        <w:drawing>
          <wp:inline distT="0" distB="0" distL="0" distR="0" wp14:anchorId="6AF65AEF" wp14:editId="355E87D8">
            <wp:extent cx="3438525" cy="708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A0" w:rsidRPr="008752A0" w:rsidRDefault="008E187F">
      <w:pPr>
        <w:rPr>
          <w:rFonts w:cstheme="minorHAnsi"/>
          <w:szCs w:val="28"/>
          <w:shd w:val="clear" w:color="auto" w:fill="FFFFFF"/>
        </w:rPr>
      </w:pPr>
      <w:r>
        <w:rPr>
          <w:noProof/>
          <w:lang w:eastAsia="ja-JP"/>
        </w:rPr>
        <w:lastRenderedPageBreak/>
        <w:drawing>
          <wp:inline distT="0" distB="0" distL="0" distR="0" wp14:anchorId="381E4969" wp14:editId="24FD79EF">
            <wp:extent cx="5943600" cy="4067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2A0" w:rsidRPr="0087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D3F88"/>
    <w:multiLevelType w:val="hybridMultilevel"/>
    <w:tmpl w:val="EE2E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A0"/>
    <w:rsid w:val="00211FFD"/>
    <w:rsid w:val="003F07B0"/>
    <w:rsid w:val="008752A0"/>
    <w:rsid w:val="008E187F"/>
    <w:rsid w:val="00E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8F342-4032-4766-BA3F-4B2F0373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2A0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Hoang Viet</dc:creator>
  <cp:keywords/>
  <dc:description/>
  <cp:lastModifiedBy>Bui Hoang Viet</cp:lastModifiedBy>
  <cp:revision>1</cp:revision>
  <dcterms:created xsi:type="dcterms:W3CDTF">2019-06-16T14:02:00Z</dcterms:created>
  <dcterms:modified xsi:type="dcterms:W3CDTF">2019-06-16T14:57:00Z</dcterms:modified>
</cp:coreProperties>
</file>