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19192" w14:textId="77777777" w:rsidR="00F53E1C" w:rsidRPr="00F53E1C" w:rsidRDefault="00F53E1C" w:rsidP="00F53E1C"/>
    <w:p w14:paraId="285A6C00" w14:textId="77777777" w:rsidR="00F53E1C" w:rsidRPr="00F53E1C" w:rsidRDefault="00F53E1C" w:rsidP="00F53E1C"/>
    <w:p w14:paraId="2FEE0D4C" w14:textId="77777777" w:rsidR="00F53E1C" w:rsidRPr="00F53E1C" w:rsidRDefault="00F53E1C" w:rsidP="00F53E1C"/>
    <w:p w14:paraId="70614229" w14:textId="77777777" w:rsidR="00F53E1C" w:rsidRDefault="00F53E1C" w:rsidP="00F53E1C">
      <w:pPr>
        <w:spacing w:line="276" w:lineRule="auto"/>
        <w:jc w:val="center"/>
        <w:rPr>
          <w:sz w:val="32"/>
          <w:szCs w:val="32"/>
        </w:rPr>
      </w:pPr>
      <w:r>
        <w:rPr>
          <w:sz w:val="32"/>
          <w:szCs w:val="32"/>
        </w:rPr>
        <w:t>INFORMATICS INSTITUTE OF TECHNOLOGY</w:t>
      </w:r>
    </w:p>
    <w:p w14:paraId="5E340FA9" w14:textId="77777777" w:rsidR="00F53E1C" w:rsidRDefault="00F53E1C" w:rsidP="00F53E1C">
      <w:pPr>
        <w:spacing w:line="276" w:lineRule="auto"/>
        <w:jc w:val="center"/>
        <w:rPr>
          <w:sz w:val="28"/>
          <w:szCs w:val="28"/>
        </w:rPr>
      </w:pPr>
      <w:r>
        <w:rPr>
          <w:sz w:val="28"/>
          <w:szCs w:val="28"/>
        </w:rPr>
        <w:t>In Collaboration with</w:t>
      </w:r>
    </w:p>
    <w:p w14:paraId="0E49AE79" w14:textId="77777777" w:rsidR="00F53E1C" w:rsidRDefault="00F53E1C" w:rsidP="00F53E1C">
      <w:pPr>
        <w:spacing w:line="276" w:lineRule="auto"/>
        <w:jc w:val="center"/>
        <w:rPr>
          <w:sz w:val="32"/>
          <w:szCs w:val="32"/>
        </w:rPr>
      </w:pPr>
      <w:r>
        <w:rPr>
          <w:sz w:val="32"/>
          <w:szCs w:val="32"/>
        </w:rPr>
        <w:t>ROBERT GORDON UNIVERSITY ABERDEEN</w:t>
      </w:r>
    </w:p>
    <w:p w14:paraId="3BB716E6" w14:textId="77777777" w:rsidR="00F53E1C" w:rsidRDefault="00F53E1C" w:rsidP="00F53E1C">
      <w:pPr>
        <w:spacing w:line="276" w:lineRule="auto"/>
        <w:jc w:val="center"/>
        <w:rPr>
          <w:sz w:val="26"/>
          <w:szCs w:val="26"/>
        </w:rPr>
      </w:pPr>
    </w:p>
    <w:p w14:paraId="79F63F35" w14:textId="46313013" w:rsidR="00F53E1C" w:rsidRDefault="002502A8" w:rsidP="00F53E1C">
      <w:pPr>
        <w:spacing w:line="276" w:lineRule="auto"/>
        <w:jc w:val="center"/>
        <w:rPr>
          <w:b/>
          <w:sz w:val="60"/>
          <w:szCs w:val="60"/>
        </w:rPr>
      </w:pPr>
      <w:proofErr w:type="spellStart"/>
      <w:r>
        <w:rPr>
          <w:b/>
          <w:sz w:val="60"/>
          <w:szCs w:val="60"/>
        </w:rPr>
        <w:t>MutliModal</w:t>
      </w:r>
      <w:proofErr w:type="spellEnd"/>
      <w:r>
        <w:rPr>
          <w:b/>
          <w:sz w:val="60"/>
          <w:szCs w:val="60"/>
        </w:rPr>
        <w:t xml:space="preserve"> Fall Detection System</w:t>
      </w:r>
    </w:p>
    <w:p w14:paraId="76E3C34B" w14:textId="77777777" w:rsidR="00F53E1C" w:rsidRDefault="00F53E1C" w:rsidP="00F53E1C">
      <w:pPr>
        <w:spacing w:line="276" w:lineRule="auto"/>
        <w:jc w:val="center"/>
        <w:rPr>
          <w:b/>
          <w:sz w:val="32"/>
          <w:szCs w:val="32"/>
        </w:rPr>
      </w:pPr>
    </w:p>
    <w:p w14:paraId="1AC81BF2" w14:textId="5310339E" w:rsidR="00F53E1C" w:rsidRDefault="002502A8" w:rsidP="00F53E1C">
      <w:pPr>
        <w:spacing w:line="276" w:lineRule="auto"/>
        <w:jc w:val="center"/>
        <w:rPr>
          <w:sz w:val="28"/>
          <w:szCs w:val="28"/>
        </w:rPr>
      </w:pPr>
      <w:r>
        <w:rPr>
          <w:sz w:val="28"/>
          <w:szCs w:val="28"/>
        </w:rPr>
        <w:t>Group 20 Literature Review Document by:</w:t>
      </w:r>
    </w:p>
    <w:p w14:paraId="3FB721AB" w14:textId="4FF9E427" w:rsidR="0055362B" w:rsidRDefault="0055362B" w:rsidP="00F53E1C">
      <w:pPr>
        <w:spacing w:line="276" w:lineRule="auto"/>
        <w:jc w:val="center"/>
        <w:rPr>
          <w:sz w:val="28"/>
          <w:szCs w:val="28"/>
        </w:rPr>
      </w:pPr>
      <w:proofErr w:type="spellStart"/>
      <w:r>
        <w:rPr>
          <w:sz w:val="28"/>
          <w:szCs w:val="28"/>
        </w:rPr>
        <w:t>Modarage</w:t>
      </w:r>
      <w:proofErr w:type="spellEnd"/>
      <w:r>
        <w:rPr>
          <w:sz w:val="28"/>
          <w:szCs w:val="28"/>
        </w:rPr>
        <w:t xml:space="preserve"> Ethan Christoff Perera – 20221812 | 2331419</w:t>
      </w:r>
    </w:p>
    <w:p w14:paraId="2856BF1B" w14:textId="65A79C83" w:rsidR="00F53E1C" w:rsidRDefault="0055362B" w:rsidP="00F53E1C">
      <w:pPr>
        <w:spacing w:line="276" w:lineRule="auto"/>
        <w:jc w:val="center"/>
        <w:rPr>
          <w:sz w:val="28"/>
          <w:szCs w:val="28"/>
        </w:rPr>
      </w:pPr>
      <w:proofErr w:type="spellStart"/>
      <w:r w:rsidRPr="0055362B">
        <w:rPr>
          <w:sz w:val="28"/>
          <w:szCs w:val="28"/>
        </w:rPr>
        <w:t>Senuli</w:t>
      </w:r>
      <w:proofErr w:type="spellEnd"/>
      <w:r w:rsidRPr="0055362B">
        <w:rPr>
          <w:sz w:val="28"/>
          <w:szCs w:val="28"/>
        </w:rPr>
        <w:t xml:space="preserve"> Laknara </w:t>
      </w:r>
      <w:proofErr w:type="spellStart"/>
      <w:r w:rsidRPr="0055362B">
        <w:rPr>
          <w:sz w:val="28"/>
          <w:szCs w:val="28"/>
        </w:rPr>
        <w:t>Wickramage</w:t>
      </w:r>
      <w:proofErr w:type="spellEnd"/>
      <w:r>
        <w:rPr>
          <w:sz w:val="28"/>
          <w:szCs w:val="28"/>
        </w:rPr>
        <w:t xml:space="preserve"> – </w:t>
      </w:r>
      <w:r w:rsidRPr="0055362B">
        <w:rPr>
          <w:sz w:val="28"/>
          <w:szCs w:val="28"/>
        </w:rPr>
        <w:t>20220950</w:t>
      </w:r>
      <w:r>
        <w:rPr>
          <w:sz w:val="28"/>
          <w:szCs w:val="28"/>
        </w:rPr>
        <w:t xml:space="preserve"> | </w:t>
      </w:r>
      <w:r w:rsidRPr="0055362B">
        <w:rPr>
          <w:sz w:val="28"/>
          <w:szCs w:val="28"/>
        </w:rPr>
        <w:t>2330973</w:t>
      </w:r>
    </w:p>
    <w:p w14:paraId="2800089E" w14:textId="4280A33C" w:rsidR="002F3AF8" w:rsidRDefault="002F3AF8" w:rsidP="00F53E1C">
      <w:pPr>
        <w:spacing w:line="276" w:lineRule="auto"/>
        <w:jc w:val="center"/>
        <w:rPr>
          <w:sz w:val="28"/>
          <w:szCs w:val="28"/>
        </w:rPr>
      </w:pPr>
      <w:proofErr w:type="spellStart"/>
      <w:r w:rsidRPr="002F3AF8">
        <w:rPr>
          <w:sz w:val="28"/>
          <w:szCs w:val="28"/>
        </w:rPr>
        <w:t>Himansa</w:t>
      </w:r>
      <w:proofErr w:type="spellEnd"/>
      <w:r w:rsidRPr="002F3AF8">
        <w:rPr>
          <w:sz w:val="28"/>
          <w:szCs w:val="28"/>
        </w:rPr>
        <w:t xml:space="preserve"> </w:t>
      </w:r>
      <w:proofErr w:type="spellStart"/>
      <w:r w:rsidRPr="002F3AF8">
        <w:rPr>
          <w:sz w:val="28"/>
          <w:szCs w:val="28"/>
        </w:rPr>
        <w:t>Wathsiluni</w:t>
      </w:r>
      <w:proofErr w:type="spellEnd"/>
      <w:r w:rsidRPr="002F3AF8">
        <w:rPr>
          <w:sz w:val="28"/>
          <w:szCs w:val="28"/>
        </w:rPr>
        <w:t xml:space="preserve"> Jayasuriya</w:t>
      </w:r>
      <w:r>
        <w:rPr>
          <w:sz w:val="28"/>
          <w:szCs w:val="28"/>
        </w:rPr>
        <w:t xml:space="preserve"> – </w:t>
      </w:r>
      <w:r w:rsidRPr="002F3AF8">
        <w:rPr>
          <w:sz w:val="28"/>
          <w:szCs w:val="28"/>
        </w:rPr>
        <w:t>20230903</w:t>
      </w:r>
      <w:r>
        <w:rPr>
          <w:sz w:val="28"/>
          <w:szCs w:val="28"/>
        </w:rPr>
        <w:t xml:space="preserve"> | </w:t>
      </w:r>
      <w:r w:rsidRPr="002F3AF8">
        <w:rPr>
          <w:sz w:val="28"/>
          <w:szCs w:val="28"/>
        </w:rPr>
        <w:t>2330903</w:t>
      </w:r>
    </w:p>
    <w:p w14:paraId="79F3F04D" w14:textId="6844DF15" w:rsidR="002F3AF8" w:rsidRDefault="002F3AF8" w:rsidP="00F53E1C">
      <w:pPr>
        <w:spacing w:line="276" w:lineRule="auto"/>
        <w:jc w:val="center"/>
        <w:rPr>
          <w:sz w:val="28"/>
          <w:szCs w:val="28"/>
        </w:rPr>
      </w:pPr>
      <w:proofErr w:type="spellStart"/>
      <w:r w:rsidRPr="002F3AF8">
        <w:rPr>
          <w:sz w:val="28"/>
          <w:szCs w:val="28"/>
        </w:rPr>
        <w:t>Mevinu</w:t>
      </w:r>
      <w:proofErr w:type="spellEnd"/>
      <w:r w:rsidRPr="002F3AF8">
        <w:rPr>
          <w:sz w:val="28"/>
          <w:szCs w:val="28"/>
        </w:rPr>
        <w:t xml:space="preserve"> </w:t>
      </w:r>
      <w:proofErr w:type="spellStart"/>
      <w:r w:rsidRPr="002F3AF8">
        <w:rPr>
          <w:sz w:val="28"/>
          <w:szCs w:val="28"/>
        </w:rPr>
        <w:t>Induwara</w:t>
      </w:r>
      <w:proofErr w:type="spellEnd"/>
      <w:r w:rsidRPr="002F3AF8">
        <w:rPr>
          <w:sz w:val="28"/>
          <w:szCs w:val="28"/>
        </w:rPr>
        <w:t xml:space="preserve"> Gunaratne</w:t>
      </w:r>
      <w:r>
        <w:rPr>
          <w:sz w:val="28"/>
          <w:szCs w:val="28"/>
        </w:rPr>
        <w:t xml:space="preserve"> – </w:t>
      </w:r>
      <w:r w:rsidRPr="002F3AF8">
        <w:rPr>
          <w:sz w:val="28"/>
          <w:szCs w:val="28"/>
        </w:rPr>
        <w:t>20232429</w:t>
      </w:r>
      <w:r>
        <w:rPr>
          <w:sz w:val="28"/>
          <w:szCs w:val="28"/>
        </w:rPr>
        <w:t xml:space="preserve"> | </w:t>
      </w:r>
      <w:r w:rsidRPr="002F3AF8">
        <w:rPr>
          <w:sz w:val="28"/>
          <w:szCs w:val="28"/>
        </w:rPr>
        <w:t>2330893</w:t>
      </w:r>
    </w:p>
    <w:p w14:paraId="4CDA673C" w14:textId="77777777" w:rsidR="000262F6" w:rsidRDefault="000262F6" w:rsidP="00F53E1C">
      <w:pPr>
        <w:spacing w:line="276" w:lineRule="auto"/>
        <w:jc w:val="center"/>
        <w:rPr>
          <w:sz w:val="28"/>
          <w:szCs w:val="28"/>
        </w:rPr>
      </w:pPr>
    </w:p>
    <w:p w14:paraId="22EE3804" w14:textId="77777777" w:rsidR="00F53E1C" w:rsidRDefault="00F53E1C" w:rsidP="00F53E1C">
      <w:pPr>
        <w:spacing w:line="276" w:lineRule="auto"/>
        <w:jc w:val="center"/>
        <w:rPr>
          <w:sz w:val="28"/>
          <w:szCs w:val="28"/>
        </w:rPr>
      </w:pPr>
      <w:r>
        <w:rPr>
          <w:sz w:val="28"/>
          <w:szCs w:val="28"/>
        </w:rPr>
        <w:t>Supervised by</w:t>
      </w:r>
    </w:p>
    <w:p w14:paraId="27E7B6B0" w14:textId="2E08210A" w:rsidR="00F53E1C" w:rsidRDefault="0083184C" w:rsidP="00F53E1C">
      <w:pPr>
        <w:spacing w:line="276" w:lineRule="auto"/>
        <w:jc w:val="center"/>
        <w:rPr>
          <w:sz w:val="32"/>
          <w:szCs w:val="32"/>
        </w:rPr>
      </w:pPr>
      <w:r>
        <w:rPr>
          <w:sz w:val="32"/>
          <w:szCs w:val="32"/>
        </w:rPr>
        <w:t>Mrs</w:t>
      </w:r>
      <w:r w:rsidR="00F53E1C">
        <w:rPr>
          <w:sz w:val="32"/>
          <w:szCs w:val="32"/>
        </w:rPr>
        <w:t xml:space="preserve"> </w:t>
      </w:r>
      <w:r>
        <w:rPr>
          <w:sz w:val="32"/>
          <w:szCs w:val="32"/>
        </w:rPr>
        <w:t>V</w:t>
      </w:r>
      <w:r w:rsidRPr="0083184C">
        <w:rPr>
          <w:sz w:val="32"/>
          <w:szCs w:val="32"/>
        </w:rPr>
        <w:t xml:space="preserve">ishmi </w:t>
      </w:r>
      <w:proofErr w:type="spellStart"/>
      <w:r w:rsidRPr="0083184C">
        <w:rPr>
          <w:sz w:val="32"/>
          <w:szCs w:val="32"/>
        </w:rPr>
        <w:t>Embuldeniya</w:t>
      </w:r>
      <w:proofErr w:type="spellEnd"/>
    </w:p>
    <w:p w14:paraId="7F58517B" w14:textId="77777777" w:rsidR="00F53E1C" w:rsidRDefault="00F53E1C" w:rsidP="00F53E1C">
      <w:pPr>
        <w:spacing w:line="276" w:lineRule="auto"/>
        <w:jc w:val="center"/>
        <w:rPr>
          <w:sz w:val="28"/>
          <w:szCs w:val="28"/>
        </w:rPr>
      </w:pPr>
    </w:p>
    <w:p w14:paraId="7A3AC9D3" w14:textId="77777777" w:rsidR="00F53E1C" w:rsidRDefault="00F53E1C" w:rsidP="00F53E1C">
      <w:pPr>
        <w:spacing w:line="276" w:lineRule="auto"/>
        <w:jc w:val="center"/>
        <w:rPr>
          <w:sz w:val="28"/>
          <w:szCs w:val="28"/>
        </w:rPr>
      </w:pPr>
    </w:p>
    <w:p w14:paraId="3C5DA474" w14:textId="5948DB9C" w:rsidR="00F53E1C" w:rsidRDefault="00F53E1C" w:rsidP="00F53E1C">
      <w:pPr>
        <w:spacing w:line="276" w:lineRule="auto"/>
        <w:jc w:val="center"/>
        <w:rPr>
          <w:sz w:val="28"/>
          <w:szCs w:val="28"/>
        </w:rPr>
      </w:pPr>
      <w:r>
        <w:rPr>
          <w:sz w:val="28"/>
          <w:szCs w:val="28"/>
        </w:rPr>
        <w:t>Submitted in partial fulfilment of the requirements for the BEng/BSc in</w:t>
      </w:r>
      <w:r w:rsidR="0083184C">
        <w:rPr>
          <w:sz w:val="28"/>
          <w:szCs w:val="28"/>
        </w:rPr>
        <w:t xml:space="preserve"> Artificial Intelligence and Data Science</w:t>
      </w:r>
      <w:r>
        <w:rPr>
          <w:sz w:val="28"/>
          <w:szCs w:val="28"/>
        </w:rPr>
        <w:t xml:space="preserve"> degree at the Robert Gordon University.</w:t>
      </w:r>
    </w:p>
    <w:p w14:paraId="6F7AD945" w14:textId="77777777" w:rsidR="00F53E1C" w:rsidRDefault="00F53E1C" w:rsidP="00F53E1C">
      <w:pPr>
        <w:spacing w:line="276" w:lineRule="auto"/>
        <w:jc w:val="center"/>
        <w:rPr>
          <w:sz w:val="28"/>
          <w:szCs w:val="28"/>
        </w:rPr>
      </w:pPr>
    </w:p>
    <w:p w14:paraId="56EE11D1" w14:textId="5347F7EA" w:rsidR="00F53E1C" w:rsidRDefault="0083184C" w:rsidP="00F53E1C">
      <w:pPr>
        <w:spacing w:line="276" w:lineRule="auto"/>
        <w:jc w:val="center"/>
        <w:rPr>
          <w:b/>
          <w:sz w:val="32"/>
          <w:szCs w:val="32"/>
        </w:rPr>
      </w:pPr>
      <w:r>
        <w:rPr>
          <w:b/>
          <w:sz w:val="32"/>
          <w:szCs w:val="32"/>
        </w:rPr>
        <w:t>October 2024</w:t>
      </w:r>
    </w:p>
    <w:p w14:paraId="3EECFC63" w14:textId="77777777" w:rsidR="00F53E1C" w:rsidRDefault="00F53E1C" w:rsidP="00376847">
      <w:pPr>
        <w:spacing w:line="276" w:lineRule="auto"/>
        <w:rPr>
          <w:sz w:val="28"/>
          <w:szCs w:val="28"/>
        </w:rPr>
      </w:pPr>
    </w:p>
    <w:p w14:paraId="249B3D28" w14:textId="77777777" w:rsidR="00F53E1C" w:rsidRDefault="00F53E1C" w:rsidP="00F53E1C">
      <w:pPr>
        <w:spacing w:line="276" w:lineRule="auto"/>
        <w:jc w:val="center"/>
      </w:pPr>
      <w:r>
        <w:rPr>
          <w:sz w:val="28"/>
          <w:szCs w:val="28"/>
        </w:rPr>
        <w:t>© The copyright for this project and all its associated products resides with Informatics Institute of Technology</w:t>
      </w:r>
    </w:p>
    <w:p w14:paraId="707A5F5D" w14:textId="6B4AA454" w:rsidR="009D36BB" w:rsidRDefault="009D36BB"/>
    <w:sdt>
      <w:sdtPr>
        <w:rPr>
          <w:rFonts w:ascii="TimesNewRomanPSMT" w:eastAsia="Times New Roman" w:hAnsi="TimesNewRomanPSMT" w:cs="Times New Roman"/>
          <w:color w:val="000000"/>
          <w:sz w:val="24"/>
          <w:szCs w:val="24"/>
          <w:lang w:val="en-GB" w:eastAsia="en-GB"/>
        </w:rPr>
        <w:id w:val="1596051021"/>
        <w:docPartObj>
          <w:docPartGallery w:val="Table of Contents"/>
          <w:docPartUnique/>
        </w:docPartObj>
      </w:sdtPr>
      <w:sdtEndPr>
        <w:rPr>
          <w:b/>
          <w:bCs/>
          <w:noProof/>
        </w:rPr>
      </w:sdtEndPr>
      <w:sdtContent>
        <w:p w14:paraId="21A9540B" w14:textId="06F2E6E8" w:rsidR="009D36BB" w:rsidRPr="007B507A" w:rsidRDefault="009D36BB">
          <w:pPr>
            <w:pStyle w:val="TOCHeading"/>
            <w:rPr>
              <w:rStyle w:val="Heading1Char"/>
            </w:rPr>
          </w:pPr>
          <w:r w:rsidRPr="007B507A">
            <w:rPr>
              <w:rStyle w:val="Heading1Char"/>
            </w:rPr>
            <w:t>Table of Contents</w:t>
          </w:r>
        </w:p>
        <w:p w14:paraId="5549AFC2" w14:textId="011F3F4E" w:rsidR="00CE2C43" w:rsidRDefault="009D36BB">
          <w:pPr>
            <w:pStyle w:val="TOC1"/>
            <w:tabs>
              <w:tab w:val="right" w:leader="dot" w:pos="9016"/>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79702326" w:history="1">
            <w:r w:rsidR="00CE2C43" w:rsidRPr="00464992">
              <w:rPr>
                <w:rStyle w:val="Hyperlink"/>
                <w:noProof/>
              </w:rPr>
              <w:t>List of Tables</w:t>
            </w:r>
            <w:r w:rsidR="00CE2C43">
              <w:rPr>
                <w:noProof/>
                <w:webHidden/>
              </w:rPr>
              <w:tab/>
            </w:r>
            <w:r w:rsidR="00CE2C43">
              <w:rPr>
                <w:noProof/>
                <w:webHidden/>
              </w:rPr>
              <w:fldChar w:fldCharType="begin"/>
            </w:r>
            <w:r w:rsidR="00CE2C43">
              <w:rPr>
                <w:noProof/>
                <w:webHidden/>
              </w:rPr>
              <w:instrText xml:space="preserve"> PAGEREF _Toc179702326 \h </w:instrText>
            </w:r>
            <w:r w:rsidR="00CE2C43">
              <w:rPr>
                <w:noProof/>
                <w:webHidden/>
              </w:rPr>
            </w:r>
            <w:r w:rsidR="00CE2C43">
              <w:rPr>
                <w:noProof/>
                <w:webHidden/>
              </w:rPr>
              <w:fldChar w:fldCharType="separate"/>
            </w:r>
            <w:r w:rsidR="00D631F4">
              <w:rPr>
                <w:noProof/>
                <w:webHidden/>
              </w:rPr>
              <w:t>ii</w:t>
            </w:r>
            <w:r w:rsidR="00CE2C43">
              <w:rPr>
                <w:noProof/>
                <w:webHidden/>
              </w:rPr>
              <w:fldChar w:fldCharType="end"/>
            </w:r>
          </w:hyperlink>
        </w:p>
        <w:p w14:paraId="06E8950C" w14:textId="450A9109" w:rsidR="00CE2C43" w:rsidRDefault="00CE2C43">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79702327" w:history="1">
            <w:r w:rsidRPr="00464992">
              <w:rPr>
                <w:rStyle w:val="Hyperlink"/>
                <w:noProof/>
              </w:rPr>
              <w:t>List of Figures</w:t>
            </w:r>
            <w:r>
              <w:rPr>
                <w:noProof/>
                <w:webHidden/>
              </w:rPr>
              <w:tab/>
            </w:r>
            <w:r>
              <w:rPr>
                <w:noProof/>
                <w:webHidden/>
              </w:rPr>
              <w:fldChar w:fldCharType="begin"/>
            </w:r>
            <w:r>
              <w:rPr>
                <w:noProof/>
                <w:webHidden/>
              </w:rPr>
              <w:instrText xml:space="preserve"> PAGEREF _Toc179702327 \h </w:instrText>
            </w:r>
            <w:r>
              <w:rPr>
                <w:noProof/>
                <w:webHidden/>
              </w:rPr>
            </w:r>
            <w:r>
              <w:rPr>
                <w:noProof/>
                <w:webHidden/>
              </w:rPr>
              <w:fldChar w:fldCharType="separate"/>
            </w:r>
            <w:r w:rsidR="00D631F4">
              <w:rPr>
                <w:noProof/>
                <w:webHidden/>
              </w:rPr>
              <w:t>ii</w:t>
            </w:r>
            <w:r>
              <w:rPr>
                <w:noProof/>
                <w:webHidden/>
              </w:rPr>
              <w:fldChar w:fldCharType="end"/>
            </w:r>
          </w:hyperlink>
        </w:p>
        <w:p w14:paraId="23AAB298" w14:textId="3BD6C756" w:rsidR="00CE2C43" w:rsidRDefault="00CE2C43">
          <w:pPr>
            <w:pStyle w:val="TOC1"/>
            <w:tabs>
              <w:tab w:val="left" w:pos="720"/>
              <w:tab w:val="right" w:leader="dot" w:pos="9016"/>
            </w:tabs>
            <w:rPr>
              <w:rFonts w:asciiTheme="minorHAnsi" w:eastAsiaTheme="minorEastAsia" w:hAnsiTheme="minorHAnsi" w:cstheme="minorBidi"/>
              <w:noProof/>
              <w:color w:val="auto"/>
              <w:kern w:val="2"/>
              <w14:ligatures w14:val="standardContextual"/>
            </w:rPr>
          </w:pPr>
          <w:hyperlink w:anchor="_Toc179702328" w:history="1">
            <w:r w:rsidRPr="00464992">
              <w:rPr>
                <w:rStyle w:val="Hyperlink"/>
                <w:noProof/>
              </w:rPr>
              <w:t>1.0</w:t>
            </w:r>
            <w:r>
              <w:rPr>
                <w:rFonts w:asciiTheme="minorHAnsi" w:eastAsiaTheme="minorEastAsia" w:hAnsiTheme="minorHAnsi" w:cstheme="minorBidi"/>
                <w:noProof/>
                <w:color w:val="auto"/>
                <w:kern w:val="2"/>
                <w14:ligatures w14:val="standardContextual"/>
              </w:rPr>
              <w:tab/>
            </w:r>
            <w:r w:rsidRPr="00464992">
              <w:rPr>
                <w:rStyle w:val="Hyperlink"/>
                <w:noProof/>
              </w:rPr>
              <w:t>Introduction</w:t>
            </w:r>
            <w:r>
              <w:rPr>
                <w:noProof/>
                <w:webHidden/>
              </w:rPr>
              <w:tab/>
            </w:r>
            <w:r>
              <w:rPr>
                <w:noProof/>
                <w:webHidden/>
              </w:rPr>
              <w:fldChar w:fldCharType="begin"/>
            </w:r>
            <w:r>
              <w:rPr>
                <w:noProof/>
                <w:webHidden/>
              </w:rPr>
              <w:instrText xml:space="preserve"> PAGEREF _Toc179702328 \h </w:instrText>
            </w:r>
            <w:r>
              <w:rPr>
                <w:noProof/>
                <w:webHidden/>
              </w:rPr>
            </w:r>
            <w:r>
              <w:rPr>
                <w:noProof/>
                <w:webHidden/>
              </w:rPr>
              <w:fldChar w:fldCharType="separate"/>
            </w:r>
            <w:r w:rsidR="00D631F4">
              <w:rPr>
                <w:noProof/>
                <w:webHidden/>
              </w:rPr>
              <w:t>3</w:t>
            </w:r>
            <w:r>
              <w:rPr>
                <w:noProof/>
                <w:webHidden/>
              </w:rPr>
              <w:fldChar w:fldCharType="end"/>
            </w:r>
          </w:hyperlink>
        </w:p>
        <w:p w14:paraId="669244C3" w14:textId="4A6106AC" w:rsidR="00CE2C43" w:rsidRDefault="00CE2C43">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79702329" w:history="1">
            <w:r w:rsidRPr="00464992">
              <w:rPr>
                <w:rStyle w:val="Hyperlink"/>
                <w:noProof/>
              </w:rPr>
              <w:t>2.0 Relevant Works</w:t>
            </w:r>
            <w:r>
              <w:rPr>
                <w:noProof/>
                <w:webHidden/>
              </w:rPr>
              <w:tab/>
            </w:r>
            <w:r>
              <w:rPr>
                <w:noProof/>
                <w:webHidden/>
              </w:rPr>
              <w:fldChar w:fldCharType="begin"/>
            </w:r>
            <w:r>
              <w:rPr>
                <w:noProof/>
                <w:webHidden/>
              </w:rPr>
              <w:instrText xml:space="preserve"> PAGEREF _Toc179702329 \h </w:instrText>
            </w:r>
            <w:r>
              <w:rPr>
                <w:noProof/>
                <w:webHidden/>
              </w:rPr>
            </w:r>
            <w:r>
              <w:rPr>
                <w:noProof/>
                <w:webHidden/>
              </w:rPr>
              <w:fldChar w:fldCharType="separate"/>
            </w:r>
            <w:r w:rsidR="00D631F4">
              <w:rPr>
                <w:noProof/>
                <w:webHidden/>
              </w:rPr>
              <w:t>4</w:t>
            </w:r>
            <w:r>
              <w:rPr>
                <w:noProof/>
                <w:webHidden/>
              </w:rPr>
              <w:fldChar w:fldCharType="end"/>
            </w:r>
          </w:hyperlink>
        </w:p>
        <w:p w14:paraId="1464DAFD" w14:textId="3620F074" w:rsidR="00CE2C43" w:rsidRDefault="00CE2C43">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79702330" w:history="1">
            <w:r w:rsidRPr="00464992">
              <w:rPr>
                <w:rStyle w:val="Hyperlink"/>
                <w:noProof/>
              </w:rPr>
              <w:t>2.1 Posture Detection using Image Pre-Processing for fall detection</w:t>
            </w:r>
            <w:r>
              <w:rPr>
                <w:noProof/>
                <w:webHidden/>
              </w:rPr>
              <w:tab/>
            </w:r>
            <w:r>
              <w:rPr>
                <w:noProof/>
                <w:webHidden/>
              </w:rPr>
              <w:fldChar w:fldCharType="begin"/>
            </w:r>
            <w:r>
              <w:rPr>
                <w:noProof/>
                <w:webHidden/>
              </w:rPr>
              <w:instrText xml:space="preserve"> PAGEREF _Toc179702330 \h </w:instrText>
            </w:r>
            <w:r>
              <w:rPr>
                <w:noProof/>
                <w:webHidden/>
              </w:rPr>
            </w:r>
            <w:r>
              <w:rPr>
                <w:noProof/>
                <w:webHidden/>
              </w:rPr>
              <w:fldChar w:fldCharType="separate"/>
            </w:r>
            <w:r w:rsidR="00D631F4">
              <w:rPr>
                <w:noProof/>
                <w:webHidden/>
              </w:rPr>
              <w:t>4</w:t>
            </w:r>
            <w:r>
              <w:rPr>
                <w:noProof/>
                <w:webHidden/>
              </w:rPr>
              <w:fldChar w:fldCharType="end"/>
            </w:r>
          </w:hyperlink>
        </w:p>
        <w:p w14:paraId="7C31CFD5" w14:textId="5235F6C7" w:rsidR="00CE2C43" w:rsidRDefault="00CE2C43">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79702331" w:history="1">
            <w:r w:rsidRPr="00464992">
              <w:rPr>
                <w:rStyle w:val="Hyperlink"/>
                <w:noProof/>
              </w:rPr>
              <w:t>2.2 Use of Accelerometers and Gyroscopes along with ML models for fall detection</w:t>
            </w:r>
            <w:r>
              <w:rPr>
                <w:noProof/>
                <w:webHidden/>
              </w:rPr>
              <w:tab/>
            </w:r>
            <w:r>
              <w:rPr>
                <w:noProof/>
                <w:webHidden/>
              </w:rPr>
              <w:fldChar w:fldCharType="begin"/>
            </w:r>
            <w:r>
              <w:rPr>
                <w:noProof/>
                <w:webHidden/>
              </w:rPr>
              <w:instrText xml:space="preserve"> PAGEREF _Toc179702331 \h </w:instrText>
            </w:r>
            <w:r>
              <w:rPr>
                <w:noProof/>
                <w:webHidden/>
              </w:rPr>
            </w:r>
            <w:r>
              <w:rPr>
                <w:noProof/>
                <w:webHidden/>
              </w:rPr>
              <w:fldChar w:fldCharType="separate"/>
            </w:r>
            <w:r w:rsidR="00D631F4">
              <w:rPr>
                <w:noProof/>
                <w:webHidden/>
              </w:rPr>
              <w:t>5</w:t>
            </w:r>
            <w:r>
              <w:rPr>
                <w:noProof/>
                <w:webHidden/>
              </w:rPr>
              <w:fldChar w:fldCharType="end"/>
            </w:r>
          </w:hyperlink>
        </w:p>
        <w:p w14:paraId="1DFF19DD" w14:textId="3E63D183" w:rsidR="00CE2C43" w:rsidRDefault="00CE2C43">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79702332" w:history="1">
            <w:r w:rsidRPr="00464992">
              <w:rPr>
                <w:rStyle w:val="Hyperlink"/>
                <w:noProof/>
              </w:rPr>
              <w:t>2.3 Real-Time Data Analysis for Event Prediction in Fall Detection</w:t>
            </w:r>
            <w:r>
              <w:rPr>
                <w:noProof/>
                <w:webHidden/>
              </w:rPr>
              <w:tab/>
            </w:r>
            <w:r>
              <w:rPr>
                <w:noProof/>
                <w:webHidden/>
              </w:rPr>
              <w:fldChar w:fldCharType="begin"/>
            </w:r>
            <w:r>
              <w:rPr>
                <w:noProof/>
                <w:webHidden/>
              </w:rPr>
              <w:instrText xml:space="preserve"> PAGEREF _Toc179702332 \h </w:instrText>
            </w:r>
            <w:r>
              <w:rPr>
                <w:noProof/>
                <w:webHidden/>
              </w:rPr>
            </w:r>
            <w:r>
              <w:rPr>
                <w:noProof/>
                <w:webHidden/>
              </w:rPr>
              <w:fldChar w:fldCharType="separate"/>
            </w:r>
            <w:r w:rsidR="00D631F4">
              <w:rPr>
                <w:noProof/>
                <w:webHidden/>
              </w:rPr>
              <w:t>6</w:t>
            </w:r>
            <w:r>
              <w:rPr>
                <w:noProof/>
                <w:webHidden/>
              </w:rPr>
              <w:fldChar w:fldCharType="end"/>
            </w:r>
          </w:hyperlink>
        </w:p>
        <w:p w14:paraId="5E8FF3F2" w14:textId="64AA17B3" w:rsidR="00CE2C43" w:rsidRDefault="00CE2C43">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79702333" w:history="1">
            <w:r w:rsidRPr="00464992">
              <w:rPr>
                <w:rStyle w:val="Hyperlink"/>
                <w:noProof/>
                <w:lang w:val="en-US"/>
              </w:rPr>
              <w:t>2.4 Monitoring Stress Levels through Blood Pressure and Relating It to Fall Risk</w:t>
            </w:r>
            <w:r>
              <w:rPr>
                <w:noProof/>
                <w:webHidden/>
              </w:rPr>
              <w:tab/>
            </w:r>
            <w:r>
              <w:rPr>
                <w:noProof/>
                <w:webHidden/>
              </w:rPr>
              <w:fldChar w:fldCharType="begin"/>
            </w:r>
            <w:r>
              <w:rPr>
                <w:noProof/>
                <w:webHidden/>
              </w:rPr>
              <w:instrText xml:space="preserve"> PAGEREF _Toc179702333 \h </w:instrText>
            </w:r>
            <w:r>
              <w:rPr>
                <w:noProof/>
                <w:webHidden/>
              </w:rPr>
            </w:r>
            <w:r>
              <w:rPr>
                <w:noProof/>
                <w:webHidden/>
              </w:rPr>
              <w:fldChar w:fldCharType="separate"/>
            </w:r>
            <w:r w:rsidR="00D631F4">
              <w:rPr>
                <w:noProof/>
                <w:webHidden/>
              </w:rPr>
              <w:t>7</w:t>
            </w:r>
            <w:r>
              <w:rPr>
                <w:noProof/>
                <w:webHidden/>
              </w:rPr>
              <w:fldChar w:fldCharType="end"/>
            </w:r>
          </w:hyperlink>
        </w:p>
        <w:p w14:paraId="538E81C0" w14:textId="25B73282" w:rsidR="00CE2C43" w:rsidRDefault="00CE2C43">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79702334" w:history="1">
            <w:r w:rsidRPr="00464992">
              <w:rPr>
                <w:rStyle w:val="Hyperlink"/>
                <w:noProof/>
              </w:rPr>
              <w:t>3.0 Existing Works</w:t>
            </w:r>
            <w:r>
              <w:rPr>
                <w:noProof/>
                <w:webHidden/>
              </w:rPr>
              <w:tab/>
            </w:r>
            <w:r>
              <w:rPr>
                <w:noProof/>
                <w:webHidden/>
              </w:rPr>
              <w:fldChar w:fldCharType="begin"/>
            </w:r>
            <w:r>
              <w:rPr>
                <w:noProof/>
                <w:webHidden/>
              </w:rPr>
              <w:instrText xml:space="preserve"> PAGEREF _Toc179702334 \h </w:instrText>
            </w:r>
            <w:r>
              <w:rPr>
                <w:noProof/>
                <w:webHidden/>
              </w:rPr>
            </w:r>
            <w:r>
              <w:rPr>
                <w:noProof/>
                <w:webHidden/>
              </w:rPr>
              <w:fldChar w:fldCharType="separate"/>
            </w:r>
            <w:r w:rsidR="00D631F4">
              <w:rPr>
                <w:noProof/>
                <w:webHidden/>
              </w:rPr>
              <w:t>8</w:t>
            </w:r>
            <w:r>
              <w:rPr>
                <w:noProof/>
                <w:webHidden/>
              </w:rPr>
              <w:fldChar w:fldCharType="end"/>
            </w:r>
          </w:hyperlink>
        </w:p>
        <w:p w14:paraId="1D147FBD" w14:textId="68023C56" w:rsidR="00CE2C43" w:rsidRDefault="00CE2C43">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79702335" w:history="1">
            <w:r w:rsidRPr="00464992">
              <w:rPr>
                <w:rStyle w:val="Hyperlink"/>
                <w:noProof/>
              </w:rPr>
              <w:t>4.0 Summary</w:t>
            </w:r>
            <w:r>
              <w:rPr>
                <w:noProof/>
                <w:webHidden/>
              </w:rPr>
              <w:tab/>
            </w:r>
            <w:r>
              <w:rPr>
                <w:noProof/>
                <w:webHidden/>
              </w:rPr>
              <w:fldChar w:fldCharType="begin"/>
            </w:r>
            <w:r>
              <w:rPr>
                <w:noProof/>
                <w:webHidden/>
              </w:rPr>
              <w:instrText xml:space="preserve"> PAGEREF _Toc179702335 \h </w:instrText>
            </w:r>
            <w:r>
              <w:rPr>
                <w:noProof/>
                <w:webHidden/>
              </w:rPr>
            </w:r>
            <w:r>
              <w:rPr>
                <w:noProof/>
                <w:webHidden/>
              </w:rPr>
              <w:fldChar w:fldCharType="separate"/>
            </w:r>
            <w:r w:rsidR="00D631F4">
              <w:rPr>
                <w:noProof/>
                <w:webHidden/>
              </w:rPr>
              <w:t>17</w:t>
            </w:r>
            <w:r>
              <w:rPr>
                <w:noProof/>
                <w:webHidden/>
              </w:rPr>
              <w:fldChar w:fldCharType="end"/>
            </w:r>
          </w:hyperlink>
        </w:p>
        <w:p w14:paraId="36753919" w14:textId="5BD4EF4C" w:rsidR="00CE2C43" w:rsidRDefault="00CE2C43">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79702336" w:history="1">
            <w:r w:rsidRPr="00464992">
              <w:rPr>
                <w:rStyle w:val="Hyperlink"/>
                <w:noProof/>
              </w:rPr>
              <w:t>5.0 Bibliography</w:t>
            </w:r>
            <w:r>
              <w:rPr>
                <w:noProof/>
                <w:webHidden/>
              </w:rPr>
              <w:tab/>
            </w:r>
            <w:r>
              <w:rPr>
                <w:noProof/>
                <w:webHidden/>
              </w:rPr>
              <w:fldChar w:fldCharType="begin"/>
            </w:r>
            <w:r>
              <w:rPr>
                <w:noProof/>
                <w:webHidden/>
              </w:rPr>
              <w:instrText xml:space="preserve"> PAGEREF _Toc179702336 \h </w:instrText>
            </w:r>
            <w:r>
              <w:rPr>
                <w:noProof/>
                <w:webHidden/>
              </w:rPr>
            </w:r>
            <w:r>
              <w:rPr>
                <w:noProof/>
                <w:webHidden/>
              </w:rPr>
              <w:fldChar w:fldCharType="separate"/>
            </w:r>
            <w:r w:rsidR="00D631F4">
              <w:rPr>
                <w:noProof/>
                <w:webHidden/>
              </w:rPr>
              <w:t>18</w:t>
            </w:r>
            <w:r>
              <w:rPr>
                <w:noProof/>
                <w:webHidden/>
              </w:rPr>
              <w:fldChar w:fldCharType="end"/>
            </w:r>
          </w:hyperlink>
        </w:p>
        <w:p w14:paraId="7809FB24" w14:textId="4A1C39D7" w:rsidR="009D36BB" w:rsidRPr="002A61BD" w:rsidRDefault="009D36BB">
          <w:pPr>
            <w:rPr>
              <w:b/>
              <w:bCs/>
              <w:noProof/>
            </w:rPr>
          </w:pPr>
          <w:r>
            <w:rPr>
              <w:b/>
              <w:bCs/>
              <w:noProof/>
            </w:rPr>
            <w:fldChar w:fldCharType="end"/>
          </w:r>
        </w:p>
      </w:sdtContent>
    </w:sdt>
    <w:p w14:paraId="283677AD" w14:textId="2625E7DD" w:rsidR="002A61BD" w:rsidRPr="002A61BD" w:rsidRDefault="002A61BD" w:rsidP="00B167E2">
      <w:pPr>
        <w:pStyle w:val="Heading1"/>
      </w:pPr>
      <w:bookmarkStart w:id="0" w:name="_Toc179702326"/>
      <w:r>
        <w:t>List of Tables</w:t>
      </w:r>
      <w:bookmarkEnd w:id="0"/>
    </w:p>
    <w:p w14:paraId="70E78AB6" w14:textId="20AE8CFE" w:rsidR="00B20D32" w:rsidRDefault="00B20D32">
      <w:pPr>
        <w:pStyle w:val="TableofFigures"/>
        <w:tabs>
          <w:tab w:val="right" w:leader="dot" w:pos="9016"/>
        </w:tabs>
        <w:rPr>
          <w:noProof/>
        </w:rPr>
      </w:pPr>
      <w:r>
        <w:fldChar w:fldCharType="begin"/>
      </w:r>
      <w:r>
        <w:instrText xml:space="preserve"> TOC \h \z \c "Table" </w:instrText>
      </w:r>
      <w:r>
        <w:fldChar w:fldCharType="separate"/>
      </w:r>
      <w:hyperlink w:anchor="_Toc179479546" w:history="1">
        <w:r w:rsidRPr="00711E42">
          <w:rPr>
            <w:rStyle w:val="Hyperlink"/>
            <w:rFonts w:eastAsiaTheme="majorEastAsia"/>
            <w:noProof/>
          </w:rPr>
          <w:t>Table 1: List of all the exisiting works</w:t>
        </w:r>
        <w:r>
          <w:rPr>
            <w:noProof/>
            <w:webHidden/>
          </w:rPr>
          <w:tab/>
        </w:r>
        <w:r>
          <w:rPr>
            <w:noProof/>
            <w:webHidden/>
          </w:rPr>
          <w:fldChar w:fldCharType="begin"/>
        </w:r>
        <w:r>
          <w:rPr>
            <w:noProof/>
            <w:webHidden/>
          </w:rPr>
          <w:instrText xml:space="preserve"> PAGEREF _Toc179479546 \h </w:instrText>
        </w:r>
        <w:r>
          <w:rPr>
            <w:noProof/>
            <w:webHidden/>
          </w:rPr>
        </w:r>
        <w:r>
          <w:rPr>
            <w:noProof/>
            <w:webHidden/>
          </w:rPr>
          <w:fldChar w:fldCharType="separate"/>
        </w:r>
        <w:r w:rsidR="00D631F4">
          <w:rPr>
            <w:noProof/>
            <w:webHidden/>
          </w:rPr>
          <w:t>8</w:t>
        </w:r>
        <w:r>
          <w:rPr>
            <w:noProof/>
            <w:webHidden/>
          </w:rPr>
          <w:fldChar w:fldCharType="end"/>
        </w:r>
      </w:hyperlink>
    </w:p>
    <w:p w14:paraId="275E8DD3" w14:textId="5A4CD6BA" w:rsidR="001930F2" w:rsidRDefault="00B20D32">
      <w:r>
        <w:fldChar w:fldCharType="end"/>
      </w:r>
    </w:p>
    <w:p w14:paraId="38D36212" w14:textId="0B718DBC" w:rsidR="001930F2" w:rsidRDefault="001930F2" w:rsidP="001930F2">
      <w:pPr>
        <w:pStyle w:val="Heading1"/>
      </w:pPr>
      <w:bookmarkStart w:id="1" w:name="_Toc179702327"/>
      <w:r>
        <w:t>List of Figures</w:t>
      </w:r>
      <w:bookmarkEnd w:id="1"/>
    </w:p>
    <w:p w14:paraId="7F66DC89" w14:textId="00C3511D" w:rsidR="00D944D3" w:rsidRDefault="00D944D3">
      <w:pPr>
        <w:pStyle w:val="TableofFigures"/>
        <w:tabs>
          <w:tab w:val="right" w:leader="dot" w:pos="9016"/>
        </w:tabs>
        <w:rPr>
          <w:rFonts w:asciiTheme="minorHAnsi" w:eastAsiaTheme="minorEastAsia" w:hAnsiTheme="minorHAnsi" w:cstheme="minorBidi"/>
          <w:noProof/>
          <w:color w:val="auto"/>
          <w:kern w:val="2"/>
          <w14:ligatures w14:val="standardContextual"/>
        </w:rPr>
      </w:pPr>
      <w:r>
        <w:fldChar w:fldCharType="begin"/>
      </w:r>
      <w:r>
        <w:instrText xml:space="preserve"> TOC \h \z \c "Figure" </w:instrText>
      </w:r>
      <w:r>
        <w:fldChar w:fldCharType="separate"/>
      </w:r>
      <w:hyperlink w:anchor="_Toc179696854" w:history="1">
        <w:r w:rsidRPr="00546F32">
          <w:rPr>
            <w:rStyle w:val="Hyperlink"/>
            <w:rFonts w:eastAsiaTheme="majorEastAsia"/>
            <w:noProof/>
          </w:rPr>
          <w:t xml:space="preserve">Figure 1: Comparison of ML algorithms in a study </w:t>
        </w:r>
        <w:r w:rsidRPr="00546F32">
          <w:rPr>
            <w:rStyle w:val="Hyperlink"/>
            <w:rFonts w:eastAsiaTheme="majorEastAsia"/>
            <w:noProof/>
            <w:lang w:val="en-US"/>
          </w:rPr>
          <w:t>(Zurbuchen, et al., 2020)</w:t>
        </w:r>
        <w:r>
          <w:rPr>
            <w:noProof/>
            <w:webHidden/>
          </w:rPr>
          <w:tab/>
        </w:r>
        <w:r>
          <w:rPr>
            <w:noProof/>
            <w:webHidden/>
          </w:rPr>
          <w:fldChar w:fldCharType="begin"/>
        </w:r>
        <w:r>
          <w:rPr>
            <w:noProof/>
            <w:webHidden/>
          </w:rPr>
          <w:instrText xml:space="preserve"> PAGEREF _Toc179696854 \h </w:instrText>
        </w:r>
        <w:r>
          <w:rPr>
            <w:noProof/>
            <w:webHidden/>
          </w:rPr>
        </w:r>
        <w:r>
          <w:rPr>
            <w:noProof/>
            <w:webHidden/>
          </w:rPr>
          <w:fldChar w:fldCharType="separate"/>
        </w:r>
        <w:r w:rsidR="00D631F4">
          <w:rPr>
            <w:noProof/>
            <w:webHidden/>
          </w:rPr>
          <w:t>6</w:t>
        </w:r>
        <w:r>
          <w:rPr>
            <w:noProof/>
            <w:webHidden/>
          </w:rPr>
          <w:fldChar w:fldCharType="end"/>
        </w:r>
      </w:hyperlink>
    </w:p>
    <w:p w14:paraId="610F558E" w14:textId="28276656" w:rsidR="008509D5" w:rsidRDefault="00D944D3" w:rsidP="001930F2">
      <w:pPr>
        <w:rPr>
          <w:lang w:eastAsia="en-US"/>
        </w:rPr>
      </w:pPr>
      <w:r>
        <w:fldChar w:fldCharType="end"/>
      </w:r>
    </w:p>
    <w:p w14:paraId="7E679748" w14:textId="77777777" w:rsidR="008B4A04" w:rsidRDefault="008B4A04" w:rsidP="001930F2">
      <w:pPr>
        <w:rPr>
          <w:lang w:eastAsia="en-US"/>
        </w:rPr>
      </w:pPr>
    </w:p>
    <w:p w14:paraId="5CE1F3B9" w14:textId="77777777" w:rsidR="008B4A04" w:rsidRDefault="008B4A04" w:rsidP="001930F2">
      <w:pPr>
        <w:rPr>
          <w:lang w:eastAsia="en-US"/>
        </w:rPr>
      </w:pPr>
    </w:p>
    <w:p w14:paraId="0B4CDA70" w14:textId="77777777" w:rsidR="008B4A04" w:rsidRDefault="008B4A04" w:rsidP="001930F2">
      <w:pPr>
        <w:rPr>
          <w:lang w:eastAsia="en-US"/>
        </w:rPr>
      </w:pPr>
    </w:p>
    <w:p w14:paraId="17C22FB3" w14:textId="77777777" w:rsidR="008B4A04" w:rsidRDefault="008B4A04" w:rsidP="001930F2">
      <w:pPr>
        <w:rPr>
          <w:lang w:eastAsia="en-US"/>
        </w:rPr>
      </w:pPr>
    </w:p>
    <w:p w14:paraId="6D47477D" w14:textId="77777777" w:rsidR="008B4A04" w:rsidRDefault="008B4A04" w:rsidP="001930F2">
      <w:pPr>
        <w:rPr>
          <w:lang w:eastAsia="en-US"/>
        </w:rPr>
      </w:pPr>
    </w:p>
    <w:p w14:paraId="0D00928D" w14:textId="77777777" w:rsidR="008B4A04" w:rsidRDefault="008B4A04" w:rsidP="001930F2">
      <w:pPr>
        <w:rPr>
          <w:lang w:eastAsia="en-US"/>
        </w:rPr>
      </w:pPr>
    </w:p>
    <w:p w14:paraId="0D794FEF" w14:textId="77777777" w:rsidR="008B4A04" w:rsidRDefault="008B4A04" w:rsidP="001930F2">
      <w:pPr>
        <w:rPr>
          <w:lang w:eastAsia="en-US"/>
        </w:rPr>
      </w:pPr>
    </w:p>
    <w:p w14:paraId="7CC31845" w14:textId="77777777" w:rsidR="008509D5" w:rsidRDefault="008509D5" w:rsidP="001930F2">
      <w:pPr>
        <w:rPr>
          <w:lang w:eastAsia="en-US"/>
        </w:rPr>
      </w:pPr>
    </w:p>
    <w:p w14:paraId="321AF931" w14:textId="77777777" w:rsidR="007F3AFF" w:rsidRDefault="007F3AFF" w:rsidP="00FD1AC1">
      <w:pPr>
        <w:pStyle w:val="Heading1"/>
        <w:numPr>
          <w:ilvl w:val="0"/>
          <w:numId w:val="1"/>
        </w:numPr>
        <w:sectPr w:rsidR="007F3AFF" w:rsidSect="007F3AFF">
          <w:headerReference w:type="default" r:id="rId8"/>
          <w:footerReference w:type="default" r:id="rId9"/>
          <w:pgSz w:w="11906" w:h="16838"/>
          <w:pgMar w:top="1440" w:right="1440" w:bottom="1440" w:left="1440" w:header="708" w:footer="708" w:gutter="0"/>
          <w:pgNumType w:fmt="lowerRoman"/>
          <w:cols w:space="708"/>
          <w:docGrid w:linePitch="360"/>
        </w:sectPr>
      </w:pPr>
    </w:p>
    <w:p w14:paraId="03CAF497" w14:textId="71A843FC" w:rsidR="005F496D" w:rsidRDefault="00906632" w:rsidP="00FD1AC1">
      <w:pPr>
        <w:pStyle w:val="Heading1"/>
        <w:numPr>
          <w:ilvl w:val="0"/>
          <w:numId w:val="1"/>
        </w:numPr>
      </w:pPr>
      <w:bookmarkStart w:id="2" w:name="_Toc179702328"/>
      <w:r>
        <w:lastRenderedPageBreak/>
        <w:t>Introduction</w:t>
      </w:r>
      <w:bookmarkEnd w:id="2"/>
    </w:p>
    <w:p w14:paraId="5C2D2FA3" w14:textId="1D3777DA" w:rsidR="002C2675" w:rsidRDefault="005F111F" w:rsidP="00CF0D8C">
      <w:pPr>
        <w:pStyle w:val="NoSpacing"/>
        <w:jc w:val="both"/>
      </w:pPr>
      <w:r w:rsidRPr="005F111F">
        <w:t>In terms of the tendency of an elderly person to fall in isolated conditions given the fact that they themselves may be experiencing issues and illnesses with joint related issues it may be seen that there has been a vivid increase in the rate at which elderly persons tend to retain injuries at their age due to being neglected in their given state, a study was conducted from the Departments of Medicine (M.E.T., S.F.G.) and Epidemiology and Public Health (M.S.) (Mary E. Tinetti, 1988) and it was found that of a group of 336 elderly persons over the age of 75, 32% (108 subjects) of them had fell at least once. 24% of them had experienced serious injuries, each of which had worsened their conditions. These studies were carried out within a controlled group of people as to where each of them had no chronic disease, thus proving the fact that elderly persons with disease as such may experience much more consequential aftereffects.</w:t>
      </w:r>
    </w:p>
    <w:p w14:paraId="5CF56F58" w14:textId="77777777" w:rsidR="004777F2" w:rsidRDefault="004777F2" w:rsidP="00CF0D8C">
      <w:pPr>
        <w:pStyle w:val="NoSpacing"/>
        <w:jc w:val="both"/>
      </w:pPr>
    </w:p>
    <w:p w14:paraId="6F7CE58C" w14:textId="63472D08" w:rsidR="007136D4" w:rsidRDefault="00BA4EFC" w:rsidP="00CF0D8C">
      <w:pPr>
        <w:pStyle w:val="NoSpacing"/>
        <w:jc w:val="both"/>
      </w:pPr>
      <w:r>
        <w:t>Regarding</w:t>
      </w:r>
      <w:r w:rsidR="007136D4">
        <w:t xml:space="preserve"> the Literature review provided here, it should be noted that each of the mentioned studies have some relevance to our project in terms of how we may utilize the resources they have developed and provided for their own projects. This is exclusive of utilizing the entire project but instead using small segments for each project as they each provide us with a key understanding into how we are to implement some of the components of out project.</w:t>
      </w:r>
    </w:p>
    <w:p w14:paraId="5527BA22" w14:textId="12DB8BE1" w:rsidR="005B5D72" w:rsidRDefault="005B5D72" w:rsidP="00CF0D8C">
      <w:pPr>
        <w:pStyle w:val="NoSpacing"/>
        <w:jc w:val="both"/>
      </w:pPr>
    </w:p>
    <w:p w14:paraId="0B91E81F" w14:textId="77777777" w:rsidR="005B5D72" w:rsidRDefault="005B5D72">
      <w:pPr>
        <w:rPr>
          <w:rFonts w:ascii="Times New Roman" w:hAnsi="Times New Roman"/>
        </w:rPr>
      </w:pPr>
      <w:r>
        <w:br w:type="page"/>
      </w:r>
    </w:p>
    <w:p w14:paraId="7A86724A" w14:textId="389E1F88" w:rsidR="004777F2" w:rsidRDefault="00C747BA" w:rsidP="00C747BA">
      <w:pPr>
        <w:pStyle w:val="Heading1"/>
      </w:pPr>
      <w:bookmarkStart w:id="3" w:name="_Toc179702329"/>
      <w:r>
        <w:lastRenderedPageBreak/>
        <w:t>2.0 Relevant Works</w:t>
      </w:r>
      <w:bookmarkEnd w:id="3"/>
    </w:p>
    <w:p w14:paraId="7F54435B" w14:textId="0A5DD22D" w:rsidR="00523BE7" w:rsidRPr="00523BE7" w:rsidRDefault="00523BE7" w:rsidP="00523BE7">
      <w:pPr>
        <w:pStyle w:val="Heading2"/>
      </w:pPr>
      <w:bookmarkStart w:id="4" w:name="_Toc179702330"/>
      <w:r>
        <w:t xml:space="preserve">2.1 </w:t>
      </w:r>
      <w:r w:rsidRPr="00294755">
        <w:t xml:space="preserve">Posture Detection using Image </w:t>
      </w:r>
      <w:r w:rsidR="00EF7492">
        <w:t>Pre-</w:t>
      </w:r>
      <w:r w:rsidRPr="00294755">
        <w:t>Processing for fall detection</w:t>
      </w:r>
      <w:bookmarkEnd w:id="4"/>
    </w:p>
    <w:p w14:paraId="379E06C8" w14:textId="147C3192" w:rsidR="00217CA0" w:rsidRDefault="00217CA0" w:rsidP="00CF0D8C">
      <w:pPr>
        <w:pStyle w:val="NoSpacing"/>
        <w:jc w:val="both"/>
      </w:pPr>
      <w:r>
        <w:t xml:space="preserve">In today’s world it has been found that </w:t>
      </w:r>
      <w:r w:rsidR="00850AB7">
        <w:t>many</w:t>
      </w:r>
      <w:r>
        <w:t xml:space="preserve"> elderly people are affected by falls due to isolation from the presence of a more capable and caring individual</w:t>
      </w:r>
      <w:r w:rsidR="00E04171">
        <w:t>. A study was conducted by</w:t>
      </w:r>
      <w:r w:rsidR="00715401">
        <w:t xml:space="preserve"> a group of individuals to monitor and record the effects of social isolation on the quality of life in elderly adults</w:t>
      </w:r>
      <w:r w:rsidR="00E04171">
        <w:t xml:space="preserve"> </w:t>
      </w:r>
      <w:sdt>
        <w:sdtPr>
          <w:id w:val="-1841771700"/>
          <w:citation/>
        </w:sdtPr>
        <w:sdtContent>
          <w:r w:rsidR="00E04171">
            <w:fldChar w:fldCharType="begin"/>
          </w:r>
          <w:r w:rsidR="00E04171">
            <w:rPr>
              <w:lang w:val="en-US"/>
            </w:rPr>
            <w:instrText xml:space="preserve"> CITATION Rog22 \l 1033 </w:instrText>
          </w:r>
          <w:r w:rsidR="00E04171">
            <w:fldChar w:fldCharType="separate"/>
          </w:r>
          <w:r w:rsidR="0036655D" w:rsidRPr="0036655D">
            <w:rPr>
              <w:noProof/>
              <w:lang w:val="en-US"/>
            </w:rPr>
            <w:t>(Roger D. Newman-Norlund, 2022)</w:t>
          </w:r>
          <w:r w:rsidR="00E04171">
            <w:fldChar w:fldCharType="end"/>
          </w:r>
        </w:sdtContent>
      </w:sdt>
      <w:r w:rsidR="00D30873">
        <w:t>.</w:t>
      </w:r>
      <w:r w:rsidR="00850AB7">
        <w:t xml:space="preserve"> It was found that it depreciates rapidly due to the forced and induced isolation that was projected onto these individuals.</w:t>
      </w:r>
    </w:p>
    <w:p w14:paraId="216F7B6F" w14:textId="77777777" w:rsidR="00217CA0" w:rsidRDefault="00217CA0" w:rsidP="00CF0D8C">
      <w:pPr>
        <w:pStyle w:val="NoSpacing"/>
        <w:jc w:val="both"/>
      </w:pPr>
    </w:p>
    <w:p w14:paraId="07875F4D" w14:textId="24A29E09" w:rsidR="00A749C4" w:rsidRDefault="0040276E" w:rsidP="00CF0D8C">
      <w:pPr>
        <w:pStyle w:val="NoSpacing"/>
        <w:jc w:val="both"/>
      </w:pPr>
      <w:r>
        <w:t xml:space="preserve">In terms of how posture detection will be used to predict a fall, it may be seen that an object detection </w:t>
      </w:r>
      <w:r w:rsidR="00271BFB">
        <w:t>API</w:t>
      </w:r>
      <w:r>
        <w:t xml:space="preserve"> will first feed the algorithm with real time data that is brought in it from a device that may be staged as a camera</w:t>
      </w:r>
      <w:r w:rsidR="00DD5386">
        <w:t>. The first task that will take place in terms of data pre-processing will be that of how the real time data will be actively fed into the model as raw/unprocessed data.</w:t>
      </w:r>
      <w:r w:rsidR="0084717A">
        <w:t xml:space="preserve"> Furthermore, it may be seen that the tendency of persons </w:t>
      </w:r>
      <w:r w:rsidR="00C60922">
        <w:t xml:space="preserve">over the age of 80 to fall is quite high given risk factors such as isolation that affect them </w:t>
      </w:r>
      <w:sdt>
        <w:sdtPr>
          <w:id w:val="-1740864279"/>
          <w:citation/>
        </w:sdtPr>
        <w:sdtContent>
          <w:r w:rsidR="00C13BDB">
            <w:fldChar w:fldCharType="begin"/>
          </w:r>
          <w:r w:rsidR="00C13BDB">
            <w:rPr>
              <w:lang w:val="en-US"/>
            </w:rPr>
            <w:instrText xml:space="preserve"> CITATION Nor12 \l 1033 </w:instrText>
          </w:r>
          <w:r w:rsidR="00C13BDB">
            <w:fldChar w:fldCharType="separate"/>
          </w:r>
          <w:r w:rsidR="0036655D" w:rsidRPr="0036655D">
            <w:rPr>
              <w:noProof/>
              <w:lang w:val="en-US"/>
            </w:rPr>
            <w:t>(Norsk forening for epidemiologi, 2012)</w:t>
          </w:r>
          <w:r w:rsidR="00C13BDB">
            <w:fldChar w:fldCharType="end"/>
          </w:r>
        </w:sdtContent>
      </w:sdt>
      <w:r w:rsidR="002B45CE">
        <w:t>.</w:t>
      </w:r>
    </w:p>
    <w:p w14:paraId="681ABC3C" w14:textId="77777777" w:rsidR="00D3035D" w:rsidRDefault="00D3035D" w:rsidP="00CF0D8C">
      <w:pPr>
        <w:pStyle w:val="NoSpacing"/>
        <w:jc w:val="both"/>
      </w:pPr>
    </w:p>
    <w:p w14:paraId="03F13B68" w14:textId="7A0CDEB6" w:rsidR="00805D01" w:rsidRDefault="00A749C4" w:rsidP="00CF0D8C">
      <w:pPr>
        <w:pStyle w:val="NoSpacing"/>
        <w:jc w:val="both"/>
      </w:pPr>
      <w:r>
        <w:t xml:space="preserve">Thereafter once the data has been uploaded into the machine learning algorithm </w:t>
      </w:r>
      <w:r w:rsidR="00AD7149">
        <w:t xml:space="preserve">it will first be cleansed and set to a limit of </w:t>
      </w:r>
      <w:r w:rsidR="00AD7149">
        <w:rPr>
          <w:b/>
          <w:bCs/>
        </w:rPr>
        <w:t xml:space="preserve">24 </w:t>
      </w:r>
      <w:r w:rsidR="00AD7149">
        <w:t>recorded frames per second. Thereafter feeding it into the algorithm</w:t>
      </w:r>
      <w:r w:rsidR="00443501">
        <w:t xml:space="preserve">, the first process to take place is </w:t>
      </w:r>
      <w:hyperlink r:id="rId10" w:history="1">
        <w:r w:rsidR="00443501" w:rsidRPr="00443501">
          <w:rPr>
            <w:rStyle w:val="Hyperlink"/>
          </w:rPr>
          <w:t>pose landmark projecting</w:t>
        </w:r>
      </w:hyperlink>
      <w:r w:rsidR="00B976A3">
        <w:t xml:space="preserve"> using “</w:t>
      </w:r>
      <w:proofErr w:type="spellStart"/>
      <w:r w:rsidR="00B976A3">
        <w:t>MediaPipe</w:t>
      </w:r>
      <w:proofErr w:type="spellEnd"/>
      <w:r w:rsidR="00B976A3">
        <w:t>”.</w:t>
      </w:r>
      <w:r w:rsidR="00F9005C">
        <w:t xml:space="preserve"> What happens here is that the data being fed into the algorithm will first have each frame separated from one another and then processed separately. Thereafter, utilizing </w:t>
      </w:r>
      <w:proofErr w:type="spellStart"/>
      <w:r w:rsidR="00F9005C">
        <w:t>MediaPipe’s</w:t>
      </w:r>
      <w:proofErr w:type="spellEnd"/>
      <w:r w:rsidR="00F9005C">
        <w:t xml:space="preserve"> pose landmark detection API, we will be projecting these points onto a </w:t>
      </w:r>
      <w:r w:rsidR="00F03576">
        <w:t>person’s</w:t>
      </w:r>
      <w:r w:rsidR="00F9005C">
        <w:t xml:space="preserve"> detected joints. </w:t>
      </w:r>
    </w:p>
    <w:p w14:paraId="5F4E94F2" w14:textId="77777777" w:rsidR="00805D01" w:rsidRDefault="00805D01" w:rsidP="00CF0D8C">
      <w:pPr>
        <w:pStyle w:val="NoSpacing"/>
        <w:jc w:val="both"/>
      </w:pPr>
    </w:p>
    <w:p w14:paraId="305C62DD" w14:textId="22B8EAA3" w:rsidR="00A749C4" w:rsidRDefault="00805D01" w:rsidP="00CF0D8C">
      <w:pPr>
        <w:pStyle w:val="NoSpacing"/>
        <w:jc w:val="both"/>
      </w:pPr>
      <w:r>
        <w:t xml:space="preserve">Having projected these points onto them, the algorithm may then assume a series of thresholds that are to be surpassed </w:t>
      </w:r>
      <w:r w:rsidR="00591EAD">
        <w:t>to</w:t>
      </w:r>
      <w:r>
        <w:t xml:space="preserve"> initialize a state where the person is about to fall. In other words, the algorithm will try to understand if a </w:t>
      </w:r>
      <w:proofErr w:type="spellStart"/>
      <w:r>
        <w:t>persons</w:t>
      </w:r>
      <w:proofErr w:type="spellEnd"/>
      <w:r>
        <w:t xml:space="preserve"> joints are surpassing a certain threshold (</w:t>
      </w:r>
      <w:proofErr w:type="spellStart"/>
      <w:r>
        <w:t>eg</w:t>
      </w:r>
      <w:proofErr w:type="spellEnd"/>
      <w:r>
        <w:t>: Elbows are close to the Knees suggesting that the person may collapse), thereafter it will see if that threshold is maintained for a given period of time and then if it exceeded the necessary measure will be taken to ensure that the person falls safely while alerting the relevant authorities.</w:t>
      </w:r>
      <w:r w:rsidR="002D0E40">
        <w:t xml:space="preserve"> </w:t>
      </w:r>
    </w:p>
    <w:p w14:paraId="7DFE7F83" w14:textId="77777777" w:rsidR="002D0E40" w:rsidRDefault="002D0E40" w:rsidP="00CF0D8C">
      <w:pPr>
        <w:pStyle w:val="NoSpacing"/>
        <w:jc w:val="both"/>
      </w:pPr>
    </w:p>
    <w:p w14:paraId="1BAC0851" w14:textId="77777777" w:rsidR="00CD7A07" w:rsidRDefault="009816DB" w:rsidP="000E3653">
      <w:pPr>
        <w:pStyle w:val="NoSpacing"/>
        <w:jc w:val="both"/>
      </w:pPr>
      <w:r>
        <w:t>It is proposed that the peripherals utilized for this segment of the project may be cost-effective and affordable given the fact that most systems are mostly unaffordable to the necessary demographics</w:t>
      </w:r>
      <w:r w:rsidR="003A398C">
        <w:t xml:space="preserve"> (</w:t>
      </w:r>
      <w:proofErr w:type="spellStart"/>
      <w:r w:rsidR="003A398C">
        <w:t>Eg</w:t>
      </w:r>
      <w:proofErr w:type="spellEnd"/>
      <w:r w:rsidR="003A398C">
        <w:t>: elderly people)</w:t>
      </w:r>
      <w:r w:rsidR="00156149">
        <w:t>.</w:t>
      </w:r>
      <w:r w:rsidR="00947670">
        <w:t xml:space="preserve"> So, we believe that </w:t>
      </w:r>
      <w:proofErr w:type="gramStart"/>
      <w:r w:rsidR="00947670">
        <w:t>through the use of</w:t>
      </w:r>
      <w:proofErr w:type="gramEnd"/>
      <w:r w:rsidR="00947670">
        <w:t xml:space="preserve"> a trained model we may be able to implement a cost-effective solution to the issue at hand.</w:t>
      </w:r>
    </w:p>
    <w:p w14:paraId="4EA4F2F2" w14:textId="77777777" w:rsidR="00CD7A07" w:rsidRDefault="00CD7A07" w:rsidP="000E3653">
      <w:pPr>
        <w:pStyle w:val="NoSpacing"/>
        <w:jc w:val="both"/>
      </w:pPr>
    </w:p>
    <w:p w14:paraId="6048273E" w14:textId="7A1122F7" w:rsidR="001F7759" w:rsidRPr="00CD7A07" w:rsidRDefault="00CD7A07" w:rsidP="000E3653">
      <w:pPr>
        <w:pStyle w:val="NoSpacing"/>
        <w:jc w:val="both"/>
        <w:rPr>
          <w:lang w:val="en-US"/>
        </w:rPr>
      </w:pPr>
      <w:r>
        <w:t xml:space="preserve">In terms of how we are expected to train the posture detection model, even though we propose utilizing a dataset from google we intend on customizing it with new thresholds and extended images that capture certain poses which are to be </w:t>
      </w:r>
      <w:r>
        <w:rPr>
          <w:lang w:val="en-US"/>
        </w:rPr>
        <w:t>“baked” into its memory such that it may immediately identify a pose as such which is associated with a fall.</w:t>
      </w:r>
    </w:p>
    <w:p w14:paraId="47AE5D83" w14:textId="77777777" w:rsidR="009816DB" w:rsidRDefault="009816DB" w:rsidP="00CF0D8C">
      <w:pPr>
        <w:pStyle w:val="NoSpacing"/>
        <w:jc w:val="both"/>
      </w:pPr>
    </w:p>
    <w:p w14:paraId="46326AEA" w14:textId="7E7B633E" w:rsidR="005701F0" w:rsidRDefault="002D0E40" w:rsidP="00E47146">
      <w:pPr>
        <w:pStyle w:val="NoSpacing"/>
        <w:jc w:val="both"/>
      </w:pPr>
      <w:r>
        <w:t xml:space="preserve">A study for the mentioned process has already been carried out by </w:t>
      </w:r>
      <w:sdt>
        <w:sdtPr>
          <w:id w:val="-642203529"/>
          <w:citation/>
        </w:sdtPr>
        <w:sdtContent>
          <w:r>
            <w:fldChar w:fldCharType="begin"/>
          </w:r>
          <w:r>
            <w:rPr>
              <w:lang w:val="en-US"/>
            </w:rPr>
            <w:instrText xml:space="preserve"> CITATION Sar24 \l 1033 </w:instrText>
          </w:r>
          <w:r>
            <w:fldChar w:fldCharType="separate"/>
          </w:r>
          <w:r w:rsidR="0036655D" w:rsidRPr="0036655D">
            <w:rPr>
              <w:noProof/>
              <w:lang w:val="en-US"/>
            </w:rPr>
            <w:t>(Saraswat &amp; Malathi, 2024)</w:t>
          </w:r>
          <w:r>
            <w:fldChar w:fldCharType="end"/>
          </w:r>
        </w:sdtContent>
      </w:sdt>
      <w:r w:rsidR="00691614">
        <w:t xml:space="preserve"> who had already implemented a </w:t>
      </w:r>
      <w:r w:rsidR="00A84DA0">
        <w:t>vision-based</w:t>
      </w:r>
      <w:r w:rsidR="00691614">
        <w:t xml:space="preserve"> fall detection system utilizing </w:t>
      </w:r>
      <w:r w:rsidR="00F03576">
        <w:t>“</w:t>
      </w:r>
      <w:proofErr w:type="spellStart"/>
      <w:r w:rsidR="00691614">
        <w:t>MediaPipe</w:t>
      </w:r>
      <w:proofErr w:type="spellEnd"/>
      <w:r w:rsidR="00F03576">
        <w:t>”</w:t>
      </w:r>
      <w:r w:rsidR="00691614">
        <w:t xml:space="preserve"> as it’s backend for pose detection.</w:t>
      </w:r>
      <w:r w:rsidR="00E3259D">
        <w:t xml:space="preserve"> To conclude, we propose that by utilizing an object detection API for posture detection we may greatly improve the overall accuracy of the </w:t>
      </w:r>
      <w:proofErr w:type="spellStart"/>
      <w:r w:rsidR="00E3259D">
        <w:t>systems</w:t>
      </w:r>
      <w:proofErr w:type="spellEnd"/>
      <w:r w:rsidR="00E3259D">
        <w:t xml:space="preserve"> ability to predict </w:t>
      </w:r>
      <w:r w:rsidR="00E827C6">
        <w:t>whether</w:t>
      </w:r>
      <w:r w:rsidR="00E3259D">
        <w:t xml:space="preserve"> the user is about to fall or not.</w:t>
      </w:r>
    </w:p>
    <w:p w14:paraId="46687040" w14:textId="4AAF7A30" w:rsidR="005F148E" w:rsidRDefault="005F148E" w:rsidP="005F148E">
      <w:pPr>
        <w:pStyle w:val="Heading2"/>
      </w:pPr>
      <w:bookmarkStart w:id="5" w:name="_Toc179654503"/>
      <w:bookmarkStart w:id="6" w:name="_Toc179702331"/>
      <w:r>
        <w:lastRenderedPageBreak/>
        <w:t>2.2 Use of Accelerometers and Gyroscopes along with ML models for fall detection</w:t>
      </w:r>
      <w:bookmarkEnd w:id="5"/>
      <w:bookmarkEnd w:id="6"/>
    </w:p>
    <w:p w14:paraId="2FA71613" w14:textId="77777777" w:rsidR="005F148E" w:rsidRDefault="005F148E" w:rsidP="005F148E">
      <w:pPr>
        <w:jc w:val="both"/>
      </w:pPr>
      <w:r>
        <w:rPr>
          <w:lang w:eastAsia="en-US"/>
        </w:rPr>
        <w:br/>
      </w:r>
      <w:r>
        <w:t xml:space="preserve">In recent years, sensor-based systems have become evident as a powerful way of detecting falls. These systems, mainly the ones that use accelerometers and gyroscopes, have the potential to continuously monitor movements and orientation. They focus on measuring motion dynamics and provide real time data to detect falls when they happen. The ability to embed these in wearable devices have enabled continuous monitoring of at-risk individuals. This chapter covers how accelerometers and gyroscopes are used in fall detection in various systems. </w:t>
      </w:r>
    </w:p>
    <w:p w14:paraId="3806B40A" w14:textId="2C678525" w:rsidR="005F148E" w:rsidRDefault="005F148E" w:rsidP="005F148E">
      <w:pPr>
        <w:jc w:val="both"/>
      </w:pPr>
      <w:r w:rsidRPr="00984583">
        <w:t xml:space="preserve">Accelerometers and Gyroscopes </w:t>
      </w:r>
      <w:r>
        <w:t>are known to be the</w:t>
      </w:r>
      <w:r w:rsidRPr="00984583">
        <w:t xml:space="preserve"> main tools for fall detection in the past</w:t>
      </w:r>
      <w:r>
        <w:t xml:space="preserve"> projects since they </w:t>
      </w:r>
      <w:proofErr w:type="gramStart"/>
      <w:r>
        <w:t>have the ability to</w:t>
      </w:r>
      <w:proofErr w:type="gramEnd"/>
      <w:r>
        <w:t xml:space="preserve"> capture data related to motion.</w:t>
      </w:r>
      <w:r w:rsidRPr="00984583">
        <w:t xml:space="preserve"> Accelerometers</w:t>
      </w:r>
      <w:r>
        <w:t xml:space="preserve"> are mainly used to </w:t>
      </w:r>
      <w:r w:rsidRPr="00984583">
        <w:t xml:space="preserve">measure the </w:t>
      </w:r>
      <w:r>
        <w:t>change in velocity</w:t>
      </w:r>
      <w:r w:rsidRPr="00984583">
        <w:t xml:space="preserve"> of an object</w:t>
      </w:r>
      <w:r>
        <w:t xml:space="preserve">. In fall detection devices, this is used to detect falls based on sudden changes in the acceleration. In </w:t>
      </w:r>
      <w:sdt>
        <w:sdtPr>
          <w:rPr>
            <w:rFonts w:cstheme="majorBidi"/>
            <w:szCs w:val="40"/>
          </w:rPr>
          <w:id w:val="-641278538"/>
          <w:citation/>
        </w:sdtPr>
        <w:sdtContent>
          <w:r>
            <w:rPr>
              <w:rFonts w:cstheme="majorBidi"/>
              <w:szCs w:val="40"/>
            </w:rPr>
            <w:fldChar w:fldCharType="begin"/>
          </w:r>
          <w:r>
            <w:rPr>
              <w:rFonts w:cstheme="majorBidi"/>
              <w:szCs w:val="40"/>
              <w:lang w:val="en-US"/>
            </w:rPr>
            <w:instrText xml:space="preserve"> CITATION Pal20 \l 1033 </w:instrText>
          </w:r>
          <w:r>
            <w:rPr>
              <w:rFonts w:cstheme="majorBidi"/>
              <w:szCs w:val="40"/>
            </w:rPr>
            <w:fldChar w:fldCharType="separate"/>
          </w:r>
          <w:r w:rsidR="0036655D" w:rsidRPr="0036655D">
            <w:rPr>
              <w:rFonts w:cstheme="majorBidi"/>
              <w:noProof/>
              <w:szCs w:val="40"/>
              <w:lang w:val="en-US"/>
            </w:rPr>
            <w:t>(Palmerini, et al., 2020)</w:t>
          </w:r>
          <w:r>
            <w:rPr>
              <w:rFonts w:cstheme="majorBidi"/>
              <w:szCs w:val="40"/>
            </w:rPr>
            <w:fldChar w:fldCharType="end"/>
          </w:r>
        </w:sdtContent>
      </w:sdt>
      <w:r>
        <w:rPr>
          <w:rFonts w:cstheme="majorBidi"/>
          <w:szCs w:val="40"/>
        </w:rPr>
        <w:t xml:space="preserve"> </w:t>
      </w:r>
      <w:r>
        <w:t xml:space="preserve">, they have used accelerometers to detect falls based on sudden movements or impacts that might indicate a fall. Especially, if the large acceleration is followed by a still period, it triggers and alert. </w:t>
      </w:r>
    </w:p>
    <w:p w14:paraId="7435B501" w14:textId="564160F2" w:rsidR="005F148E" w:rsidRDefault="005F148E" w:rsidP="005F148E">
      <w:pPr>
        <w:jc w:val="both"/>
      </w:pPr>
      <w:r>
        <w:t>When the accelerator was used alone some of the intentional motion types were also detected under falls. For example, sitting quickly. This is where the gyroscope comes in. The</w:t>
      </w:r>
      <w:r w:rsidRPr="00984583">
        <w:t xml:space="preserve"> Gyroscopes are used to measure and maintain the orientation and angular velocity, which is most helpful in capturing </w:t>
      </w:r>
      <w:r>
        <w:t xml:space="preserve">data related to </w:t>
      </w:r>
      <w:r w:rsidRPr="00984583">
        <w:t>rotation</w:t>
      </w:r>
      <w:r>
        <w:t>al</w:t>
      </w:r>
      <w:r w:rsidRPr="00984583">
        <w:t xml:space="preserve"> movement</w:t>
      </w:r>
      <w:r>
        <w:t>s</w:t>
      </w:r>
      <w:r w:rsidRPr="00984583">
        <w:t xml:space="preserve"> of the person.</w:t>
      </w:r>
      <w:r>
        <w:t xml:space="preserve"> A project done with the use of both sensors mentions clearly about this. </w:t>
      </w:r>
      <w:sdt>
        <w:sdtPr>
          <w:id w:val="2075934340"/>
          <w:citation/>
        </w:sdtPr>
        <w:sdtContent>
          <w:r>
            <w:fldChar w:fldCharType="begin"/>
          </w:r>
          <w:r>
            <w:rPr>
              <w:rFonts w:cstheme="majorBidi"/>
              <w:szCs w:val="40"/>
              <w:lang w:val="en-US"/>
            </w:rPr>
            <w:instrText xml:space="preserve"> CITATION LiQ09 \l 1033 </w:instrText>
          </w:r>
          <w:r>
            <w:fldChar w:fldCharType="separate"/>
          </w:r>
          <w:r w:rsidR="0036655D" w:rsidRPr="0036655D">
            <w:rPr>
              <w:rFonts w:cstheme="majorBidi"/>
              <w:noProof/>
              <w:szCs w:val="40"/>
              <w:lang w:val="en-US"/>
            </w:rPr>
            <w:t>(Li, et al., 2009)</w:t>
          </w:r>
          <w:r>
            <w:fldChar w:fldCharType="end"/>
          </w:r>
        </w:sdtContent>
      </w:sdt>
      <w:r>
        <w:t xml:space="preserve"> </w:t>
      </w:r>
      <w:r w:rsidRPr="00984583">
        <w:t>The combination of data from both sensor</w:t>
      </w:r>
      <w:r>
        <w:t>s</w:t>
      </w:r>
      <w:r w:rsidRPr="00984583">
        <w:t xml:space="preserve"> reduces the false positives that might get detected from accelerometers allows the system to distinguish between intentional motions from unintentional falls. </w:t>
      </w:r>
      <w:r>
        <w:t>The effectiveness of using these sensors in real world applications has been demonstrated and proved by many studies, making them valuable in elderly monitoring systems.</w:t>
      </w:r>
    </w:p>
    <w:p w14:paraId="4B6DCB3E" w14:textId="4E4404AC" w:rsidR="005F148E" w:rsidRDefault="005F148E" w:rsidP="005F148E">
      <w:pPr>
        <w:jc w:val="both"/>
      </w:pPr>
      <w:r>
        <w:t xml:space="preserve">When it comes to processing the data that is collected from these sensors, there are mainly two types. Threshold based methods and more advanced machine learning based methods. A study about a comparison of these two types explains why machine learning is a better approach than the other. </w:t>
      </w:r>
      <w:r w:rsidRPr="00C06579">
        <w:rPr>
          <w:rFonts w:cstheme="majorBidi"/>
          <w:szCs w:val="40"/>
        </w:rPr>
        <w:t xml:space="preserve"> </w:t>
      </w:r>
      <w:sdt>
        <w:sdtPr>
          <w:rPr>
            <w:rFonts w:cstheme="majorBidi"/>
            <w:szCs w:val="40"/>
          </w:rPr>
          <w:id w:val="-1806386728"/>
          <w:citation/>
        </w:sdtPr>
        <w:sdtContent>
          <w:r>
            <w:rPr>
              <w:rFonts w:cstheme="majorBidi"/>
              <w:szCs w:val="40"/>
            </w:rPr>
            <w:fldChar w:fldCharType="begin"/>
          </w:r>
          <w:r>
            <w:rPr>
              <w:rFonts w:cstheme="majorBidi"/>
              <w:szCs w:val="40"/>
              <w:lang w:val="en-US"/>
            </w:rPr>
            <w:instrText xml:space="preserve">CITATION Azi16 \l 1033 </w:instrText>
          </w:r>
          <w:r>
            <w:rPr>
              <w:rFonts w:cstheme="majorBidi"/>
              <w:szCs w:val="40"/>
            </w:rPr>
            <w:fldChar w:fldCharType="separate"/>
          </w:r>
          <w:r w:rsidR="0036655D" w:rsidRPr="0036655D">
            <w:rPr>
              <w:rFonts w:cstheme="majorBidi"/>
              <w:noProof/>
              <w:szCs w:val="40"/>
              <w:lang w:val="en-US"/>
            </w:rPr>
            <w:t>(Aziz, et al., 2017)</w:t>
          </w:r>
          <w:r>
            <w:rPr>
              <w:rFonts w:cstheme="majorBidi"/>
              <w:szCs w:val="40"/>
            </w:rPr>
            <w:fldChar w:fldCharType="end"/>
          </w:r>
        </w:sdtContent>
      </w:sdt>
      <w:r>
        <w:t xml:space="preserve"> </w:t>
      </w:r>
    </w:p>
    <w:p w14:paraId="4E1AE84F" w14:textId="77777777" w:rsidR="005F148E" w:rsidRDefault="005F148E" w:rsidP="005F148E">
      <w:pPr>
        <w:jc w:val="both"/>
      </w:pPr>
      <w:r>
        <w:t>Threshold based methods lie in the earliest years, where predefined or calculated limits for acceleration and angular velocity were set and when the data exceeds them, trigger fall alert. This method resulted in a higher rate of false positives because they get triggered by non-fall activities like bending or standing up quickly.</w:t>
      </w:r>
    </w:p>
    <w:p w14:paraId="794EEFEB" w14:textId="77777777" w:rsidR="005F148E" w:rsidRDefault="005F148E" w:rsidP="005F148E">
      <w:pPr>
        <w:jc w:val="both"/>
      </w:pPr>
      <w:r>
        <w:t xml:space="preserve">On the other hand, machine learning algorithms like support vector machines and neural networks showed improved accuracy, due to the ability of learning patterns of real time data and hence distinguishing between everyday normal movements and fall movements. </w:t>
      </w:r>
    </w:p>
    <w:p w14:paraId="645706AD" w14:textId="195B9313" w:rsidR="005F148E" w:rsidRDefault="005F148E" w:rsidP="005F148E">
      <w:pPr>
        <w:jc w:val="both"/>
      </w:pPr>
      <w:r>
        <w:t>A study</w:t>
      </w:r>
      <w:sdt>
        <w:sdtPr>
          <w:id w:val="-1532103424"/>
          <w:citation/>
        </w:sdtPr>
        <w:sdtContent>
          <w:r>
            <w:fldChar w:fldCharType="begin"/>
          </w:r>
          <w:r>
            <w:rPr>
              <w:lang w:val="en-US"/>
            </w:rPr>
            <w:instrText xml:space="preserve"> CITATION Zur20 \l 1033 </w:instrText>
          </w:r>
          <w:r>
            <w:fldChar w:fldCharType="separate"/>
          </w:r>
          <w:r w:rsidR="0036655D">
            <w:rPr>
              <w:noProof/>
              <w:lang w:val="en-US"/>
            </w:rPr>
            <w:t xml:space="preserve"> </w:t>
          </w:r>
          <w:r w:rsidR="0036655D" w:rsidRPr="0036655D">
            <w:rPr>
              <w:noProof/>
              <w:lang w:val="en-US"/>
            </w:rPr>
            <w:t>(Zurbuchen, et al., 2020)</w:t>
          </w:r>
          <w:r>
            <w:fldChar w:fldCharType="end"/>
          </w:r>
        </w:sdtContent>
      </w:sdt>
      <w:r>
        <w:t xml:space="preserve"> has been conducted to compare the accuracy of a set of machine learning algorithms used for fall detection. They have used the dataset named ‘</w:t>
      </w:r>
      <w:proofErr w:type="spellStart"/>
      <w:r>
        <w:t>Sisfall</w:t>
      </w:r>
      <w:proofErr w:type="spellEnd"/>
      <w:r>
        <w:t xml:space="preserve">’ </w:t>
      </w:r>
      <w:sdt>
        <w:sdtPr>
          <w:id w:val="1627578736"/>
          <w:citation/>
        </w:sdtPr>
        <w:sdtContent>
          <w:r>
            <w:fldChar w:fldCharType="begin"/>
          </w:r>
          <w:r>
            <w:rPr>
              <w:lang w:val="en-US"/>
            </w:rPr>
            <w:instrText xml:space="preserve"> CITATION Suc17 \l 1033 </w:instrText>
          </w:r>
          <w:r>
            <w:fldChar w:fldCharType="separate"/>
          </w:r>
          <w:r w:rsidR="0036655D" w:rsidRPr="0036655D">
            <w:rPr>
              <w:noProof/>
              <w:lang w:val="en-US"/>
            </w:rPr>
            <w:t>(Sucerquia, et al., 2017)</w:t>
          </w:r>
          <w:r>
            <w:fldChar w:fldCharType="end"/>
          </w:r>
        </w:sdtContent>
      </w:sdt>
      <w:r>
        <w:t xml:space="preserve"> which is publicly available. The machine learning algorithms they have used include support vector machines (SVM), k-Nearest </w:t>
      </w:r>
      <w:r w:rsidR="005670EC">
        <w:t>Neighbours</w:t>
      </w:r>
      <w:r>
        <w:t xml:space="preserve"> (KNN), Decision Trees (DT), Random Forests (RF), and Gradient Boosting (GB). The results showed that gradient boosting outperformed other algorithms in terms of sensitivity and specificity. But it </w:t>
      </w:r>
      <w:r>
        <w:lastRenderedPageBreak/>
        <w:t>also mentions the need of high computational resources and carful parameter tuning. It also mentions the importance of simple algorithms such as random forests and k-nearest neighbours due to their balance of computational needs and classification power.</w:t>
      </w:r>
    </w:p>
    <w:p w14:paraId="79A801DF" w14:textId="77777777" w:rsidR="005F148E" w:rsidRDefault="005F148E" w:rsidP="005F148E">
      <w:pPr>
        <w:jc w:val="both"/>
      </w:pPr>
    </w:p>
    <w:p w14:paraId="3D5CBED9" w14:textId="77777777" w:rsidR="005F148E" w:rsidRDefault="005F148E" w:rsidP="005F148E">
      <w:pPr>
        <w:keepNext/>
        <w:jc w:val="center"/>
      </w:pPr>
      <w:r>
        <w:rPr>
          <w:noProof/>
        </w:rPr>
        <w:drawing>
          <wp:inline distT="0" distB="0" distL="0" distR="0" wp14:anchorId="1F2B6678" wp14:editId="274EF86C">
            <wp:extent cx="4152900" cy="1154709"/>
            <wp:effectExtent l="0" t="0" r="0" b="7620"/>
            <wp:docPr id="176879849" name="Picture 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9849" name="Picture 2" descr="A table with numbers and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1849" cy="1168319"/>
                    </a:xfrm>
                    <a:prstGeom prst="rect">
                      <a:avLst/>
                    </a:prstGeom>
                    <a:noFill/>
                  </pic:spPr>
                </pic:pic>
              </a:graphicData>
            </a:graphic>
          </wp:inline>
        </w:drawing>
      </w:r>
    </w:p>
    <w:p w14:paraId="2A1267F8" w14:textId="5FDB9615" w:rsidR="005F148E" w:rsidRDefault="005F148E" w:rsidP="005F148E">
      <w:pPr>
        <w:pStyle w:val="Caption"/>
        <w:jc w:val="center"/>
      </w:pPr>
      <w:bookmarkStart w:id="7" w:name="_Toc179654356"/>
      <w:bookmarkStart w:id="8" w:name="_Toc179696854"/>
      <w:r>
        <w:t xml:space="preserve">Figure </w:t>
      </w:r>
      <w:r>
        <w:fldChar w:fldCharType="begin"/>
      </w:r>
      <w:r>
        <w:instrText xml:space="preserve"> SEQ Figure \* ARABIC </w:instrText>
      </w:r>
      <w:r>
        <w:fldChar w:fldCharType="separate"/>
      </w:r>
      <w:r w:rsidR="00D631F4">
        <w:rPr>
          <w:noProof/>
        </w:rPr>
        <w:t>1</w:t>
      </w:r>
      <w:r>
        <w:fldChar w:fldCharType="end"/>
      </w:r>
      <w:r>
        <w:t>: Comparison of ML algorithms in a stud</w:t>
      </w:r>
      <w:bookmarkEnd w:id="7"/>
      <w:r>
        <w:t xml:space="preserve">y </w:t>
      </w:r>
      <w:sdt>
        <w:sdtPr>
          <w:id w:val="-701396515"/>
          <w:citation/>
        </w:sdtPr>
        <w:sdtContent>
          <w:r>
            <w:fldChar w:fldCharType="begin"/>
          </w:r>
          <w:r>
            <w:rPr>
              <w:lang w:val="en-US"/>
            </w:rPr>
            <w:instrText xml:space="preserve"> CITATION Zur20 \l 1033 </w:instrText>
          </w:r>
          <w:r>
            <w:fldChar w:fldCharType="separate"/>
          </w:r>
          <w:r w:rsidR="0036655D" w:rsidRPr="0036655D">
            <w:rPr>
              <w:noProof/>
              <w:lang w:val="en-US"/>
            </w:rPr>
            <w:t>(Zurbuchen, et al., 2020)</w:t>
          </w:r>
          <w:r>
            <w:fldChar w:fldCharType="end"/>
          </w:r>
        </w:sdtContent>
      </w:sdt>
      <w:bookmarkEnd w:id="8"/>
    </w:p>
    <w:p w14:paraId="3AA37DD0" w14:textId="77777777" w:rsidR="001F09A9" w:rsidRPr="0023235E" w:rsidRDefault="001F09A9" w:rsidP="001F09A9">
      <w:pPr>
        <w:pStyle w:val="Heading2"/>
      </w:pPr>
      <w:bookmarkStart w:id="9" w:name="_Toc179702332"/>
      <w:r>
        <w:t xml:space="preserve">2.3 </w:t>
      </w:r>
      <w:r w:rsidRPr="0023235E">
        <w:t>Real-Time Data Analysis for Event Prediction in Fall Detection</w:t>
      </w:r>
      <w:bookmarkEnd w:id="9"/>
    </w:p>
    <w:p w14:paraId="2D1E60C4" w14:textId="77777777" w:rsidR="001F09A9" w:rsidRDefault="001F09A9" w:rsidP="00B8516D">
      <w:pPr>
        <w:jc w:val="both"/>
        <w:rPr>
          <w:lang w:eastAsia="en-US"/>
        </w:rPr>
      </w:pPr>
    </w:p>
    <w:p w14:paraId="01730EA2" w14:textId="77777777" w:rsidR="001F09A9" w:rsidRPr="003D5EF0" w:rsidRDefault="001F09A9" w:rsidP="00B8516D">
      <w:pPr>
        <w:jc w:val="both"/>
        <w:rPr>
          <w:lang w:val="en-US" w:eastAsia="en-US"/>
        </w:rPr>
      </w:pPr>
      <w:r w:rsidRPr="003D5EF0">
        <w:rPr>
          <w:lang w:val="en-US" w:eastAsia="en-US"/>
        </w:rPr>
        <w:t xml:space="preserve">Real-time data analysis is integral to modern fall detection systems, enabling immediate identification and prediction of fall events through sophisticated sensor technologies and advanced algorithms. These systems typically employ embedded sensors, including accelerometers, gyroscopes, and pressure sensors, to collect motion data from users. For instance, some systems integrate accelerometers and gyroscopes into footwear, which continuously monitor body movements </w:t>
      </w:r>
      <w:r w:rsidRPr="00DA71B2">
        <w:rPr>
          <w:lang w:eastAsia="en-US"/>
        </w:rPr>
        <w:t>(Qu, Huang, Ji, and Li, 2024)</w:t>
      </w:r>
      <w:r w:rsidRPr="003D5EF0">
        <w:rPr>
          <w:lang w:val="en-US" w:eastAsia="en-US"/>
        </w:rPr>
        <w:t xml:space="preserve">. This data is transmitted to a mobile application via Bluetooth, where it is processed in real time using deep learning models, such as the </w:t>
      </w:r>
      <w:proofErr w:type="spellStart"/>
      <w:r w:rsidRPr="003D5EF0">
        <w:rPr>
          <w:lang w:val="en-US" w:eastAsia="en-US"/>
        </w:rPr>
        <w:t>FallSeqTCN</w:t>
      </w:r>
      <w:proofErr w:type="spellEnd"/>
      <w:r w:rsidRPr="003D5EF0">
        <w:rPr>
          <w:lang w:val="en-US" w:eastAsia="en-US"/>
        </w:rPr>
        <w:t xml:space="preserve">, designed for analyzing time-series data </w:t>
      </w:r>
      <w:r>
        <w:rPr>
          <w:lang w:val="en-US" w:eastAsia="en-US"/>
        </w:rPr>
        <w:t>(</w:t>
      </w:r>
      <w:r w:rsidRPr="00D263EF">
        <w:rPr>
          <w:lang w:eastAsia="en-US"/>
        </w:rPr>
        <w:t>Qu et al., 2024</w:t>
      </w:r>
      <w:r>
        <w:rPr>
          <w:lang w:eastAsia="en-US"/>
        </w:rPr>
        <w:t>)</w:t>
      </w:r>
    </w:p>
    <w:p w14:paraId="3604FEA5" w14:textId="77777777" w:rsidR="001F09A9" w:rsidRPr="003D5EF0" w:rsidRDefault="001F09A9" w:rsidP="00B8516D">
      <w:pPr>
        <w:jc w:val="both"/>
        <w:rPr>
          <w:lang w:val="en-US" w:eastAsia="en-US"/>
        </w:rPr>
      </w:pPr>
      <w:r w:rsidRPr="003D5EF0">
        <w:rPr>
          <w:lang w:val="en-US" w:eastAsia="en-US"/>
        </w:rPr>
        <w:t xml:space="preserve">In addition to using traditional motion sensors, some approaches leverage RGB-D sensors and skeleton data to detect falls </w:t>
      </w:r>
      <w:r w:rsidRPr="00DA71B2">
        <w:rPr>
          <w:lang w:eastAsia="en-US"/>
        </w:rPr>
        <w:t>(Nguyen and Le, 2024)</w:t>
      </w:r>
      <w:r w:rsidRPr="003D5EF0">
        <w:rPr>
          <w:lang w:val="en-US" w:eastAsia="en-US"/>
        </w:rPr>
        <w:t>. This method analyzes human skeleton information extracted from video footage, allowing the system to track movements accurately. Other studies enhance existing algorithms, such as the improved YOLOv8 model, which incorporates an attention mechanism to improve object localization and detection accuracy, especially in cluttered environments (</w:t>
      </w:r>
      <w:proofErr w:type="spellStart"/>
      <w:r w:rsidRPr="00D263EF">
        <w:rPr>
          <w:lang w:eastAsia="en-US"/>
        </w:rPr>
        <w:t>Khekan</w:t>
      </w:r>
      <w:proofErr w:type="spellEnd"/>
      <w:r w:rsidRPr="00D263EF">
        <w:rPr>
          <w:lang w:eastAsia="en-US"/>
        </w:rPr>
        <w:t xml:space="preserve">, </w:t>
      </w:r>
      <w:proofErr w:type="spellStart"/>
      <w:r w:rsidRPr="00D263EF">
        <w:rPr>
          <w:lang w:eastAsia="en-US"/>
        </w:rPr>
        <w:t>Aghdasi</w:t>
      </w:r>
      <w:proofErr w:type="spellEnd"/>
      <w:r w:rsidRPr="00D263EF">
        <w:rPr>
          <w:lang w:eastAsia="en-US"/>
        </w:rPr>
        <w:t xml:space="preserve"> and </w:t>
      </w:r>
      <w:proofErr w:type="spellStart"/>
      <w:r w:rsidRPr="00D263EF">
        <w:rPr>
          <w:lang w:eastAsia="en-US"/>
        </w:rPr>
        <w:t>Salehpoor</w:t>
      </w:r>
      <w:proofErr w:type="spellEnd"/>
      <w:r w:rsidRPr="00D263EF">
        <w:rPr>
          <w:lang w:eastAsia="en-US"/>
        </w:rPr>
        <w:t>, 2024</w:t>
      </w:r>
      <w:r w:rsidRPr="003D5EF0">
        <w:rPr>
          <w:lang w:val="en-US" w:eastAsia="en-US"/>
        </w:rPr>
        <w:t>). By applying these advanced techniques, these systems can more effectively distinguish between falls and other movements.</w:t>
      </w:r>
    </w:p>
    <w:p w14:paraId="78A9D6B5" w14:textId="77777777" w:rsidR="001F09A9" w:rsidRPr="003D5EF0" w:rsidRDefault="001F09A9" w:rsidP="00B8516D">
      <w:pPr>
        <w:jc w:val="both"/>
        <w:rPr>
          <w:lang w:val="en-US" w:eastAsia="en-US"/>
        </w:rPr>
      </w:pPr>
      <w:r w:rsidRPr="003D5EF0">
        <w:rPr>
          <w:lang w:val="en-US" w:eastAsia="en-US"/>
        </w:rPr>
        <w:t xml:space="preserve">Real-time data analysis not only aids in predicting falls but also facilitates immediate alerts to caregivers or medical personnel when a fall is detected. For example, certain systems employ GSM modules to send SMS notifications and make calls, ensuring that help is promptly dispatched to the user </w:t>
      </w:r>
      <w:r w:rsidRPr="00DA71B2">
        <w:rPr>
          <w:lang w:eastAsia="en-US"/>
        </w:rPr>
        <w:t>(</w:t>
      </w:r>
      <w:proofErr w:type="spellStart"/>
      <w:r w:rsidRPr="00DA71B2">
        <w:rPr>
          <w:lang w:eastAsia="en-US"/>
        </w:rPr>
        <w:t>Fitriawan</w:t>
      </w:r>
      <w:proofErr w:type="spellEnd"/>
      <w:r w:rsidRPr="00DA71B2">
        <w:rPr>
          <w:lang w:eastAsia="en-US"/>
        </w:rPr>
        <w:t xml:space="preserve">, </w:t>
      </w:r>
      <w:proofErr w:type="spellStart"/>
      <w:r w:rsidRPr="00DA71B2">
        <w:rPr>
          <w:lang w:eastAsia="en-US"/>
        </w:rPr>
        <w:t>Purwiyanti</w:t>
      </w:r>
      <w:proofErr w:type="spellEnd"/>
      <w:r w:rsidRPr="00DA71B2">
        <w:rPr>
          <w:lang w:eastAsia="en-US"/>
        </w:rPr>
        <w:t xml:space="preserve">, </w:t>
      </w:r>
      <w:proofErr w:type="spellStart"/>
      <w:r w:rsidRPr="00DA71B2">
        <w:rPr>
          <w:lang w:eastAsia="en-US"/>
        </w:rPr>
        <w:t>Faturrohman</w:t>
      </w:r>
      <w:proofErr w:type="spellEnd"/>
      <w:r w:rsidRPr="00DA71B2">
        <w:rPr>
          <w:lang w:eastAsia="en-US"/>
        </w:rPr>
        <w:t xml:space="preserve">, Santoso, </w:t>
      </w:r>
      <w:proofErr w:type="spellStart"/>
      <w:r w:rsidRPr="00DA71B2">
        <w:rPr>
          <w:lang w:eastAsia="en-US"/>
        </w:rPr>
        <w:t>Darajat</w:t>
      </w:r>
      <w:proofErr w:type="spellEnd"/>
      <w:r w:rsidRPr="00DA71B2">
        <w:rPr>
          <w:lang w:eastAsia="en-US"/>
        </w:rPr>
        <w:t xml:space="preserve"> and Gunawan, 2024)</w:t>
      </w:r>
      <w:r w:rsidRPr="003D5EF0">
        <w:rPr>
          <w:lang w:val="en-US" w:eastAsia="en-US"/>
        </w:rPr>
        <w:t>. This timely response can significantly mitigate the consequences of falls, which are often more severe due to delays in assistance.</w:t>
      </w:r>
    </w:p>
    <w:p w14:paraId="269ED019" w14:textId="77777777" w:rsidR="001F09A9" w:rsidRPr="003D5EF0" w:rsidRDefault="001F09A9" w:rsidP="00B8516D">
      <w:pPr>
        <w:jc w:val="both"/>
        <w:rPr>
          <w:lang w:val="en-US" w:eastAsia="en-US"/>
        </w:rPr>
      </w:pPr>
      <w:r w:rsidRPr="003D5EF0">
        <w:rPr>
          <w:lang w:val="en-US" w:eastAsia="en-US"/>
        </w:rPr>
        <w:t>The effectiveness of these systems is evaluated using various performance metrics, such as accuracy, precision, recall, and F1 score. For instance, one model achieved an accuracy of 98% and an F1 score of 0.90, demonstrating the robust capabilities of real-time data analysis in accurately predicting fall events (</w:t>
      </w:r>
      <w:proofErr w:type="spellStart"/>
      <w:r w:rsidRPr="00D263EF">
        <w:rPr>
          <w:lang w:eastAsia="en-US"/>
        </w:rPr>
        <w:t>Khekan</w:t>
      </w:r>
      <w:proofErr w:type="spellEnd"/>
      <w:r w:rsidRPr="00D263EF">
        <w:rPr>
          <w:lang w:eastAsia="en-US"/>
        </w:rPr>
        <w:t xml:space="preserve">, </w:t>
      </w:r>
      <w:proofErr w:type="spellStart"/>
      <w:r w:rsidRPr="00D263EF">
        <w:rPr>
          <w:lang w:eastAsia="en-US"/>
        </w:rPr>
        <w:t>Aghdasi</w:t>
      </w:r>
      <w:proofErr w:type="spellEnd"/>
      <w:r w:rsidRPr="00D263EF">
        <w:rPr>
          <w:lang w:eastAsia="en-US"/>
        </w:rPr>
        <w:t xml:space="preserve"> and </w:t>
      </w:r>
      <w:proofErr w:type="spellStart"/>
      <w:r w:rsidRPr="00D263EF">
        <w:rPr>
          <w:lang w:eastAsia="en-US"/>
        </w:rPr>
        <w:t>Salehpoor</w:t>
      </w:r>
      <w:proofErr w:type="spellEnd"/>
      <w:r w:rsidRPr="00D263EF">
        <w:rPr>
          <w:lang w:eastAsia="en-US"/>
        </w:rPr>
        <w:t>, 2024</w:t>
      </w:r>
      <w:r w:rsidRPr="003D5EF0">
        <w:rPr>
          <w:lang w:val="en-US" w:eastAsia="en-US"/>
        </w:rPr>
        <w:t xml:space="preserve">). These metrics reflect </w:t>
      </w:r>
      <w:r w:rsidRPr="003D5EF0">
        <w:rPr>
          <w:lang w:val="en-US" w:eastAsia="en-US"/>
        </w:rPr>
        <w:lastRenderedPageBreak/>
        <w:t>not only the reliability of the detection systems but also the potential for scalability and further optimization as additional data and models are incorporated.</w:t>
      </w:r>
    </w:p>
    <w:p w14:paraId="75723D38" w14:textId="35A209C0" w:rsidR="001F09A9" w:rsidRPr="001F09A9" w:rsidRDefault="001F09A9" w:rsidP="00B8516D">
      <w:pPr>
        <w:jc w:val="both"/>
      </w:pPr>
      <w:r w:rsidRPr="003D5EF0">
        <w:rPr>
          <w:lang w:val="en-US" w:eastAsia="en-US"/>
        </w:rPr>
        <w:t>Overall, the integration of real-time data analysis in fall detection systems highlights significant advancements in ensuring the safety and independence of elderly individuals. By leveraging cutting-edge technology and sophisticated algorithms, these systems provide vital support in preventing fall-related injuries and fatalities.</w:t>
      </w:r>
      <w:r>
        <w:rPr>
          <w:lang w:val="en-US" w:eastAsia="en-US"/>
        </w:rPr>
        <w:br/>
      </w:r>
    </w:p>
    <w:p w14:paraId="1F24EBE4" w14:textId="47DF3AED" w:rsidR="00AE1B60" w:rsidRDefault="00AE1B60" w:rsidP="001946F4">
      <w:pPr>
        <w:pStyle w:val="Heading2"/>
        <w:rPr>
          <w:lang w:val="en-US"/>
        </w:rPr>
      </w:pPr>
      <w:bookmarkStart w:id="10" w:name="_Toc179702333"/>
      <w:r>
        <w:rPr>
          <w:lang w:val="en-US"/>
        </w:rPr>
        <w:t xml:space="preserve">2.4 </w:t>
      </w:r>
      <w:r w:rsidRPr="00FF048B">
        <w:rPr>
          <w:lang w:val="en-US"/>
        </w:rPr>
        <w:t>Monitoring Stress Levels through Blood Pressure and Relating It to Fall Risk</w:t>
      </w:r>
      <w:bookmarkEnd w:id="10"/>
    </w:p>
    <w:p w14:paraId="293A37CC" w14:textId="77777777" w:rsidR="001946F4" w:rsidRPr="001946F4" w:rsidRDefault="001946F4" w:rsidP="00B8516D">
      <w:pPr>
        <w:jc w:val="both"/>
        <w:rPr>
          <w:lang w:val="en-US" w:eastAsia="en-US"/>
        </w:rPr>
      </w:pPr>
    </w:p>
    <w:p w14:paraId="667A5F18" w14:textId="77777777" w:rsidR="00AE1B60" w:rsidRPr="00FF048B" w:rsidRDefault="00AE1B60" w:rsidP="00B8516D">
      <w:pPr>
        <w:jc w:val="both"/>
        <w:rPr>
          <w:b/>
          <w:bCs/>
          <w:sz w:val="32"/>
          <w:szCs w:val="32"/>
          <w:lang w:val="en-US" w:eastAsia="en-US"/>
        </w:rPr>
      </w:pPr>
      <w:r w:rsidRPr="00FF048B">
        <w:rPr>
          <w:lang w:val="en-US" w:eastAsia="en-US"/>
        </w:rPr>
        <w:t>Stress is closely linked to cardiovascular health, and elevated blood pressure due to stress has been widely recognized as a risk factor for falls in elderly populations. Monitoring blood pressure as an indicator of stress levels is key for preventing cardiovascular events and predicting fall risks. Various studies have examined the link between psychological stress, hypertension, and ambulatory blood pressure monitoring, providing insights into how these factors can contribute to fall risk.</w:t>
      </w:r>
    </w:p>
    <w:p w14:paraId="7F9F10AE" w14:textId="77777777" w:rsidR="00AE1B60" w:rsidRPr="00FF048B" w:rsidRDefault="00AE1B60" w:rsidP="00B8516D">
      <w:pPr>
        <w:jc w:val="both"/>
        <w:rPr>
          <w:lang w:val="en-US" w:eastAsia="en-US"/>
        </w:rPr>
      </w:pPr>
      <w:r w:rsidRPr="00FF048B">
        <w:rPr>
          <w:lang w:val="en-US" w:eastAsia="en-US"/>
        </w:rPr>
        <w:t>Ambulatory Blood Pressure Monitoring in the Elderly: Features and Perspectives</w:t>
      </w:r>
      <w:r w:rsidRPr="00FF048B">
        <w:rPr>
          <w:lang w:val="en-US" w:eastAsia="en-US"/>
        </w:rPr>
        <w:br/>
        <w:t>This study investigates the utility of ambulatory blood pressure monitoring (ABPM) in elderly populations, highlighting its importance in detecting blood pressure variability due to stress and predicting cardiovascular events. ABPM is crucial in capturing real-time variations in blood pressure, which may correlate with increased fall risks in elderly individuals, especially those prone to stress. The study emphasizes that timely monitoring of blood pressure can help in identifying early warning signs of stress-induced health deterioration, potentially preventing falls.</w:t>
      </w:r>
    </w:p>
    <w:p w14:paraId="144FD1CF" w14:textId="77777777" w:rsidR="00AE1B60" w:rsidRPr="00FF048B" w:rsidRDefault="00AE1B60" w:rsidP="00B8516D">
      <w:pPr>
        <w:jc w:val="both"/>
        <w:rPr>
          <w:lang w:val="en-US" w:eastAsia="en-US"/>
        </w:rPr>
      </w:pPr>
      <w:r w:rsidRPr="00FF048B">
        <w:rPr>
          <w:lang w:val="en-US" w:eastAsia="en-US"/>
        </w:rPr>
        <w:t>Stress and Hypertension: Examining the Relation between Psychological Stress</w:t>
      </w:r>
      <w:r w:rsidRPr="00FF048B">
        <w:rPr>
          <w:lang w:val="en-US" w:eastAsia="en-US"/>
        </w:rPr>
        <w:br/>
        <w:t>This research focuses on how psychological stress directly impacts hypertension, leading to sustained high blood pressure. It explores the physiological mechanisms that cause stress-induced blood pressure increases and their implications for cardiovascular health. For elderly individuals, prolonged high blood pressure from chronic stress is a significant risk factor for cardiovascular events and falls. The study suggests that continuous monitoring of stress levels through blood pressure could help predict and reduce fall-related incidents.</w:t>
      </w:r>
    </w:p>
    <w:p w14:paraId="5530A992" w14:textId="77777777" w:rsidR="00AE1B60" w:rsidRPr="00FF048B" w:rsidRDefault="00AE1B60" w:rsidP="00B8516D">
      <w:pPr>
        <w:jc w:val="both"/>
        <w:rPr>
          <w:lang w:val="en-US" w:eastAsia="en-US"/>
        </w:rPr>
      </w:pPr>
      <w:r w:rsidRPr="00FF048B">
        <w:rPr>
          <w:lang w:val="en-US" w:eastAsia="en-US"/>
        </w:rPr>
        <w:t>2013 Ambulatory Blood Pressure Monitoring Recommendations for the Diagnosis of Adult Hypertension, Assessment of Cardiovascular and other Hypertension-associated Risk, and Attainment of Therapeutic Goals</w:t>
      </w:r>
      <w:r w:rsidRPr="00FF048B">
        <w:rPr>
          <w:lang w:val="en-US" w:eastAsia="en-US"/>
        </w:rPr>
        <w:br/>
        <w:t>These recommendations provide a detailed guide on using ABPM to diagnose hypertension and assess cardiovascular risks. The report emphasizes how blood pressure monitoring, particularly in elderly adults, is essential in understanding how stress contributes to increased fall risk. By accurately tracking fluctuations in blood pressure, it is possible to predict cardiovascular events and develop therapeutic interventions that reduce fall risks in stressed individuals.</w:t>
      </w:r>
    </w:p>
    <w:p w14:paraId="19593AC4" w14:textId="46E628CB" w:rsidR="004777F2" w:rsidRDefault="00AE1B60" w:rsidP="00B8516D">
      <w:pPr>
        <w:pStyle w:val="NoSpacing"/>
        <w:jc w:val="both"/>
      </w:pPr>
      <w:r w:rsidRPr="00FF048B">
        <w:rPr>
          <w:lang w:val="en-US" w:eastAsia="en-US"/>
        </w:rPr>
        <w:lastRenderedPageBreak/>
        <w:t>Study Links High Levels of Stress Hormones to Increased Blood Pressure, Cardiovascular Events</w:t>
      </w:r>
      <w:r w:rsidRPr="00FF048B">
        <w:rPr>
          <w:lang w:val="en-US" w:eastAsia="en-US"/>
        </w:rPr>
        <w:br/>
        <w:t>This study shows how stress hormones like cortisol and adrenaline cause blood pressure spikes, leading to cardiovascular events. It draws a direct connection between stress-induced blood pressure changes and health complications, which can be especially dangerous for elderly individuals at risk of falling. Monitoring stress through blood pressure provides an effective means of predicting falls due to sudden cardiovascular issues, further reinforcing the importance of blood pressure monitoring in fall prevention systems.</w:t>
      </w:r>
    </w:p>
    <w:p w14:paraId="50EB27BC" w14:textId="72887DD0" w:rsidR="002C2675" w:rsidRDefault="00B9196B" w:rsidP="002C2675">
      <w:pPr>
        <w:pStyle w:val="Heading1"/>
      </w:pPr>
      <w:bookmarkStart w:id="11" w:name="_Toc179702334"/>
      <w:r>
        <w:t>3</w:t>
      </w:r>
      <w:r w:rsidR="002C2675">
        <w:t>.0 Existing Works</w:t>
      </w:r>
      <w:bookmarkEnd w:id="11"/>
    </w:p>
    <w:p w14:paraId="0ABDBF20" w14:textId="3756A6DE" w:rsidR="008566EB" w:rsidRDefault="008566EB" w:rsidP="008566EB">
      <w:pPr>
        <w:pStyle w:val="Caption"/>
        <w:keepNext/>
      </w:pPr>
      <w:bookmarkStart w:id="12" w:name="_Toc179479546"/>
      <w:r>
        <w:t xml:space="preserve">Table </w:t>
      </w:r>
      <w:r>
        <w:fldChar w:fldCharType="begin"/>
      </w:r>
      <w:r>
        <w:instrText xml:space="preserve"> SEQ Table \* ARABIC </w:instrText>
      </w:r>
      <w:r>
        <w:fldChar w:fldCharType="separate"/>
      </w:r>
      <w:r w:rsidR="00D631F4">
        <w:rPr>
          <w:noProof/>
        </w:rPr>
        <w:t>1</w:t>
      </w:r>
      <w:r>
        <w:fldChar w:fldCharType="end"/>
      </w:r>
      <w:r>
        <w:t xml:space="preserve">: List of all the </w:t>
      </w:r>
      <w:proofErr w:type="spellStart"/>
      <w:r>
        <w:t>exisiting</w:t>
      </w:r>
      <w:proofErr w:type="spellEnd"/>
      <w:r>
        <w:t xml:space="preserve"> works</w:t>
      </w:r>
      <w:bookmarkEnd w:id="12"/>
    </w:p>
    <w:tbl>
      <w:tblPr>
        <w:tblStyle w:val="TableGrid"/>
        <w:tblW w:w="0" w:type="auto"/>
        <w:tblLook w:val="04A0" w:firstRow="1" w:lastRow="0" w:firstColumn="1" w:lastColumn="0" w:noHBand="0" w:noVBand="1"/>
      </w:tblPr>
      <w:tblGrid>
        <w:gridCol w:w="1213"/>
        <w:gridCol w:w="1998"/>
        <w:gridCol w:w="1291"/>
        <w:gridCol w:w="1527"/>
        <w:gridCol w:w="1409"/>
        <w:gridCol w:w="1578"/>
      </w:tblGrid>
      <w:tr w:rsidR="009C23C8" w14:paraId="1F740009" w14:textId="361EAFC0" w:rsidTr="0064321C">
        <w:tc>
          <w:tcPr>
            <w:tcW w:w="3015" w:type="dxa"/>
          </w:tcPr>
          <w:p w14:paraId="3D8DAC08" w14:textId="705889EF" w:rsidR="00DD249D" w:rsidRPr="002D06B5" w:rsidRDefault="00DD249D" w:rsidP="0032593F">
            <w:pPr>
              <w:pStyle w:val="NoSpacing"/>
              <w:rPr>
                <w:b/>
                <w:bCs/>
              </w:rPr>
            </w:pPr>
            <w:r w:rsidRPr="002D06B5">
              <w:rPr>
                <w:b/>
                <w:bCs/>
              </w:rPr>
              <w:t>Citation</w:t>
            </w:r>
          </w:p>
        </w:tc>
        <w:tc>
          <w:tcPr>
            <w:tcW w:w="1520" w:type="dxa"/>
          </w:tcPr>
          <w:p w14:paraId="7F0D8EF6" w14:textId="30D790F7" w:rsidR="00DD249D" w:rsidRPr="003F6421" w:rsidRDefault="00DD249D" w:rsidP="0032593F">
            <w:pPr>
              <w:pStyle w:val="NoSpacing"/>
              <w:rPr>
                <w:b/>
                <w:bCs/>
              </w:rPr>
            </w:pPr>
            <w:r>
              <w:rPr>
                <w:b/>
                <w:bCs/>
              </w:rPr>
              <w:t>Technology/Algorithm Used</w:t>
            </w:r>
          </w:p>
        </w:tc>
        <w:tc>
          <w:tcPr>
            <w:tcW w:w="1003" w:type="dxa"/>
          </w:tcPr>
          <w:p w14:paraId="07EB4CB2" w14:textId="30787F90" w:rsidR="00DD249D" w:rsidRPr="000C1877" w:rsidRDefault="00E30025" w:rsidP="0032593F">
            <w:pPr>
              <w:pStyle w:val="NoSpacing"/>
              <w:rPr>
                <w:b/>
                <w:bCs/>
              </w:rPr>
            </w:pPr>
            <w:r>
              <w:rPr>
                <w:b/>
                <w:bCs/>
              </w:rPr>
              <w:t>Dataset</w:t>
            </w:r>
          </w:p>
        </w:tc>
        <w:tc>
          <w:tcPr>
            <w:tcW w:w="1176" w:type="dxa"/>
          </w:tcPr>
          <w:p w14:paraId="46326E53" w14:textId="4BDD67FE" w:rsidR="00DD249D" w:rsidRPr="000C1877" w:rsidRDefault="00DD249D" w:rsidP="0032593F">
            <w:pPr>
              <w:pStyle w:val="NoSpacing"/>
              <w:rPr>
                <w:b/>
                <w:bCs/>
              </w:rPr>
            </w:pPr>
            <w:r w:rsidRPr="000C1877">
              <w:rPr>
                <w:b/>
                <w:bCs/>
              </w:rPr>
              <w:t>Advantages</w:t>
            </w:r>
          </w:p>
        </w:tc>
        <w:tc>
          <w:tcPr>
            <w:tcW w:w="1089" w:type="dxa"/>
          </w:tcPr>
          <w:p w14:paraId="17BF42D7" w14:textId="07B232F6" w:rsidR="00DD249D" w:rsidRPr="000C1877" w:rsidRDefault="00DD249D" w:rsidP="0032593F">
            <w:pPr>
              <w:pStyle w:val="NoSpacing"/>
              <w:rPr>
                <w:b/>
                <w:bCs/>
              </w:rPr>
            </w:pPr>
            <w:r>
              <w:rPr>
                <w:b/>
                <w:bCs/>
              </w:rPr>
              <w:t>Limitation</w:t>
            </w:r>
          </w:p>
        </w:tc>
        <w:tc>
          <w:tcPr>
            <w:tcW w:w="1213" w:type="dxa"/>
          </w:tcPr>
          <w:p w14:paraId="524918AA" w14:textId="7D553CFC" w:rsidR="00DD249D" w:rsidRDefault="00DD249D" w:rsidP="0032593F">
            <w:pPr>
              <w:pStyle w:val="NoSpacing"/>
              <w:rPr>
                <w:b/>
                <w:bCs/>
              </w:rPr>
            </w:pPr>
            <w:r>
              <w:rPr>
                <w:b/>
                <w:bCs/>
              </w:rPr>
              <w:t>Metric</w:t>
            </w:r>
          </w:p>
        </w:tc>
      </w:tr>
      <w:tr w:rsidR="005B5D72" w14:paraId="1D0987A0" w14:textId="77777777" w:rsidTr="00DB1404">
        <w:tc>
          <w:tcPr>
            <w:tcW w:w="9016" w:type="dxa"/>
            <w:gridSpan w:val="6"/>
          </w:tcPr>
          <w:p w14:paraId="230BF6D8" w14:textId="28C6ACEB" w:rsidR="005B5D72" w:rsidRDefault="005B5D72" w:rsidP="005B5D72">
            <w:pPr>
              <w:pStyle w:val="NoSpacing"/>
              <w:jc w:val="center"/>
              <w:rPr>
                <w:b/>
                <w:bCs/>
              </w:rPr>
            </w:pPr>
            <w:r>
              <w:rPr>
                <w:b/>
                <w:bCs/>
              </w:rPr>
              <w:t>Posture Detection using Image Processing</w:t>
            </w:r>
            <w:r w:rsidR="00614EED">
              <w:rPr>
                <w:b/>
                <w:bCs/>
              </w:rPr>
              <w:t xml:space="preserve"> API</w:t>
            </w:r>
            <w:r>
              <w:rPr>
                <w:b/>
                <w:bCs/>
              </w:rPr>
              <w:t xml:space="preserve"> for fall detection</w:t>
            </w:r>
          </w:p>
        </w:tc>
      </w:tr>
      <w:tr w:rsidR="009C23C8" w14:paraId="4D892DEB" w14:textId="59440946" w:rsidTr="0064321C">
        <w:tc>
          <w:tcPr>
            <w:tcW w:w="3015" w:type="dxa"/>
          </w:tcPr>
          <w:p w14:paraId="40320926" w14:textId="45C60882" w:rsidR="00DD249D" w:rsidRDefault="00000000" w:rsidP="0032593F">
            <w:pPr>
              <w:pStyle w:val="NoSpacing"/>
            </w:pPr>
            <w:sdt>
              <w:sdtPr>
                <w:id w:val="-1780642783"/>
                <w:citation/>
              </w:sdtPr>
              <w:sdtContent>
                <w:r w:rsidR="00DD249D">
                  <w:fldChar w:fldCharType="begin"/>
                </w:r>
                <w:r w:rsidR="00DD249D">
                  <w:rPr>
                    <w:lang w:val="en-US"/>
                  </w:rPr>
                  <w:instrText xml:space="preserve">CITATION Lin24 \l 1033 </w:instrText>
                </w:r>
                <w:r w:rsidR="00DD249D">
                  <w:fldChar w:fldCharType="separate"/>
                </w:r>
                <w:r w:rsidR="0036655D" w:rsidRPr="0036655D">
                  <w:rPr>
                    <w:noProof/>
                    <w:lang w:val="en-US"/>
                  </w:rPr>
                  <w:t>(Lin, et al., 2022)</w:t>
                </w:r>
                <w:r w:rsidR="00DD249D">
                  <w:fldChar w:fldCharType="end"/>
                </w:r>
              </w:sdtContent>
            </w:sdt>
          </w:p>
        </w:tc>
        <w:tc>
          <w:tcPr>
            <w:tcW w:w="1520" w:type="dxa"/>
          </w:tcPr>
          <w:p w14:paraId="5A95D344" w14:textId="76440FA1" w:rsidR="00DD249D" w:rsidRDefault="00DD249D" w:rsidP="0032593F">
            <w:pPr>
              <w:pStyle w:val="NoSpacing"/>
            </w:pPr>
            <w:r w:rsidRPr="006075F3">
              <w:t>Object Detection API using neuromorphic computing hardware and cameras</w:t>
            </w:r>
          </w:p>
        </w:tc>
        <w:tc>
          <w:tcPr>
            <w:tcW w:w="1003" w:type="dxa"/>
          </w:tcPr>
          <w:p w14:paraId="74EAB231" w14:textId="1EBB0CB0" w:rsidR="00DD249D" w:rsidRPr="002D6B3A" w:rsidRDefault="00735859" w:rsidP="0032593F">
            <w:pPr>
              <w:pStyle w:val="NoSpacing"/>
            </w:pPr>
            <w:r>
              <w:t>N/A</w:t>
            </w:r>
          </w:p>
        </w:tc>
        <w:tc>
          <w:tcPr>
            <w:tcW w:w="1176" w:type="dxa"/>
          </w:tcPr>
          <w:p w14:paraId="40D6B716" w14:textId="68EA05BA" w:rsidR="00DD249D" w:rsidRDefault="00DD249D" w:rsidP="0032593F">
            <w:pPr>
              <w:pStyle w:val="NoSpacing"/>
            </w:pPr>
            <w:r w:rsidRPr="002D6B3A">
              <w:t>Able to accurately detect whether a person has fallen or is about to fall given the fact that it utilizes "emulated' brain tissue elements</w:t>
            </w:r>
          </w:p>
        </w:tc>
        <w:tc>
          <w:tcPr>
            <w:tcW w:w="1089" w:type="dxa"/>
          </w:tcPr>
          <w:p w14:paraId="083AA99A" w14:textId="1530413C" w:rsidR="00DD249D" w:rsidRDefault="00DD249D" w:rsidP="0032593F">
            <w:pPr>
              <w:pStyle w:val="NoSpacing"/>
            </w:pPr>
            <w:r w:rsidRPr="00856892">
              <w:rPr>
                <w:b/>
                <w:bCs/>
              </w:rPr>
              <w:t>False Alarms</w:t>
            </w:r>
            <w:r w:rsidRPr="002D6B3A">
              <w:t xml:space="preserve">: Occlusion, especially when the subject's skin is blocked by clothing or background elements, leads to </w:t>
            </w:r>
            <w:r w:rsidRPr="00A72602">
              <w:rPr>
                <w:b/>
                <w:bCs/>
              </w:rPr>
              <w:t>false positives</w:t>
            </w:r>
          </w:p>
        </w:tc>
        <w:tc>
          <w:tcPr>
            <w:tcW w:w="1213" w:type="dxa"/>
          </w:tcPr>
          <w:p w14:paraId="6B682AD4" w14:textId="719007CB" w:rsidR="000443DD" w:rsidRDefault="000443DD" w:rsidP="000443DD">
            <w:pPr>
              <w:pStyle w:val="NoSpacing"/>
            </w:pPr>
            <w:r>
              <w:t>Fall Detection Rate: 9</w:t>
            </w:r>
            <w:r w:rsidR="0050343F">
              <w:t>1</w:t>
            </w:r>
            <w:r>
              <w:t>.0</w:t>
            </w:r>
            <w:r w:rsidR="0050343F">
              <w:t>1</w:t>
            </w:r>
            <w:r>
              <w:t>%</w:t>
            </w:r>
          </w:p>
          <w:p w14:paraId="164005DF" w14:textId="77777777" w:rsidR="000443DD" w:rsidRDefault="000443DD" w:rsidP="000443DD">
            <w:pPr>
              <w:pStyle w:val="NoSpacing"/>
            </w:pPr>
          </w:p>
          <w:p w14:paraId="2224A244" w14:textId="0B6FE6E8" w:rsidR="00DD249D" w:rsidRPr="00856892" w:rsidRDefault="000443DD" w:rsidP="000443DD">
            <w:pPr>
              <w:pStyle w:val="NoSpacing"/>
              <w:rPr>
                <w:b/>
                <w:bCs/>
              </w:rPr>
            </w:pPr>
            <w:r>
              <w:t>False Detection Rate: 0.3%</w:t>
            </w:r>
          </w:p>
        </w:tc>
      </w:tr>
      <w:tr w:rsidR="009C23C8" w14:paraId="275E9F32" w14:textId="7271CA64" w:rsidTr="0064321C">
        <w:tc>
          <w:tcPr>
            <w:tcW w:w="3015" w:type="dxa"/>
          </w:tcPr>
          <w:p w14:paraId="22B37A52" w14:textId="739CBF36" w:rsidR="00DD249D" w:rsidRDefault="00000000" w:rsidP="0032593F">
            <w:pPr>
              <w:pStyle w:val="NoSpacing"/>
            </w:pPr>
            <w:sdt>
              <w:sdtPr>
                <w:id w:val="-176194438"/>
                <w:citation/>
              </w:sdtPr>
              <w:sdtContent>
                <w:r w:rsidR="00DD249D">
                  <w:fldChar w:fldCharType="begin"/>
                </w:r>
                <w:r w:rsidR="00DD249D">
                  <w:rPr>
                    <w:lang w:val="en-US"/>
                  </w:rPr>
                  <w:instrText xml:space="preserve"> CITATION Lia21 \l 1033 </w:instrText>
                </w:r>
                <w:r w:rsidR="00DD249D">
                  <w:fldChar w:fldCharType="separate"/>
                </w:r>
                <w:r w:rsidR="0036655D" w:rsidRPr="0036655D">
                  <w:rPr>
                    <w:noProof/>
                    <w:lang w:val="en-US"/>
                  </w:rPr>
                  <w:t>(Liaqat, et al., 2021)</w:t>
                </w:r>
                <w:r w:rsidR="00DD249D">
                  <w:fldChar w:fldCharType="end"/>
                </w:r>
              </w:sdtContent>
            </w:sdt>
          </w:p>
        </w:tc>
        <w:tc>
          <w:tcPr>
            <w:tcW w:w="1520" w:type="dxa"/>
          </w:tcPr>
          <w:p w14:paraId="5A686F7C" w14:textId="7016AA10" w:rsidR="00DD249D" w:rsidRDefault="00DD249D" w:rsidP="0032593F">
            <w:pPr>
              <w:pStyle w:val="NoSpacing"/>
            </w:pPr>
            <w:r w:rsidRPr="00BB2013">
              <w:t>Utilizes deep learning and machine learning (random forest, KNN, SVM, etc) for posture detection</w:t>
            </w:r>
          </w:p>
        </w:tc>
        <w:tc>
          <w:tcPr>
            <w:tcW w:w="1003" w:type="dxa"/>
          </w:tcPr>
          <w:p w14:paraId="578F6255" w14:textId="49315387" w:rsidR="00DD249D" w:rsidRPr="00A72602" w:rsidRDefault="00735859" w:rsidP="0032593F">
            <w:pPr>
              <w:pStyle w:val="NoSpacing"/>
            </w:pPr>
            <w:r>
              <w:t>N/A</w:t>
            </w:r>
          </w:p>
        </w:tc>
        <w:tc>
          <w:tcPr>
            <w:tcW w:w="1176" w:type="dxa"/>
          </w:tcPr>
          <w:p w14:paraId="7389BDC3" w14:textId="6AC30B24" w:rsidR="00DD249D" w:rsidRDefault="00DD249D" w:rsidP="0032593F">
            <w:pPr>
              <w:pStyle w:val="NoSpacing"/>
            </w:pPr>
            <w:r w:rsidRPr="00A72602">
              <w:t>Detects sedentary behaviour by detecting poor postures in real time and the alerts the user to move</w:t>
            </w:r>
          </w:p>
        </w:tc>
        <w:tc>
          <w:tcPr>
            <w:tcW w:w="1089" w:type="dxa"/>
          </w:tcPr>
          <w:p w14:paraId="0641DA41" w14:textId="3CA4B775" w:rsidR="00DD249D" w:rsidRDefault="00DD249D" w:rsidP="0032593F">
            <w:pPr>
              <w:pStyle w:val="NoSpacing"/>
            </w:pPr>
            <w:r w:rsidRPr="00A72602">
              <w:t>The postures detected are only when the user is sitting or standing (not when they are in any other position)</w:t>
            </w:r>
          </w:p>
        </w:tc>
        <w:tc>
          <w:tcPr>
            <w:tcW w:w="1213" w:type="dxa"/>
          </w:tcPr>
          <w:p w14:paraId="126E474E" w14:textId="4D80503F" w:rsidR="00DD249D" w:rsidRPr="00A72602" w:rsidRDefault="00B117FE" w:rsidP="0032593F">
            <w:pPr>
              <w:pStyle w:val="NoSpacing"/>
            </w:pPr>
            <w:r>
              <w:t>N/A</w:t>
            </w:r>
          </w:p>
        </w:tc>
      </w:tr>
      <w:tr w:rsidR="00376E8A" w14:paraId="1E6AA519" w14:textId="77777777" w:rsidTr="0064321C">
        <w:tc>
          <w:tcPr>
            <w:tcW w:w="3015" w:type="dxa"/>
          </w:tcPr>
          <w:p w14:paraId="20CB9454" w14:textId="7394E241" w:rsidR="00376E8A" w:rsidRDefault="00000000" w:rsidP="0032593F">
            <w:pPr>
              <w:pStyle w:val="NoSpacing"/>
            </w:pPr>
            <w:sdt>
              <w:sdtPr>
                <w:id w:val="1893382350"/>
                <w:citation/>
              </w:sdtPr>
              <w:sdtContent>
                <w:r w:rsidR="0003190B">
                  <w:fldChar w:fldCharType="begin"/>
                </w:r>
                <w:r w:rsidR="0003190B">
                  <w:rPr>
                    <w:lang w:val="en-US"/>
                  </w:rPr>
                  <w:instrText xml:space="preserve"> CITATION Ogu22 \l 1033 </w:instrText>
                </w:r>
                <w:r w:rsidR="0003190B">
                  <w:fldChar w:fldCharType="separate"/>
                </w:r>
                <w:r w:rsidR="0036655D" w:rsidRPr="0036655D">
                  <w:rPr>
                    <w:noProof/>
                    <w:lang w:val="en-US"/>
                  </w:rPr>
                  <w:t>(Ogundokun, et al., 2022)</w:t>
                </w:r>
                <w:r w:rsidR="0003190B">
                  <w:fldChar w:fldCharType="end"/>
                </w:r>
              </w:sdtContent>
            </w:sdt>
          </w:p>
        </w:tc>
        <w:tc>
          <w:tcPr>
            <w:tcW w:w="1520" w:type="dxa"/>
          </w:tcPr>
          <w:p w14:paraId="3D061868" w14:textId="4E63AD03" w:rsidR="00376E8A" w:rsidRPr="00BB2013" w:rsidRDefault="004D7076" w:rsidP="004D7076">
            <w:pPr>
              <w:pStyle w:val="NoSpacing"/>
            </w:pPr>
            <w:r w:rsidRPr="006A0D38">
              <w:t xml:space="preserve">Utilizes </w:t>
            </w:r>
            <w:proofErr w:type="gramStart"/>
            <w:r w:rsidRPr="006A0D38">
              <w:t xml:space="preserve">  </w:t>
            </w:r>
            <w:r w:rsidRPr="006A0D38">
              <w:rPr>
                <w:rFonts w:eastAsiaTheme="majorEastAsia"/>
              </w:rPr>
              <w:t>Convolutional</w:t>
            </w:r>
            <w:proofErr w:type="gramEnd"/>
            <w:r w:rsidRPr="006A0D38">
              <w:rPr>
                <w:rFonts w:eastAsiaTheme="majorEastAsia"/>
              </w:rPr>
              <w:t xml:space="preserve"> Neural Networks (CNNs)</w:t>
            </w:r>
            <w:r w:rsidR="006A0D38">
              <w:t xml:space="preserve"> </w:t>
            </w:r>
            <w:r>
              <w:t>Which is normally u</w:t>
            </w:r>
            <w:r w:rsidRPr="004D7076">
              <w:t xml:space="preserve">sed for human posture detection due to their ability to extract multiscale </w:t>
            </w:r>
            <w:r w:rsidRPr="004D7076">
              <w:lastRenderedPageBreak/>
              <w:t xml:space="preserve">high-level visual representations.  </w:t>
            </w:r>
          </w:p>
        </w:tc>
        <w:tc>
          <w:tcPr>
            <w:tcW w:w="1003" w:type="dxa"/>
          </w:tcPr>
          <w:p w14:paraId="2DE328F8" w14:textId="3EE58984" w:rsidR="00376E8A" w:rsidRPr="00A72602" w:rsidRDefault="00E44DD3" w:rsidP="0032593F">
            <w:pPr>
              <w:pStyle w:val="NoSpacing"/>
            </w:pPr>
            <w:r w:rsidRPr="00E44DD3">
              <w:lastRenderedPageBreak/>
              <w:t>MPII Human Pose Dataset</w:t>
            </w:r>
          </w:p>
        </w:tc>
        <w:tc>
          <w:tcPr>
            <w:tcW w:w="1176" w:type="dxa"/>
          </w:tcPr>
          <w:p w14:paraId="7EA78E1A" w14:textId="493C9929" w:rsidR="00376E8A" w:rsidRPr="00A72602" w:rsidRDefault="003832A2" w:rsidP="0032593F">
            <w:pPr>
              <w:pStyle w:val="NoSpacing"/>
            </w:pPr>
            <w:r w:rsidRPr="003832A2">
              <w:t xml:space="preserve">By using image data augmentation, the model reduces overfitting issues typically seen in deep </w:t>
            </w:r>
            <w:r w:rsidRPr="003832A2">
              <w:lastRenderedPageBreak/>
              <w:t>learning when training on small datasets.</w:t>
            </w:r>
          </w:p>
        </w:tc>
        <w:tc>
          <w:tcPr>
            <w:tcW w:w="1089" w:type="dxa"/>
          </w:tcPr>
          <w:p w14:paraId="7D037DBE" w14:textId="411358B0" w:rsidR="00376E8A" w:rsidRPr="00A72602" w:rsidRDefault="0004687B" w:rsidP="0032593F">
            <w:pPr>
              <w:pStyle w:val="NoSpacing"/>
            </w:pPr>
            <w:r w:rsidRPr="0004687B">
              <w:lastRenderedPageBreak/>
              <w:t xml:space="preserve">Deep CNN models like </w:t>
            </w:r>
            <w:proofErr w:type="spellStart"/>
            <w:r w:rsidRPr="0004687B">
              <w:t>AlexNet</w:t>
            </w:r>
            <w:proofErr w:type="spellEnd"/>
            <w:r w:rsidRPr="0004687B">
              <w:t xml:space="preserve"> and VGG16 require significant computational resources </w:t>
            </w:r>
            <w:r w:rsidRPr="0004687B">
              <w:lastRenderedPageBreak/>
              <w:t>and time due to the millions of parameters involved</w:t>
            </w:r>
            <w:r>
              <w:t xml:space="preserve"> making it cost inefficient</w:t>
            </w:r>
          </w:p>
        </w:tc>
        <w:tc>
          <w:tcPr>
            <w:tcW w:w="1213" w:type="dxa"/>
          </w:tcPr>
          <w:p w14:paraId="27100289" w14:textId="77777777" w:rsidR="005163CC" w:rsidRPr="005163CC" w:rsidRDefault="005163CC" w:rsidP="005163CC">
            <w:pPr>
              <w:pStyle w:val="NoSpacing"/>
            </w:pPr>
            <w:proofErr w:type="gramStart"/>
            <w:r w:rsidRPr="005163CC">
              <w:lastRenderedPageBreak/>
              <w:t xml:space="preserve">  </w:t>
            </w:r>
            <w:proofErr w:type="spellStart"/>
            <w:r w:rsidRPr="005163CC">
              <w:rPr>
                <w:b/>
                <w:bCs/>
              </w:rPr>
              <w:t>AlexNet</w:t>
            </w:r>
            <w:proofErr w:type="spellEnd"/>
            <w:proofErr w:type="gramEnd"/>
            <w:r w:rsidRPr="005163CC">
              <w:rPr>
                <w:b/>
                <w:bCs/>
              </w:rPr>
              <w:t>:</w:t>
            </w:r>
          </w:p>
          <w:p w14:paraId="2C3E1B89" w14:textId="77777777" w:rsidR="005163CC" w:rsidRPr="005163CC" w:rsidRDefault="005163CC" w:rsidP="005163CC">
            <w:pPr>
              <w:pStyle w:val="NoSpacing"/>
              <w:numPr>
                <w:ilvl w:val="0"/>
                <w:numId w:val="5"/>
              </w:numPr>
            </w:pPr>
            <w:r w:rsidRPr="005163CC">
              <w:rPr>
                <w:b/>
                <w:bCs/>
              </w:rPr>
              <w:t>Accuracy: 91.2%</w:t>
            </w:r>
          </w:p>
          <w:p w14:paraId="65B32179" w14:textId="77777777" w:rsidR="005163CC" w:rsidRPr="005163CC" w:rsidRDefault="005163CC" w:rsidP="005163CC">
            <w:pPr>
              <w:pStyle w:val="NoSpacing"/>
            </w:pPr>
            <w:proofErr w:type="gramStart"/>
            <w:r w:rsidRPr="005163CC">
              <w:t xml:space="preserve">  </w:t>
            </w:r>
            <w:r w:rsidRPr="005163CC">
              <w:rPr>
                <w:b/>
                <w:bCs/>
              </w:rPr>
              <w:t>VGG</w:t>
            </w:r>
            <w:proofErr w:type="gramEnd"/>
            <w:r w:rsidRPr="005163CC">
              <w:rPr>
                <w:b/>
                <w:bCs/>
              </w:rPr>
              <w:t>16:</w:t>
            </w:r>
          </w:p>
          <w:p w14:paraId="2417FC78" w14:textId="77777777" w:rsidR="005163CC" w:rsidRPr="005163CC" w:rsidRDefault="005163CC" w:rsidP="005163CC">
            <w:pPr>
              <w:pStyle w:val="NoSpacing"/>
              <w:numPr>
                <w:ilvl w:val="0"/>
                <w:numId w:val="6"/>
              </w:numPr>
            </w:pPr>
            <w:r w:rsidRPr="005163CC">
              <w:rPr>
                <w:b/>
                <w:bCs/>
              </w:rPr>
              <w:t xml:space="preserve">Accuracy: </w:t>
            </w:r>
            <w:r w:rsidRPr="005163CC">
              <w:rPr>
                <w:b/>
                <w:bCs/>
              </w:rPr>
              <w:lastRenderedPageBreak/>
              <w:t>90.2%</w:t>
            </w:r>
          </w:p>
          <w:p w14:paraId="473D5572" w14:textId="77777777" w:rsidR="005163CC" w:rsidRPr="005163CC" w:rsidRDefault="005163CC" w:rsidP="005163CC">
            <w:pPr>
              <w:pStyle w:val="NoSpacing"/>
            </w:pPr>
            <w:proofErr w:type="gramStart"/>
            <w:r w:rsidRPr="005163CC">
              <w:t xml:space="preserve">  </w:t>
            </w:r>
            <w:r w:rsidRPr="005163CC">
              <w:rPr>
                <w:b/>
                <w:bCs/>
              </w:rPr>
              <w:t>CNN</w:t>
            </w:r>
            <w:proofErr w:type="gramEnd"/>
            <w:r w:rsidRPr="005163CC">
              <w:rPr>
                <w:b/>
                <w:bCs/>
              </w:rPr>
              <w:t>:</w:t>
            </w:r>
          </w:p>
          <w:p w14:paraId="1703C5B1" w14:textId="77777777" w:rsidR="005163CC" w:rsidRPr="005163CC" w:rsidRDefault="005163CC" w:rsidP="005163CC">
            <w:pPr>
              <w:pStyle w:val="NoSpacing"/>
              <w:numPr>
                <w:ilvl w:val="0"/>
                <w:numId w:val="7"/>
              </w:numPr>
            </w:pPr>
            <w:r w:rsidRPr="005163CC">
              <w:rPr>
                <w:b/>
                <w:bCs/>
              </w:rPr>
              <w:t>Accuracy: 87.5%</w:t>
            </w:r>
          </w:p>
          <w:p w14:paraId="06C3D186" w14:textId="77777777" w:rsidR="005163CC" w:rsidRPr="005163CC" w:rsidRDefault="005163CC" w:rsidP="005163CC">
            <w:pPr>
              <w:pStyle w:val="NoSpacing"/>
            </w:pPr>
            <w:proofErr w:type="gramStart"/>
            <w:r w:rsidRPr="005163CC">
              <w:t xml:space="preserve">  </w:t>
            </w:r>
            <w:r w:rsidRPr="005163CC">
              <w:rPr>
                <w:b/>
                <w:bCs/>
              </w:rPr>
              <w:t>MLP</w:t>
            </w:r>
            <w:proofErr w:type="gramEnd"/>
            <w:r w:rsidRPr="005163CC">
              <w:rPr>
                <w:b/>
                <w:bCs/>
              </w:rPr>
              <w:t>:</w:t>
            </w:r>
          </w:p>
          <w:p w14:paraId="2149BA54" w14:textId="77777777" w:rsidR="005163CC" w:rsidRPr="005163CC" w:rsidRDefault="005163CC" w:rsidP="005163CC">
            <w:pPr>
              <w:pStyle w:val="NoSpacing"/>
              <w:numPr>
                <w:ilvl w:val="0"/>
                <w:numId w:val="8"/>
              </w:numPr>
            </w:pPr>
            <w:r w:rsidRPr="005163CC">
              <w:rPr>
                <w:b/>
                <w:bCs/>
              </w:rPr>
              <w:t>Accuracy: 89.9%</w:t>
            </w:r>
          </w:p>
          <w:p w14:paraId="09FBDD6F" w14:textId="77777777" w:rsidR="00376E8A" w:rsidRPr="00A72602" w:rsidRDefault="00376E8A" w:rsidP="0032593F">
            <w:pPr>
              <w:pStyle w:val="NoSpacing"/>
            </w:pPr>
          </w:p>
        </w:tc>
      </w:tr>
      <w:tr w:rsidR="00376E8A" w14:paraId="60F1639F" w14:textId="77777777" w:rsidTr="0064321C">
        <w:tc>
          <w:tcPr>
            <w:tcW w:w="3015" w:type="dxa"/>
          </w:tcPr>
          <w:p w14:paraId="22F61A85" w14:textId="225C0E47" w:rsidR="00376E8A" w:rsidRDefault="00000000" w:rsidP="0032593F">
            <w:pPr>
              <w:pStyle w:val="NoSpacing"/>
            </w:pPr>
            <w:sdt>
              <w:sdtPr>
                <w:id w:val="-1747191351"/>
                <w:citation/>
              </w:sdtPr>
              <w:sdtContent>
                <w:r w:rsidR="004F7C0A">
                  <w:fldChar w:fldCharType="begin"/>
                </w:r>
                <w:r w:rsidR="004F7C0A">
                  <w:rPr>
                    <w:lang w:val="en-US"/>
                  </w:rPr>
                  <w:instrText xml:space="preserve"> CITATION GDi10 \l 1033 </w:instrText>
                </w:r>
                <w:r w:rsidR="004F7C0A">
                  <w:fldChar w:fldCharType="separate"/>
                </w:r>
                <w:r w:rsidR="0036655D" w:rsidRPr="0036655D">
                  <w:rPr>
                    <w:noProof/>
                    <w:lang w:val="en-US"/>
                  </w:rPr>
                  <w:t>(G. Diraco, 2010)</w:t>
                </w:r>
                <w:r w:rsidR="004F7C0A">
                  <w:fldChar w:fldCharType="end"/>
                </w:r>
              </w:sdtContent>
            </w:sdt>
          </w:p>
        </w:tc>
        <w:tc>
          <w:tcPr>
            <w:tcW w:w="1520" w:type="dxa"/>
          </w:tcPr>
          <w:p w14:paraId="56642C71" w14:textId="3CD27490" w:rsidR="00376E8A" w:rsidRPr="00BB2013" w:rsidRDefault="00376E8A" w:rsidP="0032593F">
            <w:pPr>
              <w:pStyle w:val="NoSpacing"/>
            </w:pPr>
          </w:p>
        </w:tc>
        <w:tc>
          <w:tcPr>
            <w:tcW w:w="1003" w:type="dxa"/>
          </w:tcPr>
          <w:p w14:paraId="5C09D9DE" w14:textId="79345DA3" w:rsidR="00376E8A" w:rsidRPr="00A72602" w:rsidRDefault="007849FC" w:rsidP="0032593F">
            <w:pPr>
              <w:pStyle w:val="NoSpacing"/>
            </w:pPr>
            <w:r w:rsidRPr="007849FC">
              <w:t>Synthetic Range Data</w:t>
            </w:r>
          </w:p>
        </w:tc>
        <w:tc>
          <w:tcPr>
            <w:tcW w:w="1176" w:type="dxa"/>
          </w:tcPr>
          <w:p w14:paraId="00F80C4B" w14:textId="0DDCE3C6" w:rsidR="00376E8A" w:rsidRPr="00A72602" w:rsidRDefault="00595BA9" w:rsidP="0032593F">
            <w:pPr>
              <w:pStyle w:val="NoSpacing"/>
            </w:pPr>
            <w:r w:rsidRPr="00595BA9">
              <w:t>The use of geodesic distance as the Morse function ensures that the system is invariant to translation, scale, rotation, and isometric transformations, making it highly adaptable to different human postures.</w:t>
            </w:r>
          </w:p>
        </w:tc>
        <w:tc>
          <w:tcPr>
            <w:tcW w:w="1089" w:type="dxa"/>
          </w:tcPr>
          <w:p w14:paraId="46FC4946" w14:textId="2BAC0647" w:rsidR="00376E8A" w:rsidRPr="00A72602" w:rsidRDefault="00095847" w:rsidP="0032593F">
            <w:pPr>
              <w:pStyle w:val="NoSpacing"/>
            </w:pPr>
            <w:r w:rsidRPr="00095847">
              <w:t>The validation of the system was performed using synthetic range data, which may not perfectly replicate the noise and variability found in real-world scenarios.</w:t>
            </w:r>
          </w:p>
        </w:tc>
        <w:tc>
          <w:tcPr>
            <w:tcW w:w="1213" w:type="dxa"/>
          </w:tcPr>
          <w:p w14:paraId="5793ECD4" w14:textId="7DB15EA2" w:rsidR="00376E8A" w:rsidRPr="00A72602" w:rsidRDefault="00BD0A63" w:rsidP="0032593F">
            <w:pPr>
              <w:pStyle w:val="NoSpacing"/>
            </w:pPr>
            <w:r>
              <w:t>N/A</w:t>
            </w:r>
          </w:p>
        </w:tc>
      </w:tr>
      <w:tr w:rsidR="00B25C6A" w14:paraId="2A1DF1F1" w14:textId="77777777" w:rsidTr="0064321C">
        <w:tc>
          <w:tcPr>
            <w:tcW w:w="3015" w:type="dxa"/>
          </w:tcPr>
          <w:p w14:paraId="36FC5569" w14:textId="1D088EDD" w:rsidR="00B25C6A" w:rsidRDefault="00000000" w:rsidP="0032593F">
            <w:pPr>
              <w:pStyle w:val="NoSpacing"/>
            </w:pPr>
            <w:sdt>
              <w:sdtPr>
                <w:id w:val="895011727"/>
                <w:citation/>
              </w:sdtPr>
              <w:sdtContent>
                <w:r w:rsidR="00FF3B9A">
                  <w:fldChar w:fldCharType="begin"/>
                </w:r>
                <w:r w:rsidR="00FF3B9A">
                  <w:rPr>
                    <w:lang w:val="en-US"/>
                  </w:rPr>
                  <w:instrText xml:space="preserve"> CITATION YuM12 \l 1033 </w:instrText>
                </w:r>
                <w:r w:rsidR="00FF3B9A">
                  <w:fldChar w:fldCharType="separate"/>
                </w:r>
                <w:r w:rsidR="0036655D" w:rsidRPr="0036655D">
                  <w:rPr>
                    <w:noProof/>
                    <w:lang w:val="en-US"/>
                  </w:rPr>
                  <w:t>(Yu, et al., 2012)</w:t>
                </w:r>
                <w:r w:rsidR="00FF3B9A">
                  <w:fldChar w:fldCharType="end"/>
                </w:r>
              </w:sdtContent>
            </w:sdt>
          </w:p>
        </w:tc>
        <w:tc>
          <w:tcPr>
            <w:tcW w:w="1520" w:type="dxa"/>
          </w:tcPr>
          <w:p w14:paraId="09657C15" w14:textId="5126F9C7" w:rsidR="00B25C6A" w:rsidRPr="00BB2013" w:rsidRDefault="00E70B8C" w:rsidP="0032593F">
            <w:pPr>
              <w:pStyle w:val="NoSpacing"/>
            </w:pPr>
            <w:r>
              <w:t xml:space="preserve">Utilizes background </w:t>
            </w:r>
            <w:proofErr w:type="spellStart"/>
            <w:r>
              <w:t>substraction</w:t>
            </w:r>
            <w:proofErr w:type="spellEnd"/>
            <w:r>
              <w:t xml:space="preserve"> which </w:t>
            </w:r>
            <w:proofErr w:type="gramStart"/>
            <w:r>
              <w:t>is may be</w:t>
            </w:r>
            <w:proofErr w:type="gramEnd"/>
            <w:r>
              <w:t xml:space="preserve"> utilized </w:t>
            </w:r>
            <w:r w:rsidRPr="00E70B8C">
              <w:t>to extract the human body from the video by isolating the foreground from the background.</w:t>
            </w:r>
          </w:p>
        </w:tc>
        <w:tc>
          <w:tcPr>
            <w:tcW w:w="1003" w:type="dxa"/>
          </w:tcPr>
          <w:p w14:paraId="1555EA6D" w14:textId="30BE7AA3" w:rsidR="00B25C6A" w:rsidRPr="00A72602" w:rsidRDefault="00E70B8C" w:rsidP="0032593F">
            <w:pPr>
              <w:pStyle w:val="NoSpacing"/>
            </w:pPr>
            <w:r>
              <w:t>Small custom dataset of 15 people</w:t>
            </w:r>
            <w:r w:rsidR="009C23C8">
              <w:t xml:space="preserve"> in a simulated home (controlled environment devoid of extraneous factors)</w:t>
            </w:r>
          </w:p>
        </w:tc>
        <w:tc>
          <w:tcPr>
            <w:tcW w:w="1176" w:type="dxa"/>
          </w:tcPr>
          <w:p w14:paraId="1C0F254D" w14:textId="3E316129" w:rsidR="00B25C6A" w:rsidRPr="00A72602" w:rsidRDefault="00816F96" w:rsidP="0032593F">
            <w:pPr>
              <w:pStyle w:val="NoSpacing"/>
            </w:pPr>
            <w:r w:rsidRPr="00816F96">
              <w:t>The system achieves a fall detection rate of 97.08%, making it highly reliable for monitoring elderly people in home care applications.</w:t>
            </w:r>
          </w:p>
        </w:tc>
        <w:tc>
          <w:tcPr>
            <w:tcW w:w="1089" w:type="dxa"/>
          </w:tcPr>
          <w:p w14:paraId="0C16BC50" w14:textId="16E1B224" w:rsidR="00B25C6A" w:rsidRPr="00A72602" w:rsidRDefault="00E12679" w:rsidP="0032593F">
            <w:pPr>
              <w:pStyle w:val="NoSpacing"/>
            </w:pPr>
            <w:r w:rsidRPr="00E12679">
              <w:t xml:space="preserve">The system was tested with only 15 participants in a simulated environment. A larger and more diverse dataset, especially with real-world noise and variability, may be </w:t>
            </w:r>
            <w:r w:rsidRPr="00E12679">
              <w:lastRenderedPageBreak/>
              <w:t>needed to confirm its generalizability.</w:t>
            </w:r>
          </w:p>
        </w:tc>
        <w:tc>
          <w:tcPr>
            <w:tcW w:w="1213" w:type="dxa"/>
          </w:tcPr>
          <w:p w14:paraId="1074E18D" w14:textId="77777777" w:rsidR="00B25C6A" w:rsidRDefault="00E97301" w:rsidP="0032593F">
            <w:pPr>
              <w:pStyle w:val="NoSpacing"/>
            </w:pPr>
            <w:r>
              <w:lastRenderedPageBreak/>
              <w:t>Fall Detection Rate: 97.08%</w:t>
            </w:r>
          </w:p>
          <w:p w14:paraId="136ED350" w14:textId="77777777" w:rsidR="005778F7" w:rsidRDefault="005778F7" w:rsidP="0032593F">
            <w:pPr>
              <w:pStyle w:val="NoSpacing"/>
            </w:pPr>
          </w:p>
          <w:p w14:paraId="5F430B86" w14:textId="1A3A30AB" w:rsidR="005778F7" w:rsidRPr="00A72602" w:rsidRDefault="005778F7" w:rsidP="0032593F">
            <w:pPr>
              <w:pStyle w:val="NoSpacing"/>
            </w:pPr>
            <w:r>
              <w:t>False Detection Rate: 0.8%</w:t>
            </w:r>
          </w:p>
        </w:tc>
      </w:tr>
      <w:tr w:rsidR="00B25C6A" w14:paraId="4C92272A" w14:textId="77777777" w:rsidTr="0064321C">
        <w:tc>
          <w:tcPr>
            <w:tcW w:w="3015" w:type="dxa"/>
          </w:tcPr>
          <w:p w14:paraId="66D06EA6" w14:textId="2D3873B4" w:rsidR="00B25C6A" w:rsidRDefault="00000000" w:rsidP="0032593F">
            <w:pPr>
              <w:pStyle w:val="NoSpacing"/>
            </w:pPr>
            <w:sdt>
              <w:sdtPr>
                <w:id w:val="330111597"/>
                <w:citation/>
              </w:sdtPr>
              <w:sdtContent>
                <w:r w:rsidR="00E44DD3">
                  <w:fldChar w:fldCharType="begin"/>
                </w:r>
                <w:r w:rsidR="00E44DD3">
                  <w:rPr>
                    <w:lang w:val="en-US"/>
                  </w:rPr>
                  <w:instrText xml:space="preserve"> CITATION Fen14 \l 1033 </w:instrText>
                </w:r>
                <w:r w:rsidR="00E44DD3">
                  <w:fldChar w:fldCharType="separate"/>
                </w:r>
                <w:r w:rsidR="0036655D" w:rsidRPr="0036655D">
                  <w:rPr>
                    <w:noProof/>
                    <w:lang w:val="en-US"/>
                  </w:rPr>
                  <w:t>(Feng, et al., 2014)</w:t>
                </w:r>
                <w:r w:rsidR="00E44DD3">
                  <w:fldChar w:fldCharType="end"/>
                </w:r>
              </w:sdtContent>
            </w:sdt>
          </w:p>
        </w:tc>
        <w:tc>
          <w:tcPr>
            <w:tcW w:w="1520" w:type="dxa"/>
          </w:tcPr>
          <w:p w14:paraId="6531BD08" w14:textId="11E1BE14" w:rsidR="00B25C6A" w:rsidRPr="00BB2013" w:rsidRDefault="005E30A1" w:rsidP="0032593F">
            <w:pPr>
              <w:pStyle w:val="NoSpacing"/>
            </w:pPr>
            <w:r>
              <w:t>Utilizes a deep belief network where a</w:t>
            </w:r>
            <w:r w:rsidRPr="005E30A1">
              <w:t xml:space="preserve"> deep learning model made up of multiple layers of restricted Boltzmann machines (RBMs) </w:t>
            </w:r>
            <w:r>
              <w:t xml:space="preserve">is </w:t>
            </w:r>
            <w:r w:rsidRPr="005E30A1">
              <w:t>used for unsupervised learning to extract features from the binary images.</w:t>
            </w:r>
          </w:p>
        </w:tc>
        <w:tc>
          <w:tcPr>
            <w:tcW w:w="1003" w:type="dxa"/>
          </w:tcPr>
          <w:p w14:paraId="402DB6DF" w14:textId="02A1D746" w:rsidR="00B25C6A" w:rsidRPr="00A72602" w:rsidRDefault="00F20F8E" w:rsidP="0032593F">
            <w:pPr>
              <w:pStyle w:val="NoSpacing"/>
            </w:pPr>
            <w:r w:rsidRPr="00F20F8E">
              <w:t xml:space="preserve">Recordings from a real smart home care environment involving 15 participants creating </w:t>
            </w:r>
            <w:r w:rsidRPr="00F20F8E">
              <w:rPr>
                <w:b/>
                <w:bCs/>
              </w:rPr>
              <w:t>2904 postures</w:t>
            </w:r>
            <w:r w:rsidRPr="00F20F8E">
              <w:t>. This dataset is used for evaluating the fall detection models.</w:t>
            </w:r>
          </w:p>
        </w:tc>
        <w:tc>
          <w:tcPr>
            <w:tcW w:w="1176" w:type="dxa"/>
          </w:tcPr>
          <w:p w14:paraId="34CD501F" w14:textId="6596E69B" w:rsidR="00B25C6A" w:rsidRPr="00A72602" w:rsidRDefault="004D637B" w:rsidP="0032593F">
            <w:pPr>
              <w:pStyle w:val="NoSpacing"/>
            </w:pPr>
            <w:r w:rsidRPr="004D637B">
              <w:t>The use of deep learning methods such as Boltzmann Machines and Deep Belief Networks allows for better feature extraction from the binary images, leading to improved classification performance.</w:t>
            </w:r>
          </w:p>
        </w:tc>
        <w:tc>
          <w:tcPr>
            <w:tcW w:w="1089" w:type="dxa"/>
          </w:tcPr>
          <w:p w14:paraId="43877733" w14:textId="3EB53266" w:rsidR="00B25C6A" w:rsidRPr="00A72602" w:rsidRDefault="005D74F1" w:rsidP="0032593F">
            <w:pPr>
              <w:pStyle w:val="NoSpacing"/>
            </w:pPr>
            <w:r w:rsidRPr="005D74F1">
              <w:t>The use of deep learning models like Boltzmann Machines and Deep Belief Networks requires substantial computational resources and might be harder to deploy in real-time, resource-constrained environments.</w:t>
            </w:r>
          </w:p>
        </w:tc>
        <w:tc>
          <w:tcPr>
            <w:tcW w:w="1213" w:type="dxa"/>
          </w:tcPr>
          <w:p w14:paraId="3EF4B35F" w14:textId="2286A7A6" w:rsidR="00B25C6A" w:rsidRPr="00A72602" w:rsidRDefault="004C0ADD" w:rsidP="0032593F">
            <w:pPr>
              <w:pStyle w:val="NoSpacing"/>
            </w:pPr>
            <w:r>
              <w:t>N/A</w:t>
            </w:r>
          </w:p>
        </w:tc>
      </w:tr>
      <w:tr w:rsidR="00CB7FCD" w14:paraId="04575AFC" w14:textId="77777777" w:rsidTr="007F2302">
        <w:tc>
          <w:tcPr>
            <w:tcW w:w="9016" w:type="dxa"/>
            <w:gridSpan w:val="6"/>
          </w:tcPr>
          <w:p w14:paraId="66C3E5E4" w14:textId="13387B89" w:rsidR="00CB7FCD" w:rsidRDefault="00CB7FCD" w:rsidP="007963AC">
            <w:pPr>
              <w:pStyle w:val="NoSpacing"/>
              <w:jc w:val="center"/>
            </w:pPr>
            <w:r w:rsidRPr="00280071">
              <w:rPr>
                <w:b/>
                <w:bCs/>
              </w:rPr>
              <w:t>Use of Accelerometers and Gyroscopes along with ML models for fall detection</w:t>
            </w:r>
          </w:p>
        </w:tc>
      </w:tr>
      <w:tr w:rsidR="00CB7FCD" w14:paraId="44499F2C" w14:textId="77777777" w:rsidTr="0064321C">
        <w:tc>
          <w:tcPr>
            <w:tcW w:w="3015" w:type="dxa"/>
          </w:tcPr>
          <w:p w14:paraId="1A5B98FA" w14:textId="7E4B567C" w:rsidR="00CB7FCD" w:rsidRPr="00280071" w:rsidRDefault="00000000" w:rsidP="00CB7FCD">
            <w:pPr>
              <w:pStyle w:val="NoSpacing"/>
              <w:rPr>
                <w:b/>
                <w:bCs/>
              </w:rPr>
            </w:pPr>
            <w:sdt>
              <w:sdtPr>
                <w:id w:val="-289127887"/>
                <w:citation/>
              </w:sdtPr>
              <w:sdtContent>
                <w:r w:rsidR="00CB7FCD">
                  <w:fldChar w:fldCharType="begin"/>
                </w:r>
                <w:r w:rsidR="00CB7FCD">
                  <w:rPr>
                    <w:lang w:val="en-US"/>
                  </w:rPr>
                  <w:instrText xml:space="preserve"> CITATION LiQ09 \l 1033 </w:instrText>
                </w:r>
                <w:r w:rsidR="00CB7FCD">
                  <w:fldChar w:fldCharType="separate"/>
                </w:r>
                <w:r w:rsidR="0036655D" w:rsidRPr="0036655D">
                  <w:rPr>
                    <w:noProof/>
                    <w:lang w:val="en-US"/>
                  </w:rPr>
                  <w:t>(Li, et al., 2009)</w:t>
                </w:r>
                <w:r w:rsidR="00CB7FCD">
                  <w:fldChar w:fldCharType="end"/>
                </w:r>
              </w:sdtContent>
            </w:sdt>
          </w:p>
        </w:tc>
        <w:tc>
          <w:tcPr>
            <w:tcW w:w="1520" w:type="dxa"/>
          </w:tcPr>
          <w:p w14:paraId="6D97EFCC" w14:textId="77777777" w:rsidR="00CB7FCD" w:rsidRDefault="00CB7FCD" w:rsidP="00CB7FCD">
            <w:pPr>
              <w:pStyle w:val="NoSpacing"/>
            </w:pPr>
            <w:r>
              <w:t>A threshold-based fall detection algorithm using tri-axial accelerometers and gyroscopes.</w:t>
            </w:r>
          </w:p>
          <w:p w14:paraId="47086CDC" w14:textId="78D747B6" w:rsidR="00CB7FCD" w:rsidRDefault="00CB7FCD" w:rsidP="00CB7FCD">
            <w:pPr>
              <w:pStyle w:val="NoSpacing"/>
            </w:pPr>
            <w:r>
              <w:t>Divides human activities into static postures and dynamic transitions.</w:t>
            </w:r>
          </w:p>
        </w:tc>
        <w:tc>
          <w:tcPr>
            <w:tcW w:w="1003" w:type="dxa"/>
          </w:tcPr>
          <w:p w14:paraId="29451D0C" w14:textId="75E712D1" w:rsidR="00CB7FCD" w:rsidRPr="00F20F8E" w:rsidRDefault="00CB7FCD" w:rsidP="00CB7FCD">
            <w:pPr>
              <w:pStyle w:val="NoSpacing"/>
            </w:pPr>
            <w:r w:rsidRPr="00280071">
              <w:t xml:space="preserve">The dataset includes activities of daily living (ADL), fall-like motions, and different types of falls (e.g., forward, backward, </w:t>
            </w:r>
            <w:proofErr w:type="spellStart"/>
            <w:r w:rsidRPr="00280071">
              <w:t>o</w:t>
            </w:r>
            <w:r>
              <w:t>n</w:t>
            </w:r>
            <w:r w:rsidRPr="00280071">
              <w:t>stairs</w:t>
            </w:r>
            <w:proofErr w:type="spellEnd"/>
            <w:r w:rsidRPr="00280071">
              <w:t>)</w:t>
            </w:r>
          </w:p>
        </w:tc>
        <w:tc>
          <w:tcPr>
            <w:tcW w:w="1176" w:type="dxa"/>
          </w:tcPr>
          <w:p w14:paraId="3CC9C5F3" w14:textId="77777777" w:rsidR="00CB7FCD" w:rsidRDefault="00CB7FCD" w:rsidP="00CB7FCD">
            <w:pPr>
              <w:pStyle w:val="NoSpacing"/>
            </w:pPr>
            <w:r>
              <w:t>Reduces false positives and negatives.</w:t>
            </w:r>
          </w:p>
          <w:p w14:paraId="5B782921" w14:textId="23BBD604" w:rsidR="00CB7FCD" w:rsidRPr="004D637B" w:rsidRDefault="00CB7FCD" w:rsidP="00CB7FCD">
            <w:pPr>
              <w:pStyle w:val="NoSpacing"/>
            </w:pPr>
            <w:r>
              <w:t>Low computational cost and real-time response.</w:t>
            </w:r>
          </w:p>
        </w:tc>
        <w:tc>
          <w:tcPr>
            <w:tcW w:w="1089" w:type="dxa"/>
          </w:tcPr>
          <w:p w14:paraId="2BCEB3AD" w14:textId="780E3004" w:rsidR="00CB7FCD" w:rsidRPr="005D74F1" w:rsidRDefault="00CB7FCD" w:rsidP="00CB7FCD">
            <w:pPr>
              <w:pStyle w:val="NoSpacing"/>
            </w:pPr>
            <w:r w:rsidRPr="00280071">
              <w:t>Difficulty distinguishing between jumping into bed and falling against a wall with a seated posture.</w:t>
            </w:r>
          </w:p>
        </w:tc>
        <w:tc>
          <w:tcPr>
            <w:tcW w:w="1213" w:type="dxa"/>
          </w:tcPr>
          <w:p w14:paraId="5354FE1E" w14:textId="77777777" w:rsidR="00CB7FCD" w:rsidRDefault="00CB7FCD" w:rsidP="00CB7FCD">
            <w:pPr>
              <w:pStyle w:val="NoSpacing"/>
            </w:pPr>
            <w:r>
              <w:t>Sensitivity: 91%</w:t>
            </w:r>
          </w:p>
          <w:p w14:paraId="33CFC1C6" w14:textId="7EA597B1" w:rsidR="00CB7FCD" w:rsidRDefault="00CB7FCD" w:rsidP="00CB7FCD">
            <w:pPr>
              <w:pStyle w:val="NoSpacing"/>
            </w:pPr>
            <w:r>
              <w:t>Specificity: 92%</w:t>
            </w:r>
          </w:p>
        </w:tc>
      </w:tr>
      <w:tr w:rsidR="00CB7FCD" w14:paraId="4854C2F2" w14:textId="77777777" w:rsidTr="0064321C">
        <w:tc>
          <w:tcPr>
            <w:tcW w:w="3015" w:type="dxa"/>
          </w:tcPr>
          <w:p w14:paraId="6D410723" w14:textId="65D33CC6" w:rsidR="00CB7FCD" w:rsidRDefault="00000000" w:rsidP="00CB7FCD">
            <w:pPr>
              <w:pStyle w:val="NoSpacing"/>
            </w:pPr>
            <w:sdt>
              <w:sdtPr>
                <w:rPr>
                  <w:rFonts w:cstheme="majorBidi"/>
                  <w:szCs w:val="40"/>
                </w:rPr>
                <w:id w:val="319554424"/>
                <w:citation/>
              </w:sdtPr>
              <w:sdtContent>
                <w:r w:rsidR="00CB7FCD">
                  <w:rPr>
                    <w:rFonts w:cstheme="majorBidi"/>
                    <w:szCs w:val="40"/>
                  </w:rPr>
                  <w:fldChar w:fldCharType="begin"/>
                </w:r>
                <w:r w:rsidR="00CB7FCD">
                  <w:rPr>
                    <w:rFonts w:cstheme="majorBidi"/>
                    <w:szCs w:val="40"/>
                    <w:lang w:val="en-US"/>
                  </w:rPr>
                  <w:instrText xml:space="preserve"> CITATION Aar22 \l 1033 </w:instrText>
                </w:r>
                <w:r w:rsidR="00CB7FCD">
                  <w:rPr>
                    <w:rFonts w:cstheme="majorBidi"/>
                    <w:szCs w:val="40"/>
                  </w:rPr>
                  <w:fldChar w:fldCharType="separate"/>
                </w:r>
                <w:r w:rsidR="0036655D" w:rsidRPr="0036655D">
                  <w:rPr>
                    <w:rFonts w:cstheme="majorBidi"/>
                    <w:noProof/>
                    <w:szCs w:val="40"/>
                    <w:lang w:val="en-US"/>
                  </w:rPr>
                  <w:t>(Aarathi &amp; Sujitha, 2022)</w:t>
                </w:r>
                <w:r w:rsidR="00CB7FCD">
                  <w:rPr>
                    <w:rFonts w:cstheme="majorBidi"/>
                    <w:szCs w:val="40"/>
                  </w:rPr>
                  <w:fldChar w:fldCharType="end"/>
                </w:r>
              </w:sdtContent>
            </w:sdt>
          </w:p>
        </w:tc>
        <w:tc>
          <w:tcPr>
            <w:tcW w:w="1520" w:type="dxa"/>
          </w:tcPr>
          <w:p w14:paraId="72BBB070" w14:textId="61D09BE3" w:rsidR="00CB7FCD" w:rsidRDefault="00CB7FCD" w:rsidP="00CB7FCD">
            <w:pPr>
              <w:pStyle w:val="NoSpacing"/>
            </w:pPr>
            <w:r>
              <w:t xml:space="preserve">Sensor and Image Data - </w:t>
            </w:r>
            <w:r w:rsidRPr="001B0F35">
              <w:t xml:space="preserve">Deep Convolutional Neural Network (CNN) for feature extraction and SVM (Support </w:t>
            </w:r>
            <w:r w:rsidRPr="001B0F35">
              <w:lastRenderedPageBreak/>
              <w:t>Vector Machine) for classification of falls and non-falls​</w:t>
            </w:r>
          </w:p>
        </w:tc>
        <w:tc>
          <w:tcPr>
            <w:tcW w:w="1003" w:type="dxa"/>
          </w:tcPr>
          <w:p w14:paraId="256CBA17" w14:textId="1AF9432F" w:rsidR="00CB7FCD" w:rsidRPr="00280071" w:rsidRDefault="00CB7FCD" w:rsidP="00CB7FCD">
            <w:pPr>
              <w:pStyle w:val="NoSpacing"/>
            </w:pPr>
            <w:r w:rsidRPr="001B0F35">
              <w:lastRenderedPageBreak/>
              <w:t>validated using the UR Fall Detection (URFD) dataset</w:t>
            </w:r>
          </w:p>
        </w:tc>
        <w:tc>
          <w:tcPr>
            <w:tcW w:w="1176" w:type="dxa"/>
          </w:tcPr>
          <w:p w14:paraId="572BD281" w14:textId="6793353E" w:rsidR="00CB7FCD" w:rsidRDefault="00CB7FCD" w:rsidP="00CB7FCD">
            <w:pPr>
              <w:pStyle w:val="NoSpacing"/>
            </w:pPr>
            <w:r w:rsidRPr="001B0F35">
              <w:t xml:space="preserve">The integration of sensor data and video analysis makes the system more </w:t>
            </w:r>
            <w:r w:rsidRPr="001B0F35">
              <w:lastRenderedPageBreak/>
              <w:t>effective. System has reduced fall positives and negatives</w:t>
            </w:r>
            <w:r>
              <w:t>.</w:t>
            </w:r>
          </w:p>
        </w:tc>
        <w:tc>
          <w:tcPr>
            <w:tcW w:w="1089" w:type="dxa"/>
          </w:tcPr>
          <w:p w14:paraId="47378A03" w14:textId="156E7D31" w:rsidR="00CB7FCD" w:rsidRPr="00280071" w:rsidRDefault="00CB7FCD" w:rsidP="00CB7FCD">
            <w:pPr>
              <w:pStyle w:val="NoSpacing"/>
            </w:pPr>
            <w:r>
              <w:lastRenderedPageBreak/>
              <w:t xml:space="preserve">The processing and joining of image and sensor data needs more </w:t>
            </w:r>
            <w:r>
              <w:lastRenderedPageBreak/>
              <w:t>computational power and speed.</w:t>
            </w:r>
          </w:p>
        </w:tc>
        <w:tc>
          <w:tcPr>
            <w:tcW w:w="1213" w:type="dxa"/>
          </w:tcPr>
          <w:p w14:paraId="4AC58955" w14:textId="77777777" w:rsidR="00CB7FCD" w:rsidRDefault="00CB7FCD" w:rsidP="00CB7FCD">
            <w:pPr>
              <w:pStyle w:val="NoSpacing"/>
            </w:pPr>
            <w:r w:rsidRPr="001B0F35">
              <w:lastRenderedPageBreak/>
              <w:t xml:space="preserve">accuracy of </w:t>
            </w:r>
            <w:r w:rsidRPr="001B0F35">
              <w:rPr>
                <w:b/>
                <w:bCs/>
              </w:rPr>
              <w:t>99.81%</w:t>
            </w:r>
            <w:r w:rsidRPr="001B0F35">
              <w:t xml:space="preserve"> on the UR Fall Detection dataset</w:t>
            </w:r>
          </w:p>
          <w:p w14:paraId="38B66530" w14:textId="17325521" w:rsidR="00CB7FCD" w:rsidRDefault="00CB7FCD" w:rsidP="00CB7FCD">
            <w:pPr>
              <w:pStyle w:val="NoSpacing"/>
            </w:pPr>
            <w:r w:rsidRPr="001B0F35">
              <w:t xml:space="preserve">high sensitivity </w:t>
            </w:r>
            <w:r w:rsidRPr="001B0F35">
              <w:lastRenderedPageBreak/>
              <w:t>and specificity</w:t>
            </w:r>
          </w:p>
        </w:tc>
      </w:tr>
      <w:tr w:rsidR="00CB7FCD" w14:paraId="5FE9C041" w14:textId="77777777" w:rsidTr="0064321C">
        <w:tc>
          <w:tcPr>
            <w:tcW w:w="3015" w:type="dxa"/>
          </w:tcPr>
          <w:p w14:paraId="4A97F970" w14:textId="2F0BBD60" w:rsidR="00CB7FCD" w:rsidRDefault="00000000" w:rsidP="00CB7FCD">
            <w:pPr>
              <w:pStyle w:val="NoSpacing"/>
              <w:rPr>
                <w:rFonts w:cstheme="majorBidi"/>
                <w:szCs w:val="40"/>
              </w:rPr>
            </w:pPr>
            <w:sdt>
              <w:sdtPr>
                <w:rPr>
                  <w:rFonts w:cstheme="majorBidi"/>
                  <w:szCs w:val="40"/>
                </w:rPr>
                <w:id w:val="-475523392"/>
                <w:citation/>
              </w:sdtPr>
              <w:sdtContent>
                <w:r w:rsidR="00CB7FCD">
                  <w:rPr>
                    <w:rFonts w:cstheme="majorBidi"/>
                    <w:szCs w:val="40"/>
                  </w:rPr>
                  <w:fldChar w:fldCharType="begin"/>
                </w:r>
                <w:r w:rsidR="00CB7FCD">
                  <w:rPr>
                    <w:rFonts w:cstheme="majorBidi"/>
                    <w:szCs w:val="40"/>
                    <w:lang w:val="en-US"/>
                  </w:rPr>
                  <w:instrText xml:space="preserve"> CITATION Sal19 \l 1033 </w:instrText>
                </w:r>
                <w:r w:rsidR="00CB7FCD">
                  <w:rPr>
                    <w:rFonts w:cstheme="majorBidi"/>
                    <w:szCs w:val="40"/>
                  </w:rPr>
                  <w:fldChar w:fldCharType="separate"/>
                </w:r>
                <w:r w:rsidR="0036655D" w:rsidRPr="0036655D">
                  <w:rPr>
                    <w:rFonts w:cstheme="majorBidi"/>
                    <w:noProof/>
                    <w:szCs w:val="40"/>
                    <w:lang w:val="en-US"/>
                  </w:rPr>
                  <w:t>(Saleh &amp; Jeannès, 2019)</w:t>
                </w:r>
                <w:r w:rsidR="00CB7FCD">
                  <w:rPr>
                    <w:rFonts w:cstheme="majorBidi"/>
                    <w:szCs w:val="40"/>
                  </w:rPr>
                  <w:fldChar w:fldCharType="end"/>
                </w:r>
              </w:sdtContent>
            </w:sdt>
          </w:p>
        </w:tc>
        <w:tc>
          <w:tcPr>
            <w:tcW w:w="1520" w:type="dxa"/>
          </w:tcPr>
          <w:p w14:paraId="43492C22" w14:textId="718B6634" w:rsidR="00CB7FCD" w:rsidRDefault="00CB7FCD" w:rsidP="00CB7FCD">
            <w:pPr>
              <w:pStyle w:val="NoSpacing"/>
            </w:pPr>
            <w:r w:rsidRPr="00605C91">
              <w:t>Support Vector Machines (SVM) with both linear and quadratic kernels to detect falls in the elderly based on triaxial accelerometer data.</w:t>
            </w:r>
          </w:p>
        </w:tc>
        <w:tc>
          <w:tcPr>
            <w:tcW w:w="1003" w:type="dxa"/>
          </w:tcPr>
          <w:p w14:paraId="692EE426" w14:textId="0BDCBCA0" w:rsidR="00CB7FCD" w:rsidRPr="001B0F35" w:rsidRDefault="00CB7FCD" w:rsidP="00CB7FCD">
            <w:pPr>
              <w:pStyle w:val="NoSpacing"/>
            </w:pPr>
            <w:proofErr w:type="spellStart"/>
            <w:r>
              <w:t>Sisfall</w:t>
            </w:r>
            <w:proofErr w:type="spellEnd"/>
            <w:r>
              <w:t xml:space="preserve"> dataset</w:t>
            </w:r>
          </w:p>
        </w:tc>
        <w:tc>
          <w:tcPr>
            <w:tcW w:w="1176" w:type="dxa"/>
          </w:tcPr>
          <w:p w14:paraId="2E3CF09C" w14:textId="77777777" w:rsidR="00CB7FCD" w:rsidRDefault="00CB7FCD" w:rsidP="00CB7FCD">
            <w:pPr>
              <w:pStyle w:val="NoSpacing"/>
            </w:pPr>
            <w:r>
              <w:t>Low computational cost, suitable for embedding in wearable devices.</w:t>
            </w:r>
          </w:p>
          <w:p w14:paraId="46F370CD" w14:textId="72E76A22" w:rsidR="00CB7FCD" w:rsidRPr="001B0F35" w:rsidRDefault="00CB7FCD" w:rsidP="00CB7FCD">
            <w:pPr>
              <w:pStyle w:val="NoSpacing"/>
            </w:pPr>
            <w:r>
              <w:t>Efficient feature extraction using a novel two-segment method, enhancing classification accuracy.</w:t>
            </w:r>
          </w:p>
        </w:tc>
        <w:tc>
          <w:tcPr>
            <w:tcW w:w="1089" w:type="dxa"/>
          </w:tcPr>
          <w:p w14:paraId="32DF95E9" w14:textId="77777777" w:rsidR="00CB7FCD" w:rsidRDefault="00CB7FCD" w:rsidP="00CB7FCD">
            <w:r w:rsidRPr="00605C91">
              <w:rPr>
                <w:b/>
                <w:bCs/>
              </w:rPr>
              <w:t>False positives</w:t>
            </w:r>
            <w:r>
              <w:t xml:space="preserve"> may occur during fast ADLs like jogging.</w:t>
            </w:r>
          </w:p>
          <w:p w14:paraId="043B5100" w14:textId="4686D35A" w:rsidR="00CB7FCD" w:rsidRDefault="00CB7FCD" w:rsidP="00CB7FCD">
            <w:pPr>
              <w:pStyle w:val="NoSpacing"/>
            </w:pPr>
            <w:r w:rsidRPr="00605C91">
              <w:rPr>
                <w:b/>
                <w:bCs/>
              </w:rPr>
              <w:t>False negatives</w:t>
            </w:r>
            <w:r>
              <w:t xml:space="preserve"> might happen in slow falls, such as falling backward while sitting​</w:t>
            </w:r>
          </w:p>
        </w:tc>
        <w:tc>
          <w:tcPr>
            <w:tcW w:w="1213" w:type="dxa"/>
          </w:tcPr>
          <w:p w14:paraId="729F2F62" w14:textId="3D66F704" w:rsidR="00CB7FCD" w:rsidRPr="001B0F35" w:rsidRDefault="00CB7FCD" w:rsidP="00CB7FCD">
            <w:pPr>
              <w:pStyle w:val="NoSpacing"/>
            </w:pPr>
            <w:r w:rsidRPr="00605C91">
              <w:t xml:space="preserve">accuracy of </w:t>
            </w:r>
            <w:r w:rsidRPr="00605C91">
              <w:rPr>
                <w:b/>
                <w:bCs/>
              </w:rPr>
              <w:t>99.9%</w:t>
            </w:r>
            <w:r w:rsidRPr="00605C91">
              <w:t xml:space="preserve">, with a sensitivity of </w:t>
            </w:r>
            <w:r w:rsidRPr="00605C91">
              <w:rPr>
                <w:b/>
                <w:bCs/>
              </w:rPr>
              <w:t>99.50%</w:t>
            </w:r>
            <w:r w:rsidRPr="00605C91">
              <w:t xml:space="preserve"> and </w:t>
            </w:r>
            <w:r w:rsidRPr="00605C91">
              <w:rPr>
                <w:b/>
                <w:bCs/>
              </w:rPr>
              <w:t>99.44%</w:t>
            </w:r>
            <w:r w:rsidRPr="00605C91">
              <w:t xml:space="preserve"> in two different feature extraction methods​</w:t>
            </w:r>
          </w:p>
        </w:tc>
      </w:tr>
      <w:tr w:rsidR="00CB7FCD" w14:paraId="01B6290C" w14:textId="77777777" w:rsidTr="0064321C">
        <w:tc>
          <w:tcPr>
            <w:tcW w:w="3015" w:type="dxa"/>
          </w:tcPr>
          <w:p w14:paraId="6218CC89" w14:textId="5ED5069B" w:rsidR="00CB7FCD" w:rsidRDefault="00000000" w:rsidP="00CB7FCD">
            <w:pPr>
              <w:pStyle w:val="NoSpacing"/>
              <w:rPr>
                <w:rFonts w:cstheme="majorBidi"/>
                <w:szCs w:val="40"/>
              </w:rPr>
            </w:pPr>
            <w:sdt>
              <w:sdtPr>
                <w:rPr>
                  <w:rFonts w:cstheme="majorBidi"/>
                  <w:szCs w:val="40"/>
                </w:rPr>
                <w:id w:val="-735399001"/>
                <w:citation/>
              </w:sdtPr>
              <w:sdtContent>
                <w:r w:rsidR="00CB7FCD">
                  <w:rPr>
                    <w:rFonts w:cstheme="majorBidi"/>
                    <w:szCs w:val="40"/>
                  </w:rPr>
                  <w:fldChar w:fldCharType="begin"/>
                </w:r>
                <w:r w:rsidR="00CB7FCD">
                  <w:rPr>
                    <w:rFonts w:cstheme="majorBidi"/>
                    <w:szCs w:val="40"/>
                    <w:lang w:val="en-US"/>
                  </w:rPr>
                  <w:instrText xml:space="preserve"> CITATION Wis09 \l 1033 </w:instrText>
                </w:r>
                <w:r w:rsidR="00CB7FCD">
                  <w:rPr>
                    <w:rFonts w:cstheme="majorBidi"/>
                    <w:szCs w:val="40"/>
                  </w:rPr>
                  <w:fldChar w:fldCharType="separate"/>
                </w:r>
                <w:r w:rsidR="0036655D" w:rsidRPr="0036655D">
                  <w:rPr>
                    <w:rFonts w:cstheme="majorBidi"/>
                    <w:noProof/>
                    <w:szCs w:val="40"/>
                    <w:lang w:val="en-US"/>
                  </w:rPr>
                  <w:t>(Wisesa &amp; Mahardika, 209)</w:t>
                </w:r>
                <w:r w:rsidR="00CB7FCD">
                  <w:rPr>
                    <w:rFonts w:cstheme="majorBidi"/>
                    <w:szCs w:val="40"/>
                  </w:rPr>
                  <w:fldChar w:fldCharType="end"/>
                </w:r>
              </w:sdtContent>
            </w:sdt>
          </w:p>
        </w:tc>
        <w:tc>
          <w:tcPr>
            <w:tcW w:w="1520" w:type="dxa"/>
          </w:tcPr>
          <w:p w14:paraId="6C6B8E8A" w14:textId="02486F67" w:rsidR="00CB7FCD" w:rsidRPr="00605C91" w:rsidRDefault="00CB7FCD" w:rsidP="00CB7FCD">
            <w:pPr>
              <w:pStyle w:val="NoSpacing"/>
            </w:pPr>
            <w:r w:rsidRPr="00E7337E">
              <w:rPr>
                <w:b/>
                <w:bCs/>
              </w:rPr>
              <w:t>Recurrent Neural Networks (RNN),</w:t>
            </w:r>
            <w:r w:rsidRPr="00E7337E">
              <w:t xml:space="preserve"> specifically Long </w:t>
            </w:r>
            <w:r w:rsidRPr="00E7337E">
              <w:rPr>
                <w:b/>
                <w:bCs/>
              </w:rPr>
              <w:t>Short-Term Memory (LSTM) networks</w:t>
            </w:r>
            <w:r w:rsidRPr="00E7337E">
              <w:t>, to analyse time-series data from accelerometer and gyroscope sensors to distinguish between falls and Activities of Daily Living (ADL).</w:t>
            </w:r>
          </w:p>
        </w:tc>
        <w:tc>
          <w:tcPr>
            <w:tcW w:w="1003" w:type="dxa"/>
          </w:tcPr>
          <w:p w14:paraId="2FE6731F" w14:textId="77777777" w:rsidR="00CB7FCD" w:rsidRDefault="00CB7FCD" w:rsidP="00CB7FCD">
            <w:pPr>
              <w:pStyle w:val="NoSpacing"/>
            </w:pPr>
            <w:r w:rsidRPr="00E7337E">
              <w:rPr>
                <w:b/>
                <w:bCs/>
              </w:rPr>
              <w:t>UMA Fall Dataset</w:t>
            </w:r>
            <w:r w:rsidRPr="00E7337E">
              <w:t xml:space="preserve"> </w:t>
            </w:r>
            <w:r>
              <w:t>(</w:t>
            </w:r>
            <w:r w:rsidRPr="00E7337E">
              <w:t>sensor data from 746</w:t>
            </w:r>
            <w:r>
              <w:t xml:space="preserve"> </w:t>
            </w:r>
            <w:r w:rsidRPr="00E7337E">
              <w:t>samples</w:t>
            </w:r>
            <w:r>
              <w:t>).</w:t>
            </w:r>
          </w:p>
          <w:p w14:paraId="75483E1D" w14:textId="36DB48A7" w:rsidR="00CB7FCD" w:rsidRDefault="00CB7FCD" w:rsidP="00CB7FCD">
            <w:pPr>
              <w:pStyle w:val="NoSpacing"/>
            </w:pPr>
            <w:proofErr w:type="gramStart"/>
            <w:r>
              <w:t>S</w:t>
            </w:r>
            <w:r w:rsidRPr="00E7337E">
              <w:t>ensors  placed</w:t>
            </w:r>
            <w:proofErr w:type="gramEnd"/>
            <w:r w:rsidRPr="00E7337E">
              <w:t xml:space="preserve"> on various body parts (waist, ankle, wrist, chest), capturing data for ADL and fall scenarios​</w:t>
            </w:r>
          </w:p>
        </w:tc>
        <w:tc>
          <w:tcPr>
            <w:tcW w:w="1176" w:type="dxa"/>
          </w:tcPr>
          <w:p w14:paraId="157EF7BA" w14:textId="77777777" w:rsidR="00CB7FCD" w:rsidRDefault="00CB7FCD" w:rsidP="00CB7FCD">
            <w:pPr>
              <w:pStyle w:val="NoSpacing"/>
            </w:pPr>
            <w:r>
              <w:t>High accuracy in distinguishing between falls and ADL using only accelerometer data.</w:t>
            </w:r>
          </w:p>
          <w:p w14:paraId="42F251DE" w14:textId="77777777" w:rsidR="00CB7FCD" w:rsidRDefault="00CB7FCD" w:rsidP="00CB7FCD">
            <w:pPr>
              <w:pStyle w:val="NoSpacing"/>
            </w:pPr>
          </w:p>
          <w:p w14:paraId="6F83D3A5" w14:textId="653B8D6F" w:rsidR="00CB7FCD" w:rsidRDefault="00CB7FCD" w:rsidP="00CB7FCD">
            <w:pPr>
              <w:pStyle w:val="NoSpacing"/>
            </w:pPr>
            <w:r>
              <w:t>Cost-effective and easy to set up wearable sensors</w:t>
            </w:r>
          </w:p>
        </w:tc>
        <w:tc>
          <w:tcPr>
            <w:tcW w:w="1089" w:type="dxa"/>
          </w:tcPr>
          <w:p w14:paraId="38ADC8B8" w14:textId="77777777" w:rsidR="00CB7FCD" w:rsidRPr="00E7337E" w:rsidRDefault="00CB7FCD" w:rsidP="00CB7FCD">
            <w:r w:rsidRPr="00E7337E">
              <w:t>Lower performance when combining multiple sensor data streams.</w:t>
            </w:r>
          </w:p>
          <w:p w14:paraId="7DFA1C2C" w14:textId="77777777" w:rsidR="00CB7FCD" w:rsidRDefault="00CB7FCD" w:rsidP="00CB7FCD"/>
          <w:p w14:paraId="2F5B5D8C" w14:textId="7F17C24F" w:rsidR="00CB7FCD" w:rsidRPr="00605C91" w:rsidRDefault="00CB7FCD" w:rsidP="00CB7FCD">
            <w:pPr>
              <w:rPr>
                <w:b/>
                <w:bCs/>
              </w:rPr>
            </w:pPr>
            <w:r w:rsidRPr="00E7337E">
              <w:t>Some false positives when ADL was misclassified as a fall</w:t>
            </w:r>
          </w:p>
        </w:tc>
        <w:tc>
          <w:tcPr>
            <w:tcW w:w="1213" w:type="dxa"/>
          </w:tcPr>
          <w:p w14:paraId="4D865A7E" w14:textId="77777777" w:rsidR="00CB7FCD" w:rsidRDefault="00CB7FCD" w:rsidP="00CB7FCD">
            <w:pPr>
              <w:pStyle w:val="NoSpacing"/>
            </w:pPr>
            <w:r w:rsidRPr="00E7337E">
              <w:rPr>
                <w:b/>
                <w:bCs/>
              </w:rPr>
              <w:t>92.31% validation accuracy</w:t>
            </w:r>
            <w:r w:rsidRPr="00E7337E">
              <w:t xml:space="preserve"> using X-axis accelerometer data</w:t>
            </w:r>
          </w:p>
          <w:p w14:paraId="5F20A065" w14:textId="77777777" w:rsidR="00CB7FCD" w:rsidRPr="00605C91" w:rsidRDefault="00CB7FCD" w:rsidP="00CB7FCD">
            <w:pPr>
              <w:pStyle w:val="NoSpacing"/>
            </w:pPr>
          </w:p>
        </w:tc>
      </w:tr>
      <w:tr w:rsidR="006A490D" w14:paraId="0E4F1229" w14:textId="77777777" w:rsidTr="00D33E8A">
        <w:tc>
          <w:tcPr>
            <w:tcW w:w="9016" w:type="dxa"/>
            <w:gridSpan w:val="6"/>
          </w:tcPr>
          <w:p w14:paraId="2A2FFECF" w14:textId="53E5E22F" w:rsidR="006A490D" w:rsidRPr="006A490D" w:rsidRDefault="006A490D" w:rsidP="00FA1A49">
            <w:pPr>
              <w:pStyle w:val="NoSpacing"/>
              <w:jc w:val="center"/>
            </w:pPr>
            <w:r w:rsidRPr="006A490D">
              <w:t>Real-Time Data Analysis for Event Prediction in Fall Detection</w:t>
            </w:r>
          </w:p>
        </w:tc>
      </w:tr>
      <w:tr w:rsidR="00AE52D1" w14:paraId="6F08E550" w14:textId="77777777" w:rsidTr="0064321C">
        <w:tc>
          <w:tcPr>
            <w:tcW w:w="3015" w:type="dxa"/>
          </w:tcPr>
          <w:p w14:paraId="4352269F" w14:textId="77777777" w:rsidR="00AE52D1" w:rsidRPr="00A070A4" w:rsidRDefault="00AE52D1" w:rsidP="00AE52D1">
            <w:pPr>
              <w:rPr>
                <w:rFonts w:ascii="Times New Roman" w:hAnsi="Times New Roman"/>
              </w:rPr>
            </w:pPr>
          </w:p>
          <w:p w14:paraId="41A085A4" w14:textId="77777777" w:rsidR="00AE52D1" w:rsidRPr="00A070A4" w:rsidRDefault="00AE52D1" w:rsidP="00AE52D1">
            <w:pPr>
              <w:rPr>
                <w:rFonts w:ascii="Times New Roman" w:hAnsi="Times New Roman"/>
              </w:rPr>
            </w:pPr>
          </w:p>
          <w:p w14:paraId="2423189E" w14:textId="36DEA161" w:rsidR="00AE52D1" w:rsidRPr="002E5414" w:rsidRDefault="00000000" w:rsidP="00AE52D1">
            <w:pPr>
              <w:pStyle w:val="NoSpacing"/>
              <w:rPr>
                <w:b/>
                <w:bCs/>
              </w:rPr>
            </w:pPr>
            <w:sdt>
              <w:sdtPr>
                <w:rPr>
                  <w:b/>
                  <w:bCs/>
                </w:rPr>
                <w:id w:val="-1245640113"/>
                <w:citation/>
              </w:sdtPr>
              <w:sdtContent>
                <w:r w:rsidR="00110D13">
                  <w:rPr>
                    <w:b/>
                    <w:bCs/>
                  </w:rPr>
                  <w:fldChar w:fldCharType="begin"/>
                </w:r>
                <w:r w:rsidR="00110D13">
                  <w:rPr>
                    <w:lang w:val="en-US"/>
                  </w:rPr>
                  <w:instrText xml:space="preserve"> CITATION Ngu24 \l 1033 </w:instrText>
                </w:r>
                <w:r w:rsidR="00110D13">
                  <w:rPr>
                    <w:b/>
                    <w:bCs/>
                  </w:rPr>
                  <w:fldChar w:fldCharType="separate"/>
                </w:r>
                <w:r w:rsidR="0036655D" w:rsidRPr="0036655D">
                  <w:rPr>
                    <w:noProof/>
                    <w:lang w:val="en-US"/>
                  </w:rPr>
                  <w:t>(Nguyen, et al., 2024)</w:t>
                </w:r>
                <w:r w:rsidR="00110D13">
                  <w:rPr>
                    <w:b/>
                    <w:bCs/>
                  </w:rPr>
                  <w:fldChar w:fldCharType="end"/>
                </w:r>
              </w:sdtContent>
            </w:sdt>
          </w:p>
        </w:tc>
        <w:tc>
          <w:tcPr>
            <w:tcW w:w="1520" w:type="dxa"/>
          </w:tcPr>
          <w:p w14:paraId="4AD7B823" w14:textId="77777777" w:rsidR="00AE52D1" w:rsidRPr="00A070A4" w:rsidRDefault="00AE52D1" w:rsidP="00AE52D1">
            <w:pPr>
              <w:pStyle w:val="NoSpacing"/>
            </w:pPr>
            <w:r w:rsidRPr="00A070A4">
              <w:t xml:space="preserve">Non-vision-based (wearable sensors) vs Vision-based (image sequences, skeleton </w:t>
            </w:r>
            <w:proofErr w:type="spellStart"/>
            <w:r w:rsidRPr="00A070A4">
              <w:t>modeling</w:t>
            </w:r>
            <w:proofErr w:type="spellEnd"/>
            <w:r w:rsidRPr="00A070A4">
              <w:t>).</w:t>
            </w:r>
          </w:p>
          <w:p w14:paraId="50BFF0C7" w14:textId="77777777" w:rsidR="00AE52D1" w:rsidRPr="00A070A4" w:rsidRDefault="00AE52D1" w:rsidP="00AE52D1">
            <w:pPr>
              <w:rPr>
                <w:rFonts w:ascii="Times New Roman" w:hAnsi="Times New Roman"/>
              </w:rPr>
            </w:pPr>
          </w:p>
          <w:p w14:paraId="6E84E8DE" w14:textId="77777777" w:rsidR="00AE52D1" w:rsidRPr="00A070A4" w:rsidRDefault="00AE52D1" w:rsidP="00AE52D1">
            <w:pPr>
              <w:rPr>
                <w:rFonts w:ascii="Times New Roman" w:hAnsi="Times New Roman"/>
              </w:rPr>
            </w:pPr>
            <w:r w:rsidRPr="00A070A4">
              <w:rPr>
                <w:rFonts w:ascii="Times New Roman" w:hAnsi="Times New Roman"/>
              </w:rPr>
              <w:lastRenderedPageBreak/>
              <w:t xml:space="preserve">YOLOv3-tiny (for real-time object detection) and </w:t>
            </w:r>
            <w:proofErr w:type="spellStart"/>
            <w:r w:rsidRPr="00A070A4">
              <w:rPr>
                <w:rFonts w:ascii="Times New Roman" w:hAnsi="Times New Roman"/>
              </w:rPr>
              <w:t>DeepSORT</w:t>
            </w:r>
            <w:proofErr w:type="spellEnd"/>
            <w:r w:rsidRPr="00A070A4">
              <w:rPr>
                <w:rFonts w:ascii="Times New Roman" w:hAnsi="Times New Roman"/>
              </w:rPr>
              <w:t xml:space="preserve"> (for human tracking).</w:t>
            </w:r>
          </w:p>
          <w:p w14:paraId="7BE68009" w14:textId="77777777" w:rsidR="00AE52D1" w:rsidRPr="00A070A4" w:rsidRDefault="00AE52D1" w:rsidP="00AE52D1">
            <w:pPr>
              <w:rPr>
                <w:rFonts w:ascii="Times New Roman" w:hAnsi="Times New Roman"/>
              </w:rPr>
            </w:pPr>
          </w:p>
          <w:p w14:paraId="54CACEFB" w14:textId="77777777" w:rsidR="00AE52D1" w:rsidRPr="00A070A4" w:rsidRDefault="00AE52D1" w:rsidP="00AE52D1">
            <w:pPr>
              <w:rPr>
                <w:rFonts w:ascii="Times New Roman" w:hAnsi="Times New Roman"/>
              </w:rPr>
            </w:pPr>
          </w:p>
          <w:p w14:paraId="03735AD0" w14:textId="77777777" w:rsidR="00AE52D1" w:rsidRPr="00A070A4" w:rsidRDefault="00AE52D1" w:rsidP="00AE52D1">
            <w:pPr>
              <w:rPr>
                <w:rFonts w:ascii="Times New Roman" w:hAnsi="Times New Roman"/>
              </w:rPr>
            </w:pPr>
          </w:p>
          <w:p w14:paraId="71743A84" w14:textId="7B6F990D" w:rsidR="00AE52D1" w:rsidRPr="00E7337E" w:rsidRDefault="00AE52D1" w:rsidP="00AE52D1">
            <w:pPr>
              <w:pStyle w:val="NoSpacing"/>
              <w:rPr>
                <w:b/>
                <w:bCs/>
              </w:rPr>
            </w:pPr>
            <w:proofErr w:type="spellStart"/>
            <w:r w:rsidRPr="00A070A4">
              <w:t>AlphaPose</w:t>
            </w:r>
            <w:proofErr w:type="spellEnd"/>
            <w:r w:rsidRPr="00A070A4">
              <w:t xml:space="preserve"> for high-accuracy skeleton</w:t>
            </w:r>
          </w:p>
        </w:tc>
        <w:tc>
          <w:tcPr>
            <w:tcW w:w="1003" w:type="dxa"/>
          </w:tcPr>
          <w:p w14:paraId="034F9079" w14:textId="77777777" w:rsidR="00AE52D1" w:rsidRPr="00A070A4" w:rsidRDefault="00AE52D1" w:rsidP="00AE52D1">
            <w:pPr>
              <w:pStyle w:val="NoSpacing"/>
            </w:pPr>
            <w:r w:rsidRPr="00A070A4">
              <w:lastRenderedPageBreak/>
              <w:t>RGB-D images and skeleton sequences captured by Kinect sensors.</w:t>
            </w:r>
          </w:p>
          <w:p w14:paraId="1E66121B" w14:textId="77777777" w:rsidR="00AE52D1" w:rsidRPr="00A070A4" w:rsidRDefault="00AE52D1" w:rsidP="00AE52D1">
            <w:pPr>
              <w:pStyle w:val="NoSpacing"/>
            </w:pPr>
          </w:p>
          <w:p w14:paraId="12F5C0FC" w14:textId="77777777" w:rsidR="00AE52D1" w:rsidRPr="00E7337E" w:rsidRDefault="00AE52D1" w:rsidP="00AE52D1">
            <w:pPr>
              <w:pStyle w:val="NoSpacing"/>
              <w:rPr>
                <w:b/>
                <w:bCs/>
              </w:rPr>
            </w:pPr>
          </w:p>
        </w:tc>
        <w:tc>
          <w:tcPr>
            <w:tcW w:w="1176" w:type="dxa"/>
          </w:tcPr>
          <w:p w14:paraId="4CD1465D" w14:textId="77777777" w:rsidR="00AE52D1" w:rsidRDefault="00AE52D1" w:rsidP="00AE52D1">
            <w:pPr>
              <w:pStyle w:val="NoSpacing"/>
            </w:pPr>
            <w:r w:rsidRPr="004D0FFE">
              <w:lastRenderedPageBreak/>
              <w:t>High detection accuracy</w:t>
            </w:r>
            <w:r>
              <w:t xml:space="preserve"> with YLOv3-tiny and </w:t>
            </w:r>
            <w:proofErr w:type="spellStart"/>
            <w:r>
              <w:t>DeepSort</w:t>
            </w:r>
            <w:proofErr w:type="spellEnd"/>
          </w:p>
          <w:p w14:paraId="1385433E" w14:textId="77777777" w:rsidR="00AE52D1" w:rsidRDefault="00AE52D1" w:rsidP="00AE52D1">
            <w:pPr>
              <w:pStyle w:val="NoSpacing"/>
            </w:pPr>
          </w:p>
          <w:p w14:paraId="7A7152C0" w14:textId="77777777" w:rsidR="00AE52D1" w:rsidRDefault="00AE52D1" w:rsidP="00AE52D1">
            <w:pPr>
              <w:pStyle w:val="NoSpacing"/>
            </w:pPr>
            <w:r>
              <w:t xml:space="preserve">Preprocessing reduce </w:t>
            </w:r>
            <w:r>
              <w:lastRenderedPageBreak/>
              <w:t xml:space="preserve">false </w:t>
            </w:r>
            <w:proofErr w:type="spellStart"/>
            <w:r>
              <w:t>posistives</w:t>
            </w:r>
            <w:proofErr w:type="spellEnd"/>
          </w:p>
          <w:p w14:paraId="6880768D" w14:textId="77777777" w:rsidR="00AE52D1" w:rsidRDefault="00AE52D1" w:rsidP="00AE52D1">
            <w:pPr>
              <w:pStyle w:val="NoSpacing"/>
            </w:pPr>
          </w:p>
          <w:p w14:paraId="78F92DBA" w14:textId="77777777" w:rsidR="00AE52D1" w:rsidRDefault="00AE52D1" w:rsidP="00AE52D1">
            <w:pPr>
              <w:pStyle w:val="NoSpacing"/>
            </w:pPr>
          </w:p>
        </w:tc>
        <w:tc>
          <w:tcPr>
            <w:tcW w:w="1089" w:type="dxa"/>
          </w:tcPr>
          <w:p w14:paraId="2350E128" w14:textId="77777777" w:rsidR="00AE52D1" w:rsidRPr="00A070A4" w:rsidRDefault="00AE52D1" w:rsidP="00AE52D1">
            <w:pPr>
              <w:rPr>
                <w:rFonts w:ascii="Times New Roman" w:hAnsi="Times New Roman"/>
              </w:rPr>
            </w:pPr>
            <w:r w:rsidRPr="00A070A4">
              <w:rPr>
                <w:rFonts w:ascii="Times New Roman" w:hAnsi="Times New Roman"/>
              </w:rPr>
              <w:lastRenderedPageBreak/>
              <w:t>RNNs used struggle with long sequences</w:t>
            </w:r>
          </w:p>
          <w:p w14:paraId="70DA7E84" w14:textId="77777777" w:rsidR="00AE52D1" w:rsidRPr="00A070A4" w:rsidRDefault="00AE52D1" w:rsidP="00AE52D1">
            <w:pPr>
              <w:rPr>
                <w:rFonts w:ascii="Times New Roman" w:hAnsi="Times New Roman"/>
              </w:rPr>
            </w:pPr>
          </w:p>
          <w:p w14:paraId="0A5C42E4" w14:textId="093476A2" w:rsidR="00AE52D1" w:rsidRPr="00E7337E" w:rsidRDefault="00AE52D1" w:rsidP="00AE52D1">
            <w:r w:rsidRPr="00A070A4">
              <w:rPr>
                <w:rFonts w:ascii="Times New Roman" w:hAnsi="Times New Roman"/>
              </w:rPr>
              <w:t xml:space="preserve">Falls lasting 400 to 1600ms require </w:t>
            </w:r>
            <w:proofErr w:type="spellStart"/>
            <w:r w:rsidRPr="00A070A4">
              <w:rPr>
                <w:rFonts w:ascii="Times New Roman" w:hAnsi="Times New Roman"/>
              </w:rPr>
              <w:lastRenderedPageBreak/>
              <w:t>prcise</w:t>
            </w:r>
            <w:proofErr w:type="spellEnd"/>
            <w:r w:rsidRPr="00A070A4">
              <w:rPr>
                <w:rFonts w:ascii="Times New Roman" w:hAnsi="Times New Roman"/>
              </w:rPr>
              <w:t xml:space="preserve"> timing</w:t>
            </w:r>
          </w:p>
        </w:tc>
        <w:tc>
          <w:tcPr>
            <w:tcW w:w="1213" w:type="dxa"/>
          </w:tcPr>
          <w:p w14:paraId="3CB7CEE3" w14:textId="77777777" w:rsidR="00AE52D1" w:rsidRPr="00A070A4" w:rsidRDefault="00AE52D1" w:rsidP="00AE52D1">
            <w:pPr>
              <w:pStyle w:val="NoSpacing"/>
            </w:pPr>
          </w:p>
          <w:p w14:paraId="107EE44C" w14:textId="7288B07B" w:rsidR="00AE52D1" w:rsidRPr="00E7337E" w:rsidRDefault="00AE52D1" w:rsidP="00AE52D1">
            <w:pPr>
              <w:pStyle w:val="NoSpacing"/>
              <w:rPr>
                <w:b/>
                <w:bCs/>
              </w:rPr>
            </w:pPr>
            <w:r w:rsidRPr="00A070A4">
              <w:t>over 99% accuracy on both standard and custom datasets for fall detection.</w:t>
            </w:r>
          </w:p>
        </w:tc>
      </w:tr>
      <w:tr w:rsidR="00AE52D1" w14:paraId="4E3754E1" w14:textId="77777777" w:rsidTr="0064321C">
        <w:tc>
          <w:tcPr>
            <w:tcW w:w="3015" w:type="dxa"/>
          </w:tcPr>
          <w:p w14:paraId="3BC019B3" w14:textId="77777777" w:rsidR="00AE52D1" w:rsidRDefault="00AE52D1" w:rsidP="00AE52D1">
            <w:pPr>
              <w:rPr>
                <w:rFonts w:ascii="Times New Roman" w:hAnsi="Times New Roman"/>
              </w:rPr>
            </w:pPr>
          </w:p>
          <w:p w14:paraId="3D3A9C70" w14:textId="74DE96B7" w:rsidR="00AE52D1" w:rsidRPr="00A070A4" w:rsidRDefault="00000000" w:rsidP="00AE52D1">
            <w:pPr>
              <w:rPr>
                <w:rFonts w:ascii="Times New Roman" w:hAnsi="Times New Roman"/>
              </w:rPr>
            </w:pPr>
            <w:sdt>
              <w:sdtPr>
                <w:rPr>
                  <w:rFonts w:ascii="Times New Roman" w:hAnsi="Times New Roman"/>
                </w:rPr>
                <w:id w:val="-734317763"/>
                <w:citation/>
              </w:sdtPr>
              <w:sdtContent>
                <w:r w:rsidR="0030490E">
                  <w:rPr>
                    <w:rFonts w:ascii="Times New Roman" w:hAnsi="Times New Roman"/>
                  </w:rPr>
                  <w:fldChar w:fldCharType="begin"/>
                </w:r>
                <w:r w:rsidR="0030490E">
                  <w:rPr>
                    <w:rFonts w:ascii="Times New Roman" w:hAnsi="Times New Roman"/>
                    <w:lang w:val="en-US"/>
                  </w:rPr>
                  <w:instrText xml:space="preserve"> CITATION Liu24 \l 1033 </w:instrText>
                </w:r>
                <w:r w:rsidR="0030490E">
                  <w:rPr>
                    <w:rFonts w:ascii="Times New Roman" w:hAnsi="Times New Roman"/>
                  </w:rPr>
                  <w:fldChar w:fldCharType="separate"/>
                </w:r>
                <w:r w:rsidR="0036655D" w:rsidRPr="0036655D">
                  <w:rPr>
                    <w:rFonts w:ascii="Times New Roman" w:hAnsi="Times New Roman"/>
                    <w:noProof/>
                    <w:lang w:val="en-US"/>
                  </w:rPr>
                  <w:t>(Liu &amp; Shi, 2024)</w:t>
                </w:r>
                <w:r w:rsidR="0030490E">
                  <w:rPr>
                    <w:rFonts w:ascii="Times New Roman" w:hAnsi="Times New Roman"/>
                  </w:rPr>
                  <w:fldChar w:fldCharType="end"/>
                </w:r>
              </w:sdtContent>
            </w:sdt>
          </w:p>
        </w:tc>
        <w:tc>
          <w:tcPr>
            <w:tcW w:w="1520" w:type="dxa"/>
          </w:tcPr>
          <w:p w14:paraId="3E208210" w14:textId="77777777" w:rsidR="00AE52D1" w:rsidRDefault="00AE52D1" w:rsidP="00AE52D1">
            <w:pPr>
              <w:pStyle w:val="NoSpacing"/>
            </w:pPr>
          </w:p>
          <w:p w14:paraId="002A82A6" w14:textId="77777777" w:rsidR="00AE52D1" w:rsidRPr="00A070A4" w:rsidRDefault="00AE52D1" w:rsidP="00AE52D1">
            <w:pPr>
              <w:pStyle w:val="NoSpacing"/>
            </w:pPr>
            <w:proofErr w:type="spellStart"/>
            <w:r w:rsidRPr="00A070A4">
              <w:t>MoveNet</w:t>
            </w:r>
            <w:proofErr w:type="spellEnd"/>
            <w:r w:rsidRPr="00A070A4">
              <w:t xml:space="preserve"> for 2D human pose estimation and LSTM for temporal sequence </w:t>
            </w:r>
            <w:proofErr w:type="spellStart"/>
            <w:r w:rsidRPr="00A070A4">
              <w:t>modeling</w:t>
            </w:r>
            <w:proofErr w:type="spellEnd"/>
            <w:r w:rsidRPr="00A070A4">
              <w:t>.</w:t>
            </w:r>
          </w:p>
          <w:p w14:paraId="0C9049CF" w14:textId="77777777" w:rsidR="00AE52D1" w:rsidRPr="00A070A4" w:rsidRDefault="00AE52D1" w:rsidP="00AE52D1">
            <w:pPr>
              <w:pStyle w:val="NoSpacing"/>
            </w:pPr>
          </w:p>
        </w:tc>
        <w:tc>
          <w:tcPr>
            <w:tcW w:w="1003" w:type="dxa"/>
          </w:tcPr>
          <w:p w14:paraId="79E2BDD1" w14:textId="77777777" w:rsidR="00AE52D1" w:rsidRPr="00A070A4" w:rsidRDefault="00AE52D1" w:rsidP="00AE52D1">
            <w:pPr>
              <w:rPr>
                <w:rFonts w:ascii="Times New Roman" w:hAnsi="Times New Roman"/>
              </w:rPr>
            </w:pPr>
          </w:p>
          <w:p w14:paraId="166C4ADD" w14:textId="0A98FEE1" w:rsidR="00AE52D1" w:rsidRPr="00A070A4" w:rsidRDefault="00AE52D1" w:rsidP="00AE52D1">
            <w:pPr>
              <w:pStyle w:val="NoSpacing"/>
            </w:pPr>
            <w:r w:rsidRPr="00A070A4">
              <w:t>UR Fall Detection dataset</w:t>
            </w:r>
          </w:p>
        </w:tc>
        <w:tc>
          <w:tcPr>
            <w:tcW w:w="1176" w:type="dxa"/>
          </w:tcPr>
          <w:p w14:paraId="2A76BAA8" w14:textId="77777777" w:rsidR="00AE52D1" w:rsidRDefault="00AE52D1" w:rsidP="00AE52D1">
            <w:pPr>
              <w:rPr>
                <w:rFonts w:ascii="Times New Roman" w:hAnsi="Times New Roman"/>
              </w:rPr>
            </w:pPr>
          </w:p>
          <w:p w14:paraId="27E38C5C" w14:textId="77777777" w:rsidR="00AE52D1" w:rsidRDefault="00AE52D1" w:rsidP="00AE52D1">
            <w:pPr>
              <w:rPr>
                <w:rFonts w:ascii="Times New Roman" w:hAnsi="Times New Roman"/>
              </w:rPr>
            </w:pPr>
            <w:r w:rsidRPr="00A070A4">
              <w:rPr>
                <w:rFonts w:ascii="Times New Roman" w:hAnsi="Times New Roman"/>
              </w:rPr>
              <w:t>Real-time performance</w:t>
            </w:r>
          </w:p>
          <w:p w14:paraId="5F8C6A48" w14:textId="77777777" w:rsidR="00AE52D1" w:rsidRPr="00A070A4" w:rsidRDefault="00AE52D1" w:rsidP="00AE52D1">
            <w:pPr>
              <w:rPr>
                <w:rFonts w:ascii="Times New Roman" w:hAnsi="Times New Roman"/>
              </w:rPr>
            </w:pPr>
          </w:p>
          <w:p w14:paraId="28D6233A" w14:textId="77777777" w:rsidR="00AE52D1" w:rsidRDefault="00AE52D1" w:rsidP="00AE52D1">
            <w:pPr>
              <w:rPr>
                <w:rFonts w:ascii="Times New Roman" w:hAnsi="Times New Roman"/>
              </w:rPr>
            </w:pPr>
            <w:r w:rsidRPr="00A070A4">
              <w:rPr>
                <w:rFonts w:ascii="Times New Roman" w:hAnsi="Times New Roman"/>
              </w:rPr>
              <w:t>Efficient pose</w:t>
            </w:r>
          </w:p>
          <w:p w14:paraId="3A121E18" w14:textId="77777777" w:rsidR="00AE52D1" w:rsidRDefault="00AE52D1" w:rsidP="00AE52D1">
            <w:pPr>
              <w:rPr>
                <w:rFonts w:ascii="Times New Roman" w:hAnsi="Times New Roman"/>
              </w:rPr>
            </w:pPr>
            <w:r w:rsidRPr="00A070A4">
              <w:rPr>
                <w:rFonts w:ascii="Times New Roman" w:hAnsi="Times New Roman"/>
              </w:rPr>
              <w:t xml:space="preserve"> </w:t>
            </w:r>
          </w:p>
          <w:p w14:paraId="64195722" w14:textId="77777777" w:rsidR="00AE52D1" w:rsidRPr="00A070A4" w:rsidRDefault="00AE52D1" w:rsidP="00AE52D1">
            <w:pPr>
              <w:rPr>
                <w:rFonts w:ascii="Times New Roman" w:hAnsi="Times New Roman"/>
              </w:rPr>
            </w:pPr>
            <w:r w:rsidRPr="00A070A4">
              <w:rPr>
                <w:rFonts w:ascii="Times New Roman" w:hAnsi="Times New Roman"/>
              </w:rPr>
              <w:t>estimation</w:t>
            </w:r>
          </w:p>
          <w:p w14:paraId="3B309A14" w14:textId="77777777" w:rsidR="00AE52D1" w:rsidRPr="00A070A4" w:rsidRDefault="00AE52D1" w:rsidP="00AE52D1">
            <w:pPr>
              <w:rPr>
                <w:rFonts w:ascii="Times New Roman" w:hAnsi="Times New Roman"/>
              </w:rPr>
            </w:pPr>
            <w:r w:rsidRPr="00A070A4">
              <w:rPr>
                <w:rFonts w:ascii="Times New Roman" w:hAnsi="Times New Roman"/>
              </w:rPr>
              <w:t>High accuracy</w:t>
            </w:r>
          </w:p>
          <w:p w14:paraId="5380D0C2" w14:textId="77777777" w:rsidR="00AE52D1" w:rsidRPr="004D0FFE" w:rsidRDefault="00AE52D1" w:rsidP="00AE52D1">
            <w:pPr>
              <w:pStyle w:val="NoSpacing"/>
            </w:pPr>
          </w:p>
        </w:tc>
        <w:tc>
          <w:tcPr>
            <w:tcW w:w="1089" w:type="dxa"/>
          </w:tcPr>
          <w:p w14:paraId="5293CC3A" w14:textId="77777777" w:rsidR="00AE52D1" w:rsidRPr="00A070A4" w:rsidRDefault="00AE52D1" w:rsidP="00AE52D1">
            <w:pPr>
              <w:rPr>
                <w:rFonts w:ascii="Times New Roman" w:hAnsi="Times New Roman"/>
              </w:rPr>
            </w:pPr>
          </w:p>
          <w:p w14:paraId="0B0EBA8B" w14:textId="77777777" w:rsidR="00AE52D1" w:rsidRDefault="00AE52D1" w:rsidP="00AE52D1">
            <w:pPr>
              <w:rPr>
                <w:rFonts w:ascii="Times New Roman" w:hAnsi="Times New Roman"/>
              </w:rPr>
            </w:pPr>
            <w:r w:rsidRPr="00A070A4">
              <w:rPr>
                <w:rFonts w:ascii="Times New Roman" w:hAnsi="Times New Roman"/>
              </w:rPr>
              <w:t xml:space="preserve">Limited to 2D pose estimation </w:t>
            </w:r>
          </w:p>
          <w:p w14:paraId="4F17286F" w14:textId="77777777" w:rsidR="00AE52D1" w:rsidRDefault="00AE52D1" w:rsidP="00AE52D1">
            <w:pPr>
              <w:rPr>
                <w:rFonts w:ascii="Times New Roman" w:hAnsi="Times New Roman"/>
              </w:rPr>
            </w:pPr>
          </w:p>
          <w:p w14:paraId="4676FE2B" w14:textId="77777777" w:rsidR="00AE52D1" w:rsidRPr="00A070A4" w:rsidRDefault="00AE52D1" w:rsidP="00AE52D1">
            <w:pPr>
              <w:rPr>
                <w:rFonts w:ascii="Times New Roman" w:hAnsi="Times New Roman"/>
              </w:rPr>
            </w:pPr>
            <w:r w:rsidRPr="00A070A4">
              <w:rPr>
                <w:rFonts w:ascii="Times New Roman" w:hAnsi="Times New Roman"/>
              </w:rPr>
              <w:t>Future work needed:</w:t>
            </w:r>
          </w:p>
          <w:p w14:paraId="0FD57F77" w14:textId="5E019B46" w:rsidR="00AE52D1" w:rsidRPr="00A070A4" w:rsidRDefault="00AE52D1" w:rsidP="00AE52D1">
            <w:pPr>
              <w:rPr>
                <w:rFonts w:ascii="Times New Roman" w:hAnsi="Times New Roman"/>
              </w:rPr>
            </w:pPr>
            <w:r w:rsidRPr="00A070A4">
              <w:rPr>
                <w:rFonts w:ascii="Times New Roman" w:hAnsi="Times New Roman"/>
              </w:rPr>
              <w:t>needs validation in multi-scene, multi-view, and multi-fall scenarios</w:t>
            </w:r>
          </w:p>
        </w:tc>
        <w:tc>
          <w:tcPr>
            <w:tcW w:w="1213" w:type="dxa"/>
          </w:tcPr>
          <w:p w14:paraId="7EAEBC98" w14:textId="77777777" w:rsidR="00AE52D1" w:rsidRPr="00A070A4" w:rsidRDefault="00AE52D1" w:rsidP="00AE52D1">
            <w:pPr>
              <w:rPr>
                <w:rFonts w:ascii="Times New Roman" w:hAnsi="Times New Roman"/>
              </w:rPr>
            </w:pPr>
          </w:p>
          <w:p w14:paraId="0C87BBAB" w14:textId="10861034" w:rsidR="00AE52D1" w:rsidRPr="00A070A4" w:rsidRDefault="00AE52D1" w:rsidP="00AE52D1">
            <w:pPr>
              <w:pStyle w:val="NoSpacing"/>
            </w:pPr>
            <w:proofErr w:type="spellStart"/>
            <w:r w:rsidRPr="00A070A4">
              <w:t>MoveNet</w:t>
            </w:r>
            <w:proofErr w:type="spellEnd"/>
            <w:r w:rsidRPr="00A070A4">
              <w:t xml:space="preserve"> achieves superior frame rate performance (2.68x faster than </w:t>
            </w:r>
            <w:proofErr w:type="spellStart"/>
            <w:r w:rsidRPr="00A070A4">
              <w:t>OpenPose</w:t>
            </w:r>
            <w:proofErr w:type="spellEnd"/>
            <w:r w:rsidRPr="00A070A4">
              <w:t xml:space="preserve">) with a significantly reduced number of parameters (27% of </w:t>
            </w:r>
            <w:proofErr w:type="spellStart"/>
            <w:r w:rsidRPr="00A070A4">
              <w:t>OpenPose's</w:t>
            </w:r>
            <w:proofErr w:type="spellEnd"/>
            <w:r w:rsidRPr="00A070A4">
              <w:t>).</w:t>
            </w:r>
          </w:p>
        </w:tc>
      </w:tr>
      <w:tr w:rsidR="00AE52D1" w14:paraId="0E843C48" w14:textId="77777777" w:rsidTr="0064321C">
        <w:tc>
          <w:tcPr>
            <w:tcW w:w="3015" w:type="dxa"/>
          </w:tcPr>
          <w:p w14:paraId="02094FEE" w14:textId="77777777" w:rsidR="00AE52D1" w:rsidRDefault="00AE52D1" w:rsidP="00AE52D1">
            <w:pPr>
              <w:rPr>
                <w:rFonts w:ascii="Times New Roman" w:hAnsi="Times New Roman"/>
              </w:rPr>
            </w:pPr>
          </w:p>
          <w:p w14:paraId="5E16A5B6" w14:textId="3A4C12A9" w:rsidR="00AE52D1" w:rsidRDefault="00AE52D1" w:rsidP="00AE52D1">
            <w:pPr>
              <w:rPr>
                <w:rFonts w:ascii="Times New Roman" w:hAnsi="Times New Roman"/>
              </w:rPr>
            </w:pPr>
            <w:r w:rsidRPr="00A070A4">
              <w:rPr>
                <w:rFonts w:ascii="Times New Roman" w:hAnsi="Times New Roman"/>
              </w:rPr>
              <w:t>(</w:t>
            </w:r>
            <w:proofErr w:type="spellStart"/>
            <w:r w:rsidRPr="00A070A4">
              <w:rPr>
                <w:rFonts w:ascii="Times New Roman" w:hAnsi="Times New Roman"/>
              </w:rPr>
              <w:t>Fitriawan</w:t>
            </w:r>
            <w:proofErr w:type="spellEnd"/>
            <w:r w:rsidRPr="00A070A4">
              <w:rPr>
                <w:rFonts w:ascii="Times New Roman" w:hAnsi="Times New Roman"/>
              </w:rPr>
              <w:t xml:space="preserve">, </w:t>
            </w:r>
            <w:proofErr w:type="spellStart"/>
            <w:r w:rsidRPr="00A070A4">
              <w:rPr>
                <w:rFonts w:ascii="Times New Roman" w:hAnsi="Times New Roman"/>
              </w:rPr>
              <w:t>Purwiyanti</w:t>
            </w:r>
            <w:proofErr w:type="spellEnd"/>
            <w:r w:rsidRPr="00A070A4">
              <w:rPr>
                <w:rFonts w:ascii="Times New Roman" w:hAnsi="Times New Roman"/>
              </w:rPr>
              <w:t xml:space="preserve">, </w:t>
            </w:r>
            <w:proofErr w:type="spellStart"/>
            <w:r w:rsidRPr="00A070A4">
              <w:rPr>
                <w:rFonts w:ascii="Times New Roman" w:hAnsi="Times New Roman"/>
              </w:rPr>
              <w:t>Faturrohman</w:t>
            </w:r>
            <w:proofErr w:type="spellEnd"/>
            <w:r w:rsidRPr="00A070A4">
              <w:rPr>
                <w:rFonts w:ascii="Times New Roman" w:hAnsi="Times New Roman"/>
              </w:rPr>
              <w:t xml:space="preserve">, Santoso, </w:t>
            </w:r>
            <w:proofErr w:type="spellStart"/>
            <w:r w:rsidRPr="00A070A4">
              <w:rPr>
                <w:rFonts w:ascii="Times New Roman" w:hAnsi="Times New Roman"/>
              </w:rPr>
              <w:t>Darajat</w:t>
            </w:r>
            <w:proofErr w:type="spellEnd"/>
            <w:r w:rsidRPr="00A070A4">
              <w:rPr>
                <w:rFonts w:ascii="Times New Roman" w:hAnsi="Times New Roman"/>
              </w:rPr>
              <w:t xml:space="preserve"> and Gunawan, 2024)</w:t>
            </w:r>
          </w:p>
        </w:tc>
        <w:tc>
          <w:tcPr>
            <w:tcW w:w="1520" w:type="dxa"/>
          </w:tcPr>
          <w:p w14:paraId="1374B5E4" w14:textId="77777777" w:rsidR="00AE52D1" w:rsidRDefault="00AE52D1" w:rsidP="00AE52D1">
            <w:pPr>
              <w:pStyle w:val="NoSpacing"/>
            </w:pPr>
          </w:p>
          <w:p w14:paraId="25E0189A" w14:textId="7F72A3CC" w:rsidR="00AE52D1" w:rsidRDefault="00AE52D1" w:rsidP="00AE52D1">
            <w:pPr>
              <w:pStyle w:val="NoSpacing"/>
            </w:pPr>
            <w:r w:rsidRPr="00A070A4">
              <w:t>Arduino UNO, MPU-6050 accelerometer and gyroscope, GPS module, and GSM module</w:t>
            </w:r>
          </w:p>
        </w:tc>
        <w:tc>
          <w:tcPr>
            <w:tcW w:w="1003" w:type="dxa"/>
          </w:tcPr>
          <w:p w14:paraId="6C02BD3F" w14:textId="77777777" w:rsidR="00AE52D1" w:rsidRDefault="00AE52D1" w:rsidP="00AE52D1">
            <w:pPr>
              <w:pStyle w:val="NoSpacing"/>
            </w:pPr>
          </w:p>
          <w:p w14:paraId="211C8B7D" w14:textId="402308B5" w:rsidR="00AE52D1" w:rsidRPr="00A070A4" w:rsidRDefault="00AE52D1" w:rsidP="00AE52D1">
            <w:pPr>
              <w:rPr>
                <w:rFonts w:ascii="Times New Roman" w:hAnsi="Times New Roman"/>
              </w:rPr>
            </w:pPr>
            <w:r w:rsidRPr="00A070A4">
              <w:t>15 participants who performed controlled falls in indoor and outdoor environments</w:t>
            </w:r>
          </w:p>
        </w:tc>
        <w:tc>
          <w:tcPr>
            <w:tcW w:w="1176" w:type="dxa"/>
          </w:tcPr>
          <w:p w14:paraId="1B11D41C" w14:textId="77777777" w:rsidR="00AE52D1" w:rsidRDefault="00AE52D1" w:rsidP="00AE52D1">
            <w:pPr>
              <w:pStyle w:val="NoSpacing"/>
            </w:pPr>
          </w:p>
          <w:p w14:paraId="1602ED2C" w14:textId="77777777" w:rsidR="00AE52D1" w:rsidRDefault="00AE52D1" w:rsidP="00AE52D1">
            <w:pPr>
              <w:pStyle w:val="NoSpacing"/>
            </w:pPr>
            <w:r w:rsidRPr="00A070A4">
              <w:t>Low-cost</w:t>
            </w:r>
            <w:r w:rsidRPr="0017605F">
              <w:t>:</w:t>
            </w:r>
          </w:p>
          <w:p w14:paraId="095170E7" w14:textId="77777777" w:rsidR="00AE52D1" w:rsidRDefault="00AE52D1" w:rsidP="00AE52D1">
            <w:pPr>
              <w:pStyle w:val="NoSpacing"/>
            </w:pPr>
            <w:r w:rsidRPr="00A070A4">
              <w:t>Real-time alerts</w:t>
            </w:r>
            <w:r w:rsidRPr="0017605F">
              <w:t>:</w:t>
            </w:r>
          </w:p>
          <w:p w14:paraId="5F1FEF15" w14:textId="1464FF13" w:rsidR="00AE52D1" w:rsidRDefault="00AE52D1" w:rsidP="00AE52D1">
            <w:pPr>
              <w:rPr>
                <w:rFonts w:ascii="Times New Roman" w:hAnsi="Times New Roman"/>
              </w:rPr>
            </w:pPr>
            <w:r w:rsidRPr="0017605F">
              <w:t>Portable and lightweight</w:t>
            </w:r>
          </w:p>
        </w:tc>
        <w:tc>
          <w:tcPr>
            <w:tcW w:w="1089" w:type="dxa"/>
          </w:tcPr>
          <w:p w14:paraId="019A3560" w14:textId="77777777" w:rsidR="00AE52D1" w:rsidRDefault="00AE52D1" w:rsidP="00AE52D1">
            <w:pPr>
              <w:rPr>
                <w:rFonts w:ascii="Times New Roman" w:hAnsi="Times New Roman"/>
              </w:rPr>
            </w:pPr>
          </w:p>
          <w:p w14:paraId="13FE6391" w14:textId="77777777" w:rsidR="00AE52D1" w:rsidRPr="00A070A4" w:rsidRDefault="00AE52D1" w:rsidP="00AE52D1">
            <w:pPr>
              <w:rPr>
                <w:rFonts w:ascii="Times New Roman" w:hAnsi="Times New Roman"/>
              </w:rPr>
            </w:pPr>
            <w:r w:rsidRPr="00A070A4">
              <w:rPr>
                <w:rFonts w:ascii="Times New Roman" w:hAnsi="Times New Roman"/>
              </w:rPr>
              <w:t>GPS accuracy: Errors</w:t>
            </w:r>
          </w:p>
          <w:p w14:paraId="213E744A" w14:textId="77777777" w:rsidR="00AE52D1" w:rsidRPr="00A070A4" w:rsidRDefault="00AE52D1" w:rsidP="00AE52D1">
            <w:pPr>
              <w:rPr>
                <w:rFonts w:ascii="Times New Roman" w:hAnsi="Times New Roman"/>
              </w:rPr>
            </w:pPr>
          </w:p>
          <w:p w14:paraId="6723ED11" w14:textId="74000C37" w:rsidR="00AE52D1" w:rsidRPr="00A070A4" w:rsidRDefault="00AE52D1" w:rsidP="00AE52D1">
            <w:pPr>
              <w:rPr>
                <w:rFonts w:ascii="Times New Roman" w:hAnsi="Times New Roman"/>
              </w:rPr>
            </w:pPr>
            <w:r w:rsidRPr="00A070A4">
              <w:rPr>
                <w:rFonts w:ascii="Times New Roman" w:hAnsi="Times New Roman"/>
              </w:rPr>
              <w:t>Threshold customization needed for individual based on movement pattern</w:t>
            </w:r>
          </w:p>
        </w:tc>
        <w:tc>
          <w:tcPr>
            <w:tcW w:w="1213" w:type="dxa"/>
          </w:tcPr>
          <w:p w14:paraId="40E18D8F" w14:textId="77777777" w:rsidR="00AE52D1" w:rsidRDefault="00AE52D1" w:rsidP="00AE52D1">
            <w:pPr>
              <w:pStyle w:val="NoSpacing"/>
            </w:pPr>
          </w:p>
          <w:p w14:paraId="684A895A" w14:textId="280074A7" w:rsidR="00AE52D1" w:rsidRPr="00A070A4" w:rsidRDefault="00AE52D1" w:rsidP="00AE52D1">
            <w:pPr>
              <w:rPr>
                <w:rFonts w:ascii="Times New Roman" w:hAnsi="Times New Roman"/>
              </w:rPr>
            </w:pPr>
            <w:r w:rsidRPr="00A070A4">
              <w:t>The system achieves acceptable fall detection accuracy based on real-time performance, but the GPS accuracy varied due to environmental factors, with an average error of 9.23 meters.</w:t>
            </w:r>
          </w:p>
        </w:tc>
      </w:tr>
      <w:tr w:rsidR="00AE52D1" w14:paraId="03081A07" w14:textId="77777777" w:rsidTr="0064321C">
        <w:tc>
          <w:tcPr>
            <w:tcW w:w="3015" w:type="dxa"/>
          </w:tcPr>
          <w:p w14:paraId="68DB32D7" w14:textId="77777777" w:rsidR="00AE52D1" w:rsidRDefault="00AE52D1" w:rsidP="00AE52D1">
            <w:pPr>
              <w:rPr>
                <w:rFonts w:ascii="Times New Roman" w:hAnsi="Times New Roman"/>
              </w:rPr>
            </w:pPr>
          </w:p>
          <w:p w14:paraId="08CDA670" w14:textId="3C3A5A12" w:rsidR="00AE52D1" w:rsidRDefault="00AE52D1" w:rsidP="00AE52D1">
            <w:pPr>
              <w:rPr>
                <w:rFonts w:ascii="Times New Roman" w:hAnsi="Times New Roman"/>
              </w:rPr>
            </w:pPr>
            <w:r w:rsidRPr="00A070A4">
              <w:rPr>
                <w:rFonts w:ascii="Times New Roman" w:hAnsi="Times New Roman"/>
              </w:rPr>
              <w:t>(</w:t>
            </w:r>
            <w:proofErr w:type="spellStart"/>
            <w:r w:rsidRPr="00A070A4">
              <w:rPr>
                <w:rFonts w:ascii="Times New Roman" w:hAnsi="Times New Roman"/>
              </w:rPr>
              <w:t>Khekan</w:t>
            </w:r>
            <w:proofErr w:type="spellEnd"/>
            <w:r w:rsidRPr="00A070A4">
              <w:rPr>
                <w:rFonts w:ascii="Times New Roman" w:hAnsi="Times New Roman"/>
              </w:rPr>
              <w:t xml:space="preserve">, </w:t>
            </w:r>
            <w:proofErr w:type="spellStart"/>
            <w:r w:rsidRPr="00A070A4">
              <w:rPr>
                <w:rFonts w:ascii="Times New Roman" w:hAnsi="Times New Roman"/>
              </w:rPr>
              <w:t>Aghdasi</w:t>
            </w:r>
            <w:proofErr w:type="spellEnd"/>
            <w:r w:rsidRPr="00A070A4">
              <w:rPr>
                <w:rFonts w:ascii="Times New Roman" w:hAnsi="Times New Roman"/>
              </w:rPr>
              <w:t xml:space="preserve"> and </w:t>
            </w:r>
            <w:proofErr w:type="spellStart"/>
            <w:r w:rsidRPr="00A070A4">
              <w:rPr>
                <w:rFonts w:ascii="Times New Roman" w:hAnsi="Times New Roman"/>
              </w:rPr>
              <w:t>Salehpoor</w:t>
            </w:r>
            <w:proofErr w:type="spellEnd"/>
            <w:r w:rsidRPr="00A070A4">
              <w:rPr>
                <w:rFonts w:ascii="Times New Roman" w:hAnsi="Times New Roman"/>
              </w:rPr>
              <w:t>, 2024)</w:t>
            </w:r>
          </w:p>
        </w:tc>
        <w:tc>
          <w:tcPr>
            <w:tcW w:w="1520" w:type="dxa"/>
          </w:tcPr>
          <w:p w14:paraId="259E279A" w14:textId="77777777" w:rsidR="00AE52D1" w:rsidRDefault="00AE52D1" w:rsidP="00AE52D1">
            <w:pPr>
              <w:pStyle w:val="NoSpacing"/>
            </w:pPr>
          </w:p>
          <w:p w14:paraId="5476C85D" w14:textId="3F62083A" w:rsidR="00AE52D1" w:rsidRDefault="00AE52D1" w:rsidP="00AE52D1">
            <w:pPr>
              <w:pStyle w:val="NoSpacing"/>
            </w:pPr>
            <w:r>
              <w:t>I</w:t>
            </w:r>
            <w:r w:rsidRPr="00A070A4">
              <w:t>mproved YOLOv8 algorithm for fall detection</w:t>
            </w:r>
          </w:p>
        </w:tc>
        <w:tc>
          <w:tcPr>
            <w:tcW w:w="1003" w:type="dxa"/>
          </w:tcPr>
          <w:p w14:paraId="2EE26546" w14:textId="77777777" w:rsidR="00AE52D1" w:rsidRDefault="00AE52D1" w:rsidP="00AE52D1">
            <w:pPr>
              <w:pStyle w:val="NoSpacing"/>
            </w:pPr>
          </w:p>
          <w:p w14:paraId="6BF18208" w14:textId="3E53FDDB" w:rsidR="00AE52D1" w:rsidRDefault="00AE52D1" w:rsidP="00AE52D1">
            <w:pPr>
              <w:pStyle w:val="NoSpacing"/>
            </w:pPr>
            <w:proofErr w:type="spellStart"/>
            <w:r w:rsidRPr="00A070A4">
              <w:t>CAUCAFall</w:t>
            </w:r>
            <w:proofErr w:type="spellEnd"/>
            <w:r w:rsidRPr="00A070A4">
              <w:t xml:space="preserve"> dataset</w:t>
            </w:r>
          </w:p>
        </w:tc>
        <w:tc>
          <w:tcPr>
            <w:tcW w:w="1176" w:type="dxa"/>
          </w:tcPr>
          <w:p w14:paraId="373E82B7" w14:textId="77777777" w:rsidR="00AE52D1" w:rsidRDefault="00AE52D1" w:rsidP="00AE52D1">
            <w:pPr>
              <w:pStyle w:val="NoSpacing"/>
              <w:jc w:val="center"/>
            </w:pPr>
          </w:p>
          <w:p w14:paraId="74297D3F" w14:textId="77777777" w:rsidR="00AE52D1" w:rsidRPr="00A070A4" w:rsidRDefault="00AE52D1" w:rsidP="00AE52D1">
            <w:pPr>
              <w:pStyle w:val="NoSpacing"/>
            </w:pPr>
            <w:r w:rsidRPr="00A070A4">
              <w:t xml:space="preserve">Increased detection speed and reduced </w:t>
            </w:r>
            <w:r w:rsidRPr="00A070A4">
              <w:lastRenderedPageBreak/>
              <w:t>misclassifications</w:t>
            </w:r>
          </w:p>
          <w:p w14:paraId="2B165C7A" w14:textId="77777777" w:rsidR="00AE52D1" w:rsidRDefault="00AE52D1" w:rsidP="00AE52D1">
            <w:pPr>
              <w:pStyle w:val="NoSpacing"/>
            </w:pPr>
          </w:p>
        </w:tc>
        <w:tc>
          <w:tcPr>
            <w:tcW w:w="1089" w:type="dxa"/>
          </w:tcPr>
          <w:p w14:paraId="76B6C0C3" w14:textId="77777777" w:rsidR="00AE52D1" w:rsidRDefault="00AE52D1" w:rsidP="00AE52D1">
            <w:pPr>
              <w:rPr>
                <w:rFonts w:ascii="Times New Roman" w:hAnsi="Times New Roman"/>
              </w:rPr>
            </w:pPr>
          </w:p>
          <w:p w14:paraId="13E679A2" w14:textId="5C0DE1D0" w:rsidR="00AE52D1" w:rsidRDefault="00AE52D1" w:rsidP="00AE52D1">
            <w:pPr>
              <w:rPr>
                <w:rFonts w:ascii="Times New Roman" w:hAnsi="Times New Roman"/>
              </w:rPr>
            </w:pPr>
            <w:r w:rsidRPr="00A070A4">
              <w:rPr>
                <w:rFonts w:ascii="Times New Roman" w:hAnsi="Times New Roman"/>
              </w:rPr>
              <w:t xml:space="preserve">Potential limitations regarding the </w:t>
            </w:r>
            <w:r w:rsidRPr="00A070A4">
              <w:rPr>
                <w:rFonts w:ascii="Times New Roman" w:hAnsi="Times New Roman"/>
              </w:rPr>
              <w:lastRenderedPageBreak/>
              <w:t xml:space="preserve">complexity of </w:t>
            </w:r>
            <w:proofErr w:type="spellStart"/>
            <w:r w:rsidRPr="00A070A4">
              <w:rPr>
                <w:rFonts w:ascii="Times New Roman" w:hAnsi="Times New Roman"/>
              </w:rPr>
              <w:t>senarios</w:t>
            </w:r>
            <w:proofErr w:type="spellEnd"/>
          </w:p>
        </w:tc>
        <w:tc>
          <w:tcPr>
            <w:tcW w:w="1213" w:type="dxa"/>
          </w:tcPr>
          <w:p w14:paraId="1B9CD4D6" w14:textId="77777777" w:rsidR="00AE52D1" w:rsidRDefault="00AE52D1" w:rsidP="00AE52D1">
            <w:pPr>
              <w:pStyle w:val="NoSpacing"/>
            </w:pPr>
          </w:p>
          <w:p w14:paraId="0BD4F001" w14:textId="6A9DDB46" w:rsidR="00AE52D1" w:rsidRDefault="00AE52D1" w:rsidP="00AE52D1">
            <w:pPr>
              <w:pStyle w:val="NoSpacing"/>
            </w:pPr>
            <w:r w:rsidRPr="00A070A4">
              <w:t xml:space="preserve">Detection accuracy is measured using mean Average </w:t>
            </w:r>
            <w:r w:rsidRPr="00A070A4">
              <w:lastRenderedPageBreak/>
              <w:t>Precision (</w:t>
            </w:r>
            <w:proofErr w:type="spellStart"/>
            <w:r w:rsidRPr="00A070A4">
              <w:t>mAP</w:t>
            </w:r>
            <w:proofErr w:type="spellEnd"/>
            <w:r w:rsidRPr="00A070A4">
              <w:t xml:space="preserve">), which considers both precision and recall across various classes and </w:t>
            </w:r>
            <w:proofErr w:type="spellStart"/>
            <w:r w:rsidRPr="00A070A4">
              <w:t>IoU</w:t>
            </w:r>
            <w:proofErr w:type="spellEnd"/>
            <w:r w:rsidRPr="00A070A4">
              <w:t xml:space="preserve"> thresholds.</w:t>
            </w:r>
          </w:p>
        </w:tc>
      </w:tr>
      <w:tr w:rsidR="00AE52D1" w14:paraId="36874464" w14:textId="77777777" w:rsidTr="0064321C">
        <w:tc>
          <w:tcPr>
            <w:tcW w:w="3015" w:type="dxa"/>
          </w:tcPr>
          <w:p w14:paraId="7E578B4A" w14:textId="77777777" w:rsidR="00AE52D1" w:rsidRDefault="00AE52D1" w:rsidP="00AE52D1">
            <w:pPr>
              <w:rPr>
                <w:rFonts w:ascii="Times New Roman" w:hAnsi="Times New Roman"/>
              </w:rPr>
            </w:pPr>
          </w:p>
          <w:p w14:paraId="07BBC179" w14:textId="2A66C85C" w:rsidR="00AE52D1" w:rsidRDefault="00000000" w:rsidP="00AE52D1">
            <w:pPr>
              <w:rPr>
                <w:rFonts w:ascii="Times New Roman" w:hAnsi="Times New Roman"/>
              </w:rPr>
            </w:pPr>
            <w:sdt>
              <w:sdtPr>
                <w:rPr>
                  <w:rFonts w:ascii="Times New Roman" w:hAnsi="Times New Roman"/>
                </w:rPr>
                <w:id w:val="-1127553044"/>
                <w:citation/>
              </w:sdtPr>
              <w:sdtContent>
                <w:r w:rsidR="00D456C5">
                  <w:rPr>
                    <w:rFonts w:ascii="Times New Roman" w:hAnsi="Times New Roman"/>
                  </w:rPr>
                  <w:fldChar w:fldCharType="begin"/>
                </w:r>
                <w:r w:rsidR="00D456C5">
                  <w:rPr>
                    <w:rFonts w:ascii="Times New Roman" w:hAnsi="Times New Roman"/>
                    <w:lang w:val="en-US"/>
                  </w:rPr>
                  <w:instrText xml:space="preserve"> CITATION QuZ24 \l 1033 </w:instrText>
                </w:r>
                <w:r w:rsidR="00D456C5">
                  <w:rPr>
                    <w:rFonts w:ascii="Times New Roman" w:hAnsi="Times New Roman"/>
                  </w:rPr>
                  <w:fldChar w:fldCharType="separate"/>
                </w:r>
                <w:r w:rsidR="0036655D" w:rsidRPr="0036655D">
                  <w:rPr>
                    <w:rFonts w:ascii="Times New Roman" w:hAnsi="Times New Roman"/>
                    <w:noProof/>
                    <w:lang w:val="en-US"/>
                  </w:rPr>
                  <w:t>(Qu, et al., 2024)</w:t>
                </w:r>
                <w:r w:rsidR="00D456C5">
                  <w:rPr>
                    <w:rFonts w:ascii="Times New Roman" w:hAnsi="Times New Roman"/>
                  </w:rPr>
                  <w:fldChar w:fldCharType="end"/>
                </w:r>
              </w:sdtContent>
            </w:sdt>
          </w:p>
        </w:tc>
        <w:tc>
          <w:tcPr>
            <w:tcW w:w="1520" w:type="dxa"/>
          </w:tcPr>
          <w:p w14:paraId="0CC6FC13" w14:textId="77777777" w:rsidR="00AE52D1" w:rsidRDefault="00AE52D1" w:rsidP="00AE52D1">
            <w:pPr>
              <w:pStyle w:val="NoSpacing"/>
            </w:pPr>
          </w:p>
          <w:p w14:paraId="48C1196D" w14:textId="77777777" w:rsidR="00AE52D1" w:rsidRDefault="00AE52D1" w:rsidP="00AE52D1">
            <w:pPr>
              <w:pStyle w:val="NoSpacing"/>
            </w:pPr>
            <w:r>
              <w:t>A</w:t>
            </w:r>
            <w:r w:rsidRPr="00A070A4">
              <w:t>ccelerometers, gyroscopes, and pressure sensors embedded in footwear.</w:t>
            </w:r>
          </w:p>
          <w:p w14:paraId="32F9511A" w14:textId="77777777" w:rsidR="00AE52D1" w:rsidRPr="00A070A4" w:rsidRDefault="00AE52D1" w:rsidP="00AE52D1">
            <w:pPr>
              <w:pStyle w:val="NoSpacing"/>
            </w:pPr>
          </w:p>
          <w:p w14:paraId="48F9E5EB" w14:textId="21A91881" w:rsidR="00AE52D1" w:rsidRDefault="00AE52D1" w:rsidP="00AE52D1">
            <w:pPr>
              <w:pStyle w:val="NoSpacing"/>
            </w:pPr>
            <w:proofErr w:type="spellStart"/>
            <w:r w:rsidRPr="00A070A4">
              <w:t>FallSeqTCN</w:t>
            </w:r>
            <w:proofErr w:type="spellEnd"/>
            <w:r w:rsidRPr="00A070A4">
              <w:t>, a Temporal Convolutional Network (TCN) for time-series prediction.</w:t>
            </w:r>
          </w:p>
        </w:tc>
        <w:tc>
          <w:tcPr>
            <w:tcW w:w="1003" w:type="dxa"/>
          </w:tcPr>
          <w:p w14:paraId="6F1DE055" w14:textId="77777777" w:rsidR="00AE52D1" w:rsidRPr="00A070A4" w:rsidRDefault="00AE52D1" w:rsidP="00AE52D1">
            <w:pPr>
              <w:pStyle w:val="NoSpacing"/>
            </w:pPr>
          </w:p>
          <w:p w14:paraId="6834040E" w14:textId="77777777" w:rsidR="00AE52D1" w:rsidRPr="00A070A4" w:rsidRDefault="00AE52D1" w:rsidP="00AE52D1">
            <w:pPr>
              <w:rPr>
                <w:rFonts w:ascii="Times New Roman" w:hAnsi="Times New Roman"/>
              </w:rPr>
            </w:pPr>
            <w:proofErr w:type="spellStart"/>
            <w:r w:rsidRPr="00A070A4">
              <w:rPr>
                <w:rFonts w:ascii="Times New Roman" w:hAnsi="Times New Roman"/>
              </w:rPr>
              <w:t>UMAFall</w:t>
            </w:r>
            <w:proofErr w:type="spellEnd"/>
            <w:r w:rsidRPr="00A070A4">
              <w:rPr>
                <w:rFonts w:ascii="Times New Roman" w:hAnsi="Times New Roman"/>
              </w:rPr>
              <w:t xml:space="preserve"> dataset</w:t>
            </w:r>
          </w:p>
          <w:p w14:paraId="35F65398" w14:textId="2E8C6B92" w:rsidR="00AE52D1" w:rsidRDefault="00AE52D1" w:rsidP="00AE52D1">
            <w:pPr>
              <w:pStyle w:val="NoSpacing"/>
            </w:pPr>
            <w:r w:rsidRPr="00A070A4">
              <w:t>Own Dataset: collected using the system</w:t>
            </w:r>
          </w:p>
        </w:tc>
        <w:tc>
          <w:tcPr>
            <w:tcW w:w="1176" w:type="dxa"/>
          </w:tcPr>
          <w:p w14:paraId="5C079BC0" w14:textId="77777777" w:rsidR="00AE52D1" w:rsidRPr="00A070A4" w:rsidRDefault="00AE52D1" w:rsidP="00AE52D1">
            <w:pPr>
              <w:pStyle w:val="NoSpacing"/>
              <w:jc w:val="center"/>
            </w:pPr>
          </w:p>
          <w:p w14:paraId="2AEEFB2E" w14:textId="77777777" w:rsidR="00AE52D1" w:rsidRDefault="00AE52D1" w:rsidP="00AE52D1">
            <w:pPr>
              <w:rPr>
                <w:rFonts w:ascii="Times New Roman" w:hAnsi="Times New Roman"/>
              </w:rPr>
            </w:pPr>
            <w:r w:rsidRPr="00A070A4">
              <w:rPr>
                <w:rFonts w:ascii="Times New Roman" w:hAnsi="Times New Roman"/>
              </w:rPr>
              <w:t>Real-time Analysis</w:t>
            </w:r>
          </w:p>
          <w:p w14:paraId="2D26D2CD" w14:textId="77777777" w:rsidR="00AE52D1" w:rsidRPr="00A070A4" w:rsidRDefault="00AE52D1" w:rsidP="00AE52D1">
            <w:pPr>
              <w:rPr>
                <w:rFonts w:ascii="Times New Roman" w:hAnsi="Times New Roman"/>
              </w:rPr>
            </w:pPr>
          </w:p>
          <w:p w14:paraId="45F1C549" w14:textId="4571DA10" w:rsidR="00AE52D1" w:rsidRDefault="00AE52D1" w:rsidP="00AE52D1">
            <w:pPr>
              <w:pStyle w:val="NoSpacing"/>
              <w:jc w:val="center"/>
            </w:pPr>
            <w:r w:rsidRPr="00A070A4">
              <w:t xml:space="preserve">High Accuracy with the </w:t>
            </w:r>
            <w:proofErr w:type="spellStart"/>
            <w:r w:rsidRPr="00A070A4">
              <w:t>FallSeqTCN</w:t>
            </w:r>
            <w:proofErr w:type="spellEnd"/>
            <w:r w:rsidRPr="00A070A4">
              <w:t xml:space="preserve"> model</w:t>
            </w:r>
            <w:r w:rsidRPr="00A070A4">
              <w:br/>
              <w:t>Scalable</w:t>
            </w:r>
          </w:p>
        </w:tc>
        <w:tc>
          <w:tcPr>
            <w:tcW w:w="1089" w:type="dxa"/>
          </w:tcPr>
          <w:p w14:paraId="3BC77E9D" w14:textId="77777777" w:rsidR="00AE52D1" w:rsidRDefault="00AE52D1" w:rsidP="00AE52D1">
            <w:pPr>
              <w:rPr>
                <w:rFonts w:ascii="Times New Roman" w:hAnsi="Times New Roman"/>
              </w:rPr>
            </w:pPr>
          </w:p>
          <w:p w14:paraId="6F512EF7" w14:textId="77777777" w:rsidR="00AE52D1" w:rsidRPr="00A070A4" w:rsidRDefault="00AE52D1" w:rsidP="00AE52D1">
            <w:pPr>
              <w:rPr>
                <w:rFonts w:ascii="Times New Roman" w:hAnsi="Times New Roman"/>
              </w:rPr>
            </w:pPr>
            <w:r w:rsidRPr="00A070A4">
              <w:rPr>
                <w:rFonts w:ascii="Times New Roman" w:hAnsi="Times New Roman"/>
              </w:rPr>
              <w:t>Noise Sensitivity</w:t>
            </w:r>
          </w:p>
          <w:p w14:paraId="1883A315" w14:textId="77777777" w:rsidR="00AE52D1" w:rsidRDefault="00AE52D1" w:rsidP="00AE52D1">
            <w:pPr>
              <w:rPr>
                <w:rFonts w:ascii="Times New Roman" w:hAnsi="Times New Roman"/>
              </w:rPr>
            </w:pPr>
          </w:p>
          <w:p w14:paraId="0D141F18" w14:textId="77777777" w:rsidR="00AE52D1" w:rsidRPr="00A070A4" w:rsidRDefault="00AE52D1" w:rsidP="00AE52D1">
            <w:pPr>
              <w:rPr>
                <w:rFonts w:ascii="Times New Roman" w:hAnsi="Times New Roman"/>
              </w:rPr>
            </w:pPr>
            <w:r w:rsidRPr="00A070A4">
              <w:rPr>
                <w:rFonts w:ascii="Times New Roman" w:hAnsi="Times New Roman"/>
              </w:rPr>
              <w:t>User Discomfort</w:t>
            </w:r>
          </w:p>
          <w:p w14:paraId="57F9939D" w14:textId="77777777" w:rsidR="00AE52D1" w:rsidRDefault="00AE52D1" w:rsidP="00AE52D1">
            <w:pPr>
              <w:rPr>
                <w:rFonts w:ascii="Times New Roman" w:hAnsi="Times New Roman"/>
              </w:rPr>
            </w:pPr>
          </w:p>
          <w:p w14:paraId="672A5DE7" w14:textId="1CA0DB35" w:rsidR="00AE52D1" w:rsidRDefault="00AE52D1" w:rsidP="00AE52D1">
            <w:pPr>
              <w:rPr>
                <w:rFonts w:ascii="Times New Roman" w:hAnsi="Times New Roman"/>
              </w:rPr>
            </w:pPr>
            <w:r w:rsidRPr="00A070A4">
              <w:rPr>
                <w:rFonts w:ascii="Times New Roman" w:hAnsi="Times New Roman"/>
              </w:rPr>
              <w:t>Limited Dataset</w:t>
            </w:r>
          </w:p>
        </w:tc>
        <w:tc>
          <w:tcPr>
            <w:tcW w:w="1213" w:type="dxa"/>
          </w:tcPr>
          <w:p w14:paraId="62064CAE" w14:textId="77777777" w:rsidR="00AE52D1" w:rsidRDefault="00AE52D1" w:rsidP="00AE52D1">
            <w:pPr>
              <w:pStyle w:val="NoSpacing"/>
            </w:pPr>
          </w:p>
          <w:p w14:paraId="26B8938B" w14:textId="77777777" w:rsidR="00AE52D1" w:rsidRDefault="00AE52D1" w:rsidP="00AE52D1">
            <w:pPr>
              <w:pStyle w:val="NoSpacing"/>
            </w:pPr>
            <w:r w:rsidRPr="00A070A4">
              <w:t>98% accuracy in detecting falls</w:t>
            </w:r>
          </w:p>
          <w:p w14:paraId="1200F74B" w14:textId="77777777" w:rsidR="00AE52D1" w:rsidRPr="00A070A4" w:rsidRDefault="00AE52D1" w:rsidP="00AE52D1">
            <w:pPr>
              <w:pStyle w:val="NoSpacing"/>
            </w:pPr>
            <w:r w:rsidRPr="00A070A4">
              <w:br/>
              <w:t>8% accuracy prediction falls</w:t>
            </w:r>
          </w:p>
          <w:p w14:paraId="4A1BA9C6" w14:textId="77777777" w:rsidR="00AE52D1" w:rsidRPr="00A070A4" w:rsidRDefault="00AE52D1" w:rsidP="00AE52D1">
            <w:pPr>
              <w:pStyle w:val="NoSpacing"/>
            </w:pPr>
          </w:p>
          <w:p w14:paraId="5F6165B2" w14:textId="224CED3E" w:rsidR="00AE52D1" w:rsidRDefault="00AE52D1" w:rsidP="00AE52D1">
            <w:pPr>
              <w:pStyle w:val="NoSpacing"/>
            </w:pPr>
            <w:r w:rsidRPr="00A070A4">
              <w:t>F1 score 0.90</w:t>
            </w:r>
          </w:p>
        </w:tc>
      </w:tr>
      <w:tr w:rsidR="0064321C" w14:paraId="4D49FBBC" w14:textId="77777777" w:rsidTr="00F71172">
        <w:tc>
          <w:tcPr>
            <w:tcW w:w="9016" w:type="dxa"/>
            <w:gridSpan w:val="6"/>
          </w:tcPr>
          <w:p w14:paraId="1ECA2DC1" w14:textId="00EEACCD" w:rsidR="0064321C" w:rsidRDefault="0064321C" w:rsidP="00D631F4">
            <w:pPr>
              <w:pStyle w:val="NoSpacing"/>
              <w:jc w:val="center"/>
            </w:pPr>
            <w:r w:rsidRPr="00204601">
              <w:rPr>
                <w:b/>
                <w:bCs/>
                <w:lang w:val="en-US" w:eastAsia="en-US"/>
              </w:rPr>
              <w:t>Monitoring Stress Levels through Blood Pressure to Predict Fall Risk</w:t>
            </w:r>
          </w:p>
        </w:tc>
      </w:tr>
      <w:tr w:rsidR="0064321C" w14:paraId="43E32685" w14:textId="77777777" w:rsidTr="0064321C">
        <w:tc>
          <w:tcPr>
            <w:tcW w:w="3015" w:type="dxa"/>
          </w:tcPr>
          <w:p w14:paraId="792E087D" w14:textId="1F141998" w:rsidR="0064321C" w:rsidRPr="00204601" w:rsidRDefault="00000000" w:rsidP="00D10478">
            <w:pPr>
              <w:rPr>
                <w:b/>
                <w:bCs/>
                <w:lang w:val="en-US" w:eastAsia="en-US"/>
              </w:rPr>
            </w:pPr>
            <w:sdt>
              <w:sdtPr>
                <w:rPr>
                  <w:b/>
                  <w:bCs/>
                  <w:lang w:val="en-US" w:eastAsia="en-US"/>
                </w:rPr>
                <w:id w:val="-380936847"/>
                <w:citation/>
              </w:sdtPr>
              <w:sdtContent>
                <w:r w:rsidR="0055564B">
                  <w:rPr>
                    <w:b/>
                    <w:bCs/>
                    <w:lang w:val="en-US" w:eastAsia="en-US"/>
                  </w:rPr>
                  <w:fldChar w:fldCharType="begin"/>
                </w:r>
                <w:r w:rsidR="0055564B">
                  <w:rPr>
                    <w:b/>
                    <w:bCs/>
                    <w:lang w:val="en-US" w:eastAsia="en-US"/>
                  </w:rPr>
                  <w:instrText xml:space="preserve"> CITATION Vin16 \l 1033 </w:instrText>
                </w:r>
                <w:r w:rsidR="0055564B">
                  <w:rPr>
                    <w:b/>
                    <w:bCs/>
                    <w:lang w:val="en-US" w:eastAsia="en-US"/>
                  </w:rPr>
                  <w:fldChar w:fldCharType="separate"/>
                </w:r>
                <w:r w:rsidR="0036655D" w:rsidRPr="0036655D">
                  <w:rPr>
                    <w:noProof/>
                    <w:lang w:val="en-US" w:eastAsia="en-US"/>
                  </w:rPr>
                  <w:t>(M.D, 2016)</w:t>
                </w:r>
                <w:r w:rsidR="0055564B">
                  <w:rPr>
                    <w:b/>
                    <w:bCs/>
                    <w:lang w:val="en-US" w:eastAsia="en-US"/>
                  </w:rPr>
                  <w:fldChar w:fldCharType="end"/>
                </w:r>
              </w:sdtContent>
            </w:sdt>
          </w:p>
        </w:tc>
        <w:tc>
          <w:tcPr>
            <w:tcW w:w="1520" w:type="dxa"/>
          </w:tcPr>
          <w:p w14:paraId="7608AC00" w14:textId="4A3068E0" w:rsidR="0064321C" w:rsidRDefault="0064321C" w:rsidP="0064321C">
            <w:pPr>
              <w:pStyle w:val="NoSpacing"/>
            </w:pPr>
            <w:r w:rsidRPr="00FF048B">
              <w:t>Ambulatory Blood Pressure Monitoring (ABPM)</w:t>
            </w:r>
          </w:p>
        </w:tc>
        <w:tc>
          <w:tcPr>
            <w:tcW w:w="1003" w:type="dxa"/>
          </w:tcPr>
          <w:p w14:paraId="45BB814C" w14:textId="3E342F8B" w:rsidR="0064321C" w:rsidRPr="00A070A4" w:rsidRDefault="0064321C" w:rsidP="0064321C">
            <w:pPr>
              <w:pStyle w:val="NoSpacing"/>
            </w:pPr>
            <w:r w:rsidRPr="00FF048B">
              <w:t>N/A</w:t>
            </w:r>
          </w:p>
        </w:tc>
        <w:tc>
          <w:tcPr>
            <w:tcW w:w="1176" w:type="dxa"/>
          </w:tcPr>
          <w:p w14:paraId="455C1FD8" w14:textId="7310BCFD" w:rsidR="0064321C" w:rsidRPr="00A070A4" w:rsidRDefault="0064321C" w:rsidP="0064321C">
            <w:pPr>
              <w:pStyle w:val="NoSpacing"/>
              <w:jc w:val="center"/>
            </w:pPr>
            <w:r w:rsidRPr="00A64012">
              <w:t>Real-time monitoring of blood pressure variability, useful for detecting stress-induced fall risk.</w:t>
            </w:r>
          </w:p>
        </w:tc>
        <w:tc>
          <w:tcPr>
            <w:tcW w:w="1089" w:type="dxa"/>
          </w:tcPr>
          <w:p w14:paraId="7A3E7622" w14:textId="642F196A" w:rsidR="0064321C" w:rsidRDefault="0064321C" w:rsidP="0064321C">
            <w:pPr>
              <w:rPr>
                <w:rFonts w:ascii="Times New Roman" w:hAnsi="Times New Roman"/>
              </w:rPr>
            </w:pPr>
            <w:r w:rsidRPr="00A64012">
              <w:t>Limited to elderly subjects, may miss transient events</w:t>
            </w:r>
          </w:p>
        </w:tc>
        <w:tc>
          <w:tcPr>
            <w:tcW w:w="1213" w:type="dxa"/>
          </w:tcPr>
          <w:p w14:paraId="4947004B" w14:textId="7DEED9BC" w:rsidR="0064321C" w:rsidRDefault="0064321C" w:rsidP="0064321C">
            <w:pPr>
              <w:pStyle w:val="NoSpacing"/>
            </w:pPr>
            <w:r w:rsidRPr="00A64012">
              <w:t>N/A</w:t>
            </w:r>
          </w:p>
        </w:tc>
      </w:tr>
      <w:tr w:rsidR="0064321C" w14:paraId="29DB24E3" w14:textId="77777777" w:rsidTr="0064321C">
        <w:tc>
          <w:tcPr>
            <w:tcW w:w="3015" w:type="dxa"/>
          </w:tcPr>
          <w:p w14:paraId="72910DB0" w14:textId="77777777" w:rsidR="0064321C" w:rsidRPr="00A64012" w:rsidRDefault="0064321C" w:rsidP="0064321C">
            <w:pPr>
              <w:rPr>
                <w:rFonts w:cstheme="majorBidi"/>
                <w:szCs w:val="40"/>
                <w:lang w:val="en-US"/>
              </w:rPr>
            </w:pPr>
            <w:r w:rsidRPr="00A64012">
              <w:rPr>
                <w:rFonts w:cstheme="majorBidi"/>
                <w:szCs w:val="40"/>
                <w:lang w:val="en-US"/>
              </w:rPr>
              <w:t>‌</w:t>
            </w:r>
          </w:p>
          <w:p w14:paraId="3649FDFC" w14:textId="7781B94E" w:rsidR="0064321C" w:rsidRPr="00FF048B" w:rsidRDefault="00000000" w:rsidP="0064321C">
            <w:pPr>
              <w:rPr>
                <w:rFonts w:cstheme="majorBidi"/>
                <w:szCs w:val="40"/>
                <w:lang w:val="en-US"/>
              </w:rPr>
            </w:pPr>
            <w:sdt>
              <w:sdtPr>
                <w:rPr>
                  <w:rFonts w:cstheme="majorBidi"/>
                  <w:szCs w:val="40"/>
                  <w:lang w:val="en-US"/>
                </w:rPr>
                <w:id w:val="-932736975"/>
                <w:citation/>
              </w:sdtPr>
              <w:sdtContent>
                <w:r w:rsidR="003973D7">
                  <w:rPr>
                    <w:rFonts w:cstheme="majorBidi"/>
                    <w:szCs w:val="40"/>
                    <w:lang w:val="en-US"/>
                  </w:rPr>
                  <w:fldChar w:fldCharType="begin"/>
                </w:r>
                <w:r w:rsidR="003973D7">
                  <w:rPr>
                    <w:rFonts w:cstheme="majorBidi"/>
                    <w:szCs w:val="40"/>
                    <w:lang w:val="en-US"/>
                  </w:rPr>
                  <w:instrText xml:space="preserve"> CITATION Med11 \l 1033 </w:instrText>
                </w:r>
                <w:r w:rsidR="003973D7">
                  <w:rPr>
                    <w:rFonts w:cstheme="majorBidi"/>
                    <w:szCs w:val="40"/>
                    <w:lang w:val="en-US"/>
                  </w:rPr>
                  <w:fldChar w:fldCharType="separate"/>
                </w:r>
                <w:r w:rsidR="0036655D" w:rsidRPr="0036655D">
                  <w:rPr>
                    <w:rFonts w:cstheme="majorBidi"/>
                    <w:noProof/>
                    <w:szCs w:val="40"/>
                    <w:lang w:val="en-US"/>
                  </w:rPr>
                  <w:t>(Mediavilla García, et al., 2011)</w:t>
                </w:r>
                <w:r w:rsidR="003973D7">
                  <w:rPr>
                    <w:rFonts w:cstheme="majorBidi"/>
                    <w:szCs w:val="40"/>
                    <w:lang w:val="en-US"/>
                  </w:rPr>
                  <w:fldChar w:fldCharType="end"/>
                </w:r>
              </w:sdtContent>
            </w:sdt>
          </w:p>
        </w:tc>
        <w:tc>
          <w:tcPr>
            <w:tcW w:w="1520" w:type="dxa"/>
          </w:tcPr>
          <w:p w14:paraId="4FA16EEF" w14:textId="41C7018A" w:rsidR="0064321C" w:rsidRPr="00FF048B" w:rsidRDefault="0064321C" w:rsidP="0064321C">
            <w:pPr>
              <w:pStyle w:val="NoSpacing"/>
            </w:pPr>
            <w:r w:rsidRPr="00A64012">
              <w:t>Continuous Blood Pressure Monitoring</w:t>
            </w:r>
          </w:p>
        </w:tc>
        <w:tc>
          <w:tcPr>
            <w:tcW w:w="1003" w:type="dxa"/>
          </w:tcPr>
          <w:p w14:paraId="7F299E1D" w14:textId="0A92D47E" w:rsidR="0064321C" w:rsidRPr="00FF048B" w:rsidRDefault="0064321C" w:rsidP="0064321C">
            <w:pPr>
              <w:pStyle w:val="NoSpacing"/>
            </w:pPr>
            <w:r w:rsidRPr="00A64012">
              <w:t>Clinical trial data on hypertension</w:t>
            </w:r>
          </w:p>
        </w:tc>
        <w:tc>
          <w:tcPr>
            <w:tcW w:w="1176" w:type="dxa"/>
          </w:tcPr>
          <w:p w14:paraId="7AA3AFD3" w14:textId="3DEE9295" w:rsidR="0064321C" w:rsidRPr="00A64012" w:rsidRDefault="0064321C" w:rsidP="0064321C">
            <w:pPr>
              <w:pStyle w:val="NoSpacing"/>
              <w:jc w:val="center"/>
            </w:pPr>
            <w:r w:rsidRPr="00A64012">
              <w:t>Demonstrates clear link between psychological stress and sustained high blood pressure</w:t>
            </w:r>
          </w:p>
        </w:tc>
        <w:tc>
          <w:tcPr>
            <w:tcW w:w="1089" w:type="dxa"/>
          </w:tcPr>
          <w:p w14:paraId="749D2411" w14:textId="047A2970" w:rsidR="0064321C" w:rsidRPr="00A64012" w:rsidRDefault="0064321C" w:rsidP="0064321C">
            <w:r w:rsidRPr="00A64012">
              <w:t>May not generalize beyond clinical settings</w:t>
            </w:r>
          </w:p>
        </w:tc>
        <w:tc>
          <w:tcPr>
            <w:tcW w:w="1213" w:type="dxa"/>
          </w:tcPr>
          <w:p w14:paraId="4B7D881A" w14:textId="5D944FDA" w:rsidR="0064321C" w:rsidRPr="00A64012" w:rsidRDefault="0064321C" w:rsidP="0064321C">
            <w:pPr>
              <w:pStyle w:val="NoSpacing"/>
            </w:pPr>
            <w:r w:rsidRPr="00A64012">
              <w:t>N/A</w:t>
            </w:r>
          </w:p>
        </w:tc>
      </w:tr>
      <w:tr w:rsidR="0064321C" w14:paraId="1D557D2F" w14:textId="77777777" w:rsidTr="0064321C">
        <w:tc>
          <w:tcPr>
            <w:tcW w:w="3015" w:type="dxa"/>
          </w:tcPr>
          <w:p w14:paraId="4A121091" w14:textId="77777777" w:rsidR="0064321C" w:rsidRPr="00A64012" w:rsidRDefault="0064321C" w:rsidP="0064321C">
            <w:pPr>
              <w:rPr>
                <w:rFonts w:cstheme="majorBidi"/>
                <w:szCs w:val="40"/>
                <w:lang w:val="en-US"/>
              </w:rPr>
            </w:pPr>
            <w:r w:rsidRPr="00A64012">
              <w:rPr>
                <w:rFonts w:cstheme="majorBidi"/>
                <w:szCs w:val="40"/>
                <w:lang w:val="en-US"/>
              </w:rPr>
              <w:t>‌</w:t>
            </w:r>
          </w:p>
          <w:p w14:paraId="64F3129D" w14:textId="766FA496" w:rsidR="0064321C" w:rsidRPr="00A64012" w:rsidRDefault="00000000" w:rsidP="0064321C">
            <w:pPr>
              <w:rPr>
                <w:rFonts w:cstheme="majorBidi"/>
                <w:szCs w:val="40"/>
                <w:lang w:val="en-US"/>
              </w:rPr>
            </w:pPr>
            <w:sdt>
              <w:sdtPr>
                <w:rPr>
                  <w:rFonts w:cstheme="majorBidi"/>
                  <w:szCs w:val="40"/>
                  <w:lang w:val="en-US"/>
                </w:rPr>
                <w:id w:val="-54702332"/>
                <w:citation/>
              </w:sdtPr>
              <w:sdtContent>
                <w:r w:rsidR="00470105">
                  <w:rPr>
                    <w:rFonts w:cstheme="majorBidi"/>
                    <w:szCs w:val="40"/>
                    <w:lang w:val="en-US"/>
                  </w:rPr>
                  <w:fldChar w:fldCharType="begin"/>
                </w:r>
                <w:r w:rsidR="00470105">
                  <w:rPr>
                    <w:rFonts w:cstheme="majorBidi"/>
                    <w:szCs w:val="40"/>
                    <w:lang w:val="en-US"/>
                  </w:rPr>
                  <w:instrText xml:space="preserve"> CITATION Her12 \l 1033 </w:instrText>
                </w:r>
                <w:r w:rsidR="00470105">
                  <w:rPr>
                    <w:rFonts w:cstheme="majorBidi"/>
                    <w:szCs w:val="40"/>
                    <w:lang w:val="en-US"/>
                  </w:rPr>
                  <w:fldChar w:fldCharType="separate"/>
                </w:r>
                <w:r w:rsidR="0036655D" w:rsidRPr="0036655D">
                  <w:rPr>
                    <w:rFonts w:cstheme="majorBidi"/>
                    <w:noProof/>
                    <w:szCs w:val="40"/>
                    <w:lang w:val="en-US"/>
                  </w:rPr>
                  <w:t>(Hermida, et al., 2012)</w:t>
                </w:r>
                <w:r w:rsidR="00470105">
                  <w:rPr>
                    <w:rFonts w:cstheme="majorBidi"/>
                    <w:szCs w:val="40"/>
                    <w:lang w:val="en-US"/>
                  </w:rPr>
                  <w:fldChar w:fldCharType="end"/>
                </w:r>
              </w:sdtContent>
            </w:sdt>
          </w:p>
        </w:tc>
        <w:tc>
          <w:tcPr>
            <w:tcW w:w="1520" w:type="dxa"/>
          </w:tcPr>
          <w:p w14:paraId="5C1DF48A" w14:textId="32125AC6" w:rsidR="0064321C" w:rsidRPr="00A64012" w:rsidRDefault="0064321C" w:rsidP="0064321C">
            <w:pPr>
              <w:pStyle w:val="NoSpacing"/>
            </w:pPr>
            <w:r w:rsidRPr="00207F7D">
              <w:t>ABPM for hypertension diagnosis</w:t>
            </w:r>
          </w:p>
        </w:tc>
        <w:tc>
          <w:tcPr>
            <w:tcW w:w="1003" w:type="dxa"/>
          </w:tcPr>
          <w:p w14:paraId="043B345E" w14:textId="05313E71" w:rsidR="0064321C" w:rsidRPr="00A64012" w:rsidRDefault="0064321C" w:rsidP="0064321C">
            <w:pPr>
              <w:pStyle w:val="NoSpacing"/>
            </w:pPr>
            <w:r w:rsidRPr="00207F7D">
              <w:t>Data on adult hypertension and cardiovascular risk</w:t>
            </w:r>
          </w:p>
        </w:tc>
        <w:tc>
          <w:tcPr>
            <w:tcW w:w="1176" w:type="dxa"/>
          </w:tcPr>
          <w:p w14:paraId="6E54B2A4" w14:textId="4D3526BA" w:rsidR="0064321C" w:rsidRPr="00A64012" w:rsidRDefault="0064321C" w:rsidP="0064321C">
            <w:pPr>
              <w:pStyle w:val="NoSpacing"/>
              <w:jc w:val="center"/>
            </w:pPr>
            <w:r w:rsidRPr="00207F7D">
              <w:t xml:space="preserve">Establishes best practices for diagnosing hypertension and identifying </w:t>
            </w:r>
            <w:r w:rsidRPr="00207F7D">
              <w:lastRenderedPageBreak/>
              <w:t>cardiovascular risks</w:t>
            </w:r>
          </w:p>
        </w:tc>
        <w:tc>
          <w:tcPr>
            <w:tcW w:w="1089" w:type="dxa"/>
          </w:tcPr>
          <w:p w14:paraId="42563C22" w14:textId="0B1B97D2" w:rsidR="0064321C" w:rsidRPr="00A64012" w:rsidRDefault="0064321C" w:rsidP="0064321C">
            <w:r w:rsidRPr="00207F7D">
              <w:lastRenderedPageBreak/>
              <w:t>Focuses on diagnosis rather than direct fall risk</w:t>
            </w:r>
          </w:p>
        </w:tc>
        <w:tc>
          <w:tcPr>
            <w:tcW w:w="1213" w:type="dxa"/>
          </w:tcPr>
          <w:p w14:paraId="014DB641" w14:textId="3C9C1C7F" w:rsidR="0064321C" w:rsidRPr="00A64012" w:rsidRDefault="0064321C" w:rsidP="0064321C">
            <w:pPr>
              <w:pStyle w:val="NoSpacing"/>
            </w:pPr>
            <w:r w:rsidRPr="00207F7D">
              <w:t>Accuracy in predicting hypertension progression</w:t>
            </w:r>
          </w:p>
        </w:tc>
      </w:tr>
      <w:tr w:rsidR="0064321C" w14:paraId="2FF6C3A9" w14:textId="77777777" w:rsidTr="0064321C">
        <w:tc>
          <w:tcPr>
            <w:tcW w:w="3015" w:type="dxa"/>
          </w:tcPr>
          <w:p w14:paraId="7563EE75" w14:textId="26461014" w:rsidR="0064321C" w:rsidRPr="00A64012" w:rsidRDefault="0064321C" w:rsidP="0064321C">
            <w:pPr>
              <w:rPr>
                <w:rFonts w:cstheme="majorBidi"/>
                <w:szCs w:val="40"/>
                <w:lang w:val="en-US"/>
              </w:rPr>
            </w:pPr>
            <w:r w:rsidRPr="00A64012">
              <w:rPr>
                <w:rFonts w:cstheme="majorBidi"/>
                <w:szCs w:val="40"/>
                <w:lang w:val="en-US"/>
              </w:rPr>
              <w:t>‌</w:t>
            </w:r>
            <w:sdt>
              <w:sdtPr>
                <w:rPr>
                  <w:rFonts w:cstheme="majorBidi"/>
                  <w:szCs w:val="40"/>
                  <w:lang w:val="en-US"/>
                </w:rPr>
                <w:id w:val="-530879263"/>
                <w:citation/>
              </w:sdtPr>
              <w:sdtContent>
                <w:r w:rsidR="00B63FD5">
                  <w:rPr>
                    <w:rFonts w:cstheme="majorBidi"/>
                    <w:szCs w:val="40"/>
                    <w:lang w:val="en-US"/>
                  </w:rPr>
                  <w:fldChar w:fldCharType="begin"/>
                </w:r>
                <w:r w:rsidR="00B63FD5">
                  <w:rPr>
                    <w:rFonts w:cstheme="majorBidi"/>
                    <w:szCs w:val="40"/>
                    <w:lang w:val="en-US"/>
                  </w:rPr>
                  <w:instrText xml:space="preserve"> CITATION Ino21 \l 1033 </w:instrText>
                </w:r>
                <w:r w:rsidR="00B63FD5">
                  <w:rPr>
                    <w:rFonts w:cstheme="majorBidi"/>
                    <w:szCs w:val="40"/>
                    <w:lang w:val="en-US"/>
                  </w:rPr>
                  <w:fldChar w:fldCharType="separate"/>
                </w:r>
                <w:r w:rsidR="0036655D">
                  <w:rPr>
                    <w:rFonts w:cstheme="majorBidi"/>
                    <w:noProof/>
                    <w:szCs w:val="40"/>
                    <w:lang w:val="en-US"/>
                  </w:rPr>
                  <w:t xml:space="preserve"> </w:t>
                </w:r>
                <w:r w:rsidR="0036655D" w:rsidRPr="0036655D">
                  <w:rPr>
                    <w:rFonts w:cstheme="majorBidi"/>
                    <w:noProof/>
                    <w:szCs w:val="40"/>
                    <w:lang w:val="en-US"/>
                  </w:rPr>
                  <w:t>(Inoue, et al., 2021)</w:t>
                </w:r>
                <w:r w:rsidR="00B63FD5">
                  <w:rPr>
                    <w:rFonts w:cstheme="majorBidi"/>
                    <w:szCs w:val="40"/>
                    <w:lang w:val="en-US"/>
                  </w:rPr>
                  <w:fldChar w:fldCharType="end"/>
                </w:r>
              </w:sdtContent>
            </w:sdt>
          </w:p>
          <w:p w14:paraId="46951B42" w14:textId="77777777" w:rsidR="0064321C" w:rsidRPr="00A64012" w:rsidRDefault="0064321C" w:rsidP="0064321C">
            <w:pPr>
              <w:rPr>
                <w:rFonts w:cstheme="majorBidi"/>
                <w:szCs w:val="40"/>
                <w:lang w:val="en-US"/>
              </w:rPr>
            </w:pPr>
          </w:p>
        </w:tc>
        <w:tc>
          <w:tcPr>
            <w:tcW w:w="1520" w:type="dxa"/>
          </w:tcPr>
          <w:p w14:paraId="61439701" w14:textId="15C00348" w:rsidR="0064321C" w:rsidRPr="00207F7D" w:rsidRDefault="0064321C" w:rsidP="0064321C">
            <w:pPr>
              <w:pStyle w:val="NoSpacing"/>
            </w:pPr>
            <w:r w:rsidRPr="00207F7D">
              <w:t>Hormonal impact on blood pressure</w:t>
            </w:r>
          </w:p>
        </w:tc>
        <w:tc>
          <w:tcPr>
            <w:tcW w:w="1003" w:type="dxa"/>
          </w:tcPr>
          <w:p w14:paraId="7904EE02" w14:textId="024A8F8A" w:rsidR="0064321C" w:rsidRPr="00207F7D" w:rsidRDefault="0064321C" w:rsidP="0064321C">
            <w:pPr>
              <w:pStyle w:val="NoSpacing"/>
            </w:pPr>
            <w:r w:rsidRPr="00207F7D">
              <w:t>Stress hormone analysis in adults</w:t>
            </w:r>
          </w:p>
        </w:tc>
        <w:tc>
          <w:tcPr>
            <w:tcW w:w="1176" w:type="dxa"/>
          </w:tcPr>
          <w:p w14:paraId="4D2BAB1A" w14:textId="01716552" w:rsidR="0064321C" w:rsidRPr="00207F7D" w:rsidRDefault="0064321C" w:rsidP="0064321C">
            <w:pPr>
              <w:pStyle w:val="NoSpacing"/>
              <w:jc w:val="center"/>
            </w:pPr>
            <w:r w:rsidRPr="00207F7D">
              <w:t>Shows direct impact of cortisol and adrenaline on blood pressure, correlating with cardiovascular events and falls</w:t>
            </w:r>
          </w:p>
        </w:tc>
        <w:tc>
          <w:tcPr>
            <w:tcW w:w="1089" w:type="dxa"/>
          </w:tcPr>
          <w:p w14:paraId="1F4FDF56" w14:textId="7648B981" w:rsidR="0064321C" w:rsidRPr="00207F7D" w:rsidRDefault="0064321C" w:rsidP="0064321C">
            <w:r w:rsidRPr="00207F7D">
              <w:t>Focuses on hormonal effects rather than direct monitoring</w:t>
            </w:r>
          </w:p>
        </w:tc>
        <w:tc>
          <w:tcPr>
            <w:tcW w:w="1213" w:type="dxa"/>
          </w:tcPr>
          <w:p w14:paraId="5637A661" w14:textId="5F017BF9" w:rsidR="0064321C" w:rsidRPr="00207F7D" w:rsidRDefault="0064321C" w:rsidP="0064321C">
            <w:pPr>
              <w:pStyle w:val="NoSpacing"/>
            </w:pPr>
            <w:r w:rsidRPr="00207F7D">
              <w:t>N/A</w:t>
            </w:r>
          </w:p>
        </w:tc>
      </w:tr>
    </w:tbl>
    <w:p w14:paraId="21B20D5E" w14:textId="77777777" w:rsidR="00B32B63" w:rsidRDefault="00B32B63" w:rsidP="003F6BAF">
      <w:pPr>
        <w:jc w:val="both"/>
        <w:rPr>
          <w:lang w:eastAsia="en-US"/>
        </w:rPr>
      </w:pPr>
    </w:p>
    <w:p w14:paraId="0FFAB535" w14:textId="77777777" w:rsidR="00A05483" w:rsidRDefault="00A05483" w:rsidP="003F6BAF">
      <w:pPr>
        <w:jc w:val="both"/>
        <w:rPr>
          <w:lang w:eastAsia="en-US"/>
        </w:rPr>
      </w:pPr>
    </w:p>
    <w:p w14:paraId="3405DFBD" w14:textId="77777777" w:rsidR="00A05483" w:rsidRDefault="00A05483" w:rsidP="003F6BAF">
      <w:pPr>
        <w:jc w:val="both"/>
        <w:rPr>
          <w:lang w:eastAsia="en-US"/>
        </w:rPr>
      </w:pPr>
    </w:p>
    <w:p w14:paraId="251B5054" w14:textId="77777777" w:rsidR="00A05483" w:rsidRDefault="00A05483" w:rsidP="003F6BAF">
      <w:pPr>
        <w:jc w:val="both"/>
        <w:rPr>
          <w:lang w:eastAsia="en-US"/>
        </w:rPr>
      </w:pPr>
    </w:p>
    <w:p w14:paraId="34520D90" w14:textId="77777777" w:rsidR="00A05483" w:rsidRDefault="00A05483" w:rsidP="003F6BAF">
      <w:pPr>
        <w:jc w:val="both"/>
        <w:rPr>
          <w:lang w:eastAsia="en-US"/>
        </w:rPr>
      </w:pPr>
    </w:p>
    <w:p w14:paraId="4E0D9307" w14:textId="77777777" w:rsidR="00CB0986" w:rsidRDefault="00CB0986" w:rsidP="003F6BAF">
      <w:pPr>
        <w:jc w:val="both"/>
        <w:rPr>
          <w:lang w:eastAsia="en-US"/>
        </w:rPr>
      </w:pPr>
    </w:p>
    <w:p w14:paraId="7D3E9A75" w14:textId="77777777" w:rsidR="00CB0986" w:rsidRDefault="00CB0986" w:rsidP="003F6BAF">
      <w:pPr>
        <w:jc w:val="both"/>
        <w:rPr>
          <w:lang w:eastAsia="en-US"/>
        </w:rPr>
      </w:pPr>
    </w:p>
    <w:p w14:paraId="450EBA59" w14:textId="77777777" w:rsidR="00806DD0" w:rsidRDefault="00806DD0" w:rsidP="003F6BAF">
      <w:pPr>
        <w:jc w:val="both"/>
        <w:rPr>
          <w:lang w:eastAsia="en-US"/>
        </w:rPr>
      </w:pPr>
    </w:p>
    <w:p w14:paraId="32BE98FF" w14:textId="77777777" w:rsidR="00806DD0" w:rsidRDefault="00806DD0" w:rsidP="003F6BAF">
      <w:pPr>
        <w:jc w:val="both"/>
        <w:rPr>
          <w:lang w:eastAsia="en-US"/>
        </w:rPr>
      </w:pPr>
    </w:p>
    <w:p w14:paraId="0542B502" w14:textId="77777777" w:rsidR="00806DD0" w:rsidRDefault="00806DD0" w:rsidP="003F6BAF">
      <w:pPr>
        <w:jc w:val="both"/>
        <w:rPr>
          <w:lang w:eastAsia="en-US"/>
        </w:rPr>
      </w:pPr>
    </w:p>
    <w:p w14:paraId="4789E82D" w14:textId="77777777" w:rsidR="00806DD0" w:rsidRDefault="00806DD0" w:rsidP="003F6BAF">
      <w:pPr>
        <w:jc w:val="both"/>
        <w:rPr>
          <w:lang w:eastAsia="en-US"/>
        </w:rPr>
      </w:pPr>
    </w:p>
    <w:p w14:paraId="6E0F1A92" w14:textId="77777777" w:rsidR="00806DD0" w:rsidRDefault="00806DD0" w:rsidP="003F6BAF">
      <w:pPr>
        <w:jc w:val="both"/>
        <w:rPr>
          <w:lang w:eastAsia="en-US"/>
        </w:rPr>
      </w:pPr>
    </w:p>
    <w:p w14:paraId="199FC9FF" w14:textId="77777777" w:rsidR="00806DD0" w:rsidRDefault="00806DD0" w:rsidP="003F6BAF">
      <w:pPr>
        <w:jc w:val="both"/>
        <w:rPr>
          <w:lang w:eastAsia="en-US"/>
        </w:rPr>
      </w:pPr>
    </w:p>
    <w:p w14:paraId="1C7E6B29" w14:textId="77777777" w:rsidR="00806DD0" w:rsidRDefault="00806DD0" w:rsidP="003F6BAF">
      <w:pPr>
        <w:jc w:val="both"/>
        <w:rPr>
          <w:lang w:eastAsia="en-US"/>
        </w:rPr>
      </w:pPr>
    </w:p>
    <w:p w14:paraId="21B12AFA" w14:textId="77777777" w:rsidR="00CB2931" w:rsidRDefault="00CB2931" w:rsidP="003F6BAF">
      <w:pPr>
        <w:jc w:val="both"/>
        <w:rPr>
          <w:lang w:eastAsia="en-US"/>
        </w:rPr>
      </w:pPr>
    </w:p>
    <w:p w14:paraId="6EC46078" w14:textId="77777777" w:rsidR="00CB0986" w:rsidRDefault="00CB0986" w:rsidP="003F6BAF">
      <w:pPr>
        <w:jc w:val="both"/>
        <w:rPr>
          <w:lang w:eastAsia="en-US"/>
        </w:rPr>
      </w:pPr>
    </w:p>
    <w:p w14:paraId="1D5445C2" w14:textId="77777777" w:rsidR="00CB0986" w:rsidRDefault="00CB0986" w:rsidP="003F6BAF">
      <w:pPr>
        <w:jc w:val="both"/>
        <w:rPr>
          <w:lang w:eastAsia="en-US"/>
        </w:rPr>
      </w:pPr>
    </w:p>
    <w:p w14:paraId="68FE7A8C" w14:textId="77777777" w:rsidR="00CB0986" w:rsidRDefault="00CB0986" w:rsidP="003F6BAF">
      <w:pPr>
        <w:jc w:val="both"/>
        <w:rPr>
          <w:lang w:eastAsia="en-US"/>
        </w:rPr>
      </w:pPr>
    </w:p>
    <w:p w14:paraId="76DCB8E0" w14:textId="77777777" w:rsidR="009F473F" w:rsidRDefault="009F473F" w:rsidP="003F6BAF">
      <w:pPr>
        <w:jc w:val="both"/>
        <w:rPr>
          <w:lang w:eastAsia="en-US"/>
        </w:rPr>
      </w:pPr>
    </w:p>
    <w:p w14:paraId="10339798" w14:textId="77777777" w:rsidR="00745E8C" w:rsidRDefault="00745E8C" w:rsidP="003F6BAF">
      <w:pPr>
        <w:jc w:val="both"/>
        <w:rPr>
          <w:lang w:eastAsia="en-US"/>
        </w:rPr>
      </w:pPr>
    </w:p>
    <w:bookmarkStart w:id="13" w:name="_Toc179702336" w:displacedByCustomXml="next"/>
    <w:sdt>
      <w:sdtPr>
        <w:rPr>
          <w:rFonts w:ascii="TimesNewRomanPSMT" w:eastAsia="Times New Roman" w:hAnsi="TimesNewRomanPSMT" w:cs="Times New Roman"/>
          <w:b w:val="0"/>
          <w:color w:val="000000"/>
          <w:kern w:val="0"/>
          <w:sz w:val="24"/>
          <w:szCs w:val="24"/>
          <w:lang w:eastAsia="en-GB"/>
          <w14:ligatures w14:val="none"/>
        </w:rPr>
        <w:id w:val="-1518303974"/>
        <w:docPartObj>
          <w:docPartGallery w:val="Bibliographies"/>
          <w:docPartUnique/>
        </w:docPartObj>
      </w:sdtPr>
      <w:sdtEndPr>
        <w:rPr>
          <w:rFonts w:ascii="Times New Roman" w:eastAsiaTheme="majorEastAsia" w:hAnsi="Times New Roman" w:cstheme="majorBidi"/>
          <w:b/>
          <w:color w:val="000000" w:themeColor="text1"/>
          <w:kern w:val="2"/>
          <w:sz w:val="40"/>
          <w:szCs w:val="40"/>
          <w:lang w:eastAsia="en-US"/>
          <w14:ligatures w14:val="standardContextual"/>
        </w:rPr>
      </w:sdtEndPr>
      <w:sdtContent>
        <w:sdt>
          <w:sdtPr>
            <w:rPr>
              <w:rFonts w:ascii="TimesNewRomanPSMT" w:eastAsia="Times New Roman" w:hAnsi="TimesNewRomanPSMT" w:cs="Times New Roman"/>
              <w:b w:val="0"/>
              <w:color w:val="000000"/>
              <w:kern w:val="0"/>
              <w:sz w:val="24"/>
              <w:szCs w:val="24"/>
              <w:lang w:eastAsia="en-GB"/>
              <w14:ligatures w14:val="none"/>
            </w:rPr>
            <w:id w:val="-1905513076"/>
            <w:docPartObj>
              <w:docPartGallery w:val="Bibliographies"/>
              <w:docPartUnique/>
            </w:docPartObj>
          </w:sdtPr>
          <w:sdtContent>
            <w:p w14:paraId="530D6206" w14:textId="5FED5EF9" w:rsidR="002C3874" w:rsidRPr="00D83542" w:rsidRDefault="002C3874" w:rsidP="002C3874">
              <w:pPr>
                <w:pStyle w:val="Heading1"/>
              </w:pPr>
              <w:r>
                <w:t xml:space="preserve">5.0 </w:t>
              </w:r>
              <w:r w:rsidRPr="00D83542">
                <w:t>Bibliography</w:t>
              </w:r>
              <w:bookmarkEnd w:id="13"/>
            </w:p>
            <w:sdt>
              <w:sdtPr>
                <w:id w:val="111145805"/>
                <w:bibliography/>
              </w:sdtPr>
              <w:sdtContent>
                <w:p w14:paraId="1F8EA8AE" w14:textId="77777777" w:rsidR="0036655D" w:rsidRDefault="002C3874" w:rsidP="0036655D">
                  <w:pPr>
                    <w:pStyle w:val="Bibliography"/>
                    <w:rPr>
                      <w:noProof/>
                    </w:rPr>
                  </w:pPr>
                  <w:r>
                    <w:fldChar w:fldCharType="begin"/>
                  </w:r>
                  <w:r>
                    <w:instrText xml:space="preserve"> BIBLIOGRAPHY </w:instrText>
                  </w:r>
                  <w:r>
                    <w:fldChar w:fldCharType="separate"/>
                  </w:r>
                  <w:r w:rsidR="0036655D">
                    <w:rPr>
                      <w:noProof/>
                    </w:rPr>
                    <w:t xml:space="preserve">Aarathi, S. M. &amp; Sujitha, J., 2022. Intelligent Fall Detection System based on Sensor. </w:t>
                  </w:r>
                  <w:r w:rsidR="0036655D">
                    <w:rPr>
                      <w:i/>
                      <w:iCs/>
                      <w:noProof/>
                    </w:rPr>
                    <w:t>IEEE explore.</w:t>
                  </w:r>
                </w:p>
                <w:p w14:paraId="3EE9D6B4" w14:textId="77777777" w:rsidR="0036655D" w:rsidRDefault="0036655D" w:rsidP="0036655D">
                  <w:pPr>
                    <w:pStyle w:val="Bibliography"/>
                    <w:rPr>
                      <w:noProof/>
                    </w:rPr>
                  </w:pPr>
                  <w:r>
                    <w:rPr>
                      <w:noProof/>
                    </w:rPr>
                    <w:t xml:space="preserve">Aziz, O. et al., 2017. A comparison of accuracy of fall detection algorithms (threshold-based vs. machine learning) using waist-mounted tri-axial accelerometer signals from a comprehensive set of falls and non-fall trials. </w:t>
                  </w:r>
                  <w:r>
                    <w:rPr>
                      <w:i/>
                      <w:iCs/>
                      <w:noProof/>
                    </w:rPr>
                    <w:t>Springer.</w:t>
                  </w:r>
                </w:p>
                <w:p w14:paraId="2BDE99C6" w14:textId="77777777" w:rsidR="0036655D" w:rsidRDefault="0036655D" w:rsidP="0036655D">
                  <w:pPr>
                    <w:pStyle w:val="Bibliography"/>
                    <w:rPr>
                      <w:noProof/>
                    </w:rPr>
                  </w:pPr>
                  <w:r>
                    <w:rPr>
                      <w:noProof/>
                    </w:rPr>
                    <w:t xml:space="preserve">Feng, P., Yu, M., Naqvi, S. M. &amp; Chambers, J. A., 2014. </w:t>
                  </w:r>
                  <w:r>
                    <w:rPr>
                      <w:i/>
                      <w:iCs/>
                      <w:noProof/>
                    </w:rPr>
                    <w:t xml:space="preserve">Deep learning for posture analysis in fall detection. </w:t>
                  </w:r>
                  <w:r>
                    <w:rPr>
                      <w:noProof/>
                    </w:rPr>
                    <w:t xml:space="preserve">[Online] </w:t>
                  </w:r>
                  <w:r>
                    <w:rPr>
                      <w:noProof/>
                    </w:rPr>
                    <w:br/>
                    <w:t xml:space="preserve">Available at: </w:t>
                  </w:r>
                  <w:r>
                    <w:rPr>
                      <w:noProof/>
                      <w:u w:val="single"/>
                    </w:rPr>
                    <w:t>https://ieeexplore.ieee.org/abstract/document/6900806</w:t>
                  </w:r>
                  <w:r>
                    <w:rPr>
                      <w:noProof/>
                    </w:rPr>
                    <w:br/>
                    <w:t>[Accessed 11 October 2024].</w:t>
                  </w:r>
                </w:p>
                <w:p w14:paraId="15BE075D" w14:textId="77777777" w:rsidR="0036655D" w:rsidRDefault="0036655D" w:rsidP="0036655D">
                  <w:pPr>
                    <w:pStyle w:val="Bibliography"/>
                    <w:rPr>
                      <w:noProof/>
                    </w:rPr>
                  </w:pPr>
                  <w:r>
                    <w:rPr>
                      <w:noProof/>
                    </w:rPr>
                    <w:t xml:space="preserve">Fitriawan, H. et al., 2024. </w:t>
                  </w:r>
                  <w:r>
                    <w:rPr>
                      <w:i/>
                      <w:iCs/>
                      <w:noProof/>
                    </w:rPr>
                    <w:t xml:space="preserve">Development of a Low-Cost Fall Detection System for the Elderly with Accurate Detection and Real-Time Alerts. </w:t>
                  </w:r>
                  <w:r>
                    <w:rPr>
                      <w:noProof/>
                    </w:rPr>
                    <w:t xml:space="preserve">[Online] </w:t>
                  </w:r>
                  <w:r>
                    <w:rPr>
                      <w:noProof/>
                    </w:rPr>
                    <w:br/>
                    <w:t xml:space="preserve">Available at: </w:t>
                  </w:r>
                  <w:r>
                    <w:rPr>
                      <w:noProof/>
                      <w:u w:val="single"/>
                    </w:rPr>
                    <w:t>https://ieeexplore.ieee.org/abstract/document/10675589</w:t>
                  </w:r>
                  <w:r>
                    <w:rPr>
                      <w:noProof/>
                    </w:rPr>
                    <w:br/>
                    <w:t>[Accessed 10 October 2024].</w:t>
                  </w:r>
                </w:p>
                <w:p w14:paraId="362D4ABC" w14:textId="77777777" w:rsidR="0036655D" w:rsidRDefault="0036655D" w:rsidP="0036655D">
                  <w:pPr>
                    <w:pStyle w:val="Bibliography"/>
                    <w:rPr>
                      <w:noProof/>
                    </w:rPr>
                  </w:pPr>
                  <w:r>
                    <w:rPr>
                      <w:noProof/>
                    </w:rPr>
                    <w:t xml:space="preserve">G. Diraco, A. L. P. S., 2010. </w:t>
                  </w:r>
                  <w:r>
                    <w:rPr>
                      <w:i/>
                      <w:iCs/>
                      <w:noProof/>
                    </w:rPr>
                    <w:t xml:space="preserve">An active vision system for fall detection and posture recognition in elderly healthcare. </w:t>
                  </w:r>
                  <w:r>
                    <w:rPr>
                      <w:noProof/>
                    </w:rPr>
                    <w:t xml:space="preserve">[Online] </w:t>
                  </w:r>
                  <w:r>
                    <w:rPr>
                      <w:noProof/>
                    </w:rPr>
                    <w:br/>
                    <w:t xml:space="preserve">Available at: </w:t>
                  </w:r>
                  <w:r>
                    <w:rPr>
                      <w:noProof/>
                      <w:u w:val="single"/>
                    </w:rPr>
                    <w:t>https://ieeexplore.ieee.org/abstract/document/5457055</w:t>
                  </w:r>
                  <w:r>
                    <w:rPr>
                      <w:noProof/>
                    </w:rPr>
                    <w:br/>
                    <w:t>[Accessed 11 October 2024].</w:t>
                  </w:r>
                </w:p>
                <w:p w14:paraId="0298E0DF" w14:textId="77777777" w:rsidR="0036655D" w:rsidRDefault="0036655D" w:rsidP="0036655D">
                  <w:pPr>
                    <w:pStyle w:val="Bibliography"/>
                    <w:rPr>
                      <w:noProof/>
                    </w:rPr>
                  </w:pPr>
                  <w:r>
                    <w:rPr>
                      <w:noProof/>
                    </w:rPr>
                    <w:t xml:space="preserve">Hermida, R. C. et al., 2012. </w:t>
                  </w:r>
                  <w:r>
                    <w:rPr>
                      <w:i/>
                      <w:iCs/>
                      <w:noProof/>
                    </w:rPr>
                    <w:t xml:space="preserve">2013 Ambulatory Blood Pressure Monitoring Recommendations for the Diagnosis of Adult Hypertension, Assessment of Cardiovascular and other Hypertension-associated Risk, and Attainment of Therapeutic Goals. </w:t>
                  </w:r>
                  <w:r>
                    <w:rPr>
                      <w:noProof/>
                    </w:rPr>
                    <w:t xml:space="preserve">[Online] </w:t>
                  </w:r>
                  <w:r>
                    <w:rPr>
                      <w:noProof/>
                    </w:rPr>
                    <w:br/>
                    <w:t xml:space="preserve">Available at: </w:t>
                  </w:r>
                  <w:r>
                    <w:rPr>
                      <w:noProof/>
                      <w:u w:val="single"/>
                    </w:rPr>
                    <w:t>https://www.tandfonline.com/doi/full/10.3109/07420528.2013.750490#d1e686</w:t>
                  </w:r>
                  <w:r>
                    <w:rPr>
                      <w:noProof/>
                    </w:rPr>
                    <w:br/>
                    <w:t>[Accessed 11 October 2024].</w:t>
                  </w:r>
                </w:p>
                <w:p w14:paraId="3DF784EF" w14:textId="77777777" w:rsidR="0036655D" w:rsidRDefault="0036655D" w:rsidP="0036655D">
                  <w:pPr>
                    <w:pStyle w:val="Bibliography"/>
                    <w:rPr>
                      <w:noProof/>
                    </w:rPr>
                  </w:pPr>
                  <w:r>
                    <w:rPr>
                      <w:noProof/>
                    </w:rPr>
                    <w:t xml:space="preserve">Inoue, K. et al., 2021. </w:t>
                  </w:r>
                  <w:r>
                    <w:rPr>
                      <w:i/>
                      <w:iCs/>
                      <w:noProof/>
                    </w:rPr>
                    <w:t xml:space="preserve">Urinary Stress Hormones, Hypertension, and Cardiovascular Events: The Multi-Ethnic Study of Atherosclerosis. </w:t>
                  </w:r>
                  <w:r>
                    <w:rPr>
                      <w:noProof/>
                    </w:rPr>
                    <w:t xml:space="preserve">[Online] </w:t>
                  </w:r>
                  <w:r>
                    <w:rPr>
                      <w:noProof/>
                    </w:rPr>
                    <w:br/>
                    <w:t xml:space="preserve">Available at: </w:t>
                  </w:r>
                  <w:r>
                    <w:rPr>
                      <w:noProof/>
                      <w:u w:val="single"/>
                    </w:rPr>
                    <w:t>https://www.ahajournals.org/doi/10.1161/HYPERTENSIONAHA.121.17618</w:t>
                  </w:r>
                  <w:r>
                    <w:rPr>
                      <w:noProof/>
                    </w:rPr>
                    <w:br/>
                    <w:t>[Accessed 11 October 2024].</w:t>
                  </w:r>
                </w:p>
                <w:p w14:paraId="5BB387F6" w14:textId="77777777" w:rsidR="0036655D" w:rsidRDefault="0036655D" w:rsidP="0036655D">
                  <w:pPr>
                    <w:pStyle w:val="Bibliography"/>
                    <w:rPr>
                      <w:noProof/>
                    </w:rPr>
                  </w:pPr>
                  <w:r>
                    <w:rPr>
                      <w:noProof/>
                    </w:rPr>
                    <w:t xml:space="preserve">Khekan, A. R., Aghdasi, H. S. &amp; Salehpoor, P., 2024. </w:t>
                  </w:r>
                  <w:r>
                    <w:rPr>
                      <w:i/>
                      <w:iCs/>
                      <w:noProof/>
                    </w:rPr>
                    <w:t xml:space="preserve">Fast and High-Precision Human Fall Detection Using Improved YOLOv8 Model. </w:t>
                  </w:r>
                  <w:r>
                    <w:rPr>
                      <w:noProof/>
                    </w:rPr>
                    <w:t xml:space="preserve">[Online] </w:t>
                  </w:r>
                  <w:r>
                    <w:rPr>
                      <w:noProof/>
                    </w:rPr>
                    <w:br/>
                    <w:t xml:space="preserve">Available at: </w:t>
                  </w:r>
                  <w:r>
                    <w:rPr>
                      <w:noProof/>
                      <w:u w:val="single"/>
                    </w:rPr>
                    <w:t>https://ieeexplore.ieee.org/abstract/document/10697972</w:t>
                  </w:r>
                  <w:r>
                    <w:rPr>
                      <w:noProof/>
                    </w:rPr>
                    <w:br/>
                    <w:t>[Accessed 11 October 2024].</w:t>
                  </w:r>
                </w:p>
                <w:p w14:paraId="1173CF9F" w14:textId="77777777" w:rsidR="0036655D" w:rsidRDefault="0036655D" w:rsidP="0036655D">
                  <w:pPr>
                    <w:pStyle w:val="Bibliography"/>
                    <w:rPr>
                      <w:noProof/>
                    </w:rPr>
                  </w:pPr>
                  <w:r>
                    <w:rPr>
                      <w:noProof/>
                    </w:rPr>
                    <w:t xml:space="preserve">Liaqat, S. et al., 2021. </w:t>
                  </w:r>
                  <w:r>
                    <w:rPr>
                      <w:i/>
                      <w:iCs/>
                      <w:noProof/>
                    </w:rPr>
                    <w:t xml:space="preserve">A Hybrid Posture Detection Framework: Integrating Machine Learning and Deep Neural Networks. </w:t>
                  </w:r>
                  <w:r>
                    <w:rPr>
                      <w:noProof/>
                    </w:rPr>
                    <w:t xml:space="preserve">[Online] </w:t>
                  </w:r>
                  <w:r>
                    <w:rPr>
                      <w:noProof/>
                    </w:rPr>
                    <w:br/>
                    <w:t xml:space="preserve">Available at: </w:t>
                  </w:r>
                  <w:r>
                    <w:rPr>
                      <w:noProof/>
                      <w:u w:val="single"/>
                    </w:rPr>
                    <w:t>https://ieeexplore.ieee.org/abstract/document/9343347</w:t>
                  </w:r>
                  <w:r>
                    <w:rPr>
                      <w:noProof/>
                    </w:rPr>
                    <w:br/>
                    <w:t>[Accessed 10 October 2024].</w:t>
                  </w:r>
                </w:p>
                <w:p w14:paraId="22F0C5C7" w14:textId="77777777" w:rsidR="0036655D" w:rsidRDefault="0036655D" w:rsidP="0036655D">
                  <w:pPr>
                    <w:pStyle w:val="Bibliography"/>
                    <w:rPr>
                      <w:noProof/>
                    </w:rPr>
                  </w:pPr>
                  <w:r>
                    <w:rPr>
                      <w:noProof/>
                    </w:rPr>
                    <w:t xml:space="preserve">Lin, B. S. et al., 2022. </w:t>
                  </w:r>
                  <w:r>
                    <w:rPr>
                      <w:i/>
                      <w:iCs/>
                      <w:noProof/>
                    </w:rPr>
                    <w:t xml:space="preserve">Fall Detection System With Artificial Intelligence-Based Edge Computing. </w:t>
                  </w:r>
                  <w:r>
                    <w:rPr>
                      <w:noProof/>
                    </w:rPr>
                    <w:t xml:space="preserve">[Online] </w:t>
                  </w:r>
                  <w:r>
                    <w:rPr>
                      <w:noProof/>
                    </w:rPr>
                    <w:br/>
                    <w:t xml:space="preserve">Available at: </w:t>
                  </w:r>
                  <w:r>
                    <w:rPr>
                      <w:noProof/>
                      <w:u w:val="single"/>
                    </w:rPr>
                    <w:t>https://ieeexplore.ieee.org/abstract/document/9667467</w:t>
                  </w:r>
                  <w:r>
                    <w:rPr>
                      <w:noProof/>
                    </w:rPr>
                    <w:br/>
                    <w:t>[Accessed 10 October 2024].</w:t>
                  </w:r>
                </w:p>
                <w:p w14:paraId="09E033EB" w14:textId="77777777" w:rsidR="0036655D" w:rsidRDefault="0036655D" w:rsidP="0036655D">
                  <w:pPr>
                    <w:pStyle w:val="Bibliography"/>
                    <w:rPr>
                      <w:noProof/>
                    </w:rPr>
                  </w:pPr>
                  <w:r>
                    <w:rPr>
                      <w:noProof/>
                    </w:rPr>
                    <w:t xml:space="preserve">Li, Q. et al., 2009. Accurate, Fast Fall Detection Using Gyroscopes and. </w:t>
                  </w:r>
                  <w:r>
                    <w:rPr>
                      <w:i/>
                      <w:iCs/>
                      <w:noProof/>
                    </w:rPr>
                    <w:t>virginia.edu.</w:t>
                  </w:r>
                </w:p>
                <w:p w14:paraId="793482ED" w14:textId="77777777" w:rsidR="0036655D" w:rsidRDefault="0036655D" w:rsidP="0036655D">
                  <w:pPr>
                    <w:pStyle w:val="Bibliography"/>
                    <w:rPr>
                      <w:noProof/>
                    </w:rPr>
                  </w:pPr>
                  <w:r>
                    <w:rPr>
                      <w:noProof/>
                    </w:rPr>
                    <w:lastRenderedPageBreak/>
                    <w:t xml:space="preserve">Liu, S. &amp; Shi, C., 2024. </w:t>
                  </w:r>
                  <w:r>
                    <w:rPr>
                      <w:i/>
                      <w:iCs/>
                      <w:noProof/>
                    </w:rPr>
                    <w:t xml:space="preserve">A Real-Time Fall Detection System Based on MoveNet and LSTM. </w:t>
                  </w:r>
                  <w:r>
                    <w:rPr>
                      <w:noProof/>
                    </w:rPr>
                    <w:t xml:space="preserve">[Online] </w:t>
                  </w:r>
                  <w:r>
                    <w:rPr>
                      <w:noProof/>
                    </w:rPr>
                    <w:br/>
                    <w:t xml:space="preserve">Available at: </w:t>
                  </w:r>
                  <w:r>
                    <w:rPr>
                      <w:noProof/>
                      <w:u w:val="single"/>
                    </w:rPr>
                    <w:t>https://link.springer.com/chapter/10.1007/978-3-031-70235-8_2</w:t>
                  </w:r>
                  <w:r>
                    <w:rPr>
                      <w:noProof/>
                    </w:rPr>
                    <w:br/>
                    <w:t>[Accessed 11 October 2024].</w:t>
                  </w:r>
                </w:p>
                <w:p w14:paraId="6E8FC604" w14:textId="77777777" w:rsidR="0036655D" w:rsidRDefault="0036655D" w:rsidP="0036655D">
                  <w:pPr>
                    <w:pStyle w:val="Bibliography"/>
                    <w:rPr>
                      <w:noProof/>
                    </w:rPr>
                  </w:pPr>
                  <w:r>
                    <w:rPr>
                      <w:noProof/>
                    </w:rPr>
                    <w:t xml:space="preserve">M.D, V. G. M. :. W. B. W., 2016. </w:t>
                  </w:r>
                  <w:r>
                    <w:rPr>
                      <w:i/>
                      <w:iCs/>
                      <w:noProof/>
                    </w:rPr>
                    <w:t xml:space="preserve">Ambulatory Blood Pressure Monitoring in Older Persons. </w:t>
                  </w:r>
                  <w:r>
                    <w:rPr>
                      <w:noProof/>
                    </w:rPr>
                    <w:t xml:space="preserve">[Online] </w:t>
                  </w:r>
                  <w:r>
                    <w:rPr>
                      <w:noProof/>
                    </w:rPr>
                    <w:br/>
                    <w:t xml:space="preserve">Available at: </w:t>
                  </w:r>
                  <w:r>
                    <w:rPr>
                      <w:noProof/>
                      <w:u w:val="single"/>
                    </w:rPr>
                    <w:t>https://link.springer.com/chapter/10.1007/978-3-319-22771-9_11</w:t>
                  </w:r>
                  <w:r>
                    <w:rPr>
                      <w:noProof/>
                    </w:rPr>
                    <w:br/>
                    <w:t>[Accessed 11 October 2024].</w:t>
                  </w:r>
                </w:p>
                <w:p w14:paraId="1CAC747A" w14:textId="77777777" w:rsidR="0036655D" w:rsidRDefault="0036655D" w:rsidP="0036655D">
                  <w:pPr>
                    <w:pStyle w:val="Bibliography"/>
                    <w:rPr>
                      <w:noProof/>
                    </w:rPr>
                  </w:pPr>
                  <w:r>
                    <w:rPr>
                      <w:noProof/>
                    </w:rPr>
                    <w:t xml:space="preserve">Mediavilla García, J. D. et al., 2011. </w:t>
                  </w:r>
                  <w:r>
                    <w:rPr>
                      <w:i/>
                      <w:iCs/>
                      <w:noProof/>
                    </w:rPr>
                    <w:t xml:space="preserve">Ambulatory Blood Pressure Monitoring in the Elderly. </w:t>
                  </w:r>
                  <w:r>
                    <w:rPr>
                      <w:noProof/>
                    </w:rPr>
                    <w:t xml:space="preserve">[Online] </w:t>
                  </w:r>
                  <w:r>
                    <w:rPr>
                      <w:noProof/>
                    </w:rPr>
                    <w:br/>
                    <w:t xml:space="preserve">Available at: </w:t>
                  </w:r>
                  <w:r>
                    <w:rPr>
                      <w:noProof/>
                      <w:u w:val="single"/>
                    </w:rPr>
                    <w:t>https://www.ncbi.nlm.nih.gov/pmc/articles/PMC3249829/</w:t>
                  </w:r>
                  <w:r>
                    <w:rPr>
                      <w:noProof/>
                    </w:rPr>
                    <w:br/>
                    <w:t>[Accessed 11 October 2024].</w:t>
                  </w:r>
                </w:p>
                <w:p w14:paraId="1EFD2AE3" w14:textId="77777777" w:rsidR="0036655D" w:rsidRDefault="0036655D" w:rsidP="0036655D">
                  <w:pPr>
                    <w:pStyle w:val="Bibliography"/>
                    <w:rPr>
                      <w:noProof/>
                    </w:rPr>
                  </w:pPr>
                  <w:r>
                    <w:rPr>
                      <w:noProof/>
                    </w:rPr>
                    <w:t xml:space="preserve">Nguyen, T.-B., Nguyen, D.-L., Nguyen , H.-Q. &amp; Le, T.-L., 2024. </w:t>
                  </w:r>
                  <w:r>
                    <w:rPr>
                      <w:i/>
                      <w:iCs/>
                      <w:noProof/>
                    </w:rPr>
                    <w:t xml:space="preserve">A Real-Time and Continuous Fall Detection Based on Skeleton Sequence. </w:t>
                  </w:r>
                  <w:r>
                    <w:rPr>
                      <w:noProof/>
                    </w:rPr>
                    <w:t xml:space="preserve">[Online] </w:t>
                  </w:r>
                  <w:r>
                    <w:rPr>
                      <w:noProof/>
                    </w:rPr>
                    <w:br/>
                    <w:t xml:space="preserve">Available at: </w:t>
                  </w:r>
                  <w:r>
                    <w:rPr>
                      <w:noProof/>
                      <w:u w:val="single"/>
                    </w:rPr>
                    <w:t>https://link.springer.com/chapter/10.1007/978-981-97-5504-2_11</w:t>
                  </w:r>
                  <w:r>
                    <w:rPr>
                      <w:noProof/>
                    </w:rPr>
                    <w:br/>
                    <w:t>[Accessed 11 October 2024].</w:t>
                  </w:r>
                </w:p>
                <w:p w14:paraId="716313A3" w14:textId="77777777" w:rsidR="0036655D" w:rsidRDefault="0036655D" w:rsidP="0036655D">
                  <w:pPr>
                    <w:pStyle w:val="Bibliography"/>
                    <w:rPr>
                      <w:noProof/>
                    </w:rPr>
                  </w:pPr>
                  <w:r>
                    <w:rPr>
                      <w:noProof/>
                    </w:rPr>
                    <w:t xml:space="preserve">Norsk forening for epidemiologi, 2012. </w:t>
                  </w:r>
                  <w:r>
                    <w:rPr>
                      <w:i/>
                      <w:iCs/>
                      <w:noProof/>
                    </w:rPr>
                    <w:t xml:space="preserve">Fall risk factors in community-dwelling elderly people. </w:t>
                  </w:r>
                  <w:r>
                    <w:rPr>
                      <w:noProof/>
                    </w:rPr>
                    <w:t xml:space="preserve">[Online] </w:t>
                  </w:r>
                  <w:r>
                    <w:rPr>
                      <w:noProof/>
                    </w:rPr>
                    <w:br/>
                    <w:t xml:space="preserve">Available at: </w:t>
                  </w:r>
                  <w:r>
                    <w:rPr>
                      <w:noProof/>
                      <w:u w:val="single"/>
                    </w:rPr>
                    <w:t>https://oda.oslomet.no/oda-xmlui/handle/10642/1474</w:t>
                  </w:r>
                  <w:r>
                    <w:rPr>
                      <w:noProof/>
                    </w:rPr>
                    <w:br/>
                    <w:t>[Accessed 10 October 2024].</w:t>
                  </w:r>
                </w:p>
                <w:p w14:paraId="00F557DE" w14:textId="77777777" w:rsidR="0036655D" w:rsidRDefault="0036655D" w:rsidP="0036655D">
                  <w:pPr>
                    <w:pStyle w:val="Bibliography"/>
                    <w:rPr>
                      <w:noProof/>
                    </w:rPr>
                  </w:pPr>
                  <w:r>
                    <w:rPr>
                      <w:noProof/>
                    </w:rPr>
                    <w:t xml:space="preserve">Ogundokun, R. O., Maskeliūnas, R. &amp; Damaševičius, R., 2022. </w:t>
                  </w:r>
                  <w:r>
                    <w:rPr>
                      <w:i/>
                      <w:iCs/>
                      <w:noProof/>
                    </w:rPr>
                    <w:t xml:space="preserve">Human Posture Detection Using Image Augmentation and Hyperparameter-Optimized Transfer Learning Algorithms. </w:t>
                  </w:r>
                  <w:r>
                    <w:rPr>
                      <w:noProof/>
                    </w:rPr>
                    <w:t xml:space="preserve">[Online] </w:t>
                  </w:r>
                  <w:r>
                    <w:rPr>
                      <w:noProof/>
                    </w:rPr>
                    <w:br/>
                    <w:t xml:space="preserve">Available at: </w:t>
                  </w:r>
                  <w:r>
                    <w:rPr>
                      <w:noProof/>
                      <w:u w:val="single"/>
                    </w:rPr>
                    <w:t>https://www.mdpi.com/2076-3417/12/19/10156</w:t>
                  </w:r>
                  <w:r>
                    <w:rPr>
                      <w:noProof/>
                    </w:rPr>
                    <w:br/>
                    <w:t>[Accessed 11 October 2024].</w:t>
                  </w:r>
                </w:p>
                <w:p w14:paraId="5F3898AB" w14:textId="77777777" w:rsidR="0036655D" w:rsidRDefault="0036655D" w:rsidP="0036655D">
                  <w:pPr>
                    <w:pStyle w:val="Bibliography"/>
                    <w:rPr>
                      <w:noProof/>
                    </w:rPr>
                  </w:pPr>
                  <w:r>
                    <w:rPr>
                      <w:noProof/>
                    </w:rPr>
                    <w:t xml:space="preserve">Palmerini, L., Klenk, J., Becker, C. &amp; Chiari, L., 2020. Accelerometer-Based Fall Detection Using Machine Learning: Training and Testing on Real-World Falls. </w:t>
                  </w:r>
                  <w:r>
                    <w:rPr>
                      <w:i/>
                      <w:iCs/>
                      <w:noProof/>
                    </w:rPr>
                    <w:t>mdpi.</w:t>
                  </w:r>
                </w:p>
                <w:p w14:paraId="1945BABB" w14:textId="77777777" w:rsidR="0036655D" w:rsidRDefault="0036655D" w:rsidP="0036655D">
                  <w:pPr>
                    <w:pStyle w:val="Bibliography"/>
                    <w:rPr>
                      <w:noProof/>
                    </w:rPr>
                  </w:pPr>
                  <w:r>
                    <w:rPr>
                      <w:noProof/>
                    </w:rPr>
                    <w:t xml:space="preserve">Qu, Z., Huang, T., Ji, Y. &amp; Li, Y., 2024. </w:t>
                  </w:r>
                  <w:r>
                    <w:rPr>
                      <w:i/>
                      <w:iCs/>
                      <w:noProof/>
                    </w:rPr>
                    <w:t xml:space="preserve">PHYSICS SENSOR BASED DEEP LEARNING FALL DETECTION. </w:t>
                  </w:r>
                  <w:r>
                    <w:rPr>
                      <w:noProof/>
                    </w:rPr>
                    <w:t xml:space="preserve">[Online] </w:t>
                  </w:r>
                  <w:r>
                    <w:rPr>
                      <w:noProof/>
                    </w:rPr>
                    <w:br/>
                    <w:t xml:space="preserve">Available at: </w:t>
                  </w:r>
                  <w:r>
                    <w:rPr>
                      <w:noProof/>
                      <w:u w:val="single"/>
                    </w:rPr>
                    <w:t>https://arxiv.org/pdf/2403.06994</w:t>
                  </w:r>
                  <w:r>
                    <w:rPr>
                      <w:noProof/>
                    </w:rPr>
                    <w:br/>
                    <w:t>[Accessed 11 October 2024].</w:t>
                  </w:r>
                </w:p>
                <w:p w14:paraId="23195860" w14:textId="77777777" w:rsidR="0036655D" w:rsidRDefault="0036655D" w:rsidP="0036655D">
                  <w:pPr>
                    <w:pStyle w:val="Bibliography"/>
                    <w:rPr>
                      <w:noProof/>
                    </w:rPr>
                  </w:pPr>
                  <w:r>
                    <w:rPr>
                      <w:noProof/>
                    </w:rPr>
                    <w:t xml:space="preserve">Roger D. Newman-Norlund, S. E. N.-N. S. ,. C. M. R., 2022. </w:t>
                  </w:r>
                  <w:r>
                    <w:rPr>
                      <w:i/>
                      <w:iCs/>
                      <w:noProof/>
                    </w:rPr>
                    <w:t xml:space="preserve">Effects of social isolation on quality of life in elderly adults. </w:t>
                  </w:r>
                  <w:r>
                    <w:rPr>
                      <w:noProof/>
                    </w:rPr>
                    <w:t xml:space="preserve">[Online] </w:t>
                  </w:r>
                  <w:r>
                    <w:rPr>
                      <w:noProof/>
                    </w:rPr>
                    <w:br/>
                    <w:t xml:space="preserve">Available at: </w:t>
                  </w:r>
                  <w:r>
                    <w:rPr>
                      <w:noProof/>
                      <w:u w:val="single"/>
                    </w:rPr>
                    <w:t>https://journals.plos.org/plosone/article?id=10.1371/journal.pone.0276590</w:t>
                  </w:r>
                  <w:r>
                    <w:rPr>
                      <w:noProof/>
                    </w:rPr>
                    <w:br/>
                    <w:t>[Accessed 11 October 2024].</w:t>
                  </w:r>
                </w:p>
                <w:p w14:paraId="1E601672" w14:textId="77777777" w:rsidR="0036655D" w:rsidRDefault="0036655D" w:rsidP="0036655D">
                  <w:pPr>
                    <w:pStyle w:val="Bibliography"/>
                    <w:rPr>
                      <w:noProof/>
                    </w:rPr>
                  </w:pPr>
                  <w:r>
                    <w:rPr>
                      <w:noProof/>
                    </w:rPr>
                    <w:t xml:space="preserve">Saleh, M. &amp; Jeannès, R. L. B., 2019. Elderly Fall Detection Using Wearable Sensors: A Low Cost Highly Accurate Algorithm. </w:t>
                  </w:r>
                  <w:r>
                    <w:rPr>
                      <w:i/>
                      <w:iCs/>
                      <w:noProof/>
                    </w:rPr>
                    <w:t>IEEE explore.</w:t>
                  </w:r>
                </w:p>
                <w:p w14:paraId="6749D666" w14:textId="77777777" w:rsidR="0036655D" w:rsidRDefault="0036655D" w:rsidP="0036655D">
                  <w:pPr>
                    <w:pStyle w:val="Bibliography"/>
                    <w:rPr>
                      <w:noProof/>
                    </w:rPr>
                  </w:pPr>
                  <w:r>
                    <w:rPr>
                      <w:noProof/>
                    </w:rPr>
                    <w:t xml:space="preserve">Saraswat, S. &amp; Malathi, G., 2024. </w:t>
                  </w:r>
                  <w:r>
                    <w:rPr>
                      <w:i/>
                      <w:iCs/>
                      <w:noProof/>
                    </w:rPr>
                    <w:t xml:space="preserve">Pose Estimation based Fall Detection system using MediaPipe. </w:t>
                  </w:r>
                  <w:r>
                    <w:rPr>
                      <w:noProof/>
                    </w:rPr>
                    <w:t xml:space="preserve">[Online] </w:t>
                  </w:r>
                  <w:r>
                    <w:rPr>
                      <w:noProof/>
                    </w:rPr>
                    <w:br/>
                    <w:t xml:space="preserve">Available at: </w:t>
                  </w:r>
                  <w:r>
                    <w:rPr>
                      <w:noProof/>
                      <w:u w:val="single"/>
                    </w:rPr>
                    <w:t>https://ieeexplore.ieee.org/abstract/document/10543522</w:t>
                  </w:r>
                  <w:r>
                    <w:rPr>
                      <w:noProof/>
                    </w:rPr>
                    <w:br/>
                    <w:t>[Accessed 11 October 2024].</w:t>
                  </w:r>
                </w:p>
                <w:p w14:paraId="16B2EFBB" w14:textId="77777777" w:rsidR="0036655D" w:rsidRDefault="0036655D" w:rsidP="0036655D">
                  <w:pPr>
                    <w:pStyle w:val="Bibliography"/>
                    <w:rPr>
                      <w:noProof/>
                    </w:rPr>
                  </w:pPr>
                  <w:r>
                    <w:rPr>
                      <w:noProof/>
                    </w:rPr>
                    <w:lastRenderedPageBreak/>
                    <w:t xml:space="preserve">Shuxin Liu, C. S., 2024. </w:t>
                  </w:r>
                  <w:r>
                    <w:rPr>
                      <w:i/>
                      <w:iCs/>
                      <w:noProof/>
                    </w:rPr>
                    <w:t xml:space="preserve">A Real-Time Fall Detection System Based on MoveNet and LSTM. </w:t>
                  </w:r>
                  <w:r>
                    <w:rPr>
                      <w:noProof/>
                    </w:rPr>
                    <w:t xml:space="preserve">[Online] </w:t>
                  </w:r>
                  <w:r>
                    <w:rPr>
                      <w:noProof/>
                    </w:rPr>
                    <w:br/>
                    <w:t xml:space="preserve">Available at: </w:t>
                  </w:r>
                  <w:r>
                    <w:rPr>
                      <w:noProof/>
                      <w:u w:val="single"/>
                    </w:rPr>
                    <w:t>https://link.springer.com/chapter/10.1007/978-3-031-70235-8_2</w:t>
                  </w:r>
                  <w:r>
                    <w:rPr>
                      <w:noProof/>
                    </w:rPr>
                    <w:br/>
                    <w:t>[Accessed 11 October 2024].</w:t>
                  </w:r>
                </w:p>
                <w:p w14:paraId="69A3A941" w14:textId="77777777" w:rsidR="0036655D" w:rsidRDefault="0036655D" w:rsidP="0036655D">
                  <w:pPr>
                    <w:pStyle w:val="Bibliography"/>
                    <w:rPr>
                      <w:noProof/>
                    </w:rPr>
                  </w:pPr>
                  <w:r>
                    <w:rPr>
                      <w:noProof/>
                    </w:rPr>
                    <w:t xml:space="preserve">Sucerquia, A., López, J. D. &amp; Vargas-Bonilla, J. F., 2017. SisFall: A Fall and Movement Dataset. </w:t>
                  </w:r>
                  <w:r>
                    <w:rPr>
                      <w:i/>
                      <w:iCs/>
                      <w:noProof/>
                    </w:rPr>
                    <w:t>mdpi.</w:t>
                  </w:r>
                </w:p>
                <w:p w14:paraId="46A11807" w14:textId="77777777" w:rsidR="0036655D" w:rsidRDefault="0036655D" w:rsidP="0036655D">
                  <w:pPr>
                    <w:pStyle w:val="Bibliography"/>
                    <w:rPr>
                      <w:noProof/>
                    </w:rPr>
                  </w:pPr>
                  <w:r>
                    <w:rPr>
                      <w:noProof/>
                    </w:rPr>
                    <w:t xml:space="preserve">Thuy-Binh Nguyen, D.-L. N. H.-Q. N. T.-L. L., 2024. </w:t>
                  </w:r>
                  <w:r>
                    <w:rPr>
                      <w:i/>
                      <w:iCs/>
                      <w:noProof/>
                    </w:rPr>
                    <w:t xml:space="preserve">A Real-Time and Continuous Fall Detection Based on Skeleton Sequence. </w:t>
                  </w:r>
                  <w:r>
                    <w:rPr>
                      <w:noProof/>
                    </w:rPr>
                    <w:t xml:space="preserve">[Online] </w:t>
                  </w:r>
                  <w:r>
                    <w:rPr>
                      <w:noProof/>
                    </w:rPr>
                    <w:br/>
                    <w:t xml:space="preserve">Available at: </w:t>
                  </w:r>
                  <w:r>
                    <w:rPr>
                      <w:noProof/>
                      <w:u w:val="single"/>
                    </w:rPr>
                    <w:t>https://link.springer.com/chapter/10.1007/978-981-97-5504-2_11</w:t>
                  </w:r>
                  <w:r>
                    <w:rPr>
                      <w:noProof/>
                    </w:rPr>
                    <w:br/>
                    <w:t>[Accessed 11 October 2024].</w:t>
                  </w:r>
                </w:p>
                <w:p w14:paraId="2D239039" w14:textId="77777777" w:rsidR="0036655D" w:rsidRDefault="0036655D" w:rsidP="0036655D">
                  <w:pPr>
                    <w:pStyle w:val="Bibliography"/>
                    <w:rPr>
                      <w:noProof/>
                    </w:rPr>
                  </w:pPr>
                  <w:r>
                    <w:rPr>
                      <w:noProof/>
                    </w:rPr>
                    <w:t xml:space="preserve">Wisesa, W. W. &amp; Mahardika, G., 209. Fall detection algorithm based on accelerometer. </w:t>
                  </w:r>
                  <w:r>
                    <w:rPr>
                      <w:i/>
                      <w:iCs/>
                      <w:noProof/>
                    </w:rPr>
                    <w:t>IOP Science.</w:t>
                  </w:r>
                </w:p>
                <w:p w14:paraId="48609FB7" w14:textId="77777777" w:rsidR="0036655D" w:rsidRDefault="0036655D" w:rsidP="0036655D">
                  <w:pPr>
                    <w:pStyle w:val="Bibliography"/>
                    <w:rPr>
                      <w:noProof/>
                    </w:rPr>
                  </w:pPr>
                  <w:r>
                    <w:rPr>
                      <w:noProof/>
                    </w:rPr>
                    <w:t xml:space="preserve">Yu, M. et al., 2012. </w:t>
                  </w:r>
                  <w:r>
                    <w:rPr>
                      <w:i/>
                      <w:iCs/>
                      <w:noProof/>
                    </w:rPr>
                    <w:t xml:space="preserve">A Posture Recognition-Based Fall Detection System for Monitoring an Elderly Person in a Smart Home Environment. </w:t>
                  </w:r>
                  <w:r>
                    <w:rPr>
                      <w:noProof/>
                    </w:rPr>
                    <w:t xml:space="preserve">[Online] </w:t>
                  </w:r>
                  <w:r>
                    <w:rPr>
                      <w:noProof/>
                    </w:rPr>
                    <w:br/>
                    <w:t xml:space="preserve">Available at: </w:t>
                  </w:r>
                  <w:r>
                    <w:rPr>
                      <w:noProof/>
                      <w:u w:val="single"/>
                    </w:rPr>
                    <w:t>https://ieeexplore.ieee.org/abstract/document/6279483</w:t>
                  </w:r>
                  <w:r>
                    <w:rPr>
                      <w:noProof/>
                    </w:rPr>
                    <w:br/>
                    <w:t>[Accessed 11 October 2024].</w:t>
                  </w:r>
                </w:p>
                <w:p w14:paraId="3DDC147C" w14:textId="77777777" w:rsidR="0036655D" w:rsidRDefault="0036655D" w:rsidP="0036655D">
                  <w:pPr>
                    <w:pStyle w:val="Bibliography"/>
                    <w:rPr>
                      <w:noProof/>
                    </w:rPr>
                  </w:pPr>
                  <w:r>
                    <w:rPr>
                      <w:noProof/>
                    </w:rPr>
                    <w:t xml:space="preserve">Zurbuchen, N., Bruegger, P. &amp; Wilde, A., 2020. A Comparison of Machine Learning Algorithms for Fall Detection using Wearable Sensors. </w:t>
                  </w:r>
                  <w:r>
                    <w:rPr>
                      <w:i/>
                      <w:iCs/>
                      <w:noProof/>
                    </w:rPr>
                    <w:t>IEEE explore.</w:t>
                  </w:r>
                </w:p>
                <w:p w14:paraId="6A8CD308" w14:textId="5FED5EF9" w:rsidR="002C3874" w:rsidRDefault="002C3874" w:rsidP="0036655D">
                  <w:r>
                    <w:rPr>
                      <w:b/>
                      <w:bCs/>
                      <w:noProof/>
                    </w:rPr>
                    <w:fldChar w:fldCharType="end"/>
                  </w:r>
                </w:p>
              </w:sdtContent>
            </w:sdt>
          </w:sdtContent>
        </w:sdt>
        <w:p w14:paraId="0D11B826" w14:textId="3788D0E5" w:rsidR="00B32B63" w:rsidRPr="00115CA9" w:rsidRDefault="00000000" w:rsidP="002C3874">
          <w:pPr>
            <w:pStyle w:val="Heading1"/>
          </w:pPr>
        </w:p>
      </w:sdtContent>
    </w:sdt>
    <w:sectPr w:rsidR="00B32B63" w:rsidRPr="00115CA9" w:rsidSect="00C536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589A6" w14:textId="77777777" w:rsidR="008662AE" w:rsidRDefault="008662AE" w:rsidP="00F53E1C">
      <w:pPr>
        <w:spacing w:after="0" w:line="240" w:lineRule="auto"/>
      </w:pPr>
      <w:r>
        <w:separator/>
      </w:r>
    </w:p>
  </w:endnote>
  <w:endnote w:type="continuationSeparator" w:id="0">
    <w:p w14:paraId="587ED510" w14:textId="77777777" w:rsidR="008662AE" w:rsidRDefault="008662AE" w:rsidP="00F5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6162832"/>
      <w:docPartObj>
        <w:docPartGallery w:val="Page Numbers (Bottom of Page)"/>
        <w:docPartUnique/>
      </w:docPartObj>
    </w:sdtPr>
    <w:sdtEndPr>
      <w:rPr>
        <w:noProof/>
      </w:rPr>
    </w:sdtEndPr>
    <w:sdtContent>
      <w:p w14:paraId="626C8AC0" w14:textId="083E1547" w:rsidR="009138BA" w:rsidRDefault="009138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150C8C" w14:textId="77777777" w:rsidR="009138BA" w:rsidRDefault="00913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36E21" w14:textId="77777777" w:rsidR="008662AE" w:rsidRDefault="008662AE" w:rsidP="00F53E1C">
      <w:pPr>
        <w:spacing w:after="0" w:line="240" w:lineRule="auto"/>
      </w:pPr>
      <w:r>
        <w:separator/>
      </w:r>
    </w:p>
  </w:footnote>
  <w:footnote w:type="continuationSeparator" w:id="0">
    <w:p w14:paraId="399D95E4" w14:textId="77777777" w:rsidR="008662AE" w:rsidRDefault="008662AE" w:rsidP="00F53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4ADD3" w14:textId="1EF7181D" w:rsidR="00F53E1C" w:rsidRPr="00F53E1C" w:rsidRDefault="00F53E1C" w:rsidP="00F53E1C">
    <w:pPr>
      <w:pStyle w:val="Header"/>
    </w:pPr>
    <w:r w:rsidRPr="00F53E1C">
      <w:rPr>
        <w:noProof/>
      </w:rPr>
      <w:drawing>
        <wp:anchor distT="0" distB="0" distL="114300" distR="114300" simplePos="0" relativeHeight="251659264" behindDoc="0" locked="0" layoutInCell="1" allowOverlap="1" wp14:anchorId="53661C20" wp14:editId="7A26C9A3">
          <wp:simplePos x="0" y="0"/>
          <wp:positionH relativeFrom="column">
            <wp:posOffset>0</wp:posOffset>
          </wp:positionH>
          <wp:positionV relativeFrom="paragraph">
            <wp:posOffset>54610</wp:posOffset>
          </wp:positionV>
          <wp:extent cx="1600200" cy="277495"/>
          <wp:effectExtent l="0" t="0" r="0" b="8255"/>
          <wp:wrapSquare wrapText="bothSides"/>
          <wp:docPr id="1189040212" name="Picture 4" descr="Purpl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21204" name="Picture 4" descr="Purple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77495"/>
                  </a:xfrm>
                  <a:prstGeom prst="rect">
                    <a:avLst/>
                  </a:prstGeom>
                  <a:noFill/>
                </pic:spPr>
              </pic:pic>
            </a:graphicData>
          </a:graphic>
          <wp14:sizeRelH relativeFrom="page">
            <wp14:pctWidth>0</wp14:pctWidth>
          </wp14:sizeRelH>
          <wp14:sizeRelV relativeFrom="page">
            <wp14:pctHeight>0</wp14:pctHeight>
          </wp14:sizeRelV>
        </wp:anchor>
      </w:drawing>
    </w:r>
    <w:r w:rsidRPr="00F53E1C">
      <w:rPr>
        <w:noProof/>
      </w:rPr>
      <w:drawing>
        <wp:anchor distT="0" distB="0" distL="114300" distR="114300" simplePos="0" relativeHeight="251660288" behindDoc="0" locked="0" layoutInCell="1" allowOverlap="1" wp14:anchorId="0F51D4FD" wp14:editId="3D126C33">
          <wp:simplePos x="0" y="0"/>
          <wp:positionH relativeFrom="column">
            <wp:posOffset>4740910</wp:posOffset>
          </wp:positionH>
          <wp:positionV relativeFrom="paragraph">
            <wp:posOffset>7620</wp:posOffset>
          </wp:positionV>
          <wp:extent cx="990600" cy="409575"/>
          <wp:effectExtent l="0" t="0" r="0" b="9525"/>
          <wp:wrapSquare wrapText="bothSides"/>
          <wp:docPr id="1956123896" name="Picture 3"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35349" name="Picture 3" descr="A logo with text on i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t="15376" b="11162"/>
                  <a:stretch>
                    <a:fillRect/>
                  </a:stretch>
                </pic:blipFill>
                <pic:spPr bwMode="auto">
                  <a:xfrm>
                    <a:off x="0" y="0"/>
                    <a:ext cx="990600" cy="409575"/>
                  </a:xfrm>
                  <a:prstGeom prst="rect">
                    <a:avLst/>
                  </a:prstGeom>
                  <a:noFill/>
                </pic:spPr>
              </pic:pic>
            </a:graphicData>
          </a:graphic>
          <wp14:sizeRelH relativeFrom="page">
            <wp14:pctWidth>0</wp14:pctWidth>
          </wp14:sizeRelH>
          <wp14:sizeRelV relativeFrom="page">
            <wp14:pctHeight>0</wp14:pctHeight>
          </wp14:sizeRelV>
        </wp:anchor>
      </w:drawing>
    </w:r>
  </w:p>
  <w:p w14:paraId="1E6D4F2C" w14:textId="77777777" w:rsidR="00F53E1C" w:rsidRPr="00F53E1C" w:rsidRDefault="00F53E1C" w:rsidP="00F53E1C">
    <w:pPr>
      <w:pStyle w:val="Header"/>
    </w:pPr>
  </w:p>
  <w:p w14:paraId="2C2A7312" w14:textId="77777777" w:rsidR="00F53E1C" w:rsidRDefault="00F53E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6DB9"/>
    <w:multiLevelType w:val="multilevel"/>
    <w:tmpl w:val="244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E321A"/>
    <w:multiLevelType w:val="multilevel"/>
    <w:tmpl w:val="8EA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36F35"/>
    <w:multiLevelType w:val="multilevel"/>
    <w:tmpl w:val="292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A0FB4"/>
    <w:multiLevelType w:val="multilevel"/>
    <w:tmpl w:val="1C6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B7306"/>
    <w:multiLevelType w:val="multilevel"/>
    <w:tmpl w:val="F84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27BFA"/>
    <w:multiLevelType w:val="multilevel"/>
    <w:tmpl w:val="FB72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539BE"/>
    <w:multiLevelType w:val="multilevel"/>
    <w:tmpl w:val="00C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476BD"/>
    <w:multiLevelType w:val="multilevel"/>
    <w:tmpl w:val="1592DD7E"/>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B0A0DF3"/>
    <w:multiLevelType w:val="multilevel"/>
    <w:tmpl w:val="AF2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942648">
    <w:abstractNumId w:val="7"/>
  </w:num>
  <w:num w:numId="2" w16cid:durableId="462382470">
    <w:abstractNumId w:val="5"/>
  </w:num>
  <w:num w:numId="3" w16cid:durableId="617639520">
    <w:abstractNumId w:val="2"/>
  </w:num>
  <w:num w:numId="4" w16cid:durableId="339815953">
    <w:abstractNumId w:val="8"/>
  </w:num>
  <w:num w:numId="5" w16cid:durableId="1476557723">
    <w:abstractNumId w:val="0"/>
  </w:num>
  <w:num w:numId="6" w16cid:durableId="1552889460">
    <w:abstractNumId w:val="3"/>
  </w:num>
  <w:num w:numId="7" w16cid:durableId="1979919776">
    <w:abstractNumId w:val="4"/>
  </w:num>
  <w:num w:numId="8" w16cid:durableId="525296655">
    <w:abstractNumId w:val="1"/>
  </w:num>
  <w:num w:numId="9" w16cid:durableId="2070885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1C"/>
    <w:rsid w:val="0000261A"/>
    <w:rsid w:val="00004328"/>
    <w:rsid w:val="000262F6"/>
    <w:rsid w:val="00030A26"/>
    <w:rsid w:val="00030E6B"/>
    <w:rsid w:val="0003190B"/>
    <w:rsid w:val="00034E8A"/>
    <w:rsid w:val="000443DD"/>
    <w:rsid w:val="0004687B"/>
    <w:rsid w:val="0005191E"/>
    <w:rsid w:val="000579FE"/>
    <w:rsid w:val="00095847"/>
    <w:rsid w:val="000A783E"/>
    <w:rsid w:val="000C1877"/>
    <w:rsid w:val="000C6534"/>
    <w:rsid w:val="000E257A"/>
    <w:rsid w:val="000E3653"/>
    <w:rsid w:val="000E59FA"/>
    <w:rsid w:val="00110D13"/>
    <w:rsid w:val="00115CA9"/>
    <w:rsid w:val="00120BD0"/>
    <w:rsid w:val="00121468"/>
    <w:rsid w:val="0012561F"/>
    <w:rsid w:val="00126D8C"/>
    <w:rsid w:val="00156149"/>
    <w:rsid w:val="00191EA5"/>
    <w:rsid w:val="001930F2"/>
    <w:rsid w:val="001946F4"/>
    <w:rsid w:val="001A72DF"/>
    <w:rsid w:val="001B78D2"/>
    <w:rsid w:val="001C4777"/>
    <w:rsid w:val="001C656A"/>
    <w:rsid w:val="001D2AFF"/>
    <w:rsid w:val="001F09A9"/>
    <w:rsid w:val="001F7759"/>
    <w:rsid w:val="00217CA0"/>
    <w:rsid w:val="002376BC"/>
    <w:rsid w:val="002502A8"/>
    <w:rsid w:val="00264EC6"/>
    <w:rsid w:val="00271BFB"/>
    <w:rsid w:val="00282A01"/>
    <w:rsid w:val="00294755"/>
    <w:rsid w:val="002955A6"/>
    <w:rsid w:val="002A61BD"/>
    <w:rsid w:val="002A6E59"/>
    <w:rsid w:val="002B45CE"/>
    <w:rsid w:val="002B6531"/>
    <w:rsid w:val="002C1B17"/>
    <w:rsid w:val="002C2675"/>
    <w:rsid w:val="002C2BEC"/>
    <w:rsid w:val="002C3874"/>
    <w:rsid w:val="002D06B5"/>
    <w:rsid w:val="002D0E40"/>
    <w:rsid w:val="002D6B3A"/>
    <w:rsid w:val="002F3AF8"/>
    <w:rsid w:val="0030490E"/>
    <w:rsid w:val="00307763"/>
    <w:rsid w:val="00321A60"/>
    <w:rsid w:val="0032593F"/>
    <w:rsid w:val="0033491C"/>
    <w:rsid w:val="003409A5"/>
    <w:rsid w:val="003507D2"/>
    <w:rsid w:val="00351D96"/>
    <w:rsid w:val="00353D6D"/>
    <w:rsid w:val="0036655D"/>
    <w:rsid w:val="003670C6"/>
    <w:rsid w:val="003717B9"/>
    <w:rsid w:val="00376847"/>
    <w:rsid w:val="00376E8A"/>
    <w:rsid w:val="003832A2"/>
    <w:rsid w:val="003973D7"/>
    <w:rsid w:val="003A398C"/>
    <w:rsid w:val="003B508B"/>
    <w:rsid w:val="003C4F5F"/>
    <w:rsid w:val="003F543A"/>
    <w:rsid w:val="003F6421"/>
    <w:rsid w:val="003F6BAF"/>
    <w:rsid w:val="0040276E"/>
    <w:rsid w:val="00404FB2"/>
    <w:rsid w:val="00414B64"/>
    <w:rsid w:val="004155E5"/>
    <w:rsid w:val="00437E1C"/>
    <w:rsid w:val="00442F0F"/>
    <w:rsid w:val="00443501"/>
    <w:rsid w:val="00445F08"/>
    <w:rsid w:val="00457FB4"/>
    <w:rsid w:val="00470105"/>
    <w:rsid w:val="004733F9"/>
    <w:rsid w:val="00477377"/>
    <w:rsid w:val="004777F2"/>
    <w:rsid w:val="00494E71"/>
    <w:rsid w:val="004C0ADD"/>
    <w:rsid w:val="004D637B"/>
    <w:rsid w:val="004D7076"/>
    <w:rsid w:val="004F0BEC"/>
    <w:rsid w:val="004F7C0A"/>
    <w:rsid w:val="0050343F"/>
    <w:rsid w:val="005163CC"/>
    <w:rsid w:val="00523BE7"/>
    <w:rsid w:val="00547926"/>
    <w:rsid w:val="0055362B"/>
    <w:rsid w:val="0055564B"/>
    <w:rsid w:val="00557AB7"/>
    <w:rsid w:val="005670EC"/>
    <w:rsid w:val="005701F0"/>
    <w:rsid w:val="005778F7"/>
    <w:rsid w:val="00582CE6"/>
    <w:rsid w:val="0058497A"/>
    <w:rsid w:val="00591EAD"/>
    <w:rsid w:val="00592F8A"/>
    <w:rsid w:val="00595BA9"/>
    <w:rsid w:val="005B5D72"/>
    <w:rsid w:val="005C6B88"/>
    <w:rsid w:val="005D74F1"/>
    <w:rsid w:val="005E30A1"/>
    <w:rsid w:val="005F111F"/>
    <w:rsid w:val="005F148E"/>
    <w:rsid w:val="005F496D"/>
    <w:rsid w:val="006075F3"/>
    <w:rsid w:val="00614EED"/>
    <w:rsid w:val="006272EB"/>
    <w:rsid w:val="006321F9"/>
    <w:rsid w:val="006351C5"/>
    <w:rsid w:val="0063778C"/>
    <w:rsid w:val="0064321C"/>
    <w:rsid w:val="00661636"/>
    <w:rsid w:val="00664987"/>
    <w:rsid w:val="00671D89"/>
    <w:rsid w:val="00674B4A"/>
    <w:rsid w:val="00691614"/>
    <w:rsid w:val="006A0D38"/>
    <w:rsid w:val="006A490D"/>
    <w:rsid w:val="006B53AD"/>
    <w:rsid w:val="006F377D"/>
    <w:rsid w:val="00704D3F"/>
    <w:rsid w:val="007136D4"/>
    <w:rsid w:val="00715401"/>
    <w:rsid w:val="00722659"/>
    <w:rsid w:val="0073368A"/>
    <w:rsid w:val="00735859"/>
    <w:rsid w:val="00745E8C"/>
    <w:rsid w:val="00760967"/>
    <w:rsid w:val="00763665"/>
    <w:rsid w:val="00781B23"/>
    <w:rsid w:val="007849FC"/>
    <w:rsid w:val="00793739"/>
    <w:rsid w:val="007963AC"/>
    <w:rsid w:val="007B1227"/>
    <w:rsid w:val="007B507A"/>
    <w:rsid w:val="007F3AFF"/>
    <w:rsid w:val="00802D27"/>
    <w:rsid w:val="00805D01"/>
    <w:rsid w:val="00806DD0"/>
    <w:rsid w:val="00816F96"/>
    <w:rsid w:val="0082782C"/>
    <w:rsid w:val="0083184C"/>
    <w:rsid w:val="00837C2E"/>
    <w:rsid w:val="00843C4C"/>
    <w:rsid w:val="008464F2"/>
    <w:rsid w:val="0084717A"/>
    <w:rsid w:val="008509D5"/>
    <w:rsid w:val="00850AB7"/>
    <w:rsid w:val="008533E3"/>
    <w:rsid w:val="008566EB"/>
    <w:rsid w:val="00856892"/>
    <w:rsid w:val="00860272"/>
    <w:rsid w:val="00864FDB"/>
    <w:rsid w:val="008662AE"/>
    <w:rsid w:val="00872B35"/>
    <w:rsid w:val="00873D2F"/>
    <w:rsid w:val="00874A26"/>
    <w:rsid w:val="008842E0"/>
    <w:rsid w:val="008901E9"/>
    <w:rsid w:val="008B4A04"/>
    <w:rsid w:val="008F3D3F"/>
    <w:rsid w:val="0090643A"/>
    <w:rsid w:val="00906632"/>
    <w:rsid w:val="009120CB"/>
    <w:rsid w:val="00913331"/>
    <w:rsid w:val="009138BA"/>
    <w:rsid w:val="00947670"/>
    <w:rsid w:val="00955150"/>
    <w:rsid w:val="0096533B"/>
    <w:rsid w:val="009663ED"/>
    <w:rsid w:val="009816DB"/>
    <w:rsid w:val="00987357"/>
    <w:rsid w:val="00990ABF"/>
    <w:rsid w:val="009A4886"/>
    <w:rsid w:val="009C23C8"/>
    <w:rsid w:val="009C75B9"/>
    <w:rsid w:val="009D36BB"/>
    <w:rsid w:val="009D7434"/>
    <w:rsid w:val="009E39B3"/>
    <w:rsid w:val="009F473F"/>
    <w:rsid w:val="00A05483"/>
    <w:rsid w:val="00A201B9"/>
    <w:rsid w:val="00A45211"/>
    <w:rsid w:val="00A56620"/>
    <w:rsid w:val="00A67188"/>
    <w:rsid w:val="00A72602"/>
    <w:rsid w:val="00A749C4"/>
    <w:rsid w:val="00A751F3"/>
    <w:rsid w:val="00A84DA0"/>
    <w:rsid w:val="00AA4150"/>
    <w:rsid w:val="00AA5F7F"/>
    <w:rsid w:val="00AC172E"/>
    <w:rsid w:val="00AD7149"/>
    <w:rsid w:val="00AE1B60"/>
    <w:rsid w:val="00AE52D1"/>
    <w:rsid w:val="00AF5A4E"/>
    <w:rsid w:val="00B06C95"/>
    <w:rsid w:val="00B117FE"/>
    <w:rsid w:val="00B13EC9"/>
    <w:rsid w:val="00B167E2"/>
    <w:rsid w:val="00B20D32"/>
    <w:rsid w:val="00B24436"/>
    <w:rsid w:val="00B25C6A"/>
    <w:rsid w:val="00B27831"/>
    <w:rsid w:val="00B32B63"/>
    <w:rsid w:val="00B351CB"/>
    <w:rsid w:val="00B46211"/>
    <w:rsid w:val="00B63FD5"/>
    <w:rsid w:val="00B65135"/>
    <w:rsid w:val="00B8516D"/>
    <w:rsid w:val="00B9196B"/>
    <w:rsid w:val="00B976A3"/>
    <w:rsid w:val="00BA4EFC"/>
    <w:rsid w:val="00BA580A"/>
    <w:rsid w:val="00BB2013"/>
    <w:rsid w:val="00BB23E3"/>
    <w:rsid w:val="00BC2E2E"/>
    <w:rsid w:val="00BD0A63"/>
    <w:rsid w:val="00BE49D9"/>
    <w:rsid w:val="00C13BDB"/>
    <w:rsid w:val="00C16386"/>
    <w:rsid w:val="00C5332F"/>
    <w:rsid w:val="00C53674"/>
    <w:rsid w:val="00C57BD8"/>
    <w:rsid w:val="00C60922"/>
    <w:rsid w:val="00C66A38"/>
    <w:rsid w:val="00C67970"/>
    <w:rsid w:val="00C747BA"/>
    <w:rsid w:val="00CA0449"/>
    <w:rsid w:val="00CA0650"/>
    <w:rsid w:val="00CB0986"/>
    <w:rsid w:val="00CB2931"/>
    <w:rsid w:val="00CB7FCD"/>
    <w:rsid w:val="00CD7A07"/>
    <w:rsid w:val="00CE2C43"/>
    <w:rsid w:val="00CF0D8C"/>
    <w:rsid w:val="00CF1554"/>
    <w:rsid w:val="00D10478"/>
    <w:rsid w:val="00D20D5D"/>
    <w:rsid w:val="00D24294"/>
    <w:rsid w:val="00D3035D"/>
    <w:rsid w:val="00D30873"/>
    <w:rsid w:val="00D43CED"/>
    <w:rsid w:val="00D44152"/>
    <w:rsid w:val="00D456C5"/>
    <w:rsid w:val="00D46962"/>
    <w:rsid w:val="00D47860"/>
    <w:rsid w:val="00D631F4"/>
    <w:rsid w:val="00D83542"/>
    <w:rsid w:val="00D944D3"/>
    <w:rsid w:val="00D96B25"/>
    <w:rsid w:val="00DA21EC"/>
    <w:rsid w:val="00DA4A75"/>
    <w:rsid w:val="00DA5FCA"/>
    <w:rsid w:val="00DA6249"/>
    <w:rsid w:val="00DC3127"/>
    <w:rsid w:val="00DD249D"/>
    <w:rsid w:val="00DD5386"/>
    <w:rsid w:val="00E04171"/>
    <w:rsid w:val="00E12679"/>
    <w:rsid w:val="00E12CB4"/>
    <w:rsid w:val="00E15796"/>
    <w:rsid w:val="00E1599C"/>
    <w:rsid w:val="00E219B6"/>
    <w:rsid w:val="00E30025"/>
    <w:rsid w:val="00E31F0C"/>
    <w:rsid w:val="00E3259D"/>
    <w:rsid w:val="00E33A9E"/>
    <w:rsid w:val="00E37066"/>
    <w:rsid w:val="00E37514"/>
    <w:rsid w:val="00E44DD3"/>
    <w:rsid w:val="00E44F39"/>
    <w:rsid w:val="00E47146"/>
    <w:rsid w:val="00E62119"/>
    <w:rsid w:val="00E70B8C"/>
    <w:rsid w:val="00E827C6"/>
    <w:rsid w:val="00E95B70"/>
    <w:rsid w:val="00E97301"/>
    <w:rsid w:val="00EA239F"/>
    <w:rsid w:val="00EC452A"/>
    <w:rsid w:val="00EE4355"/>
    <w:rsid w:val="00EF7492"/>
    <w:rsid w:val="00F03576"/>
    <w:rsid w:val="00F157B7"/>
    <w:rsid w:val="00F20F8E"/>
    <w:rsid w:val="00F539AE"/>
    <w:rsid w:val="00F53E1C"/>
    <w:rsid w:val="00F87465"/>
    <w:rsid w:val="00F9005C"/>
    <w:rsid w:val="00FA1A49"/>
    <w:rsid w:val="00FB116F"/>
    <w:rsid w:val="00FC4A73"/>
    <w:rsid w:val="00FD1AC1"/>
    <w:rsid w:val="00FF3B9A"/>
    <w:rsid w:val="00FF4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5FE76"/>
  <w15:chartTrackingRefBased/>
  <w15:docId w15:val="{1E6A40CD-C2CF-4259-A56D-21E169D9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E1C"/>
    <w:rPr>
      <w:rFonts w:ascii="TimesNewRomanPSMT" w:eastAsia="Times New Roman" w:hAnsi="TimesNewRomanPSMT" w:cs="Times New Roman"/>
      <w:color w:val="000000"/>
      <w:kern w:val="0"/>
      <w:sz w:val="24"/>
      <w:szCs w:val="24"/>
      <w:lang w:eastAsia="en-GB"/>
      <w14:ligatures w14:val="none"/>
    </w:rPr>
  </w:style>
  <w:style w:type="paragraph" w:styleId="Heading1">
    <w:name w:val="heading 1"/>
    <w:basedOn w:val="Normal"/>
    <w:next w:val="Normal"/>
    <w:link w:val="Heading1Char"/>
    <w:uiPriority w:val="9"/>
    <w:qFormat/>
    <w:rsid w:val="00906632"/>
    <w:pPr>
      <w:keepNext/>
      <w:keepLines/>
      <w:spacing w:before="360" w:after="80"/>
      <w:outlineLvl w:val="0"/>
    </w:pPr>
    <w:rPr>
      <w:rFonts w:ascii="Times New Roman" w:eastAsiaTheme="majorEastAsia" w:hAnsi="Times New Roman" w:cstheme="majorBidi"/>
      <w:b/>
      <w:color w:val="000000" w:themeColor="text1"/>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D1AC1"/>
    <w:pPr>
      <w:keepNext/>
      <w:keepLines/>
      <w:spacing w:before="160" w:after="80"/>
      <w:outlineLvl w:val="1"/>
    </w:pPr>
    <w:rPr>
      <w:rFonts w:ascii="Times New Roman" w:eastAsiaTheme="majorEastAsia" w:hAnsi="Times New Roman" w:cstheme="majorBidi"/>
      <w:b/>
      <w:color w:val="000000" w:themeColor="text1"/>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F53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632"/>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FD1AC1"/>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semiHidden/>
    <w:rsid w:val="00F53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E1C"/>
    <w:rPr>
      <w:rFonts w:eastAsiaTheme="majorEastAsia" w:cstheme="majorBidi"/>
      <w:color w:val="272727" w:themeColor="text1" w:themeTint="D8"/>
    </w:rPr>
  </w:style>
  <w:style w:type="paragraph" w:styleId="Title">
    <w:name w:val="Title"/>
    <w:basedOn w:val="Normal"/>
    <w:next w:val="Normal"/>
    <w:link w:val="TitleChar"/>
    <w:uiPriority w:val="10"/>
    <w:qFormat/>
    <w:rsid w:val="00F53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E1C"/>
    <w:pPr>
      <w:spacing w:before="160"/>
      <w:jc w:val="center"/>
    </w:pPr>
    <w:rPr>
      <w:i/>
      <w:iCs/>
      <w:color w:val="404040" w:themeColor="text1" w:themeTint="BF"/>
    </w:rPr>
  </w:style>
  <w:style w:type="character" w:customStyle="1" w:styleId="QuoteChar">
    <w:name w:val="Quote Char"/>
    <w:basedOn w:val="DefaultParagraphFont"/>
    <w:link w:val="Quote"/>
    <w:uiPriority w:val="29"/>
    <w:rsid w:val="00F53E1C"/>
    <w:rPr>
      <w:i/>
      <w:iCs/>
      <w:color w:val="404040" w:themeColor="text1" w:themeTint="BF"/>
    </w:rPr>
  </w:style>
  <w:style w:type="paragraph" w:styleId="ListParagraph">
    <w:name w:val="List Paragraph"/>
    <w:basedOn w:val="Normal"/>
    <w:uiPriority w:val="34"/>
    <w:qFormat/>
    <w:rsid w:val="00F53E1C"/>
    <w:pPr>
      <w:ind w:left="720"/>
      <w:contextualSpacing/>
    </w:pPr>
  </w:style>
  <w:style w:type="character" w:styleId="IntenseEmphasis">
    <w:name w:val="Intense Emphasis"/>
    <w:basedOn w:val="DefaultParagraphFont"/>
    <w:uiPriority w:val="21"/>
    <w:qFormat/>
    <w:rsid w:val="00F53E1C"/>
    <w:rPr>
      <w:i/>
      <w:iCs/>
      <w:color w:val="0F4761" w:themeColor="accent1" w:themeShade="BF"/>
    </w:rPr>
  </w:style>
  <w:style w:type="paragraph" w:styleId="IntenseQuote">
    <w:name w:val="Intense Quote"/>
    <w:basedOn w:val="Normal"/>
    <w:next w:val="Normal"/>
    <w:link w:val="IntenseQuoteChar"/>
    <w:uiPriority w:val="30"/>
    <w:qFormat/>
    <w:rsid w:val="00F53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E1C"/>
    <w:rPr>
      <w:i/>
      <w:iCs/>
      <w:color w:val="0F4761" w:themeColor="accent1" w:themeShade="BF"/>
    </w:rPr>
  </w:style>
  <w:style w:type="character" w:styleId="IntenseReference">
    <w:name w:val="Intense Reference"/>
    <w:basedOn w:val="DefaultParagraphFont"/>
    <w:uiPriority w:val="32"/>
    <w:qFormat/>
    <w:rsid w:val="00F53E1C"/>
    <w:rPr>
      <w:b/>
      <w:bCs/>
      <w:smallCaps/>
      <w:color w:val="0F4761" w:themeColor="accent1" w:themeShade="BF"/>
      <w:spacing w:val="5"/>
    </w:rPr>
  </w:style>
  <w:style w:type="paragraph" w:styleId="Header">
    <w:name w:val="header"/>
    <w:basedOn w:val="Normal"/>
    <w:link w:val="HeaderChar"/>
    <w:uiPriority w:val="99"/>
    <w:unhideWhenUsed/>
    <w:rsid w:val="00F53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E1C"/>
  </w:style>
  <w:style w:type="paragraph" w:styleId="Footer">
    <w:name w:val="footer"/>
    <w:basedOn w:val="Normal"/>
    <w:link w:val="FooterChar"/>
    <w:uiPriority w:val="99"/>
    <w:unhideWhenUsed/>
    <w:rsid w:val="00F53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E1C"/>
  </w:style>
  <w:style w:type="paragraph" w:styleId="NoSpacing">
    <w:name w:val="No Spacing"/>
    <w:uiPriority w:val="1"/>
    <w:qFormat/>
    <w:rsid w:val="000E59FA"/>
    <w:pPr>
      <w:spacing w:after="0" w:line="240" w:lineRule="auto"/>
    </w:pPr>
    <w:rPr>
      <w:rFonts w:ascii="Times New Roman" w:eastAsia="Times New Roman" w:hAnsi="Times New Roman" w:cs="Times New Roman"/>
      <w:color w:val="000000"/>
      <w:kern w:val="0"/>
      <w:sz w:val="24"/>
      <w:szCs w:val="24"/>
      <w:lang w:eastAsia="en-GB"/>
      <w14:ligatures w14:val="none"/>
    </w:rPr>
  </w:style>
  <w:style w:type="table" w:styleId="TableGrid">
    <w:name w:val="Table Grid"/>
    <w:basedOn w:val="TableNormal"/>
    <w:uiPriority w:val="39"/>
    <w:rsid w:val="002D0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566EB"/>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9D36BB"/>
    <w:pPr>
      <w:spacing w:before="240" w:after="0"/>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9D36BB"/>
    <w:pPr>
      <w:spacing w:after="100"/>
    </w:pPr>
  </w:style>
  <w:style w:type="paragraph" w:styleId="TOC2">
    <w:name w:val="toc 2"/>
    <w:basedOn w:val="Normal"/>
    <w:next w:val="Normal"/>
    <w:autoRedefine/>
    <w:uiPriority w:val="39"/>
    <w:unhideWhenUsed/>
    <w:rsid w:val="009D36BB"/>
    <w:pPr>
      <w:spacing w:after="100"/>
      <w:ind w:left="240"/>
    </w:pPr>
  </w:style>
  <w:style w:type="character" w:styleId="Hyperlink">
    <w:name w:val="Hyperlink"/>
    <w:basedOn w:val="DefaultParagraphFont"/>
    <w:uiPriority w:val="99"/>
    <w:unhideWhenUsed/>
    <w:rsid w:val="009D36BB"/>
    <w:rPr>
      <w:color w:val="467886" w:themeColor="hyperlink"/>
      <w:u w:val="single"/>
    </w:rPr>
  </w:style>
  <w:style w:type="paragraph" w:styleId="TableofFigures">
    <w:name w:val="table of figures"/>
    <w:basedOn w:val="Normal"/>
    <w:next w:val="Normal"/>
    <w:uiPriority w:val="99"/>
    <w:unhideWhenUsed/>
    <w:rsid w:val="00B20D32"/>
    <w:pPr>
      <w:spacing w:after="0"/>
    </w:pPr>
  </w:style>
  <w:style w:type="paragraph" w:styleId="Bibliography">
    <w:name w:val="Bibliography"/>
    <w:basedOn w:val="Normal"/>
    <w:next w:val="Normal"/>
    <w:uiPriority w:val="37"/>
    <w:unhideWhenUsed/>
    <w:rsid w:val="00E1599C"/>
  </w:style>
  <w:style w:type="character" w:styleId="UnresolvedMention">
    <w:name w:val="Unresolved Mention"/>
    <w:basedOn w:val="DefaultParagraphFont"/>
    <w:uiPriority w:val="99"/>
    <w:semiHidden/>
    <w:unhideWhenUsed/>
    <w:rsid w:val="00443501"/>
    <w:rPr>
      <w:color w:val="605E5C"/>
      <w:shd w:val="clear" w:color="auto" w:fill="E1DFDD"/>
    </w:rPr>
  </w:style>
  <w:style w:type="paragraph" w:styleId="NormalWeb">
    <w:name w:val="Normal (Web)"/>
    <w:basedOn w:val="Normal"/>
    <w:uiPriority w:val="99"/>
    <w:semiHidden/>
    <w:unhideWhenUsed/>
    <w:rsid w:val="004D707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5334">
      <w:bodyDiv w:val="1"/>
      <w:marLeft w:val="0"/>
      <w:marRight w:val="0"/>
      <w:marTop w:val="0"/>
      <w:marBottom w:val="0"/>
      <w:divBdr>
        <w:top w:val="none" w:sz="0" w:space="0" w:color="auto"/>
        <w:left w:val="none" w:sz="0" w:space="0" w:color="auto"/>
        <w:bottom w:val="none" w:sz="0" w:space="0" w:color="auto"/>
        <w:right w:val="none" w:sz="0" w:space="0" w:color="auto"/>
      </w:divBdr>
    </w:div>
    <w:div w:id="24061186">
      <w:bodyDiv w:val="1"/>
      <w:marLeft w:val="0"/>
      <w:marRight w:val="0"/>
      <w:marTop w:val="0"/>
      <w:marBottom w:val="0"/>
      <w:divBdr>
        <w:top w:val="none" w:sz="0" w:space="0" w:color="auto"/>
        <w:left w:val="none" w:sz="0" w:space="0" w:color="auto"/>
        <w:bottom w:val="none" w:sz="0" w:space="0" w:color="auto"/>
        <w:right w:val="none" w:sz="0" w:space="0" w:color="auto"/>
      </w:divBdr>
    </w:div>
    <w:div w:id="33620557">
      <w:bodyDiv w:val="1"/>
      <w:marLeft w:val="0"/>
      <w:marRight w:val="0"/>
      <w:marTop w:val="0"/>
      <w:marBottom w:val="0"/>
      <w:divBdr>
        <w:top w:val="none" w:sz="0" w:space="0" w:color="auto"/>
        <w:left w:val="none" w:sz="0" w:space="0" w:color="auto"/>
        <w:bottom w:val="none" w:sz="0" w:space="0" w:color="auto"/>
        <w:right w:val="none" w:sz="0" w:space="0" w:color="auto"/>
      </w:divBdr>
    </w:div>
    <w:div w:id="38013117">
      <w:bodyDiv w:val="1"/>
      <w:marLeft w:val="0"/>
      <w:marRight w:val="0"/>
      <w:marTop w:val="0"/>
      <w:marBottom w:val="0"/>
      <w:divBdr>
        <w:top w:val="none" w:sz="0" w:space="0" w:color="auto"/>
        <w:left w:val="none" w:sz="0" w:space="0" w:color="auto"/>
        <w:bottom w:val="none" w:sz="0" w:space="0" w:color="auto"/>
        <w:right w:val="none" w:sz="0" w:space="0" w:color="auto"/>
      </w:divBdr>
    </w:div>
    <w:div w:id="38408270">
      <w:bodyDiv w:val="1"/>
      <w:marLeft w:val="0"/>
      <w:marRight w:val="0"/>
      <w:marTop w:val="0"/>
      <w:marBottom w:val="0"/>
      <w:divBdr>
        <w:top w:val="none" w:sz="0" w:space="0" w:color="auto"/>
        <w:left w:val="none" w:sz="0" w:space="0" w:color="auto"/>
        <w:bottom w:val="none" w:sz="0" w:space="0" w:color="auto"/>
        <w:right w:val="none" w:sz="0" w:space="0" w:color="auto"/>
      </w:divBdr>
    </w:div>
    <w:div w:id="58141996">
      <w:bodyDiv w:val="1"/>
      <w:marLeft w:val="0"/>
      <w:marRight w:val="0"/>
      <w:marTop w:val="0"/>
      <w:marBottom w:val="0"/>
      <w:divBdr>
        <w:top w:val="none" w:sz="0" w:space="0" w:color="auto"/>
        <w:left w:val="none" w:sz="0" w:space="0" w:color="auto"/>
        <w:bottom w:val="none" w:sz="0" w:space="0" w:color="auto"/>
        <w:right w:val="none" w:sz="0" w:space="0" w:color="auto"/>
      </w:divBdr>
    </w:div>
    <w:div w:id="64498549">
      <w:bodyDiv w:val="1"/>
      <w:marLeft w:val="0"/>
      <w:marRight w:val="0"/>
      <w:marTop w:val="0"/>
      <w:marBottom w:val="0"/>
      <w:divBdr>
        <w:top w:val="none" w:sz="0" w:space="0" w:color="auto"/>
        <w:left w:val="none" w:sz="0" w:space="0" w:color="auto"/>
        <w:bottom w:val="none" w:sz="0" w:space="0" w:color="auto"/>
        <w:right w:val="none" w:sz="0" w:space="0" w:color="auto"/>
      </w:divBdr>
    </w:div>
    <w:div w:id="75790561">
      <w:bodyDiv w:val="1"/>
      <w:marLeft w:val="0"/>
      <w:marRight w:val="0"/>
      <w:marTop w:val="0"/>
      <w:marBottom w:val="0"/>
      <w:divBdr>
        <w:top w:val="none" w:sz="0" w:space="0" w:color="auto"/>
        <w:left w:val="none" w:sz="0" w:space="0" w:color="auto"/>
        <w:bottom w:val="none" w:sz="0" w:space="0" w:color="auto"/>
        <w:right w:val="none" w:sz="0" w:space="0" w:color="auto"/>
      </w:divBdr>
    </w:div>
    <w:div w:id="76481152">
      <w:bodyDiv w:val="1"/>
      <w:marLeft w:val="0"/>
      <w:marRight w:val="0"/>
      <w:marTop w:val="0"/>
      <w:marBottom w:val="0"/>
      <w:divBdr>
        <w:top w:val="none" w:sz="0" w:space="0" w:color="auto"/>
        <w:left w:val="none" w:sz="0" w:space="0" w:color="auto"/>
        <w:bottom w:val="none" w:sz="0" w:space="0" w:color="auto"/>
        <w:right w:val="none" w:sz="0" w:space="0" w:color="auto"/>
      </w:divBdr>
    </w:div>
    <w:div w:id="86854165">
      <w:bodyDiv w:val="1"/>
      <w:marLeft w:val="0"/>
      <w:marRight w:val="0"/>
      <w:marTop w:val="0"/>
      <w:marBottom w:val="0"/>
      <w:divBdr>
        <w:top w:val="none" w:sz="0" w:space="0" w:color="auto"/>
        <w:left w:val="none" w:sz="0" w:space="0" w:color="auto"/>
        <w:bottom w:val="none" w:sz="0" w:space="0" w:color="auto"/>
        <w:right w:val="none" w:sz="0" w:space="0" w:color="auto"/>
      </w:divBdr>
    </w:div>
    <w:div w:id="90400914">
      <w:bodyDiv w:val="1"/>
      <w:marLeft w:val="0"/>
      <w:marRight w:val="0"/>
      <w:marTop w:val="0"/>
      <w:marBottom w:val="0"/>
      <w:divBdr>
        <w:top w:val="none" w:sz="0" w:space="0" w:color="auto"/>
        <w:left w:val="none" w:sz="0" w:space="0" w:color="auto"/>
        <w:bottom w:val="none" w:sz="0" w:space="0" w:color="auto"/>
        <w:right w:val="none" w:sz="0" w:space="0" w:color="auto"/>
      </w:divBdr>
    </w:div>
    <w:div w:id="92555672">
      <w:bodyDiv w:val="1"/>
      <w:marLeft w:val="0"/>
      <w:marRight w:val="0"/>
      <w:marTop w:val="0"/>
      <w:marBottom w:val="0"/>
      <w:divBdr>
        <w:top w:val="none" w:sz="0" w:space="0" w:color="auto"/>
        <w:left w:val="none" w:sz="0" w:space="0" w:color="auto"/>
        <w:bottom w:val="none" w:sz="0" w:space="0" w:color="auto"/>
        <w:right w:val="none" w:sz="0" w:space="0" w:color="auto"/>
      </w:divBdr>
    </w:div>
    <w:div w:id="94256873">
      <w:bodyDiv w:val="1"/>
      <w:marLeft w:val="0"/>
      <w:marRight w:val="0"/>
      <w:marTop w:val="0"/>
      <w:marBottom w:val="0"/>
      <w:divBdr>
        <w:top w:val="none" w:sz="0" w:space="0" w:color="auto"/>
        <w:left w:val="none" w:sz="0" w:space="0" w:color="auto"/>
        <w:bottom w:val="none" w:sz="0" w:space="0" w:color="auto"/>
        <w:right w:val="none" w:sz="0" w:space="0" w:color="auto"/>
      </w:divBdr>
    </w:div>
    <w:div w:id="97649883">
      <w:bodyDiv w:val="1"/>
      <w:marLeft w:val="0"/>
      <w:marRight w:val="0"/>
      <w:marTop w:val="0"/>
      <w:marBottom w:val="0"/>
      <w:divBdr>
        <w:top w:val="none" w:sz="0" w:space="0" w:color="auto"/>
        <w:left w:val="none" w:sz="0" w:space="0" w:color="auto"/>
        <w:bottom w:val="none" w:sz="0" w:space="0" w:color="auto"/>
        <w:right w:val="none" w:sz="0" w:space="0" w:color="auto"/>
      </w:divBdr>
    </w:div>
    <w:div w:id="102042296">
      <w:bodyDiv w:val="1"/>
      <w:marLeft w:val="0"/>
      <w:marRight w:val="0"/>
      <w:marTop w:val="0"/>
      <w:marBottom w:val="0"/>
      <w:divBdr>
        <w:top w:val="none" w:sz="0" w:space="0" w:color="auto"/>
        <w:left w:val="none" w:sz="0" w:space="0" w:color="auto"/>
        <w:bottom w:val="none" w:sz="0" w:space="0" w:color="auto"/>
        <w:right w:val="none" w:sz="0" w:space="0" w:color="auto"/>
      </w:divBdr>
    </w:div>
    <w:div w:id="123279830">
      <w:bodyDiv w:val="1"/>
      <w:marLeft w:val="0"/>
      <w:marRight w:val="0"/>
      <w:marTop w:val="0"/>
      <w:marBottom w:val="0"/>
      <w:divBdr>
        <w:top w:val="none" w:sz="0" w:space="0" w:color="auto"/>
        <w:left w:val="none" w:sz="0" w:space="0" w:color="auto"/>
        <w:bottom w:val="none" w:sz="0" w:space="0" w:color="auto"/>
        <w:right w:val="none" w:sz="0" w:space="0" w:color="auto"/>
      </w:divBdr>
    </w:div>
    <w:div w:id="125900690">
      <w:bodyDiv w:val="1"/>
      <w:marLeft w:val="0"/>
      <w:marRight w:val="0"/>
      <w:marTop w:val="0"/>
      <w:marBottom w:val="0"/>
      <w:divBdr>
        <w:top w:val="none" w:sz="0" w:space="0" w:color="auto"/>
        <w:left w:val="none" w:sz="0" w:space="0" w:color="auto"/>
        <w:bottom w:val="none" w:sz="0" w:space="0" w:color="auto"/>
        <w:right w:val="none" w:sz="0" w:space="0" w:color="auto"/>
      </w:divBdr>
    </w:div>
    <w:div w:id="128745056">
      <w:bodyDiv w:val="1"/>
      <w:marLeft w:val="0"/>
      <w:marRight w:val="0"/>
      <w:marTop w:val="0"/>
      <w:marBottom w:val="0"/>
      <w:divBdr>
        <w:top w:val="none" w:sz="0" w:space="0" w:color="auto"/>
        <w:left w:val="none" w:sz="0" w:space="0" w:color="auto"/>
        <w:bottom w:val="none" w:sz="0" w:space="0" w:color="auto"/>
        <w:right w:val="none" w:sz="0" w:space="0" w:color="auto"/>
      </w:divBdr>
    </w:div>
    <w:div w:id="133259538">
      <w:bodyDiv w:val="1"/>
      <w:marLeft w:val="0"/>
      <w:marRight w:val="0"/>
      <w:marTop w:val="0"/>
      <w:marBottom w:val="0"/>
      <w:divBdr>
        <w:top w:val="none" w:sz="0" w:space="0" w:color="auto"/>
        <w:left w:val="none" w:sz="0" w:space="0" w:color="auto"/>
        <w:bottom w:val="none" w:sz="0" w:space="0" w:color="auto"/>
        <w:right w:val="none" w:sz="0" w:space="0" w:color="auto"/>
      </w:divBdr>
    </w:div>
    <w:div w:id="138966375">
      <w:bodyDiv w:val="1"/>
      <w:marLeft w:val="0"/>
      <w:marRight w:val="0"/>
      <w:marTop w:val="0"/>
      <w:marBottom w:val="0"/>
      <w:divBdr>
        <w:top w:val="none" w:sz="0" w:space="0" w:color="auto"/>
        <w:left w:val="none" w:sz="0" w:space="0" w:color="auto"/>
        <w:bottom w:val="none" w:sz="0" w:space="0" w:color="auto"/>
        <w:right w:val="none" w:sz="0" w:space="0" w:color="auto"/>
      </w:divBdr>
    </w:div>
    <w:div w:id="139268229">
      <w:bodyDiv w:val="1"/>
      <w:marLeft w:val="0"/>
      <w:marRight w:val="0"/>
      <w:marTop w:val="0"/>
      <w:marBottom w:val="0"/>
      <w:divBdr>
        <w:top w:val="none" w:sz="0" w:space="0" w:color="auto"/>
        <w:left w:val="none" w:sz="0" w:space="0" w:color="auto"/>
        <w:bottom w:val="none" w:sz="0" w:space="0" w:color="auto"/>
        <w:right w:val="none" w:sz="0" w:space="0" w:color="auto"/>
      </w:divBdr>
    </w:div>
    <w:div w:id="149836266">
      <w:bodyDiv w:val="1"/>
      <w:marLeft w:val="0"/>
      <w:marRight w:val="0"/>
      <w:marTop w:val="0"/>
      <w:marBottom w:val="0"/>
      <w:divBdr>
        <w:top w:val="none" w:sz="0" w:space="0" w:color="auto"/>
        <w:left w:val="none" w:sz="0" w:space="0" w:color="auto"/>
        <w:bottom w:val="none" w:sz="0" w:space="0" w:color="auto"/>
        <w:right w:val="none" w:sz="0" w:space="0" w:color="auto"/>
      </w:divBdr>
    </w:div>
    <w:div w:id="152264244">
      <w:bodyDiv w:val="1"/>
      <w:marLeft w:val="0"/>
      <w:marRight w:val="0"/>
      <w:marTop w:val="0"/>
      <w:marBottom w:val="0"/>
      <w:divBdr>
        <w:top w:val="none" w:sz="0" w:space="0" w:color="auto"/>
        <w:left w:val="none" w:sz="0" w:space="0" w:color="auto"/>
        <w:bottom w:val="none" w:sz="0" w:space="0" w:color="auto"/>
        <w:right w:val="none" w:sz="0" w:space="0" w:color="auto"/>
      </w:divBdr>
    </w:div>
    <w:div w:id="159395311">
      <w:bodyDiv w:val="1"/>
      <w:marLeft w:val="0"/>
      <w:marRight w:val="0"/>
      <w:marTop w:val="0"/>
      <w:marBottom w:val="0"/>
      <w:divBdr>
        <w:top w:val="none" w:sz="0" w:space="0" w:color="auto"/>
        <w:left w:val="none" w:sz="0" w:space="0" w:color="auto"/>
        <w:bottom w:val="none" w:sz="0" w:space="0" w:color="auto"/>
        <w:right w:val="none" w:sz="0" w:space="0" w:color="auto"/>
      </w:divBdr>
    </w:div>
    <w:div w:id="162939934">
      <w:bodyDiv w:val="1"/>
      <w:marLeft w:val="0"/>
      <w:marRight w:val="0"/>
      <w:marTop w:val="0"/>
      <w:marBottom w:val="0"/>
      <w:divBdr>
        <w:top w:val="none" w:sz="0" w:space="0" w:color="auto"/>
        <w:left w:val="none" w:sz="0" w:space="0" w:color="auto"/>
        <w:bottom w:val="none" w:sz="0" w:space="0" w:color="auto"/>
        <w:right w:val="none" w:sz="0" w:space="0" w:color="auto"/>
      </w:divBdr>
    </w:div>
    <w:div w:id="181627200">
      <w:bodyDiv w:val="1"/>
      <w:marLeft w:val="0"/>
      <w:marRight w:val="0"/>
      <w:marTop w:val="0"/>
      <w:marBottom w:val="0"/>
      <w:divBdr>
        <w:top w:val="none" w:sz="0" w:space="0" w:color="auto"/>
        <w:left w:val="none" w:sz="0" w:space="0" w:color="auto"/>
        <w:bottom w:val="none" w:sz="0" w:space="0" w:color="auto"/>
        <w:right w:val="none" w:sz="0" w:space="0" w:color="auto"/>
      </w:divBdr>
    </w:div>
    <w:div w:id="185368445">
      <w:bodyDiv w:val="1"/>
      <w:marLeft w:val="0"/>
      <w:marRight w:val="0"/>
      <w:marTop w:val="0"/>
      <w:marBottom w:val="0"/>
      <w:divBdr>
        <w:top w:val="none" w:sz="0" w:space="0" w:color="auto"/>
        <w:left w:val="none" w:sz="0" w:space="0" w:color="auto"/>
        <w:bottom w:val="none" w:sz="0" w:space="0" w:color="auto"/>
        <w:right w:val="none" w:sz="0" w:space="0" w:color="auto"/>
      </w:divBdr>
    </w:div>
    <w:div w:id="198013700">
      <w:bodyDiv w:val="1"/>
      <w:marLeft w:val="0"/>
      <w:marRight w:val="0"/>
      <w:marTop w:val="0"/>
      <w:marBottom w:val="0"/>
      <w:divBdr>
        <w:top w:val="none" w:sz="0" w:space="0" w:color="auto"/>
        <w:left w:val="none" w:sz="0" w:space="0" w:color="auto"/>
        <w:bottom w:val="none" w:sz="0" w:space="0" w:color="auto"/>
        <w:right w:val="none" w:sz="0" w:space="0" w:color="auto"/>
      </w:divBdr>
    </w:div>
    <w:div w:id="199978286">
      <w:bodyDiv w:val="1"/>
      <w:marLeft w:val="0"/>
      <w:marRight w:val="0"/>
      <w:marTop w:val="0"/>
      <w:marBottom w:val="0"/>
      <w:divBdr>
        <w:top w:val="none" w:sz="0" w:space="0" w:color="auto"/>
        <w:left w:val="none" w:sz="0" w:space="0" w:color="auto"/>
        <w:bottom w:val="none" w:sz="0" w:space="0" w:color="auto"/>
        <w:right w:val="none" w:sz="0" w:space="0" w:color="auto"/>
      </w:divBdr>
    </w:div>
    <w:div w:id="209154060">
      <w:bodyDiv w:val="1"/>
      <w:marLeft w:val="0"/>
      <w:marRight w:val="0"/>
      <w:marTop w:val="0"/>
      <w:marBottom w:val="0"/>
      <w:divBdr>
        <w:top w:val="none" w:sz="0" w:space="0" w:color="auto"/>
        <w:left w:val="none" w:sz="0" w:space="0" w:color="auto"/>
        <w:bottom w:val="none" w:sz="0" w:space="0" w:color="auto"/>
        <w:right w:val="none" w:sz="0" w:space="0" w:color="auto"/>
      </w:divBdr>
    </w:div>
    <w:div w:id="219024953">
      <w:bodyDiv w:val="1"/>
      <w:marLeft w:val="0"/>
      <w:marRight w:val="0"/>
      <w:marTop w:val="0"/>
      <w:marBottom w:val="0"/>
      <w:divBdr>
        <w:top w:val="none" w:sz="0" w:space="0" w:color="auto"/>
        <w:left w:val="none" w:sz="0" w:space="0" w:color="auto"/>
        <w:bottom w:val="none" w:sz="0" w:space="0" w:color="auto"/>
        <w:right w:val="none" w:sz="0" w:space="0" w:color="auto"/>
      </w:divBdr>
    </w:div>
    <w:div w:id="223105959">
      <w:bodyDiv w:val="1"/>
      <w:marLeft w:val="0"/>
      <w:marRight w:val="0"/>
      <w:marTop w:val="0"/>
      <w:marBottom w:val="0"/>
      <w:divBdr>
        <w:top w:val="none" w:sz="0" w:space="0" w:color="auto"/>
        <w:left w:val="none" w:sz="0" w:space="0" w:color="auto"/>
        <w:bottom w:val="none" w:sz="0" w:space="0" w:color="auto"/>
        <w:right w:val="none" w:sz="0" w:space="0" w:color="auto"/>
      </w:divBdr>
    </w:div>
    <w:div w:id="223683939">
      <w:bodyDiv w:val="1"/>
      <w:marLeft w:val="0"/>
      <w:marRight w:val="0"/>
      <w:marTop w:val="0"/>
      <w:marBottom w:val="0"/>
      <w:divBdr>
        <w:top w:val="none" w:sz="0" w:space="0" w:color="auto"/>
        <w:left w:val="none" w:sz="0" w:space="0" w:color="auto"/>
        <w:bottom w:val="none" w:sz="0" w:space="0" w:color="auto"/>
        <w:right w:val="none" w:sz="0" w:space="0" w:color="auto"/>
      </w:divBdr>
    </w:div>
    <w:div w:id="248269476">
      <w:bodyDiv w:val="1"/>
      <w:marLeft w:val="0"/>
      <w:marRight w:val="0"/>
      <w:marTop w:val="0"/>
      <w:marBottom w:val="0"/>
      <w:divBdr>
        <w:top w:val="none" w:sz="0" w:space="0" w:color="auto"/>
        <w:left w:val="none" w:sz="0" w:space="0" w:color="auto"/>
        <w:bottom w:val="none" w:sz="0" w:space="0" w:color="auto"/>
        <w:right w:val="none" w:sz="0" w:space="0" w:color="auto"/>
      </w:divBdr>
    </w:div>
    <w:div w:id="254629678">
      <w:bodyDiv w:val="1"/>
      <w:marLeft w:val="0"/>
      <w:marRight w:val="0"/>
      <w:marTop w:val="0"/>
      <w:marBottom w:val="0"/>
      <w:divBdr>
        <w:top w:val="none" w:sz="0" w:space="0" w:color="auto"/>
        <w:left w:val="none" w:sz="0" w:space="0" w:color="auto"/>
        <w:bottom w:val="none" w:sz="0" w:space="0" w:color="auto"/>
        <w:right w:val="none" w:sz="0" w:space="0" w:color="auto"/>
      </w:divBdr>
    </w:div>
    <w:div w:id="296646941">
      <w:bodyDiv w:val="1"/>
      <w:marLeft w:val="0"/>
      <w:marRight w:val="0"/>
      <w:marTop w:val="0"/>
      <w:marBottom w:val="0"/>
      <w:divBdr>
        <w:top w:val="none" w:sz="0" w:space="0" w:color="auto"/>
        <w:left w:val="none" w:sz="0" w:space="0" w:color="auto"/>
        <w:bottom w:val="none" w:sz="0" w:space="0" w:color="auto"/>
        <w:right w:val="none" w:sz="0" w:space="0" w:color="auto"/>
      </w:divBdr>
    </w:div>
    <w:div w:id="308360203">
      <w:bodyDiv w:val="1"/>
      <w:marLeft w:val="0"/>
      <w:marRight w:val="0"/>
      <w:marTop w:val="0"/>
      <w:marBottom w:val="0"/>
      <w:divBdr>
        <w:top w:val="none" w:sz="0" w:space="0" w:color="auto"/>
        <w:left w:val="none" w:sz="0" w:space="0" w:color="auto"/>
        <w:bottom w:val="none" w:sz="0" w:space="0" w:color="auto"/>
        <w:right w:val="none" w:sz="0" w:space="0" w:color="auto"/>
      </w:divBdr>
    </w:div>
    <w:div w:id="325714729">
      <w:bodyDiv w:val="1"/>
      <w:marLeft w:val="0"/>
      <w:marRight w:val="0"/>
      <w:marTop w:val="0"/>
      <w:marBottom w:val="0"/>
      <w:divBdr>
        <w:top w:val="none" w:sz="0" w:space="0" w:color="auto"/>
        <w:left w:val="none" w:sz="0" w:space="0" w:color="auto"/>
        <w:bottom w:val="none" w:sz="0" w:space="0" w:color="auto"/>
        <w:right w:val="none" w:sz="0" w:space="0" w:color="auto"/>
      </w:divBdr>
    </w:div>
    <w:div w:id="329604154">
      <w:bodyDiv w:val="1"/>
      <w:marLeft w:val="0"/>
      <w:marRight w:val="0"/>
      <w:marTop w:val="0"/>
      <w:marBottom w:val="0"/>
      <w:divBdr>
        <w:top w:val="none" w:sz="0" w:space="0" w:color="auto"/>
        <w:left w:val="none" w:sz="0" w:space="0" w:color="auto"/>
        <w:bottom w:val="none" w:sz="0" w:space="0" w:color="auto"/>
        <w:right w:val="none" w:sz="0" w:space="0" w:color="auto"/>
      </w:divBdr>
    </w:div>
    <w:div w:id="339889560">
      <w:bodyDiv w:val="1"/>
      <w:marLeft w:val="0"/>
      <w:marRight w:val="0"/>
      <w:marTop w:val="0"/>
      <w:marBottom w:val="0"/>
      <w:divBdr>
        <w:top w:val="none" w:sz="0" w:space="0" w:color="auto"/>
        <w:left w:val="none" w:sz="0" w:space="0" w:color="auto"/>
        <w:bottom w:val="none" w:sz="0" w:space="0" w:color="auto"/>
        <w:right w:val="none" w:sz="0" w:space="0" w:color="auto"/>
      </w:divBdr>
    </w:div>
    <w:div w:id="340934179">
      <w:bodyDiv w:val="1"/>
      <w:marLeft w:val="0"/>
      <w:marRight w:val="0"/>
      <w:marTop w:val="0"/>
      <w:marBottom w:val="0"/>
      <w:divBdr>
        <w:top w:val="none" w:sz="0" w:space="0" w:color="auto"/>
        <w:left w:val="none" w:sz="0" w:space="0" w:color="auto"/>
        <w:bottom w:val="none" w:sz="0" w:space="0" w:color="auto"/>
        <w:right w:val="none" w:sz="0" w:space="0" w:color="auto"/>
      </w:divBdr>
    </w:div>
    <w:div w:id="349918945">
      <w:bodyDiv w:val="1"/>
      <w:marLeft w:val="0"/>
      <w:marRight w:val="0"/>
      <w:marTop w:val="0"/>
      <w:marBottom w:val="0"/>
      <w:divBdr>
        <w:top w:val="none" w:sz="0" w:space="0" w:color="auto"/>
        <w:left w:val="none" w:sz="0" w:space="0" w:color="auto"/>
        <w:bottom w:val="none" w:sz="0" w:space="0" w:color="auto"/>
        <w:right w:val="none" w:sz="0" w:space="0" w:color="auto"/>
      </w:divBdr>
    </w:div>
    <w:div w:id="356931491">
      <w:bodyDiv w:val="1"/>
      <w:marLeft w:val="0"/>
      <w:marRight w:val="0"/>
      <w:marTop w:val="0"/>
      <w:marBottom w:val="0"/>
      <w:divBdr>
        <w:top w:val="none" w:sz="0" w:space="0" w:color="auto"/>
        <w:left w:val="none" w:sz="0" w:space="0" w:color="auto"/>
        <w:bottom w:val="none" w:sz="0" w:space="0" w:color="auto"/>
        <w:right w:val="none" w:sz="0" w:space="0" w:color="auto"/>
      </w:divBdr>
    </w:div>
    <w:div w:id="359821296">
      <w:bodyDiv w:val="1"/>
      <w:marLeft w:val="0"/>
      <w:marRight w:val="0"/>
      <w:marTop w:val="0"/>
      <w:marBottom w:val="0"/>
      <w:divBdr>
        <w:top w:val="none" w:sz="0" w:space="0" w:color="auto"/>
        <w:left w:val="none" w:sz="0" w:space="0" w:color="auto"/>
        <w:bottom w:val="none" w:sz="0" w:space="0" w:color="auto"/>
        <w:right w:val="none" w:sz="0" w:space="0" w:color="auto"/>
      </w:divBdr>
    </w:div>
    <w:div w:id="373972082">
      <w:bodyDiv w:val="1"/>
      <w:marLeft w:val="0"/>
      <w:marRight w:val="0"/>
      <w:marTop w:val="0"/>
      <w:marBottom w:val="0"/>
      <w:divBdr>
        <w:top w:val="none" w:sz="0" w:space="0" w:color="auto"/>
        <w:left w:val="none" w:sz="0" w:space="0" w:color="auto"/>
        <w:bottom w:val="none" w:sz="0" w:space="0" w:color="auto"/>
        <w:right w:val="none" w:sz="0" w:space="0" w:color="auto"/>
      </w:divBdr>
    </w:div>
    <w:div w:id="380597290">
      <w:bodyDiv w:val="1"/>
      <w:marLeft w:val="0"/>
      <w:marRight w:val="0"/>
      <w:marTop w:val="0"/>
      <w:marBottom w:val="0"/>
      <w:divBdr>
        <w:top w:val="none" w:sz="0" w:space="0" w:color="auto"/>
        <w:left w:val="none" w:sz="0" w:space="0" w:color="auto"/>
        <w:bottom w:val="none" w:sz="0" w:space="0" w:color="auto"/>
        <w:right w:val="none" w:sz="0" w:space="0" w:color="auto"/>
      </w:divBdr>
    </w:div>
    <w:div w:id="386536084">
      <w:bodyDiv w:val="1"/>
      <w:marLeft w:val="0"/>
      <w:marRight w:val="0"/>
      <w:marTop w:val="0"/>
      <w:marBottom w:val="0"/>
      <w:divBdr>
        <w:top w:val="none" w:sz="0" w:space="0" w:color="auto"/>
        <w:left w:val="none" w:sz="0" w:space="0" w:color="auto"/>
        <w:bottom w:val="none" w:sz="0" w:space="0" w:color="auto"/>
        <w:right w:val="none" w:sz="0" w:space="0" w:color="auto"/>
      </w:divBdr>
    </w:div>
    <w:div w:id="387655442">
      <w:bodyDiv w:val="1"/>
      <w:marLeft w:val="0"/>
      <w:marRight w:val="0"/>
      <w:marTop w:val="0"/>
      <w:marBottom w:val="0"/>
      <w:divBdr>
        <w:top w:val="none" w:sz="0" w:space="0" w:color="auto"/>
        <w:left w:val="none" w:sz="0" w:space="0" w:color="auto"/>
        <w:bottom w:val="none" w:sz="0" w:space="0" w:color="auto"/>
        <w:right w:val="none" w:sz="0" w:space="0" w:color="auto"/>
      </w:divBdr>
    </w:div>
    <w:div w:id="400055780">
      <w:bodyDiv w:val="1"/>
      <w:marLeft w:val="0"/>
      <w:marRight w:val="0"/>
      <w:marTop w:val="0"/>
      <w:marBottom w:val="0"/>
      <w:divBdr>
        <w:top w:val="none" w:sz="0" w:space="0" w:color="auto"/>
        <w:left w:val="none" w:sz="0" w:space="0" w:color="auto"/>
        <w:bottom w:val="none" w:sz="0" w:space="0" w:color="auto"/>
        <w:right w:val="none" w:sz="0" w:space="0" w:color="auto"/>
      </w:divBdr>
    </w:div>
    <w:div w:id="426922026">
      <w:bodyDiv w:val="1"/>
      <w:marLeft w:val="0"/>
      <w:marRight w:val="0"/>
      <w:marTop w:val="0"/>
      <w:marBottom w:val="0"/>
      <w:divBdr>
        <w:top w:val="none" w:sz="0" w:space="0" w:color="auto"/>
        <w:left w:val="none" w:sz="0" w:space="0" w:color="auto"/>
        <w:bottom w:val="none" w:sz="0" w:space="0" w:color="auto"/>
        <w:right w:val="none" w:sz="0" w:space="0" w:color="auto"/>
      </w:divBdr>
    </w:div>
    <w:div w:id="453140860">
      <w:bodyDiv w:val="1"/>
      <w:marLeft w:val="0"/>
      <w:marRight w:val="0"/>
      <w:marTop w:val="0"/>
      <w:marBottom w:val="0"/>
      <w:divBdr>
        <w:top w:val="none" w:sz="0" w:space="0" w:color="auto"/>
        <w:left w:val="none" w:sz="0" w:space="0" w:color="auto"/>
        <w:bottom w:val="none" w:sz="0" w:space="0" w:color="auto"/>
        <w:right w:val="none" w:sz="0" w:space="0" w:color="auto"/>
      </w:divBdr>
    </w:div>
    <w:div w:id="458307149">
      <w:bodyDiv w:val="1"/>
      <w:marLeft w:val="0"/>
      <w:marRight w:val="0"/>
      <w:marTop w:val="0"/>
      <w:marBottom w:val="0"/>
      <w:divBdr>
        <w:top w:val="none" w:sz="0" w:space="0" w:color="auto"/>
        <w:left w:val="none" w:sz="0" w:space="0" w:color="auto"/>
        <w:bottom w:val="none" w:sz="0" w:space="0" w:color="auto"/>
        <w:right w:val="none" w:sz="0" w:space="0" w:color="auto"/>
      </w:divBdr>
    </w:div>
    <w:div w:id="464585211">
      <w:bodyDiv w:val="1"/>
      <w:marLeft w:val="0"/>
      <w:marRight w:val="0"/>
      <w:marTop w:val="0"/>
      <w:marBottom w:val="0"/>
      <w:divBdr>
        <w:top w:val="none" w:sz="0" w:space="0" w:color="auto"/>
        <w:left w:val="none" w:sz="0" w:space="0" w:color="auto"/>
        <w:bottom w:val="none" w:sz="0" w:space="0" w:color="auto"/>
        <w:right w:val="none" w:sz="0" w:space="0" w:color="auto"/>
      </w:divBdr>
    </w:div>
    <w:div w:id="482165404">
      <w:bodyDiv w:val="1"/>
      <w:marLeft w:val="0"/>
      <w:marRight w:val="0"/>
      <w:marTop w:val="0"/>
      <w:marBottom w:val="0"/>
      <w:divBdr>
        <w:top w:val="none" w:sz="0" w:space="0" w:color="auto"/>
        <w:left w:val="none" w:sz="0" w:space="0" w:color="auto"/>
        <w:bottom w:val="none" w:sz="0" w:space="0" w:color="auto"/>
        <w:right w:val="none" w:sz="0" w:space="0" w:color="auto"/>
      </w:divBdr>
    </w:div>
    <w:div w:id="497574452">
      <w:bodyDiv w:val="1"/>
      <w:marLeft w:val="0"/>
      <w:marRight w:val="0"/>
      <w:marTop w:val="0"/>
      <w:marBottom w:val="0"/>
      <w:divBdr>
        <w:top w:val="none" w:sz="0" w:space="0" w:color="auto"/>
        <w:left w:val="none" w:sz="0" w:space="0" w:color="auto"/>
        <w:bottom w:val="none" w:sz="0" w:space="0" w:color="auto"/>
        <w:right w:val="none" w:sz="0" w:space="0" w:color="auto"/>
      </w:divBdr>
    </w:div>
    <w:div w:id="504244516">
      <w:bodyDiv w:val="1"/>
      <w:marLeft w:val="0"/>
      <w:marRight w:val="0"/>
      <w:marTop w:val="0"/>
      <w:marBottom w:val="0"/>
      <w:divBdr>
        <w:top w:val="none" w:sz="0" w:space="0" w:color="auto"/>
        <w:left w:val="none" w:sz="0" w:space="0" w:color="auto"/>
        <w:bottom w:val="none" w:sz="0" w:space="0" w:color="auto"/>
        <w:right w:val="none" w:sz="0" w:space="0" w:color="auto"/>
      </w:divBdr>
    </w:div>
    <w:div w:id="512837975">
      <w:bodyDiv w:val="1"/>
      <w:marLeft w:val="0"/>
      <w:marRight w:val="0"/>
      <w:marTop w:val="0"/>
      <w:marBottom w:val="0"/>
      <w:divBdr>
        <w:top w:val="none" w:sz="0" w:space="0" w:color="auto"/>
        <w:left w:val="none" w:sz="0" w:space="0" w:color="auto"/>
        <w:bottom w:val="none" w:sz="0" w:space="0" w:color="auto"/>
        <w:right w:val="none" w:sz="0" w:space="0" w:color="auto"/>
      </w:divBdr>
    </w:div>
    <w:div w:id="515731297">
      <w:bodyDiv w:val="1"/>
      <w:marLeft w:val="0"/>
      <w:marRight w:val="0"/>
      <w:marTop w:val="0"/>
      <w:marBottom w:val="0"/>
      <w:divBdr>
        <w:top w:val="none" w:sz="0" w:space="0" w:color="auto"/>
        <w:left w:val="none" w:sz="0" w:space="0" w:color="auto"/>
        <w:bottom w:val="none" w:sz="0" w:space="0" w:color="auto"/>
        <w:right w:val="none" w:sz="0" w:space="0" w:color="auto"/>
      </w:divBdr>
    </w:div>
    <w:div w:id="515771119">
      <w:bodyDiv w:val="1"/>
      <w:marLeft w:val="0"/>
      <w:marRight w:val="0"/>
      <w:marTop w:val="0"/>
      <w:marBottom w:val="0"/>
      <w:divBdr>
        <w:top w:val="none" w:sz="0" w:space="0" w:color="auto"/>
        <w:left w:val="none" w:sz="0" w:space="0" w:color="auto"/>
        <w:bottom w:val="none" w:sz="0" w:space="0" w:color="auto"/>
        <w:right w:val="none" w:sz="0" w:space="0" w:color="auto"/>
      </w:divBdr>
    </w:div>
    <w:div w:id="519124226">
      <w:bodyDiv w:val="1"/>
      <w:marLeft w:val="0"/>
      <w:marRight w:val="0"/>
      <w:marTop w:val="0"/>
      <w:marBottom w:val="0"/>
      <w:divBdr>
        <w:top w:val="none" w:sz="0" w:space="0" w:color="auto"/>
        <w:left w:val="none" w:sz="0" w:space="0" w:color="auto"/>
        <w:bottom w:val="none" w:sz="0" w:space="0" w:color="auto"/>
        <w:right w:val="none" w:sz="0" w:space="0" w:color="auto"/>
      </w:divBdr>
    </w:div>
    <w:div w:id="527524860">
      <w:bodyDiv w:val="1"/>
      <w:marLeft w:val="0"/>
      <w:marRight w:val="0"/>
      <w:marTop w:val="0"/>
      <w:marBottom w:val="0"/>
      <w:divBdr>
        <w:top w:val="none" w:sz="0" w:space="0" w:color="auto"/>
        <w:left w:val="none" w:sz="0" w:space="0" w:color="auto"/>
        <w:bottom w:val="none" w:sz="0" w:space="0" w:color="auto"/>
        <w:right w:val="none" w:sz="0" w:space="0" w:color="auto"/>
      </w:divBdr>
    </w:div>
    <w:div w:id="532815809">
      <w:bodyDiv w:val="1"/>
      <w:marLeft w:val="0"/>
      <w:marRight w:val="0"/>
      <w:marTop w:val="0"/>
      <w:marBottom w:val="0"/>
      <w:divBdr>
        <w:top w:val="none" w:sz="0" w:space="0" w:color="auto"/>
        <w:left w:val="none" w:sz="0" w:space="0" w:color="auto"/>
        <w:bottom w:val="none" w:sz="0" w:space="0" w:color="auto"/>
        <w:right w:val="none" w:sz="0" w:space="0" w:color="auto"/>
      </w:divBdr>
    </w:div>
    <w:div w:id="538007652">
      <w:bodyDiv w:val="1"/>
      <w:marLeft w:val="0"/>
      <w:marRight w:val="0"/>
      <w:marTop w:val="0"/>
      <w:marBottom w:val="0"/>
      <w:divBdr>
        <w:top w:val="none" w:sz="0" w:space="0" w:color="auto"/>
        <w:left w:val="none" w:sz="0" w:space="0" w:color="auto"/>
        <w:bottom w:val="none" w:sz="0" w:space="0" w:color="auto"/>
        <w:right w:val="none" w:sz="0" w:space="0" w:color="auto"/>
      </w:divBdr>
    </w:div>
    <w:div w:id="571698331">
      <w:bodyDiv w:val="1"/>
      <w:marLeft w:val="0"/>
      <w:marRight w:val="0"/>
      <w:marTop w:val="0"/>
      <w:marBottom w:val="0"/>
      <w:divBdr>
        <w:top w:val="none" w:sz="0" w:space="0" w:color="auto"/>
        <w:left w:val="none" w:sz="0" w:space="0" w:color="auto"/>
        <w:bottom w:val="none" w:sz="0" w:space="0" w:color="auto"/>
        <w:right w:val="none" w:sz="0" w:space="0" w:color="auto"/>
      </w:divBdr>
    </w:div>
    <w:div w:id="606348300">
      <w:bodyDiv w:val="1"/>
      <w:marLeft w:val="0"/>
      <w:marRight w:val="0"/>
      <w:marTop w:val="0"/>
      <w:marBottom w:val="0"/>
      <w:divBdr>
        <w:top w:val="none" w:sz="0" w:space="0" w:color="auto"/>
        <w:left w:val="none" w:sz="0" w:space="0" w:color="auto"/>
        <w:bottom w:val="none" w:sz="0" w:space="0" w:color="auto"/>
        <w:right w:val="none" w:sz="0" w:space="0" w:color="auto"/>
      </w:divBdr>
    </w:div>
    <w:div w:id="614754333">
      <w:bodyDiv w:val="1"/>
      <w:marLeft w:val="0"/>
      <w:marRight w:val="0"/>
      <w:marTop w:val="0"/>
      <w:marBottom w:val="0"/>
      <w:divBdr>
        <w:top w:val="none" w:sz="0" w:space="0" w:color="auto"/>
        <w:left w:val="none" w:sz="0" w:space="0" w:color="auto"/>
        <w:bottom w:val="none" w:sz="0" w:space="0" w:color="auto"/>
        <w:right w:val="none" w:sz="0" w:space="0" w:color="auto"/>
      </w:divBdr>
    </w:div>
    <w:div w:id="639917232">
      <w:bodyDiv w:val="1"/>
      <w:marLeft w:val="0"/>
      <w:marRight w:val="0"/>
      <w:marTop w:val="0"/>
      <w:marBottom w:val="0"/>
      <w:divBdr>
        <w:top w:val="none" w:sz="0" w:space="0" w:color="auto"/>
        <w:left w:val="none" w:sz="0" w:space="0" w:color="auto"/>
        <w:bottom w:val="none" w:sz="0" w:space="0" w:color="auto"/>
        <w:right w:val="none" w:sz="0" w:space="0" w:color="auto"/>
      </w:divBdr>
    </w:div>
    <w:div w:id="648560446">
      <w:bodyDiv w:val="1"/>
      <w:marLeft w:val="0"/>
      <w:marRight w:val="0"/>
      <w:marTop w:val="0"/>
      <w:marBottom w:val="0"/>
      <w:divBdr>
        <w:top w:val="none" w:sz="0" w:space="0" w:color="auto"/>
        <w:left w:val="none" w:sz="0" w:space="0" w:color="auto"/>
        <w:bottom w:val="none" w:sz="0" w:space="0" w:color="auto"/>
        <w:right w:val="none" w:sz="0" w:space="0" w:color="auto"/>
      </w:divBdr>
    </w:div>
    <w:div w:id="649790603">
      <w:bodyDiv w:val="1"/>
      <w:marLeft w:val="0"/>
      <w:marRight w:val="0"/>
      <w:marTop w:val="0"/>
      <w:marBottom w:val="0"/>
      <w:divBdr>
        <w:top w:val="none" w:sz="0" w:space="0" w:color="auto"/>
        <w:left w:val="none" w:sz="0" w:space="0" w:color="auto"/>
        <w:bottom w:val="none" w:sz="0" w:space="0" w:color="auto"/>
        <w:right w:val="none" w:sz="0" w:space="0" w:color="auto"/>
      </w:divBdr>
    </w:div>
    <w:div w:id="649793617">
      <w:bodyDiv w:val="1"/>
      <w:marLeft w:val="0"/>
      <w:marRight w:val="0"/>
      <w:marTop w:val="0"/>
      <w:marBottom w:val="0"/>
      <w:divBdr>
        <w:top w:val="none" w:sz="0" w:space="0" w:color="auto"/>
        <w:left w:val="none" w:sz="0" w:space="0" w:color="auto"/>
        <w:bottom w:val="none" w:sz="0" w:space="0" w:color="auto"/>
        <w:right w:val="none" w:sz="0" w:space="0" w:color="auto"/>
      </w:divBdr>
    </w:div>
    <w:div w:id="656150673">
      <w:bodyDiv w:val="1"/>
      <w:marLeft w:val="0"/>
      <w:marRight w:val="0"/>
      <w:marTop w:val="0"/>
      <w:marBottom w:val="0"/>
      <w:divBdr>
        <w:top w:val="none" w:sz="0" w:space="0" w:color="auto"/>
        <w:left w:val="none" w:sz="0" w:space="0" w:color="auto"/>
        <w:bottom w:val="none" w:sz="0" w:space="0" w:color="auto"/>
        <w:right w:val="none" w:sz="0" w:space="0" w:color="auto"/>
      </w:divBdr>
    </w:div>
    <w:div w:id="661466287">
      <w:bodyDiv w:val="1"/>
      <w:marLeft w:val="0"/>
      <w:marRight w:val="0"/>
      <w:marTop w:val="0"/>
      <w:marBottom w:val="0"/>
      <w:divBdr>
        <w:top w:val="none" w:sz="0" w:space="0" w:color="auto"/>
        <w:left w:val="none" w:sz="0" w:space="0" w:color="auto"/>
        <w:bottom w:val="none" w:sz="0" w:space="0" w:color="auto"/>
        <w:right w:val="none" w:sz="0" w:space="0" w:color="auto"/>
      </w:divBdr>
    </w:div>
    <w:div w:id="661473373">
      <w:bodyDiv w:val="1"/>
      <w:marLeft w:val="0"/>
      <w:marRight w:val="0"/>
      <w:marTop w:val="0"/>
      <w:marBottom w:val="0"/>
      <w:divBdr>
        <w:top w:val="none" w:sz="0" w:space="0" w:color="auto"/>
        <w:left w:val="none" w:sz="0" w:space="0" w:color="auto"/>
        <w:bottom w:val="none" w:sz="0" w:space="0" w:color="auto"/>
        <w:right w:val="none" w:sz="0" w:space="0" w:color="auto"/>
      </w:divBdr>
    </w:div>
    <w:div w:id="670109623">
      <w:bodyDiv w:val="1"/>
      <w:marLeft w:val="0"/>
      <w:marRight w:val="0"/>
      <w:marTop w:val="0"/>
      <w:marBottom w:val="0"/>
      <w:divBdr>
        <w:top w:val="none" w:sz="0" w:space="0" w:color="auto"/>
        <w:left w:val="none" w:sz="0" w:space="0" w:color="auto"/>
        <w:bottom w:val="none" w:sz="0" w:space="0" w:color="auto"/>
        <w:right w:val="none" w:sz="0" w:space="0" w:color="auto"/>
      </w:divBdr>
    </w:div>
    <w:div w:id="675112414">
      <w:bodyDiv w:val="1"/>
      <w:marLeft w:val="0"/>
      <w:marRight w:val="0"/>
      <w:marTop w:val="0"/>
      <w:marBottom w:val="0"/>
      <w:divBdr>
        <w:top w:val="none" w:sz="0" w:space="0" w:color="auto"/>
        <w:left w:val="none" w:sz="0" w:space="0" w:color="auto"/>
        <w:bottom w:val="none" w:sz="0" w:space="0" w:color="auto"/>
        <w:right w:val="none" w:sz="0" w:space="0" w:color="auto"/>
      </w:divBdr>
    </w:div>
    <w:div w:id="744452216">
      <w:bodyDiv w:val="1"/>
      <w:marLeft w:val="0"/>
      <w:marRight w:val="0"/>
      <w:marTop w:val="0"/>
      <w:marBottom w:val="0"/>
      <w:divBdr>
        <w:top w:val="none" w:sz="0" w:space="0" w:color="auto"/>
        <w:left w:val="none" w:sz="0" w:space="0" w:color="auto"/>
        <w:bottom w:val="none" w:sz="0" w:space="0" w:color="auto"/>
        <w:right w:val="none" w:sz="0" w:space="0" w:color="auto"/>
      </w:divBdr>
    </w:div>
    <w:div w:id="759180310">
      <w:bodyDiv w:val="1"/>
      <w:marLeft w:val="0"/>
      <w:marRight w:val="0"/>
      <w:marTop w:val="0"/>
      <w:marBottom w:val="0"/>
      <w:divBdr>
        <w:top w:val="none" w:sz="0" w:space="0" w:color="auto"/>
        <w:left w:val="none" w:sz="0" w:space="0" w:color="auto"/>
        <w:bottom w:val="none" w:sz="0" w:space="0" w:color="auto"/>
        <w:right w:val="none" w:sz="0" w:space="0" w:color="auto"/>
      </w:divBdr>
    </w:div>
    <w:div w:id="767845297">
      <w:bodyDiv w:val="1"/>
      <w:marLeft w:val="0"/>
      <w:marRight w:val="0"/>
      <w:marTop w:val="0"/>
      <w:marBottom w:val="0"/>
      <w:divBdr>
        <w:top w:val="none" w:sz="0" w:space="0" w:color="auto"/>
        <w:left w:val="none" w:sz="0" w:space="0" w:color="auto"/>
        <w:bottom w:val="none" w:sz="0" w:space="0" w:color="auto"/>
        <w:right w:val="none" w:sz="0" w:space="0" w:color="auto"/>
      </w:divBdr>
    </w:div>
    <w:div w:id="796686237">
      <w:bodyDiv w:val="1"/>
      <w:marLeft w:val="0"/>
      <w:marRight w:val="0"/>
      <w:marTop w:val="0"/>
      <w:marBottom w:val="0"/>
      <w:divBdr>
        <w:top w:val="none" w:sz="0" w:space="0" w:color="auto"/>
        <w:left w:val="none" w:sz="0" w:space="0" w:color="auto"/>
        <w:bottom w:val="none" w:sz="0" w:space="0" w:color="auto"/>
        <w:right w:val="none" w:sz="0" w:space="0" w:color="auto"/>
      </w:divBdr>
    </w:div>
    <w:div w:id="798649357">
      <w:bodyDiv w:val="1"/>
      <w:marLeft w:val="0"/>
      <w:marRight w:val="0"/>
      <w:marTop w:val="0"/>
      <w:marBottom w:val="0"/>
      <w:divBdr>
        <w:top w:val="none" w:sz="0" w:space="0" w:color="auto"/>
        <w:left w:val="none" w:sz="0" w:space="0" w:color="auto"/>
        <w:bottom w:val="none" w:sz="0" w:space="0" w:color="auto"/>
        <w:right w:val="none" w:sz="0" w:space="0" w:color="auto"/>
      </w:divBdr>
    </w:div>
    <w:div w:id="820998788">
      <w:bodyDiv w:val="1"/>
      <w:marLeft w:val="0"/>
      <w:marRight w:val="0"/>
      <w:marTop w:val="0"/>
      <w:marBottom w:val="0"/>
      <w:divBdr>
        <w:top w:val="none" w:sz="0" w:space="0" w:color="auto"/>
        <w:left w:val="none" w:sz="0" w:space="0" w:color="auto"/>
        <w:bottom w:val="none" w:sz="0" w:space="0" w:color="auto"/>
        <w:right w:val="none" w:sz="0" w:space="0" w:color="auto"/>
      </w:divBdr>
    </w:div>
    <w:div w:id="856384578">
      <w:bodyDiv w:val="1"/>
      <w:marLeft w:val="0"/>
      <w:marRight w:val="0"/>
      <w:marTop w:val="0"/>
      <w:marBottom w:val="0"/>
      <w:divBdr>
        <w:top w:val="none" w:sz="0" w:space="0" w:color="auto"/>
        <w:left w:val="none" w:sz="0" w:space="0" w:color="auto"/>
        <w:bottom w:val="none" w:sz="0" w:space="0" w:color="auto"/>
        <w:right w:val="none" w:sz="0" w:space="0" w:color="auto"/>
      </w:divBdr>
    </w:div>
    <w:div w:id="857541463">
      <w:bodyDiv w:val="1"/>
      <w:marLeft w:val="0"/>
      <w:marRight w:val="0"/>
      <w:marTop w:val="0"/>
      <w:marBottom w:val="0"/>
      <w:divBdr>
        <w:top w:val="none" w:sz="0" w:space="0" w:color="auto"/>
        <w:left w:val="none" w:sz="0" w:space="0" w:color="auto"/>
        <w:bottom w:val="none" w:sz="0" w:space="0" w:color="auto"/>
        <w:right w:val="none" w:sz="0" w:space="0" w:color="auto"/>
      </w:divBdr>
    </w:div>
    <w:div w:id="872116937">
      <w:bodyDiv w:val="1"/>
      <w:marLeft w:val="0"/>
      <w:marRight w:val="0"/>
      <w:marTop w:val="0"/>
      <w:marBottom w:val="0"/>
      <w:divBdr>
        <w:top w:val="none" w:sz="0" w:space="0" w:color="auto"/>
        <w:left w:val="none" w:sz="0" w:space="0" w:color="auto"/>
        <w:bottom w:val="none" w:sz="0" w:space="0" w:color="auto"/>
        <w:right w:val="none" w:sz="0" w:space="0" w:color="auto"/>
      </w:divBdr>
    </w:div>
    <w:div w:id="874122704">
      <w:bodyDiv w:val="1"/>
      <w:marLeft w:val="0"/>
      <w:marRight w:val="0"/>
      <w:marTop w:val="0"/>
      <w:marBottom w:val="0"/>
      <w:divBdr>
        <w:top w:val="none" w:sz="0" w:space="0" w:color="auto"/>
        <w:left w:val="none" w:sz="0" w:space="0" w:color="auto"/>
        <w:bottom w:val="none" w:sz="0" w:space="0" w:color="auto"/>
        <w:right w:val="none" w:sz="0" w:space="0" w:color="auto"/>
      </w:divBdr>
    </w:div>
    <w:div w:id="884102353">
      <w:bodyDiv w:val="1"/>
      <w:marLeft w:val="0"/>
      <w:marRight w:val="0"/>
      <w:marTop w:val="0"/>
      <w:marBottom w:val="0"/>
      <w:divBdr>
        <w:top w:val="none" w:sz="0" w:space="0" w:color="auto"/>
        <w:left w:val="none" w:sz="0" w:space="0" w:color="auto"/>
        <w:bottom w:val="none" w:sz="0" w:space="0" w:color="auto"/>
        <w:right w:val="none" w:sz="0" w:space="0" w:color="auto"/>
      </w:divBdr>
    </w:div>
    <w:div w:id="886183239">
      <w:bodyDiv w:val="1"/>
      <w:marLeft w:val="0"/>
      <w:marRight w:val="0"/>
      <w:marTop w:val="0"/>
      <w:marBottom w:val="0"/>
      <w:divBdr>
        <w:top w:val="none" w:sz="0" w:space="0" w:color="auto"/>
        <w:left w:val="none" w:sz="0" w:space="0" w:color="auto"/>
        <w:bottom w:val="none" w:sz="0" w:space="0" w:color="auto"/>
        <w:right w:val="none" w:sz="0" w:space="0" w:color="auto"/>
      </w:divBdr>
    </w:div>
    <w:div w:id="893321430">
      <w:bodyDiv w:val="1"/>
      <w:marLeft w:val="0"/>
      <w:marRight w:val="0"/>
      <w:marTop w:val="0"/>
      <w:marBottom w:val="0"/>
      <w:divBdr>
        <w:top w:val="none" w:sz="0" w:space="0" w:color="auto"/>
        <w:left w:val="none" w:sz="0" w:space="0" w:color="auto"/>
        <w:bottom w:val="none" w:sz="0" w:space="0" w:color="auto"/>
        <w:right w:val="none" w:sz="0" w:space="0" w:color="auto"/>
      </w:divBdr>
    </w:div>
    <w:div w:id="896671093">
      <w:bodyDiv w:val="1"/>
      <w:marLeft w:val="0"/>
      <w:marRight w:val="0"/>
      <w:marTop w:val="0"/>
      <w:marBottom w:val="0"/>
      <w:divBdr>
        <w:top w:val="none" w:sz="0" w:space="0" w:color="auto"/>
        <w:left w:val="none" w:sz="0" w:space="0" w:color="auto"/>
        <w:bottom w:val="none" w:sz="0" w:space="0" w:color="auto"/>
        <w:right w:val="none" w:sz="0" w:space="0" w:color="auto"/>
      </w:divBdr>
    </w:div>
    <w:div w:id="908492377">
      <w:bodyDiv w:val="1"/>
      <w:marLeft w:val="0"/>
      <w:marRight w:val="0"/>
      <w:marTop w:val="0"/>
      <w:marBottom w:val="0"/>
      <w:divBdr>
        <w:top w:val="none" w:sz="0" w:space="0" w:color="auto"/>
        <w:left w:val="none" w:sz="0" w:space="0" w:color="auto"/>
        <w:bottom w:val="none" w:sz="0" w:space="0" w:color="auto"/>
        <w:right w:val="none" w:sz="0" w:space="0" w:color="auto"/>
      </w:divBdr>
    </w:div>
    <w:div w:id="925576612">
      <w:bodyDiv w:val="1"/>
      <w:marLeft w:val="0"/>
      <w:marRight w:val="0"/>
      <w:marTop w:val="0"/>
      <w:marBottom w:val="0"/>
      <w:divBdr>
        <w:top w:val="none" w:sz="0" w:space="0" w:color="auto"/>
        <w:left w:val="none" w:sz="0" w:space="0" w:color="auto"/>
        <w:bottom w:val="none" w:sz="0" w:space="0" w:color="auto"/>
        <w:right w:val="none" w:sz="0" w:space="0" w:color="auto"/>
      </w:divBdr>
    </w:div>
    <w:div w:id="936980603">
      <w:bodyDiv w:val="1"/>
      <w:marLeft w:val="0"/>
      <w:marRight w:val="0"/>
      <w:marTop w:val="0"/>
      <w:marBottom w:val="0"/>
      <w:divBdr>
        <w:top w:val="none" w:sz="0" w:space="0" w:color="auto"/>
        <w:left w:val="none" w:sz="0" w:space="0" w:color="auto"/>
        <w:bottom w:val="none" w:sz="0" w:space="0" w:color="auto"/>
        <w:right w:val="none" w:sz="0" w:space="0" w:color="auto"/>
      </w:divBdr>
    </w:div>
    <w:div w:id="960574267">
      <w:bodyDiv w:val="1"/>
      <w:marLeft w:val="0"/>
      <w:marRight w:val="0"/>
      <w:marTop w:val="0"/>
      <w:marBottom w:val="0"/>
      <w:divBdr>
        <w:top w:val="none" w:sz="0" w:space="0" w:color="auto"/>
        <w:left w:val="none" w:sz="0" w:space="0" w:color="auto"/>
        <w:bottom w:val="none" w:sz="0" w:space="0" w:color="auto"/>
        <w:right w:val="none" w:sz="0" w:space="0" w:color="auto"/>
      </w:divBdr>
    </w:div>
    <w:div w:id="962077379">
      <w:bodyDiv w:val="1"/>
      <w:marLeft w:val="0"/>
      <w:marRight w:val="0"/>
      <w:marTop w:val="0"/>
      <w:marBottom w:val="0"/>
      <w:divBdr>
        <w:top w:val="none" w:sz="0" w:space="0" w:color="auto"/>
        <w:left w:val="none" w:sz="0" w:space="0" w:color="auto"/>
        <w:bottom w:val="none" w:sz="0" w:space="0" w:color="auto"/>
        <w:right w:val="none" w:sz="0" w:space="0" w:color="auto"/>
      </w:divBdr>
    </w:div>
    <w:div w:id="1005013449">
      <w:bodyDiv w:val="1"/>
      <w:marLeft w:val="0"/>
      <w:marRight w:val="0"/>
      <w:marTop w:val="0"/>
      <w:marBottom w:val="0"/>
      <w:divBdr>
        <w:top w:val="none" w:sz="0" w:space="0" w:color="auto"/>
        <w:left w:val="none" w:sz="0" w:space="0" w:color="auto"/>
        <w:bottom w:val="none" w:sz="0" w:space="0" w:color="auto"/>
        <w:right w:val="none" w:sz="0" w:space="0" w:color="auto"/>
      </w:divBdr>
    </w:div>
    <w:div w:id="1007026382">
      <w:bodyDiv w:val="1"/>
      <w:marLeft w:val="0"/>
      <w:marRight w:val="0"/>
      <w:marTop w:val="0"/>
      <w:marBottom w:val="0"/>
      <w:divBdr>
        <w:top w:val="none" w:sz="0" w:space="0" w:color="auto"/>
        <w:left w:val="none" w:sz="0" w:space="0" w:color="auto"/>
        <w:bottom w:val="none" w:sz="0" w:space="0" w:color="auto"/>
        <w:right w:val="none" w:sz="0" w:space="0" w:color="auto"/>
      </w:divBdr>
    </w:div>
    <w:div w:id="1010138770">
      <w:bodyDiv w:val="1"/>
      <w:marLeft w:val="0"/>
      <w:marRight w:val="0"/>
      <w:marTop w:val="0"/>
      <w:marBottom w:val="0"/>
      <w:divBdr>
        <w:top w:val="none" w:sz="0" w:space="0" w:color="auto"/>
        <w:left w:val="none" w:sz="0" w:space="0" w:color="auto"/>
        <w:bottom w:val="none" w:sz="0" w:space="0" w:color="auto"/>
        <w:right w:val="none" w:sz="0" w:space="0" w:color="auto"/>
      </w:divBdr>
    </w:div>
    <w:div w:id="1069884079">
      <w:bodyDiv w:val="1"/>
      <w:marLeft w:val="0"/>
      <w:marRight w:val="0"/>
      <w:marTop w:val="0"/>
      <w:marBottom w:val="0"/>
      <w:divBdr>
        <w:top w:val="none" w:sz="0" w:space="0" w:color="auto"/>
        <w:left w:val="none" w:sz="0" w:space="0" w:color="auto"/>
        <w:bottom w:val="none" w:sz="0" w:space="0" w:color="auto"/>
        <w:right w:val="none" w:sz="0" w:space="0" w:color="auto"/>
      </w:divBdr>
    </w:div>
    <w:div w:id="1093891995">
      <w:bodyDiv w:val="1"/>
      <w:marLeft w:val="0"/>
      <w:marRight w:val="0"/>
      <w:marTop w:val="0"/>
      <w:marBottom w:val="0"/>
      <w:divBdr>
        <w:top w:val="none" w:sz="0" w:space="0" w:color="auto"/>
        <w:left w:val="none" w:sz="0" w:space="0" w:color="auto"/>
        <w:bottom w:val="none" w:sz="0" w:space="0" w:color="auto"/>
        <w:right w:val="none" w:sz="0" w:space="0" w:color="auto"/>
      </w:divBdr>
    </w:div>
    <w:div w:id="1099762374">
      <w:bodyDiv w:val="1"/>
      <w:marLeft w:val="0"/>
      <w:marRight w:val="0"/>
      <w:marTop w:val="0"/>
      <w:marBottom w:val="0"/>
      <w:divBdr>
        <w:top w:val="none" w:sz="0" w:space="0" w:color="auto"/>
        <w:left w:val="none" w:sz="0" w:space="0" w:color="auto"/>
        <w:bottom w:val="none" w:sz="0" w:space="0" w:color="auto"/>
        <w:right w:val="none" w:sz="0" w:space="0" w:color="auto"/>
      </w:divBdr>
    </w:div>
    <w:div w:id="1107385566">
      <w:bodyDiv w:val="1"/>
      <w:marLeft w:val="0"/>
      <w:marRight w:val="0"/>
      <w:marTop w:val="0"/>
      <w:marBottom w:val="0"/>
      <w:divBdr>
        <w:top w:val="none" w:sz="0" w:space="0" w:color="auto"/>
        <w:left w:val="none" w:sz="0" w:space="0" w:color="auto"/>
        <w:bottom w:val="none" w:sz="0" w:space="0" w:color="auto"/>
        <w:right w:val="none" w:sz="0" w:space="0" w:color="auto"/>
      </w:divBdr>
    </w:div>
    <w:div w:id="1110011941">
      <w:bodyDiv w:val="1"/>
      <w:marLeft w:val="0"/>
      <w:marRight w:val="0"/>
      <w:marTop w:val="0"/>
      <w:marBottom w:val="0"/>
      <w:divBdr>
        <w:top w:val="none" w:sz="0" w:space="0" w:color="auto"/>
        <w:left w:val="none" w:sz="0" w:space="0" w:color="auto"/>
        <w:bottom w:val="none" w:sz="0" w:space="0" w:color="auto"/>
        <w:right w:val="none" w:sz="0" w:space="0" w:color="auto"/>
      </w:divBdr>
    </w:div>
    <w:div w:id="1128934887">
      <w:bodyDiv w:val="1"/>
      <w:marLeft w:val="0"/>
      <w:marRight w:val="0"/>
      <w:marTop w:val="0"/>
      <w:marBottom w:val="0"/>
      <w:divBdr>
        <w:top w:val="none" w:sz="0" w:space="0" w:color="auto"/>
        <w:left w:val="none" w:sz="0" w:space="0" w:color="auto"/>
        <w:bottom w:val="none" w:sz="0" w:space="0" w:color="auto"/>
        <w:right w:val="none" w:sz="0" w:space="0" w:color="auto"/>
      </w:divBdr>
    </w:div>
    <w:div w:id="1143157724">
      <w:bodyDiv w:val="1"/>
      <w:marLeft w:val="0"/>
      <w:marRight w:val="0"/>
      <w:marTop w:val="0"/>
      <w:marBottom w:val="0"/>
      <w:divBdr>
        <w:top w:val="none" w:sz="0" w:space="0" w:color="auto"/>
        <w:left w:val="none" w:sz="0" w:space="0" w:color="auto"/>
        <w:bottom w:val="none" w:sz="0" w:space="0" w:color="auto"/>
        <w:right w:val="none" w:sz="0" w:space="0" w:color="auto"/>
      </w:divBdr>
    </w:div>
    <w:div w:id="1143884044">
      <w:bodyDiv w:val="1"/>
      <w:marLeft w:val="0"/>
      <w:marRight w:val="0"/>
      <w:marTop w:val="0"/>
      <w:marBottom w:val="0"/>
      <w:divBdr>
        <w:top w:val="none" w:sz="0" w:space="0" w:color="auto"/>
        <w:left w:val="none" w:sz="0" w:space="0" w:color="auto"/>
        <w:bottom w:val="none" w:sz="0" w:space="0" w:color="auto"/>
        <w:right w:val="none" w:sz="0" w:space="0" w:color="auto"/>
      </w:divBdr>
    </w:div>
    <w:div w:id="1161656405">
      <w:bodyDiv w:val="1"/>
      <w:marLeft w:val="0"/>
      <w:marRight w:val="0"/>
      <w:marTop w:val="0"/>
      <w:marBottom w:val="0"/>
      <w:divBdr>
        <w:top w:val="none" w:sz="0" w:space="0" w:color="auto"/>
        <w:left w:val="none" w:sz="0" w:space="0" w:color="auto"/>
        <w:bottom w:val="none" w:sz="0" w:space="0" w:color="auto"/>
        <w:right w:val="none" w:sz="0" w:space="0" w:color="auto"/>
      </w:divBdr>
    </w:div>
    <w:div w:id="1187332827">
      <w:bodyDiv w:val="1"/>
      <w:marLeft w:val="0"/>
      <w:marRight w:val="0"/>
      <w:marTop w:val="0"/>
      <w:marBottom w:val="0"/>
      <w:divBdr>
        <w:top w:val="none" w:sz="0" w:space="0" w:color="auto"/>
        <w:left w:val="none" w:sz="0" w:space="0" w:color="auto"/>
        <w:bottom w:val="none" w:sz="0" w:space="0" w:color="auto"/>
        <w:right w:val="none" w:sz="0" w:space="0" w:color="auto"/>
      </w:divBdr>
    </w:div>
    <w:div w:id="1215458969">
      <w:bodyDiv w:val="1"/>
      <w:marLeft w:val="0"/>
      <w:marRight w:val="0"/>
      <w:marTop w:val="0"/>
      <w:marBottom w:val="0"/>
      <w:divBdr>
        <w:top w:val="none" w:sz="0" w:space="0" w:color="auto"/>
        <w:left w:val="none" w:sz="0" w:space="0" w:color="auto"/>
        <w:bottom w:val="none" w:sz="0" w:space="0" w:color="auto"/>
        <w:right w:val="none" w:sz="0" w:space="0" w:color="auto"/>
      </w:divBdr>
    </w:div>
    <w:div w:id="1225946303">
      <w:bodyDiv w:val="1"/>
      <w:marLeft w:val="0"/>
      <w:marRight w:val="0"/>
      <w:marTop w:val="0"/>
      <w:marBottom w:val="0"/>
      <w:divBdr>
        <w:top w:val="none" w:sz="0" w:space="0" w:color="auto"/>
        <w:left w:val="none" w:sz="0" w:space="0" w:color="auto"/>
        <w:bottom w:val="none" w:sz="0" w:space="0" w:color="auto"/>
        <w:right w:val="none" w:sz="0" w:space="0" w:color="auto"/>
      </w:divBdr>
    </w:div>
    <w:div w:id="1227185053">
      <w:bodyDiv w:val="1"/>
      <w:marLeft w:val="0"/>
      <w:marRight w:val="0"/>
      <w:marTop w:val="0"/>
      <w:marBottom w:val="0"/>
      <w:divBdr>
        <w:top w:val="none" w:sz="0" w:space="0" w:color="auto"/>
        <w:left w:val="none" w:sz="0" w:space="0" w:color="auto"/>
        <w:bottom w:val="none" w:sz="0" w:space="0" w:color="auto"/>
        <w:right w:val="none" w:sz="0" w:space="0" w:color="auto"/>
      </w:divBdr>
    </w:div>
    <w:div w:id="1230075261">
      <w:bodyDiv w:val="1"/>
      <w:marLeft w:val="0"/>
      <w:marRight w:val="0"/>
      <w:marTop w:val="0"/>
      <w:marBottom w:val="0"/>
      <w:divBdr>
        <w:top w:val="none" w:sz="0" w:space="0" w:color="auto"/>
        <w:left w:val="none" w:sz="0" w:space="0" w:color="auto"/>
        <w:bottom w:val="none" w:sz="0" w:space="0" w:color="auto"/>
        <w:right w:val="none" w:sz="0" w:space="0" w:color="auto"/>
      </w:divBdr>
    </w:div>
    <w:div w:id="1239829186">
      <w:bodyDiv w:val="1"/>
      <w:marLeft w:val="0"/>
      <w:marRight w:val="0"/>
      <w:marTop w:val="0"/>
      <w:marBottom w:val="0"/>
      <w:divBdr>
        <w:top w:val="none" w:sz="0" w:space="0" w:color="auto"/>
        <w:left w:val="none" w:sz="0" w:space="0" w:color="auto"/>
        <w:bottom w:val="none" w:sz="0" w:space="0" w:color="auto"/>
        <w:right w:val="none" w:sz="0" w:space="0" w:color="auto"/>
      </w:divBdr>
    </w:div>
    <w:div w:id="1249923148">
      <w:bodyDiv w:val="1"/>
      <w:marLeft w:val="0"/>
      <w:marRight w:val="0"/>
      <w:marTop w:val="0"/>
      <w:marBottom w:val="0"/>
      <w:divBdr>
        <w:top w:val="none" w:sz="0" w:space="0" w:color="auto"/>
        <w:left w:val="none" w:sz="0" w:space="0" w:color="auto"/>
        <w:bottom w:val="none" w:sz="0" w:space="0" w:color="auto"/>
        <w:right w:val="none" w:sz="0" w:space="0" w:color="auto"/>
      </w:divBdr>
    </w:div>
    <w:div w:id="1265459146">
      <w:bodyDiv w:val="1"/>
      <w:marLeft w:val="0"/>
      <w:marRight w:val="0"/>
      <w:marTop w:val="0"/>
      <w:marBottom w:val="0"/>
      <w:divBdr>
        <w:top w:val="none" w:sz="0" w:space="0" w:color="auto"/>
        <w:left w:val="none" w:sz="0" w:space="0" w:color="auto"/>
        <w:bottom w:val="none" w:sz="0" w:space="0" w:color="auto"/>
        <w:right w:val="none" w:sz="0" w:space="0" w:color="auto"/>
      </w:divBdr>
    </w:div>
    <w:div w:id="1274749815">
      <w:bodyDiv w:val="1"/>
      <w:marLeft w:val="0"/>
      <w:marRight w:val="0"/>
      <w:marTop w:val="0"/>
      <w:marBottom w:val="0"/>
      <w:divBdr>
        <w:top w:val="none" w:sz="0" w:space="0" w:color="auto"/>
        <w:left w:val="none" w:sz="0" w:space="0" w:color="auto"/>
        <w:bottom w:val="none" w:sz="0" w:space="0" w:color="auto"/>
        <w:right w:val="none" w:sz="0" w:space="0" w:color="auto"/>
      </w:divBdr>
    </w:div>
    <w:div w:id="1288974955">
      <w:bodyDiv w:val="1"/>
      <w:marLeft w:val="0"/>
      <w:marRight w:val="0"/>
      <w:marTop w:val="0"/>
      <w:marBottom w:val="0"/>
      <w:divBdr>
        <w:top w:val="none" w:sz="0" w:space="0" w:color="auto"/>
        <w:left w:val="none" w:sz="0" w:space="0" w:color="auto"/>
        <w:bottom w:val="none" w:sz="0" w:space="0" w:color="auto"/>
        <w:right w:val="none" w:sz="0" w:space="0" w:color="auto"/>
      </w:divBdr>
    </w:div>
    <w:div w:id="1310554539">
      <w:bodyDiv w:val="1"/>
      <w:marLeft w:val="0"/>
      <w:marRight w:val="0"/>
      <w:marTop w:val="0"/>
      <w:marBottom w:val="0"/>
      <w:divBdr>
        <w:top w:val="none" w:sz="0" w:space="0" w:color="auto"/>
        <w:left w:val="none" w:sz="0" w:space="0" w:color="auto"/>
        <w:bottom w:val="none" w:sz="0" w:space="0" w:color="auto"/>
        <w:right w:val="none" w:sz="0" w:space="0" w:color="auto"/>
      </w:divBdr>
    </w:div>
    <w:div w:id="1319306552">
      <w:bodyDiv w:val="1"/>
      <w:marLeft w:val="0"/>
      <w:marRight w:val="0"/>
      <w:marTop w:val="0"/>
      <w:marBottom w:val="0"/>
      <w:divBdr>
        <w:top w:val="none" w:sz="0" w:space="0" w:color="auto"/>
        <w:left w:val="none" w:sz="0" w:space="0" w:color="auto"/>
        <w:bottom w:val="none" w:sz="0" w:space="0" w:color="auto"/>
        <w:right w:val="none" w:sz="0" w:space="0" w:color="auto"/>
      </w:divBdr>
    </w:div>
    <w:div w:id="1387752213">
      <w:bodyDiv w:val="1"/>
      <w:marLeft w:val="0"/>
      <w:marRight w:val="0"/>
      <w:marTop w:val="0"/>
      <w:marBottom w:val="0"/>
      <w:divBdr>
        <w:top w:val="none" w:sz="0" w:space="0" w:color="auto"/>
        <w:left w:val="none" w:sz="0" w:space="0" w:color="auto"/>
        <w:bottom w:val="none" w:sz="0" w:space="0" w:color="auto"/>
        <w:right w:val="none" w:sz="0" w:space="0" w:color="auto"/>
      </w:divBdr>
    </w:div>
    <w:div w:id="1397704595">
      <w:bodyDiv w:val="1"/>
      <w:marLeft w:val="0"/>
      <w:marRight w:val="0"/>
      <w:marTop w:val="0"/>
      <w:marBottom w:val="0"/>
      <w:divBdr>
        <w:top w:val="none" w:sz="0" w:space="0" w:color="auto"/>
        <w:left w:val="none" w:sz="0" w:space="0" w:color="auto"/>
        <w:bottom w:val="none" w:sz="0" w:space="0" w:color="auto"/>
        <w:right w:val="none" w:sz="0" w:space="0" w:color="auto"/>
      </w:divBdr>
    </w:div>
    <w:div w:id="1408958490">
      <w:bodyDiv w:val="1"/>
      <w:marLeft w:val="0"/>
      <w:marRight w:val="0"/>
      <w:marTop w:val="0"/>
      <w:marBottom w:val="0"/>
      <w:divBdr>
        <w:top w:val="none" w:sz="0" w:space="0" w:color="auto"/>
        <w:left w:val="none" w:sz="0" w:space="0" w:color="auto"/>
        <w:bottom w:val="none" w:sz="0" w:space="0" w:color="auto"/>
        <w:right w:val="none" w:sz="0" w:space="0" w:color="auto"/>
      </w:divBdr>
    </w:div>
    <w:div w:id="1413620352">
      <w:bodyDiv w:val="1"/>
      <w:marLeft w:val="0"/>
      <w:marRight w:val="0"/>
      <w:marTop w:val="0"/>
      <w:marBottom w:val="0"/>
      <w:divBdr>
        <w:top w:val="none" w:sz="0" w:space="0" w:color="auto"/>
        <w:left w:val="none" w:sz="0" w:space="0" w:color="auto"/>
        <w:bottom w:val="none" w:sz="0" w:space="0" w:color="auto"/>
        <w:right w:val="none" w:sz="0" w:space="0" w:color="auto"/>
      </w:divBdr>
    </w:div>
    <w:div w:id="1422137724">
      <w:bodyDiv w:val="1"/>
      <w:marLeft w:val="0"/>
      <w:marRight w:val="0"/>
      <w:marTop w:val="0"/>
      <w:marBottom w:val="0"/>
      <w:divBdr>
        <w:top w:val="none" w:sz="0" w:space="0" w:color="auto"/>
        <w:left w:val="none" w:sz="0" w:space="0" w:color="auto"/>
        <w:bottom w:val="none" w:sz="0" w:space="0" w:color="auto"/>
        <w:right w:val="none" w:sz="0" w:space="0" w:color="auto"/>
      </w:divBdr>
    </w:div>
    <w:div w:id="1423843042">
      <w:bodyDiv w:val="1"/>
      <w:marLeft w:val="0"/>
      <w:marRight w:val="0"/>
      <w:marTop w:val="0"/>
      <w:marBottom w:val="0"/>
      <w:divBdr>
        <w:top w:val="none" w:sz="0" w:space="0" w:color="auto"/>
        <w:left w:val="none" w:sz="0" w:space="0" w:color="auto"/>
        <w:bottom w:val="none" w:sz="0" w:space="0" w:color="auto"/>
        <w:right w:val="none" w:sz="0" w:space="0" w:color="auto"/>
      </w:divBdr>
    </w:div>
    <w:div w:id="1424912606">
      <w:bodyDiv w:val="1"/>
      <w:marLeft w:val="0"/>
      <w:marRight w:val="0"/>
      <w:marTop w:val="0"/>
      <w:marBottom w:val="0"/>
      <w:divBdr>
        <w:top w:val="none" w:sz="0" w:space="0" w:color="auto"/>
        <w:left w:val="none" w:sz="0" w:space="0" w:color="auto"/>
        <w:bottom w:val="none" w:sz="0" w:space="0" w:color="auto"/>
        <w:right w:val="none" w:sz="0" w:space="0" w:color="auto"/>
      </w:divBdr>
    </w:div>
    <w:div w:id="1427733188">
      <w:bodyDiv w:val="1"/>
      <w:marLeft w:val="0"/>
      <w:marRight w:val="0"/>
      <w:marTop w:val="0"/>
      <w:marBottom w:val="0"/>
      <w:divBdr>
        <w:top w:val="none" w:sz="0" w:space="0" w:color="auto"/>
        <w:left w:val="none" w:sz="0" w:space="0" w:color="auto"/>
        <w:bottom w:val="none" w:sz="0" w:space="0" w:color="auto"/>
        <w:right w:val="none" w:sz="0" w:space="0" w:color="auto"/>
      </w:divBdr>
    </w:div>
    <w:div w:id="1432775164">
      <w:bodyDiv w:val="1"/>
      <w:marLeft w:val="0"/>
      <w:marRight w:val="0"/>
      <w:marTop w:val="0"/>
      <w:marBottom w:val="0"/>
      <w:divBdr>
        <w:top w:val="none" w:sz="0" w:space="0" w:color="auto"/>
        <w:left w:val="none" w:sz="0" w:space="0" w:color="auto"/>
        <w:bottom w:val="none" w:sz="0" w:space="0" w:color="auto"/>
        <w:right w:val="none" w:sz="0" w:space="0" w:color="auto"/>
      </w:divBdr>
    </w:div>
    <w:div w:id="1439522213">
      <w:bodyDiv w:val="1"/>
      <w:marLeft w:val="0"/>
      <w:marRight w:val="0"/>
      <w:marTop w:val="0"/>
      <w:marBottom w:val="0"/>
      <w:divBdr>
        <w:top w:val="none" w:sz="0" w:space="0" w:color="auto"/>
        <w:left w:val="none" w:sz="0" w:space="0" w:color="auto"/>
        <w:bottom w:val="none" w:sz="0" w:space="0" w:color="auto"/>
        <w:right w:val="none" w:sz="0" w:space="0" w:color="auto"/>
      </w:divBdr>
    </w:div>
    <w:div w:id="1461537852">
      <w:bodyDiv w:val="1"/>
      <w:marLeft w:val="0"/>
      <w:marRight w:val="0"/>
      <w:marTop w:val="0"/>
      <w:marBottom w:val="0"/>
      <w:divBdr>
        <w:top w:val="none" w:sz="0" w:space="0" w:color="auto"/>
        <w:left w:val="none" w:sz="0" w:space="0" w:color="auto"/>
        <w:bottom w:val="none" w:sz="0" w:space="0" w:color="auto"/>
        <w:right w:val="none" w:sz="0" w:space="0" w:color="auto"/>
      </w:divBdr>
    </w:div>
    <w:div w:id="1463886509">
      <w:bodyDiv w:val="1"/>
      <w:marLeft w:val="0"/>
      <w:marRight w:val="0"/>
      <w:marTop w:val="0"/>
      <w:marBottom w:val="0"/>
      <w:divBdr>
        <w:top w:val="none" w:sz="0" w:space="0" w:color="auto"/>
        <w:left w:val="none" w:sz="0" w:space="0" w:color="auto"/>
        <w:bottom w:val="none" w:sz="0" w:space="0" w:color="auto"/>
        <w:right w:val="none" w:sz="0" w:space="0" w:color="auto"/>
      </w:divBdr>
    </w:div>
    <w:div w:id="1465197586">
      <w:bodyDiv w:val="1"/>
      <w:marLeft w:val="0"/>
      <w:marRight w:val="0"/>
      <w:marTop w:val="0"/>
      <w:marBottom w:val="0"/>
      <w:divBdr>
        <w:top w:val="none" w:sz="0" w:space="0" w:color="auto"/>
        <w:left w:val="none" w:sz="0" w:space="0" w:color="auto"/>
        <w:bottom w:val="none" w:sz="0" w:space="0" w:color="auto"/>
        <w:right w:val="none" w:sz="0" w:space="0" w:color="auto"/>
      </w:divBdr>
    </w:div>
    <w:div w:id="1477575782">
      <w:bodyDiv w:val="1"/>
      <w:marLeft w:val="0"/>
      <w:marRight w:val="0"/>
      <w:marTop w:val="0"/>
      <w:marBottom w:val="0"/>
      <w:divBdr>
        <w:top w:val="none" w:sz="0" w:space="0" w:color="auto"/>
        <w:left w:val="none" w:sz="0" w:space="0" w:color="auto"/>
        <w:bottom w:val="none" w:sz="0" w:space="0" w:color="auto"/>
        <w:right w:val="none" w:sz="0" w:space="0" w:color="auto"/>
      </w:divBdr>
    </w:div>
    <w:div w:id="1520973134">
      <w:bodyDiv w:val="1"/>
      <w:marLeft w:val="0"/>
      <w:marRight w:val="0"/>
      <w:marTop w:val="0"/>
      <w:marBottom w:val="0"/>
      <w:divBdr>
        <w:top w:val="none" w:sz="0" w:space="0" w:color="auto"/>
        <w:left w:val="none" w:sz="0" w:space="0" w:color="auto"/>
        <w:bottom w:val="none" w:sz="0" w:space="0" w:color="auto"/>
        <w:right w:val="none" w:sz="0" w:space="0" w:color="auto"/>
      </w:divBdr>
    </w:div>
    <w:div w:id="1536842694">
      <w:bodyDiv w:val="1"/>
      <w:marLeft w:val="0"/>
      <w:marRight w:val="0"/>
      <w:marTop w:val="0"/>
      <w:marBottom w:val="0"/>
      <w:divBdr>
        <w:top w:val="none" w:sz="0" w:space="0" w:color="auto"/>
        <w:left w:val="none" w:sz="0" w:space="0" w:color="auto"/>
        <w:bottom w:val="none" w:sz="0" w:space="0" w:color="auto"/>
        <w:right w:val="none" w:sz="0" w:space="0" w:color="auto"/>
      </w:divBdr>
    </w:div>
    <w:div w:id="1592809160">
      <w:bodyDiv w:val="1"/>
      <w:marLeft w:val="0"/>
      <w:marRight w:val="0"/>
      <w:marTop w:val="0"/>
      <w:marBottom w:val="0"/>
      <w:divBdr>
        <w:top w:val="none" w:sz="0" w:space="0" w:color="auto"/>
        <w:left w:val="none" w:sz="0" w:space="0" w:color="auto"/>
        <w:bottom w:val="none" w:sz="0" w:space="0" w:color="auto"/>
        <w:right w:val="none" w:sz="0" w:space="0" w:color="auto"/>
      </w:divBdr>
    </w:div>
    <w:div w:id="1594895482">
      <w:bodyDiv w:val="1"/>
      <w:marLeft w:val="0"/>
      <w:marRight w:val="0"/>
      <w:marTop w:val="0"/>
      <w:marBottom w:val="0"/>
      <w:divBdr>
        <w:top w:val="none" w:sz="0" w:space="0" w:color="auto"/>
        <w:left w:val="none" w:sz="0" w:space="0" w:color="auto"/>
        <w:bottom w:val="none" w:sz="0" w:space="0" w:color="auto"/>
        <w:right w:val="none" w:sz="0" w:space="0" w:color="auto"/>
      </w:divBdr>
    </w:div>
    <w:div w:id="1597404324">
      <w:bodyDiv w:val="1"/>
      <w:marLeft w:val="0"/>
      <w:marRight w:val="0"/>
      <w:marTop w:val="0"/>
      <w:marBottom w:val="0"/>
      <w:divBdr>
        <w:top w:val="none" w:sz="0" w:space="0" w:color="auto"/>
        <w:left w:val="none" w:sz="0" w:space="0" w:color="auto"/>
        <w:bottom w:val="none" w:sz="0" w:space="0" w:color="auto"/>
        <w:right w:val="none" w:sz="0" w:space="0" w:color="auto"/>
      </w:divBdr>
    </w:div>
    <w:div w:id="1603879214">
      <w:bodyDiv w:val="1"/>
      <w:marLeft w:val="0"/>
      <w:marRight w:val="0"/>
      <w:marTop w:val="0"/>
      <w:marBottom w:val="0"/>
      <w:divBdr>
        <w:top w:val="none" w:sz="0" w:space="0" w:color="auto"/>
        <w:left w:val="none" w:sz="0" w:space="0" w:color="auto"/>
        <w:bottom w:val="none" w:sz="0" w:space="0" w:color="auto"/>
        <w:right w:val="none" w:sz="0" w:space="0" w:color="auto"/>
      </w:divBdr>
    </w:div>
    <w:div w:id="1614282781">
      <w:bodyDiv w:val="1"/>
      <w:marLeft w:val="0"/>
      <w:marRight w:val="0"/>
      <w:marTop w:val="0"/>
      <w:marBottom w:val="0"/>
      <w:divBdr>
        <w:top w:val="none" w:sz="0" w:space="0" w:color="auto"/>
        <w:left w:val="none" w:sz="0" w:space="0" w:color="auto"/>
        <w:bottom w:val="none" w:sz="0" w:space="0" w:color="auto"/>
        <w:right w:val="none" w:sz="0" w:space="0" w:color="auto"/>
      </w:divBdr>
    </w:div>
    <w:div w:id="1621767650">
      <w:bodyDiv w:val="1"/>
      <w:marLeft w:val="0"/>
      <w:marRight w:val="0"/>
      <w:marTop w:val="0"/>
      <w:marBottom w:val="0"/>
      <w:divBdr>
        <w:top w:val="none" w:sz="0" w:space="0" w:color="auto"/>
        <w:left w:val="none" w:sz="0" w:space="0" w:color="auto"/>
        <w:bottom w:val="none" w:sz="0" w:space="0" w:color="auto"/>
        <w:right w:val="none" w:sz="0" w:space="0" w:color="auto"/>
      </w:divBdr>
    </w:div>
    <w:div w:id="1626347637">
      <w:bodyDiv w:val="1"/>
      <w:marLeft w:val="0"/>
      <w:marRight w:val="0"/>
      <w:marTop w:val="0"/>
      <w:marBottom w:val="0"/>
      <w:divBdr>
        <w:top w:val="none" w:sz="0" w:space="0" w:color="auto"/>
        <w:left w:val="none" w:sz="0" w:space="0" w:color="auto"/>
        <w:bottom w:val="none" w:sz="0" w:space="0" w:color="auto"/>
        <w:right w:val="none" w:sz="0" w:space="0" w:color="auto"/>
      </w:divBdr>
    </w:div>
    <w:div w:id="1641299148">
      <w:bodyDiv w:val="1"/>
      <w:marLeft w:val="0"/>
      <w:marRight w:val="0"/>
      <w:marTop w:val="0"/>
      <w:marBottom w:val="0"/>
      <w:divBdr>
        <w:top w:val="none" w:sz="0" w:space="0" w:color="auto"/>
        <w:left w:val="none" w:sz="0" w:space="0" w:color="auto"/>
        <w:bottom w:val="none" w:sz="0" w:space="0" w:color="auto"/>
        <w:right w:val="none" w:sz="0" w:space="0" w:color="auto"/>
      </w:divBdr>
    </w:div>
    <w:div w:id="1651982590">
      <w:bodyDiv w:val="1"/>
      <w:marLeft w:val="0"/>
      <w:marRight w:val="0"/>
      <w:marTop w:val="0"/>
      <w:marBottom w:val="0"/>
      <w:divBdr>
        <w:top w:val="none" w:sz="0" w:space="0" w:color="auto"/>
        <w:left w:val="none" w:sz="0" w:space="0" w:color="auto"/>
        <w:bottom w:val="none" w:sz="0" w:space="0" w:color="auto"/>
        <w:right w:val="none" w:sz="0" w:space="0" w:color="auto"/>
      </w:divBdr>
    </w:div>
    <w:div w:id="1664360362">
      <w:bodyDiv w:val="1"/>
      <w:marLeft w:val="0"/>
      <w:marRight w:val="0"/>
      <w:marTop w:val="0"/>
      <w:marBottom w:val="0"/>
      <w:divBdr>
        <w:top w:val="none" w:sz="0" w:space="0" w:color="auto"/>
        <w:left w:val="none" w:sz="0" w:space="0" w:color="auto"/>
        <w:bottom w:val="none" w:sz="0" w:space="0" w:color="auto"/>
        <w:right w:val="none" w:sz="0" w:space="0" w:color="auto"/>
      </w:divBdr>
    </w:div>
    <w:div w:id="1669820413">
      <w:bodyDiv w:val="1"/>
      <w:marLeft w:val="0"/>
      <w:marRight w:val="0"/>
      <w:marTop w:val="0"/>
      <w:marBottom w:val="0"/>
      <w:divBdr>
        <w:top w:val="none" w:sz="0" w:space="0" w:color="auto"/>
        <w:left w:val="none" w:sz="0" w:space="0" w:color="auto"/>
        <w:bottom w:val="none" w:sz="0" w:space="0" w:color="auto"/>
        <w:right w:val="none" w:sz="0" w:space="0" w:color="auto"/>
      </w:divBdr>
    </w:div>
    <w:div w:id="1673797775">
      <w:bodyDiv w:val="1"/>
      <w:marLeft w:val="0"/>
      <w:marRight w:val="0"/>
      <w:marTop w:val="0"/>
      <w:marBottom w:val="0"/>
      <w:divBdr>
        <w:top w:val="none" w:sz="0" w:space="0" w:color="auto"/>
        <w:left w:val="none" w:sz="0" w:space="0" w:color="auto"/>
        <w:bottom w:val="none" w:sz="0" w:space="0" w:color="auto"/>
        <w:right w:val="none" w:sz="0" w:space="0" w:color="auto"/>
      </w:divBdr>
    </w:div>
    <w:div w:id="1688023087">
      <w:bodyDiv w:val="1"/>
      <w:marLeft w:val="0"/>
      <w:marRight w:val="0"/>
      <w:marTop w:val="0"/>
      <w:marBottom w:val="0"/>
      <w:divBdr>
        <w:top w:val="none" w:sz="0" w:space="0" w:color="auto"/>
        <w:left w:val="none" w:sz="0" w:space="0" w:color="auto"/>
        <w:bottom w:val="none" w:sz="0" w:space="0" w:color="auto"/>
        <w:right w:val="none" w:sz="0" w:space="0" w:color="auto"/>
      </w:divBdr>
    </w:div>
    <w:div w:id="1689142158">
      <w:bodyDiv w:val="1"/>
      <w:marLeft w:val="0"/>
      <w:marRight w:val="0"/>
      <w:marTop w:val="0"/>
      <w:marBottom w:val="0"/>
      <w:divBdr>
        <w:top w:val="none" w:sz="0" w:space="0" w:color="auto"/>
        <w:left w:val="none" w:sz="0" w:space="0" w:color="auto"/>
        <w:bottom w:val="none" w:sz="0" w:space="0" w:color="auto"/>
        <w:right w:val="none" w:sz="0" w:space="0" w:color="auto"/>
      </w:divBdr>
    </w:div>
    <w:div w:id="1700357604">
      <w:bodyDiv w:val="1"/>
      <w:marLeft w:val="0"/>
      <w:marRight w:val="0"/>
      <w:marTop w:val="0"/>
      <w:marBottom w:val="0"/>
      <w:divBdr>
        <w:top w:val="none" w:sz="0" w:space="0" w:color="auto"/>
        <w:left w:val="none" w:sz="0" w:space="0" w:color="auto"/>
        <w:bottom w:val="none" w:sz="0" w:space="0" w:color="auto"/>
        <w:right w:val="none" w:sz="0" w:space="0" w:color="auto"/>
      </w:divBdr>
    </w:div>
    <w:div w:id="1702317508">
      <w:bodyDiv w:val="1"/>
      <w:marLeft w:val="0"/>
      <w:marRight w:val="0"/>
      <w:marTop w:val="0"/>
      <w:marBottom w:val="0"/>
      <w:divBdr>
        <w:top w:val="none" w:sz="0" w:space="0" w:color="auto"/>
        <w:left w:val="none" w:sz="0" w:space="0" w:color="auto"/>
        <w:bottom w:val="none" w:sz="0" w:space="0" w:color="auto"/>
        <w:right w:val="none" w:sz="0" w:space="0" w:color="auto"/>
      </w:divBdr>
    </w:div>
    <w:div w:id="1715501999">
      <w:bodyDiv w:val="1"/>
      <w:marLeft w:val="0"/>
      <w:marRight w:val="0"/>
      <w:marTop w:val="0"/>
      <w:marBottom w:val="0"/>
      <w:divBdr>
        <w:top w:val="none" w:sz="0" w:space="0" w:color="auto"/>
        <w:left w:val="none" w:sz="0" w:space="0" w:color="auto"/>
        <w:bottom w:val="none" w:sz="0" w:space="0" w:color="auto"/>
        <w:right w:val="none" w:sz="0" w:space="0" w:color="auto"/>
      </w:divBdr>
    </w:div>
    <w:div w:id="1723942732">
      <w:bodyDiv w:val="1"/>
      <w:marLeft w:val="0"/>
      <w:marRight w:val="0"/>
      <w:marTop w:val="0"/>
      <w:marBottom w:val="0"/>
      <w:divBdr>
        <w:top w:val="none" w:sz="0" w:space="0" w:color="auto"/>
        <w:left w:val="none" w:sz="0" w:space="0" w:color="auto"/>
        <w:bottom w:val="none" w:sz="0" w:space="0" w:color="auto"/>
        <w:right w:val="none" w:sz="0" w:space="0" w:color="auto"/>
      </w:divBdr>
    </w:div>
    <w:div w:id="1755517830">
      <w:bodyDiv w:val="1"/>
      <w:marLeft w:val="0"/>
      <w:marRight w:val="0"/>
      <w:marTop w:val="0"/>
      <w:marBottom w:val="0"/>
      <w:divBdr>
        <w:top w:val="none" w:sz="0" w:space="0" w:color="auto"/>
        <w:left w:val="none" w:sz="0" w:space="0" w:color="auto"/>
        <w:bottom w:val="none" w:sz="0" w:space="0" w:color="auto"/>
        <w:right w:val="none" w:sz="0" w:space="0" w:color="auto"/>
      </w:divBdr>
    </w:div>
    <w:div w:id="1765147701">
      <w:bodyDiv w:val="1"/>
      <w:marLeft w:val="0"/>
      <w:marRight w:val="0"/>
      <w:marTop w:val="0"/>
      <w:marBottom w:val="0"/>
      <w:divBdr>
        <w:top w:val="none" w:sz="0" w:space="0" w:color="auto"/>
        <w:left w:val="none" w:sz="0" w:space="0" w:color="auto"/>
        <w:bottom w:val="none" w:sz="0" w:space="0" w:color="auto"/>
        <w:right w:val="none" w:sz="0" w:space="0" w:color="auto"/>
      </w:divBdr>
    </w:div>
    <w:div w:id="1773894112">
      <w:bodyDiv w:val="1"/>
      <w:marLeft w:val="0"/>
      <w:marRight w:val="0"/>
      <w:marTop w:val="0"/>
      <w:marBottom w:val="0"/>
      <w:divBdr>
        <w:top w:val="none" w:sz="0" w:space="0" w:color="auto"/>
        <w:left w:val="none" w:sz="0" w:space="0" w:color="auto"/>
        <w:bottom w:val="none" w:sz="0" w:space="0" w:color="auto"/>
        <w:right w:val="none" w:sz="0" w:space="0" w:color="auto"/>
      </w:divBdr>
    </w:div>
    <w:div w:id="1781023016">
      <w:bodyDiv w:val="1"/>
      <w:marLeft w:val="0"/>
      <w:marRight w:val="0"/>
      <w:marTop w:val="0"/>
      <w:marBottom w:val="0"/>
      <w:divBdr>
        <w:top w:val="none" w:sz="0" w:space="0" w:color="auto"/>
        <w:left w:val="none" w:sz="0" w:space="0" w:color="auto"/>
        <w:bottom w:val="none" w:sz="0" w:space="0" w:color="auto"/>
        <w:right w:val="none" w:sz="0" w:space="0" w:color="auto"/>
      </w:divBdr>
    </w:div>
    <w:div w:id="1797291369">
      <w:bodyDiv w:val="1"/>
      <w:marLeft w:val="0"/>
      <w:marRight w:val="0"/>
      <w:marTop w:val="0"/>
      <w:marBottom w:val="0"/>
      <w:divBdr>
        <w:top w:val="none" w:sz="0" w:space="0" w:color="auto"/>
        <w:left w:val="none" w:sz="0" w:space="0" w:color="auto"/>
        <w:bottom w:val="none" w:sz="0" w:space="0" w:color="auto"/>
        <w:right w:val="none" w:sz="0" w:space="0" w:color="auto"/>
      </w:divBdr>
    </w:div>
    <w:div w:id="1797404483">
      <w:bodyDiv w:val="1"/>
      <w:marLeft w:val="0"/>
      <w:marRight w:val="0"/>
      <w:marTop w:val="0"/>
      <w:marBottom w:val="0"/>
      <w:divBdr>
        <w:top w:val="none" w:sz="0" w:space="0" w:color="auto"/>
        <w:left w:val="none" w:sz="0" w:space="0" w:color="auto"/>
        <w:bottom w:val="none" w:sz="0" w:space="0" w:color="auto"/>
        <w:right w:val="none" w:sz="0" w:space="0" w:color="auto"/>
      </w:divBdr>
    </w:div>
    <w:div w:id="1798375533">
      <w:bodyDiv w:val="1"/>
      <w:marLeft w:val="0"/>
      <w:marRight w:val="0"/>
      <w:marTop w:val="0"/>
      <w:marBottom w:val="0"/>
      <w:divBdr>
        <w:top w:val="none" w:sz="0" w:space="0" w:color="auto"/>
        <w:left w:val="none" w:sz="0" w:space="0" w:color="auto"/>
        <w:bottom w:val="none" w:sz="0" w:space="0" w:color="auto"/>
        <w:right w:val="none" w:sz="0" w:space="0" w:color="auto"/>
      </w:divBdr>
    </w:div>
    <w:div w:id="1811363294">
      <w:bodyDiv w:val="1"/>
      <w:marLeft w:val="0"/>
      <w:marRight w:val="0"/>
      <w:marTop w:val="0"/>
      <w:marBottom w:val="0"/>
      <w:divBdr>
        <w:top w:val="none" w:sz="0" w:space="0" w:color="auto"/>
        <w:left w:val="none" w:sz="0" w:space="0" w:color="auto"/>
        <w:bottom w:val="none" w:sz="0" w:space="0" w:color="auto"/>
        <w:right w:val="none" w:sz="0" w:space="0" w:color="auto"/>
      </w:divBdr>
    </w:div>
    <w:div w:id="1820463858">
      <w:bodyDiv w:val="1"/>
      <w:marLeft w:val="0"/>
      <w:marRight w:val="0"/>
      <w:marTop w:val="0"/>
      <w:marBottom w:val="0"/>
      <w:divBdr>
        <w:top w:val="none" w:sz="0" w:space="0" w:color="auto"/>
        <w:left w:val="none" w:sz="0" w:space="0" w:color="auto"/>
        <w:bottom w:val="none" w:sz="0" w:space="0" w:color="auto"/>
        <w:right w:val="none" w:sz="0" w:space="0" w:color="auto"/>
      </w:divBdr>
    </w:div>
    <w:div w:id="1831360330">
      <w:bodyDiv w:val="1"/>
      <w:marLeft w:val="0"/>
      <w:marRight w:val="0"/>
      <w:marTop w:val="0"/>
      <w:marBottom w:val="0"/>
      <w:divBdr>
        <w:top w:val="none" w:sz="0" w:space="0" w:color="auto"/>
        <w:left w:val="none" w:sz="0" w:space="0" w:color="auto"/>
        <w:bottom w:val="none" w:sz="0" w:space="0" w:color="auto"/>
        <w:right w:val="none" w:sz="0" w:space="0" w:color="auto"/>
      </w:divBdr>
    </w:div>
    <w:div w:id="1831603235">
      <w:bodyDiv w:val="1"/>
      <w:marLeft w:val="0"/>
      <w:marRight w:val="0"/>
      <w:marTop w:val="0"/>
      <w:marBottom w:val="0"/>
      <w:divBdr>
        <w:top w:val="none" w:sz="0" w:space="0" w:color="auto"/>
        <w:left w:val="none" w:sz="0" w:space="0" w:color="auto"/>
        <w:bottom w:val="none" w:sz="0" w:space="0" w:color="auto"/>
        <w:right w:val="none" w:sz="0" w:space="0" w:color="auto"/>
      </w:divBdr>
    </w:div>
    <w:div w:id="1832208912">
      <w:bodyDiv w:val="1"/>
      <w:marLeft w:val="0"/>
      <w:marRight w:val="0"/>
      <w:marTop w:val="0"/>
      <w:marBottom w:val="0"/>
      <w:divBdr>
        <w:top w:val="none" w:sz="0" w:space="0" w:color="auto"/>
        <w:left w:val="none" w:sz="0" w:space="0" w:color="auto"/>
        <w:bottom w:val="none" w:sz="0" w:space="0" w:color="auto"/>
        <w:right w:val="none" w:sz="0" w:space="0" w:color="auto"/>
      </w:divBdr>
    </w:div>
    <w:div w:id="1913925920">
      <w:bodyDiv w:val="1"/>
      <w:marLeft w:val="0"/>
      <w:marRight w:val="0"/>
      <w:marTop w:val="0"/>
      <w:marBottom w:val="0"/>
      <w:divBdr>
        <w:top w:val="none" w:sz="0" w:space="0" w:color="auto"/>
        <w:left w:val="none" w:sz="0" w:space="0" w:color="auto"/>
        <w:bottom w:val="none" w:sz="0" w:space="0" w:color="auto"/>
        <w:right w:val="none" w:sz="0" w:space="0" w:color="auto"/>
      </w:divBdr>
    </w:div>
    <w:div w:id="1919098176">
      <w:bodyDiv w:val="1"/>
      <w:marLeft w:val="0"/>
      <w:marRight w:val="0"/>
      <w:marTop w:val="0"/>
      <w:marBottom w:val="0"/>
      <w:divBdr>
        <w:top w:val="none" w:sz="0" w:space="0" w:color="auto"/>
        <w:left w:val="none" w:sz="0" w:space="0" w:color="auto"/>
        <w:bottom w:val="none" w:sz="0" w:space="0" w:color="auto"/>
        <w:right w:val="none" w:sz="0" w:space="0" w:color="auto"/>
      </w:divBdr>
    </w:div>
    <w:div w:id="1928927591">
      <w:bodyDiv w:val="1"/>
      <w:marLeft w:val="0"/>
      <w:marRight w:val="0"/>
      <w:marTop w:val="0"/>
      <w:marBottom w:val="0"/>
      <w:divBdr>
        <w:top w:val="none" w:sz="0" w:space="0" w:color="auto"/>
        <w:left w:val="none" w:sz="0" w:space="0" w:color="auto"/>
        <w:bottom w:val="none" w:sz="0" w:space="0" w:color="auto"/>
        <w:right w:val="none" w:sz="0" w:space="0" w:color="auto"/>
      </w:divBdr>
    </w:div>
    <w:div w:id="1945111823">
      <w:bodyDiv w:val="1"/>
      <w:marLeft w:val="0"/>
      <w:marRight w:val="0"/>
      <w:marTop w:val="0"/>
      <w:marBottom w:val="0"/>
      <w:divBdr>
        <w:top w:val="none" w:sz="0" w:space="0" w:color="auto"/>
        <w:left w:val="none" w:sz="0" w:space="0" w:color="auto"/>
        <w:bottom w:val="none" w:sz="0" w:space="0" w:color="auto"/>
        <w:right w:val="none" w:sz="0" w:space="0" w:color="auto"/>
      </w:divBdr>
    </w:div>
    <w:div w:id="1947151844">
      <w:bodyDiv w:val="1"/>
      <w:marLeft w:val="0"/>
      <w:marRight w:val="0"/>
      <w:marTop w:val="0"/>
      <w:marBottom w:val="0"/>
      <w:divBdr>
        <w:top w:val="none" w:sz="0" w:space="0" w:color="auto"/>
        <w:left w:val="none" w:sz="0" w:space="0" w:color="auto"/>
        <w:bottom w:val="none" w:sz="0" w:space="0" w:color="auto"/>
        <w:right w:val="none" w:sz="0" w:space="0" w:color="auto"/>
      </w:divBdr>
    </w:div>
    <w:div w:id="1953904215">
      <w:bodyDiv w:val="1"/>
      <w:marLeft w:val="0"/>
      <w:marRight w:val="0"/>
      <w:marTop w:val="0"/>
      <w:marBottom w:val="0"/>
      <w:divBdr>
        <w:top w:val="none" w:sz="0" w:space="0" w:color="auto"/>
        <w:left w:val="none" w:sz="0" w:space="0" w:color="auto"/>
        <w:bottom w:val="none" w:sz="0" w:space="0" w:color="auto"/>
        <w:right w:val="none" w:sz="0" w:space="0" w:color="auto"/>
      </w:divBdr>
    </w:div>
    <w:div w:id="1974485275">
      <w:bodyDiv w:val="1"/>
      <w:marLeft w:val="0"/>
      <w:marRight w:val="0"/>
      <w:marTop w:val="0"/>
      <w:marBottom w:val="0"/>
      <w:divBdr>
        <w:top w:val="none" w:sz="0" w:space="0" w:color="auto"/>
        <w:left w:val="none" w:sz="0" w:space="0" w:color="auto"/>
        <w:bottom w:val="none" w:sz="0" w:space="0" w:color="auto"/>
        <w:right w:val="none" w:sz="0" w:space="0" w:color="auto"/>
      </w:divBdr>
    </w:div>
    <w:div w:id="1981642759">
      <w:bodyDiv w:val="1"/>
      <w:marLeft w:val="0"/>
      <w:marRight w:val="0"/>
      <w:marTop w:val="0"/>
      <w:marBottom w:val="0"/>
      <w:divBdr>
        <w:top w:val="none" w:sz="0" w:space="0" w:color="auto"/>
        <w:left w:val="none" w:sz="0" w:space="0" w:color="auto"/>
        <w:bottom w:val="none" w:sz="0" w:space="0" w:color="auto"/>
        <w:right w:val="none" w:sz="0" w:space="0" w:color="auto"/>
      </w:divBdr>
    </w:div>
    <w:div w:id="1987008134">
      <w:bodyDiv w:val="1"/>
      <w:marLeft w:val="0"/>
      <w:marRight w:val="0"/>
      <w:marTop w:val="0"/>
      <w:marBottom w:val="0"/>
      <w:divBdr>
        <w:top w:val="none" w:sz="0" w:space="0" w:color="auto"/>
        <w:left w:val="none" w:sz="0" w:space="0" w:color="auto"/>
        <w:bottom w:val="none" w:sz="0" w:space="0" w:color="auto"/>
        <w:right w:val="none" w:sz="0" w:space="0" w:color="auto"/>
      </w:divBdr>
    </w:div>
    <w:div w:id="2007240310">
      <w:bodyDiv w:val="1"/>
      <w:marLeft w:val="0"/>
      <w:marRight w:val="0"/>
      <w:marTop w:val="0"/>
      <w:marBottom w:val="0"/>
      <w:divBdr>
        <w:top w:val="none" w:sz="0" w:space="0" w:color="auto"/>
        <w:left w:val="none" w:sz="0" w:space="0" w:color="auto"/>
        <w:bottom w:val="none" w:sz="0" w:space="0" w:color="auto"/>
        <w:right w:val="none" w:sz="0" w:space="0" w:color="auto"/>
      </w:divBdr>
    </w:div>
    <w:div w:id="2007514877">
      <w:bodyDiv w:val="1"/>
      <w:marLeft w:val="0"/>
      <w:marRight w:val="0"/>
      <w:marTop w:val="0"/>
      <w:marBottom w:val="0"/>
      <w:divBdr>
        <w:top w:val="none" w:sz="0" w:space="0" w:color="auto"/>
        <w:left w:val="none" w:sz="0" w:space="0" w:color="auto"/>
        <w:bottom w:val="none" w:sz="0" w:space="0" w:color="auto"/>
        <w:right w:val="none" w:sz="0" w:space="0" w:color="auto"/>
      </w:divBdr>
    </w:div>
    <w:div w:id="2013291220">
      <w:bodyDiv w:val="1"/>
      <w:marLeft w:val="0"/>
      <w:marRight w:val="0"/>
      <w:marTop w:val="0"/>
      <w:marBottom w:val="0"/>
      <w:divBdr>
        <w:top w:val="none" w:sz="0" w:space="0" w:color="auto"/>
        <w:left w:val="none" w:sz="0" w:space="0" w:color="auto"/>
        <w:bottom w:val="none" w:sz="0" w:space="0" w:color="auto"/>
        <w:right w:val="none" w:sz="0" w:space="0" w:color="auto"/>
      </w:divBdr>
    </w:div>
    <w:div w:id="2024744766">
      <w:bodyDiv w:val="1"/>
      <w:marLeft w:val="0"/>
      <w:marRight w:val="0"/>
      <w:marTop w:val="0"/>
      <w:marBottom w:val="0"/>
      <w:divBdr>
        <w:top w:val="none" w:sz="0" w:space="0" w:color="auto"/>
        <w:left w:val="none" w:sz="0" w:space="0" w:color="auto"/>
        <w:bottom w:val="none" w:sz="0" w:space="0" w:color="auto"/>
        <w:right w:val="none" w:sz="0" w:space="0" w:color="auto"/>
      </w:divBdr>
    </w:div>
    <w:div w:id="2035225740">
      <w:bodyDiv w:val="1"/>
      <w:marLeft w:val="0"/>
      <w:marRight w:val="0"/>
      <w:marTop w:val="0"/>
      <w:marBottom w:val="0"/>
      <w:divBdr>
        <w:top w:val="none" w:sz="0" w:space="0" w:color="auto"/>
        <w:left w:val="none" w:sz="0" w:space="0" w:color="auto"/>
        <w:bottom w:val="none" w:sz="0" w:space="0" w:color="auto"/>
        <w:right w:val="none" w:sz="0" w:space="0" w:color="auto"/>
      </w:divBdr>
    </w:div>
    <w:div w:id="2036812100">
      <w:bodyDiv w:val="1"/>
      <w:marLeft w:val="0"/>
      <w:marRight w:val="0"/>
      <w:marTop w:val="0"/>
      <w:marBottom w:val="0"/>
      <w:divBdr>
        <w:top w:val="none" w:sz="0" w:space="0" w:color="auto"/>
        <w:left w:val="none" w:sz="0" w:space="0" w:color="auto"/>
        <w:bottom w:val="none" w:sz="0" w:space="0" w:color="auto"/>
        <w:right w:val="none" w:sz="0" w:space="0" w:color="auto"/>
      </w:divBdr>
    </w:div>
    <w:div w:id="2037920286">
      <w:bodyDiv w:val="1"/>
      <w:marLeft w:val="0"/>
      <w:marRight w:val="0"/>
      <w:marTop w:val="0"/>
      <w:marBottom w:val="0"/>
      <w:divBdr>
        <w:top w:val="none" w:sz="0" w:space="0" w:color="auto"/>
        <w:left w:val="none" w:sz="0" w:space="0" w:color="auto"/>
        <w:bottom w:val="none" w:sz="0" w:space="0" w:color="auto"/>
        <w:right w:val="none" w:sz="0" w:space="0" w:color="auto"/>
      </w:divBdr>
    </w:div>
    <w:div w:id="2055419942">
      <w:bodyDiv w:val="1"/>
      <w:marLeft w:val="0"/>
      <w:marRight w:val="0"/>
      <w:marTop w:val="0"/>
      <w:marBottom w:val="0"/>
      <w:divBdr>
        <w:top w:val="none" w:sz="0" w:space="0" w:color="auto"/>
        <w:left w:val="none" w:sz="0" w:space="0" w:color="auto"/>
        <w:bottom w:val="none" w:sz="0" w:space="0" w:color="auto"/>
        <w:right w:val="none" w:sz="0" w:space="0" w:color="auto"/>
      </w:divBdr>
    </w:div>
    <w:div w:id="2058577846">
      <w:bodyDiv w:val="1"/>
      <w:marLeft w:val="0"/>
      <w:marRight w:val="0"/>
      <w:marTop w:val="0"/>
      <w:marBottom w:val="0"/>
      <w:divBdr>
        <w:top w:val="none" w:sz="0" w:space="0" w:color="auto"/>
        <w:left w:val="none" w:sz="0" w:space="0" w:color="auto"/>
        <w:bottom w:val="none" w:sz="0" w:space="0" w:color="auto"/>
        <w:right w:val="none" w:sz="0" w:space="0" w:color="auto"/>
      </w:divBdr>
    </w:div>
    <w:div w:id="2068872259">
      <w:bodyDiv w:val="1"/>
      <w:marLeft w:val="0"/>
      <w:marRight w:val="0"/>
      <w:marTop w:val="0"/>
      <w:marBottom w:val="0"/>
      <w:divBdr>
        <w:top w:val="none" w:sz="0" w:space="0" w:color="auto"/>
        <w:left w:val="none" w:sz="0" w:space="0" w:color="auto"/>
        <w:bottom w:val="none" w:sz="0" w:space="0" w:color="auto"/>
        <w:right w:val="none" w:sz="0" w:space="0" w:color="auto"/>
      </w:divBdr>
    </w:div>
    <w:div w:id="2101021967">
      <w:bodyDiv w:val="1"/>
      <w:marLeft w:val="0"/>
      <w:marRight w:val="0"/>
      <w:marTop w:val="0"/>
      <w:marBottom w:val="0"/>
      <w:divBdr>
        <w:top w:val="none" w:sz="0" w:space="0" w:color="auto"/>
        <w:left w:val="none" w:sz="0" w:space="0" w:color="auto"/>
        <w:bottom w:val="none" w:sz="0" w:space="0" w:color="auto"/>
        <w:right w:val="none" w:sz="0" w:space="0" w:color="auto"/>
      </w:divBdr>
    </w:div>
    <w:div w:id="2112359991">
      <w:bodyDiv w:val="1"/>
      <w:marLeft w:val="0"/>
      <w:marRight w:val="0"/>
      <w:marTop w:val="0"/>
      <w:marBottom w:val="0"/>
      <w:divBdr>
        <w:top w:val="none" w:sz="0" w:space="0" w:color="auto"/>
        <w:left w:val="none" w:sz="0" w:space="0" w:color="auto"/>
        <w:bottom w:val="none" w:sz="0" w:space="0" w:color="auto"/>
        <w:right w:val="none" w:sz="0" w:space="0" w:color="auto"/>
      </w:divBdr>
    </w:div>
    <w:div w:id="2126195340">
      <w:bodyDiv w:val="1"/>
      <w:marLeft w:val="0"/>
      <w:marRight w:val="0"/>
      <w:marTop w:val="0"/>
      <w:marBottom w:val="0"/>
      <w:divBdr>
        <w:top w:val="none" w:sz="0" w:space="0" w:color="auto"/>
        <w:left w:val="none" w:sz="0" w:space="0" w:color="auto"/>
        <w:bottom w:val="none" w:sz="0" w:space="0" w:color="auto"/>
        <w:right w:val="none" w:sz="0" w:space="0" w:color="auto"/>
      </w:divBdr>
    </w:div>
    <w:div w:id="2127578361">
      <w:bodyDiv w:val="1"/>
      <w:marLeft w:val="0"/>
      <w:marRight w:val="0"/>
      <w:marTop w:val="0"/>
      <w:marBottom w:val="0"/>
      <w:divBdr>
        <w:top w:val="none" w:sz="0" w:space="0" w:color="auto"/>
        <w:left w:val="none" w:sz="0" w:space="0" w:color="auto"/>
        <w:bottom w:val="none" w:sz="0" w:space="0" w:color="auto"/>
        <w:right w:val="none" w:sz="0" w:space="0" w:color="auto"/>
      </w:divBdr>
    </w:div>
    <w:div w:id="2128771787">
      <w:bodyDiv w:val="1"/>
      <w:marLeft w:val="0"/>
      <w:marRight w:val="0"/>
      <w:marTop w:val="0"/>
      <w:marBottom w:val="0"/>
      <w:divBdr>
        <w:top w:val="none" w:sz="0" w:space="0" w:color="auto"/>
        <w:left w:val="none" w:sz="0" w:space="0" w:color="auto"/>
        <w:bottom w:val="none" w:sz="0" w:space="0" w:color="auto"/>
        <w:right w:val="none" w:sz="0" w:space="0" w:color="auto"/>
      </w:divBdr>
    </w:div>
    <w:div w:id="2129161042">
      <w:bodyDiv w:val="1"/>
      <w:marLeft w:val="0"/>
      <w:marRight w:val="0"/>
      <w:marTop w:val="0"/>
      <w:marBottom w:val="0"/>
      <w:divBdr>
        <w:top w:val="none" w:sz="0" w:space="0" w:color="auto"/>
        <w:left w:val="none" w:sz="0" w:space="0" w:color="auto"/>
        <w:bottom w:val="none" w:sz="0" w:space="0" w:color="auto"/>
        <w:right w:val="none" w:sz="0" w:space="0" w:color="auto"/>
      </w:divBdr>
    </w:div>
    <w:div w:id="2140762395">
      <w:bodyDiv w:val="1"/>
      <w:marLeft w:val="0"/>
      <w:marRight w:val="0"/>
      <w:marTop w:val="0"/>
      <w:marBottom w:val="0"/>
      <w:divBdr>
        <w:top w:val="none" w:sz="0" w:space="0" w:color="auto"/>
        <w:left w:val="none" w:sz="0" w:space="0" w:color="auto"/>
        <w:bottom w:val="none" w:sz="0" w:space="0" w:color="auto"/>
        <w:right w:val="none" w:sz="0" w:space="0" w:color="auto"/>
      </w:divBdr>
    </w:div>
    <w:div w:id="214499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ai.google.dev/edge/mediapipe/solutions/vision/pose_landmarker"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Lin24</b:Tag>
    <b:SourceType>InternetSite</b:SourceType>
    <b:Guid>{64CAC7C4-745D-4023-98DF-5B43C7CF8284}</b:Guid>
    <b:Title>Fall Detection System With Artificial Intelligence-Based Edge Computing</b:Title>
    <b:Year>2022</b:Year>
    <b:InternetSiteTitle>IEEE Xplore</b:InternetSiteTitle>
    <b:Month>October</b:Month>
    <b:Day>10</b:Day>
    <b:URL>https://ieeexplore.ieee.org/abstract/document/9667467</b:URL>
    <b:Author>
      <b:Author>
        <b:NameList>
          <b:Person>
            <b:Last>Lin</b:Last>
            <b:Middle>Shing</b:Middle>
            <b:First>Bor</b:First>
          </b:Person>
          <b:Person>
            <b:Last>Yu</b:Last>
            <b:First>Tiku</b:First>
          </b:Person>
          <b:Person>
            <b:Last>Peng</b:Last>
            <b:Middle>Wei</b:Middle>
            <b:First>Chih</b:First>
          </b:Person>
          <b:Person>
            <b:Last>Hsu</b:Last>
            <b:Middle>Kai</b:Middle>
            <b:First>Hung</b:First>
          </b:Person>
          <b:Person>
            <b:Last>Lee</b:Last>
            <b:Middle>Jung</b:Middle>
            <b:First>I</b:First>
          </b:Person>
        </b:NameList>
      </b:Author>
    </b:Author>
    <b:YearAccessed>2024</b:YearAccessed>
    <b:MonthAccessed>October</b:MonthAccessed>
    <b:DayAccessed>10</b:DayAccessed>
    <b:RefOrder>9</b:RefOrder>
  </b:Source>
  <b:Source>
    <b:Tag>Lia21</b:Tag>
    <b:SourceType>InternetSite</b:SourceType>
    <b:Guid>{D8F8951F-7DE6-4A8B-96C3-30E0F3DE93DF}</b:Guid>
    <b:Title>A Hybrid Posture Detection Framework: Integrating Machine Learning and Deep Neural Networks</b:Title>
    <b:Year>2021</b:Year>
    <b:YearAccessed>2024</b:YearAccessed>
    <b:MonthAccessed>October</b:MonthAccessed>
    <b:DayAccessed>10</b:DayAccessed>
    <b:URL>https://ieeexplore.ieee.org/abstract/document/9343347</b:URL>
    <b:Author>
      <b:Author>
        <b:NameList>
          <b:Person>
            <b:Last>Liaqat</b:Last>
            <b:First>Sidrah</b:First>
          </b:Person>
          <b:Person>
            <b:Last>Dashtipour</b:Last>
            <b:First>Kia </b:First>
          </b:Person>
          <b:Person>
            <b:Last>Arshad</b:Last>
            <b:First>Kamran </b:First>
          </b:Person>
          <b:Person>
            <b:Last>Assaleh</b:Last>
            <b:First>Khaled </b:First>
          </b:Person>
          <b:Person>
            <b:Last>Ramzan</b:Last>
            <b:First>Naeem </b:First>
          </b:Person>
        </b:NameList>
      </b:Author>
    </b:Author>
    <b:RefOrder>10</b:RefOrder>
  </b:Source>
  <b:Source>
    <b:Tag>Sar24</b:Tag>
    <b:SourceType>InternetSite</b:SourceType>
    <b:Guid>{AC6E163B-1E84-4739-AD0D-96C56526A12C}</b:Guid>
    <b:Title>Pose Estimation based Fall Detection system using MediaPipe</b:Title>
    <b:Year>2024</b:Year>
    <b:YearAccessed>2024</b:YearAccessed>
    <b:MonthAccessed>October</b:MonthAccessed>
    <b:DayAccessed>11</b:DayAccessed>
    <b:URL>https://ieeexplore.ieee.org/abstract/document/10543522</b:URL>
    <b:Author>
      <b:Author>
        <b:NameList>
          <b:Person>
            <b:Last>Saraswat</b:Last>
            <b:First>Samik </b:First>
          </b:Person>
          <b:Person>
            <b:Last>Malathi</b:Last>
            <b:First>G </b:First>
          </b:Person>
        </b:NameList>
      </b:Author>
    </b:Author>
    <b:RefOrder>3</b:RefOrder>
  </b:Source>
  <b:Source>
    <b:Tag>Rog22</b:Tag>
    <b:SourceType>InternetSite</b:SourceType>
    <b:Guid>{CB571183-F8AC-4B80-9DA2-1FDB44BB72BF}</b:Guid>
    <b:Title>Effects of social isolation on quality of life in elderly adults</b:Title>
    <b:Year>2022</b:Year>
    <b:YearAccessed>2024</b:YearAccessed>
    <b:MonthAccessed>October</b:MonthAccessed>
    <b:DayAccessed>11</b:DayAccessed>
    <b:URL>https://journals.plos.org/plosone/article?id=10.1371/journal.pone.0276590</b:URL>
    <b:Author>
      <b:Author>
        <b:NameList>
          <b:Person>
            <b:Last>Roger D. Newman-Norlund</b:Last>
            <b:First>Sarah</b:First>
            <b:Middle>E. Newman-Norlund,Sara Sayers ,Alexander C. McLain,Nicholas Riccardi,</b:Middle>
          </b:Person>
        </b:NameList>
      </b:Author>
    </b:Author>
    <b:RefOrder>1</b:RefOrder>
  </b:Source>
  <b:Source>
    <b:Tag>Nor12</b:Tag>
    <b:SourceType>InternetSite</b:SourceType>
    <b:Guid>{BBB86BC5-F9BF-4B06-975C-EE37B1C6A847}</b:Guid>
    <b:Author>
      <b:Author>
        <b:Corporate>Norsk forening for epidemiologi</b:Corporate>
      </b:Author>
    </b:Author>
    <b:Title>Fall risk factors in community-dwelling elderly people</b:Title>
    <b:Year>2012</b:Year>
    <b:YearAccessed>2024</b:YearAccessed>
    <b:MonthAccessed>October </b:MonthAccessed>
    <b:DayAccessed>10</b:DayAccessed>
    <b:URL>https://oda.oslomet.no/oda-xmlui/handle/10642/1474</b:URL>
    <b:RefOrder>2</b:RefOrder>
  </b:Source>
  <b:Source>
    <b:Tag>Ogu22</b:Tag>
    <b:SourceType>InternetSite</b:SourceType>
    <b:Guid>{849352F9-8D59-4D5D-8926-61FCC4D22A9E}</b:Guid>
    <b:Title>Human Posture Detection Using Image Augmentation and Hyperparameter-Optimized Transfer Learning Algorithms</b:Title>
    <b:Year>2022</b:Year>
    <b:YearAccessed>2024</b:YearAccessed>
    <b:MonthAccessed>October</b:MonthAccessed>
    <b:DayAccessed>11</b:DayAccessed>
    <b:URL>https://www.mdpi.com/2076-3417/12/19/10156</b:URL>
    <b:Author>
      <b:Author>
        <b:NameList>
          <b:Person>
            <b:Last>Ogundokun</b:Last>
            <b:Middle>Oluwaseun </b:Middle>
            <b:First>Roseline </b:First>
          </b:Person>
          <b:Person>
            <b:Last>Maskeliūnas</b:Last>
            <b:First>Rytis </b:First>
          </b:Person>
          <b:Person>
            <b:Last>Damaševičius</b:Last>
            <b:First>Robertas </b:First>
          </b:Person>
        </b:NameList>
      </b:Author>
    </b:Author>
    <b:RefOrder>11</b:RefOrder>
  </b:Source>
  <b:Source>
    <b:Tag>GDi10</b:Tag>
    <b:SourceType>InternetSite</b:SourceType>
    <b:Guid>{9862D0E9-C37E-4A80-B1E2-8A5C5A58EDD8}</b:Guid>
    <b:Author>
      <b:Author>
        <b:NameList>
          <b:Person>
            <b:Last>G. Diraco</b:Last>
            <b:First>A.</b:First>
            <b:Middle>Leone, P. Siciliano</b:Middle>
          </b:Person>
        </b:NameList>
      </b:Author>
    </b:Author>
    <b:Title>An active vision system for fall detection and posture recognition in elderly healthcare</b:Title>
    <b:Year>2010</b:Year>
    <b:YearAccessed>2024</b:YearAccessed>
    <b:MonthAccessed>October</b:MonthAccessed>
    <b:DayAccessed>11</b:DayAccessed>
    <b:URL>https://ieeexplore.ieee.org/abstract/document/5457055</b:URL>
    <b:RefOrder>12</b:RefOrder>
  </b:Source>
  <b:Source>
    <b:Tag>YuM12</b:Tag>
    <b:SourceType>InternetSite</b:SourceType>
    <b:Guid>{16B1DA17-C260-476A-BCDD-C8E7EE754D74}</b:Guid>
    <b:Title>A Posture Recognition-Based Fall Detection System for Monitoring an Elderly Person in a Smart Home Environment</b:Title>
    <b:Year>2012</b:Year>
    <b:YearAccessed>2024</b:YearAccessed>
    <b:MonthAccessed>October</b:MonthAccessed>
    <b:DayAccessed>11</b:DayAccessed>
    <b:URL>https://ieeexplore.ieee.org/abstract/document/6279483</b:URL>
    <b:Author>
      <b:Author>
        <b:NameList>
          <b:Person>
            <b:Last>Yu</b:Last>
            <b:First>Miao</b:First>
          </b:Person>
          <b:Person>
            <b:Last>Rhuma</b:Last>
            <b:First>Adel </b:First>
          </b:Person>
          <b:Person>
            <b:Last>Naqvi</b:Last>
            <b:Middle>Mohsen </b:Middle>
            <b:First>Syed </b:First>
          </b:Person>
          <b:Person>
            <b:Last>Wang</b:Last>
            <b:First>Liang </b:First>
          </b:Person>
          <b:Person>
            <b:Last>Chambers</b:Last>
            <b:First>Jonathon </b:First>
          </b:Person>
        </b:NameList>
      </b:Author>
    </b:Author>
    <b:RefOrder>13</b:RefOrder>
  </b:Source>
  <b:Source>
    <b:Tag>Fen14</b:Tag>
    <b:SourceType>InternetSite</b:SourceType>
    <b:Guid>{38CF61AB-C156-42F9-B729-8319AB234B06}</b:Guid>
    <b:Title>Deep learning for posture analysis in fall detection</b:Title>
    <b:Year>2014</b:Year>
    <b:YearAccessed>2024</b:YearAccessed>
    <b:MonthAccessed>October</b:MonthAccessed>
    <b:DayAccessed>11</b:DayAccessed>
    <b:URL>https://ieeexplore.ieee.org/abstract/document/6900806</b:URL>
    <b:Author>
      <b:Author>
        <b:NameList>
          <b:Person>
            <b:Last>Feng</b:Last>
            <b:First>Pengming </b:First>
          </b:Person>
          <b:Person>
            <b:Last>Yu</b:Last>
            <b:First>Miao </b:First>
          </b:Person>
          <b:Person>
            <b:Last>Naqvi</b:Last>
            <b:Middle>Mohsen </b:Middle>
            <b:First>Syed </b:First>
          </b:Person>
          <b:Person>
            <b:Last>Chambers</b:Last>
            <b:Middle>A. </b:Middle>
            <b:First>Jonathon </b:First>
          </b:Person>
        </b:NameList>
      </b:Author>
    </b:Author>
    <b:RefOrder>14</b:RefOrder>
  </b:Source>
  <b:Source>
    <b:Tag>Pal20</b:Tag>
    <b:SourceType>JournalArticle</b:SourceType>
    <b:Guid>{153BFC47-DB93-497B-AAF7-E1A017E4E95A}</b:Guid>
    <b:Title>Accelerometer-Based Fall Detection Using Machine Learning: Training and Testing on Real-World Falls</b:Title>
    <b:JournalName>mdpi</b:JournalName>
    <b:Year>2020</b:Year>
    <b:Author>
      <b:Author>
        <b:NameList>
          <b:Person>
            <b:Last>Palmerini</b:Last>
            <b:First>Luca</b:First>
          </b:Person>
          <b:Person>
            <b:Last>Klenk</b:Last>
            <b:First>Jochen</b:First>
          </b:Person>
          <b:Person>
            <b:Last>Becker</b:Last>
            <b:First>Clemens</b:First>
          </b:Person>
          <b:Person>
            <b:Last>Chiari</b:Last>
            <b:First>Lorenzo</b:First>
          </b:Person>
        </b:NameList>
      </b:Author>
    </b:Author>
    <b:RefOrder>4</b:RefOrder>
  </b:Source>
  <b:Source>
    <b:Tag>LiQ09</b:Tag>
    <b:SourceType>JournalArticle</b:SourceType>
    <b:Guid>{C855DF8C-63B1-45C9-9B82-A2D508D39A5B}</b:Guid>
    <b:Author>
      <b:Author>
        <b:NameList>
          <b:Person>
            <b:Last>Li</b:Last>
            <b:First>Qiang</b:First>
          </b:Person>
          <b:Person>
            <b:Last>Stankovic</b:Last>
            <b:Middle>A</b:Middle>
            <b:First>John</b:First>
          </b:Person>
          <b:Person>
            <b:Last>Hanson</b:Last>
            <b:First>Mark</b:First>
          </b:Person>
          <b:Person>
            <b:Last>Barth</b:Last>
            <b:First>Adam</b:First>
          </b:Person>
          <b:Person>
            <b:Last>Lach</b:Last>
            <b:First>John</b:First>
          </b:Person>
          <b:Person>
            <b:Last>Zhou</b:Last>
            <b:First>Gang</b:First>
          </b:Person>
        </b:NameList>
      </b:Author>
    </b:Author>
    <b:Title>Accurate, Fast Fall Detection Using Gyroscopes and</b:Title>
    <b:JournalName>virginia.edu</b:JournalName>
    <b:Year>2009</b:Year>
    <b:RefOrder>5</b:RefOrder>
  </b:Source>
  <b:Source>
    <b:Tag>Azi16</b:Tag>
    <b:SourceType>JournalArticle</b:SourceType>
    <b:Guid>{073FE31D-7641-46C9-A36B-CF94610A1C31}</b:Guid>
    <b:Title>A comparison of accuracy of fall detection algorithms (threshold-based vs. machine learning) using waist-mounted tri-axial accelerometer signals from a comprehensive set of falls and non-fall trials</b:Title>
    <b:JournalName>Springer</b:JournalName>
    <b:Year>2017</b:Year>
    <b:Author>
      <b:Author>
        <b:NameList>
          <b:Person>
            <b:Last>Aziz</b:Last>
            <b:First>Omar</b:First>
          </b:Person>
          <b:Person>
            <b:Last>Musngi</b:Last>
            <b:First>Magnus</b:First>
          </b:Person>
          <b:Person>
            <b:Last>Park</b:Last>
            <b:Middle>J</b:Middle>
            <b:First>Edward</b:First>
          </b:Person>
          <b:Person>
            <b:Last>Mori</b:Last>
            <b:First>Greg</b:First>
          </b:Person>
          <b:Person>
            <b:Last>Robinovitch</b:Last>
            <b:Middle>N</b:Middle>
            <b:First>Stephan</b:First>
          </b:Person>
        </b:NameList>
      </b:Author>
    </b:Author>
    <b:RefOrder>6</b:RefOrder>
  </b:Source>
  <b:Source>
    <b:Tag>Zur20</b:Tag>
    <b:SourceType>JournalArticle</b:SourceType>
    <b:Guid>{632FE125-6217-4370-9B04-FF122266ED66}</b:Guid>
    <b:Title>A Comparison of Machine Learning Algorithms for Fall Detection using Wearable Sensors</b:Title>
    <b:JournalName>IEEE explore</b:JournalName>
    <b:Year>2020</b:Year>
    <b:Author>
      <b:Author>
        <b:NameList>
          <b:Person>
            <b:Last>Zurbuchen</b:Last>
            <b:First>Nicolas</b:First>
          </b:Person>
          <b:Person>
            <b:Last>Bruegger</b:Last>
            <b:First>Pascal</b:First>
          </b:Person>
          <b:Person>
            <b:Last>Wilde</b:Last>
            <b:First>Adriana</b:First>
          </b:Person>
        </b:NameList>
      </b:Author>
    </b:Author>
    <b:RefOrder>7</b:RefOrder>
  </b:Source>
  <b:Source>
    <b:Tag>Suc17</b:Tag>
    <b:SourceType>JournalArticle</b:SourceType>
    <b:Guid>{197A2320-31D9-4F02-8CC0-DE0535C8555B}</b:Guid>
    <b:Title>SisFall: A Fall and Movement Dataset</b:Title>
    <b:JournalName>mdpi</b:JournalName>
    <b:Year>2017</b:Year>
    <b:Author>
      <b:Author>
        <b:NameList>
          <b:Person>
            <b:Last>Sucerquia</b:Last>
            <b:First>Angela</b:First>
          </b:Person>
          <b:Person>
            <b:Last>López</b:Last>
            <b:Middle>David</b:Middle>
            <b:First>José</b:First>
          </b:Person>
          <b:Person>
            <b:Last>Vargas-Bonilla</b:Last>
            <b:Middle>Francisco</b:Middle>
            <b:First>Jesús</b:First>
          </b:Person>
        </b:NameList>
      </b:Author>
    </b:Author>
    <b:RefOrder>8</b:RefOrder>
  </b:Source>
  <b:Source>
    <b:Tag>Aar22</b:Tag>
    <b:SourceType>JournalArticle</b:SourceType>
    <b:Guid>{E6B99878-87CB-4122-95FE-BB94CD2CFCA4}</b:Guid>
    <b:Title>Intelligent Fall Detection System based on Sensor</b:Title>
    <b:JournalName>IEEE explore</b:JournalName>
    <b:Year>2022</b:Year>
    <b:Author>
      <b:Author>
        <b:NameList>
          <b:Person>
            <b:Last>Aarathi</b:Last>
            <b:Middle>M</b:Middle>
            <b:First>Shilpa</b:First>
          </b:Person>
          <b:Person>
            <b:Last>Sujitha</b:Last>
            <b:First>Juliet</b:First>
          </b:Person>
        </b:NameList>
      </b:Author>
    </b:Author>
    <b:RefOrder>15</b:RefOrder>
  </b:Source>
  <b:Source>
    <b:Tag>Sal19</b:Tag>
    <b:SourceType>JournalArticle</b:SourceType>
    <b:Guid>{A189D941-B9B6-496C-8A58-2F381E182F87}</b:Guid>
    <b:Title>Elderly Fall Detection Using Wearable Sensors: A Low Cost Highly Accurate Algorithm</b:Title>
    <b:JournalName>IEEE explore</b:JournalName>
    <b:Year>2019</b:Year>
    <b:Author>
      <b:Author>
        <b:NameList>
          <b:Person>
            <b:Last>Saleh</b:Last>
            <b:First>Majd</b:First>
          </b:Person>
          <b:Person>
            <b:Last>Jeannès</b:Last>
            <b:Middle>Le Bouquin</b:Middle>
            <b:First>Régine</b:First>
          </b:Person>
        </b:NameList>
      </b:Author>
    </b:Author>
    <b:RefOrder>16</b:RefOrder>
  </b:Source>
  <b:Source>
    <b:Tag>Wis09</b:Tag>
    <b:SourceType>JournalArticle</b:SourceType>
    <b:Guid>{1B3A1E24-5481-49C6-97EF-ACCF441AECCE}</b:Guid>
    <b:Title>Fall detection algorithm based on accelerometer</b:Title>
    <b:JournalName>IOP Science</b:JournalName>
    <b:Year>209</b:Year>
    <b:Author>
      <b:Author>
        <b:NameList>
          <b:Person>
            <b:Last>Wisesa</b:Last>
            <b:Middle>Wiprayoga</b:Middle>
            <b:First>Wayan</b:First>
          </b:Person>
          <b:Person>
            <b:Last>Mahardika</b:Last>
            <b:First>Genggam</b:First>
          </b:Person>
        </b:NameList>
      </b:Author>
    </b:Author>
    <b:RefOrder>17</b:RefOrder>
  </b:Source>
  <b:Source>
    <b:Tag>Thu24</b:Tag>
    <b:SourceType>InternetSite</b:SourceType>
    <b:Guid>{35ABC0B9-1373-4B65-B053-37C854B728B3}</b:Guid>
    <b:Title>A Real-Time and Continuous Fall Detection Based on Skeleton Sequence</b:Title>
    <b:Year>2024</b:Year>
    <b:YearAccessed>2024</b:YearAccessed>
    <b:MonthAccessed>October</b:MonthAccessed>
    <b:DayAccessed>11</b:DayAccessed>
    <b:URL>https://link.springer.com/chapter/10.1007/978-981-97-5504-2_11</b:URL>
    <b:Author>
      <b:Author>
        <b:NameList>
          <b:Person>
            <b:Last>Thuy-Binh Nguyen</b:Last>
            <b:First>Duc-Lam</b:First>
            <b:Middle>Nguyen, Hong-Quan Nguyen, Thi-Lan Le</b:Middle>
          </b:Person>
        </b:NameList>
      </b:Author>
    </b:Author>
    <b:RefOrder>25</b:RefOrder>
  </b:Source>
  <b:Source>
    <b:Tag>Shu24</b:Tag>
    <b:SourceType>InternetSite</b:SourceType>
    <b:Guid>{0F341FD1-D6BE-4C14-A529-45761F0F61E9}</b:Guid>
    <b:Author>
      <b:Author>
        <b:NameList>
          <b:Person>
            <b:Last>Shuxin Liu</b:Last>
            <b:First>Chengcheng</b:First>
            <b:Middle>Shi</b:Middle>
          </b:Person>
        </b:NameList>
      </b:Author>
    </b:Author>
    <b:Title>A Real-Time Fall Detection System Based on MoveNet and LSTM</b:Title>
    <b:Year>2024</b:Year>
    <b:YearAccessed>2024</b:YearAccessed>
    <b:MonthAccessed>October</b:MonthAccessed>
    <b:DayAccessed>11</b:DayAccessed>
    <b:URL>https://link.springer.com/chapter/10.1007/978-3-031-70235-8_2</b:URL>
    <b:RefOrder>26</b:RefOrder>
  </b:Source>
  <b:Source>
    <b:Tag>Fit24</b:Tag>
    <b:SourceType>InternetSite</b:SourceType>
    <b:Guid>{01540E37-0867-4D3C-A67E-E79A0013BAB1}</b:Guid>
    <b:Title>Development of a Low-Cost Fall Detection System for the Elderly with Accurate Detection and Real-Time Alerts</b:Title>
    <b:Year>2024</b:Year>
    <b:YearAccessed>2024</b:YearAccessed>
    <b:MonthAccessed>October</b:MonthAccessed>
    <b:DayAccessed>10</b:DayAccessed>
    <b:URL>https://ieeexplore.ieee.org/abstract/document/10675589</b:URL>
    <b:Author>
      <b:Author>
        <b:NameList>
          <b:Person>
            <b:Last>Fitriawan</b:Last>
            <b:First>Helmy </b:First>
          </b:Person>
          <b:Person>
            <b:Last>Purwiyanti</b:Last>
            <b:First>Sri </b:First>
          </b:Person>
          <b:Person>
            <b:Last>Faturrohman</b:Last>
            <b:Middle>Ahmad </b:Middle>
            <b:First>Ezza </b:First>
          </b:Person>
          <b:Person>
            <b:Last>Santoso</b:Last>
            <b:Middle>Fajar </b:Middle>
            <b:First>Ma’ruf </b:First>
          </b:Person>
          <b:Person>
            <b:Last>Darajat</b:Last>
            <b:Middle>Ulya </b:Middle>
            <b:First>Anisa </b:First>
          </b:Person>
          <b:Person>
            <b:Last>Gunawan</b:Last>
            <b:Middle>Surya </b:Middle>
            <b:First>Teddy </b:First>
          </b:Person>
        </b:NameList>
      </b:Author>
    </b:Author>
    <b:RefOrder>27</b:RefOrder>
  </b:Source>
  <b:Source>
    <b:Tag>Khe24</b:Tag>
    <b:SourceType>InternetSite</b:SourceType>
    <b:Guid>{ACDF96E9-3C26-4F91-B541-1EB95DA383F7}</b:Guid>
    <b:Title>Fast and High-Precision Human Fall Detection Using Improved YOLOv8 Model</b:Title>
    <b:Year>2024</b:Year>
    <b:YearAccessed>2024</b:YearAccessed>
    <b:MonthAccessed>October</b:MonthAccessed>
    <b:DayAccessed>11</b:DayAccessed>
    <b:URL>https://ieeexplore.ieee.org/abstract/document/10697972</b:URL>
    <b:Author>
      <b:Author>
        <b:NameList>
          <b:Person>
            <b:Last>Khekan</b:Last>
            <b:Middle>R. </b:Middle>
            <b:First>Ahlam </b:First>
          </b:Person>
          <b:Person>
            <b:Last>Aghdasi</b:Last>
            <b:Middle>S. </b:Middle>
            <b:First>Hadi </b:First>
          </b:Person>
          <b:Person>
            <b:Last>Salehpoor</b:Last>
            <b:First>Pedram </b:First>
          </b:Person>
        </b:NameList>
      </b:Author>
    </b:Author>
    <b:RefOrder>28</b:RefOrder>
  </b:Source>
  <b:Source>
    <b:Tag>Vin16</b:Tag>
    <b:SourceType>InternetSite</b:SourceType>
    <b:Guid>{A11A0820-10A7-4C7F-8DB7-4D271FEF9BE3}</b:Guid>
    <b:Author>
      <b:Author>
        <b:NameList>
          <b:Person>
            <b:Last>M.D</b:Last>
            <b:First>Vinay</b:First>
            <b:Middle>Gulati M.D. : William B. White</b:Middle>
          </b:Person>
        </b:NameList>
      </b:Author>
    </b:Author>
    <b:Title>Ambulatory Blood Pressure Monitoring in Older Persons</b:Title>
    <b:Year>2016</b:Year>
    <b:YearAccessed>2024</b:YearAccessed>
    <b:MonthAccessed>October</b:MonthAccessed>
    <b:DayAccessed>11</b:DayAccessed>
    <b:URL>https://link.springer.com/chapter/10.1007/978-3-319-22771-9_11</b:URL>
    <b:RefOrder>21</b:RefOrder>
  </b:Source>
  <b:Source>
    <b:Tag>Med11</b:Tag>
    <b:SourceType>InternetSite</b:SourceType>
    <b:Guid>{EADBCA0A-31B9-4980-9A75-FF4DC65AA270}</b:Guid>
    <b:Title>Ambulatory Blood Pressure Monitoring in the Elderly</b:Title>
    <b:Year>2011</b:Year>
    <b:YearAccessed>2024</b:YearAccessed>
    <b:MonthAccessed>October</b:MonthAccessed>
    <b:DayAccessed>11</b:DayAccessed>
    <b:URL>https://www.ncbi.nlm.nih.gov/pmc/articles/PMC3249829/</b:URL>
    <b:Author>
      <b:Author>
        <b:NameList>
          <b:Person>
            <b:Last>Mediavilla García</b:Last>
            <b:Middle>Diego </b:Middle>
            <b:First>Juan </b:First>
          </b:Person>
          <b:Person>
            <b:Last>Águila</b:Last>
            <b:Middle>Jaén </b:Middle>
            <b:First>Fernando </b:First>
          </b:Person>
          <b:Person>
            <b:Last>Torres</b:Last>
            <b:Middle>Fernández </b:Middle>
            <b:First>Celia </b:First>
          </b:Person>
          <b:Person>
            <b:Last>Extremera</b:Last>
            <b:Middle>Gil </b:Middle>
            <b:First>Blas </b:First>
          </b:Person>
          <b:Person>
            <b:Last>Alonso</b:Last>
            <b:Middle>Jiménez </b:Middle>
            <b:First>Juan </b:First>
          </b:Person>
        </b:NameList>
      </b:Author>
    </b:Author>
    <b:RefOrder>22</b:RefOrder>
  </b:Source>
  <b:Source>
    <b:Tag>Her12</b:Tag>
    <b:SourceType>InternetSite</b:SourceType>
    <b:Guid>{05E6D569-441A-44A4-89DC-A13564BADB5F}</b:Guid>
    <b:Title>2013 Ambulatory Blood Pressure Monitoring Recommendations for the Diagnosis of Adult Hypertension, Assessment of Cardiovascular and other Hypertension-associated Risk, and Attainment of Therapeutic Goals</b:Title>
    <b:Year>2012</b:Year>
    <b:YearAccessed>2024</b:YearAccessed>
    <b:MonthAccessed>October</b:MonthAccessed>
    <b:DayAccessed>11</b:DayAccessed>
    <b:URL>https://www.tandfonline.com/doi/full/10.3109/07420528.2013.750490#d1e686</b:URL>
    <b:Author>
      <b:Author>
        <b:NameList>
          <b:Person>
            <b:Last>Hermida</b:Last>
            <b:Middle>C. </b:Middle>
            <b:First>Ramón </b:First>
          </b:Person>
          <b:Person>
            <b:Last>Smolensky</b:Last>
            <b:Middle>H. </b:Middle>
            <b:First>Michael </b:First>
          </b:Person>
          <b:Person>
            <b:Last>Ayala</b:Last>
            <b:Middle>E. </b:Middle>
            <b:First>Diana </b:First>
          </b:Person>
          <b:Person>
            <b:Last>Portaluppi</b:Last>
            <b:First>Francesco </b:First>
          </b:Person>
          <b:Person>
            <b:Last>Crespo</b:Last>
            <b:Middle>J. </b:Middle>
            <b:First>Juan </b:First>
          </b:Person>
          <b:Person>
            <b:Last>Fabbian</b:Last>
            <b:First>Fabio </b:First>
          </b:Person>
        </b:NameList>
      </b:Author>
    </b:Author>
    <b:RefOrder>23</b:RefOrder>
  </b:Source>
  <b:Source>
    <b:Tag>Ino21</b:Tag>
    <b:SourceType>InternetSite</b:SourceType>
    <b:Guid>{3E3BDFC5-6133-4E36-A269-A3F070298548}</b:Guid>
    <b:Title>Urinary Stress Hormones, Hypertension, and Cardiovascular Events: The Multi-Ethnic Study of Atherosclerosis</b:Title>
    <b:Year>2021</b:Year>
    <b:YearAccessed>2024</b:YearAccessed>
    <b:MonthAccessed>October</b:MonthAccessed>
    <b:DayAccessed>11</b:DayAccessed>
    <b:URL>https://www.ahajournals.org/doi/10.1161/HYPERTENSIONAHA.121.17618</b:URL>
    <b:Author>
      <b:Author>
        <b:NameList>
          <b:Person>
            <b:Last>Inoue</b:Last>
            <b:First>Kosuke </b:First>
          </b:Person>
          <b:Person>
            <b:Last>Horwich</b:Last>
            <b:First>Tamara </b:First>
          </b:Person>
          <b:Person>
            <b:Last>Bhatnagar</b:Last>
            <b:First>Roshni </b:First>
          </b:Person>
          <b:Person>
            <b:Last>Bhatt</b:Last>
            <b:First>Karan </b:First>
          </b:Person>
          <b:Person>
            <b:Last>Goldwater </b:Last>
            <b:First>Deena </b:First>
          </b:Person>
          <b:Person>
            <b:Last>Seeman</b:Last>
            <b:First>Teresa </b:First>
          </b:Person>
          <b:Person>
            <b:Last>E</b:Last>
            <b:First>Karol </b:First>
          </b:Person>
        </b:NameList>
      </b:Author>
    </b:Author>
    <b:RefOrder>24</b:RefOrder>
  </b:Source>
  <b:Source>
    <b:Tag>Ngu24</b:Tag>
    <b:SourceType>InternetSite</b:SourceType>
    <b:Guid>{DD366603-7054-425D-9514-D5C7101223A6}</b:Guid>
    <b:Title>A Real-Time and Continuous Fall Detection Based on Skeleton Sequence</b:Title>
    <b:Year>2024</b:Year>
    <b:YearAccessed>2024</b:YearAccessed>
    <b:MonthAccessed>October</b:MonthAccessed>
    <b:DayAccessed>11</b:DayAccessed>
    <b:URL>https://link.springer.com/chapter/10.1007/978-981-97-5504-2_11</b:URL>
    <b:Author>
      <b:Author>
        <b:NameList>
          <b:Person>
            <b:Last>Nguyen</b:Last>
            <b:First>Thuy-Binh </b:First>
          </b:Person>
          <b:Person>
            <b:Last>Nguyen</b:Last>
            <b:First>Duc-Lam </b:First>
          </b:Person>
          <b:Person>
            <b:Last>Nguyen </b:Last>
            <b:First>Hong-Quan</b:First>
          </b:Person>
          <b:Person>
            <b:Last>Le</b:Last>
            <b:First>Thi-Lan </b:First>
          </b:Person>
        </b:NameList>
      </b:Author>
    </b:Author>
    <b:RefOrder>18</b:RefOrder>
  </b:Source>
  <b:Source>
    <b:Tag>Liu24</b:Tag>
    <b:SourceType>InternetSite</b:SourceType>
    <b:Guid>{94810A2C-030A-4732-A889-4A7096C68263}</b:Guid>
    <b:Title>A Real-Time Fall Detection System Based on MoveNet and LSTM</b:Title>
    <b:Year>2024</b:Year>
    <b:YearAccessed>2024</b:YearAccessed>
    <b:MonthAccessed>October</b:MonthAccessed>
    <b:DayAccessed>11</b:DayAccessed>
    <b:URL>https://link.springer.com/chapter/10.1007/978-3-031-70235-8_2</b:URL>
    <b:Author>
      <b:Author>
        <b:NameList>
          <b:Person>
            <b:Last>Liu</b:Last>
            <b:First>Shuxin </b:First>
          </b:Person>
          <b:Person>
            <b:Last>Shi</b:Last>
            <b:First>Chengcheng </b:First>
          </b:Person>
        </b:NameList>
      </b:Author>
    </b:Author>
    <b:RefOrder>19</b:RefOrder>
  </b:Source>
  <b:Source>
    <b:Tag>QuZ24</b:Tag>
    <b:SourceType>DocumentFromInternetSite</b:SourceType>
    <b:Guid>{11F1E78A-FB86-461A-B9D3-950762BE5C8C}</b:Guid>
    <b:Title>PHYSICS SENSOR BASED DEEP LEARNING FALL DETECTION</b:Title>
    <b:Year>2024</b:Year>
    <b:YearAccessed>2024</b:YearAccessed>
    <b:MonthAccessed>October</b:MonthAccessed>
    <b:DayAccessed>11</b:DayAccessed>
    <b:URL>https://arxiv.org/pdf/2403.06994</b:URL>
    <b:Month>February</b:Month>
    <b:Day>29</b:Day>
    <b:Author>
      <b:Author>
        <b:NameList>
          <b:Person>
            <b:Last>Qu</b:Last>
            <b:First>Zeyuan </b:First>
          </b:Person>
          <b:Person>
            <b:Last>Huang</b:Last>
            <b:First>Tiange </b:First>
          </b:Person>
          <b:Person>
            <b:Last>Ji</b:Last>
            <b:First>Yuxin </b:First>
          </b:Person>
          <b:Person>
            <b:Last>Li</b:Last>
            <b:First>Yongjun </b:First>
          </b:Person>
        </b:NameList>
      </b:Author>
    </b:Author>
    <b:RefOrder>20</b:RefOrder>
  </b:Source>
</b:Sources>
</file>

<file path=customXml/itemProps1.xml><?xml version="1.0" encoding="utf-8"?>
<ds:datastoreItem xmlns:ds="http://schemas.openxmlformats.org/officeDocument/2006/customXml" ds:itemID="{E2DA1190-77C7-4036-A68F-762E6558D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17</Pages>
  <Words>4910</Words>
  <Characters>27993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Ethan.20221812</dc:creator>
  <cp:keywords/>
  <dc:description/>
  <cp:lastModifiedBy>Ethan.20221812</cp:lastModifiedBy>
  <cp:revision>323</cp:revision>
  <cp:lastPrinted>2024-10-13T03:29:00Z</cp:lastPrinted>
  <dcterms:created xsi:type="dcterms:W3CDTF">2024-10-10T13:17:00Z</dcterms:created>
  <dcterms:modified xsi:type="dcterms:W3CDTF">2024-10-17T05:38:00Z</dcterms:modified>
</cp:coreProperties>
</file>