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 Specification</w:t>
      </w:r>
      <w:r w:rsidDel="00000000" w:rsidR="00000000" w:rsidRPr="00000000">
        <w:rPr>
          <w:rtl w:val="0"/>
        </w:rPr>
        <w:t xml:space="preserve"> (Maximum 15 Pages)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1.1 Chapter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1.2 Rich 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1.3 Stakeholder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1.3.1 Onion Model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1.3.2 Stakeholder Viewpoints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1.4 Selection of Requirement Elicitation Techniques/Methods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1.5 Discussion of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1.6 Summary of Findings (Present in tabular form all the findings and the source of the findings)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1.7 Context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1.8 Use Case Diagram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1.9 Functional Requirements (with prioritization)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1.10 Non-Functional Requirements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1.11 Chapter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189865</wp:posOffset>
          </wp:positionV>
          <wp:extent cx="1600200" cy="277495"/>
          <wp:effectExtent b="0" l="0" r="0" t="0"/>
          <wp:wrapSquare wrapText="bothSides" distB="0" distT="0" distL="114300" distR="114300"/>
          <wp:docPr descr="C:\Users\janani\Desktop\RGU.PNG" id="83" name="image1.png"/>
          <a:graphic>
            <a:graphicData uri="http://schemas.openxmlformats.org/drawingml/2006/picture">
              <pic:pic>
                <pic:nvPicPr>
                  <pic:cNvPr descr="C:\Users\janani\Desktop\RGU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0200" cy="2774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4819650</wp:posOffset>
          </wp:positionH>
          <wp:positionV relativeFrom="paragraph">
            <wp:posOffset>48260</wp:posOffset>
          </wp:positionV>
          <wp:extent cx="990600" cy="409575"/>
          <wp:effectExtent b="0" l="0" r="0" t="0"/>
          <wp:wrapSquare wrapText="bothSides" distB="0" distT="0" distL="114300" distR="114300"/>
          <wp:docPr descr="C:\Users\janani\Desktop\iit.png" id="82" name="image2.jpg"/>
          <a:graphic>
            <a:graphicData uri="http://schemas.openxmlformats.org/drawingml/2006/picture">
              <pic:pic>
                <pic:nvPicPr>
                  <pic:cNvPr descr="C:\Users\janani\Desktop\iit.png" id="0" name="image2.jpg"/>
                  <pic:cNvPicPr preferRelativeResize="0"/>
                </pic:nvPicPr>
                <pic:blipFill>
                  <a:blip r:embed="rId2"/>
                  <a:srcRect b="11162" l="0" r="0" t="15376"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D91E3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24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2466F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42558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255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25583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4255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2558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25583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7B5BD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B5BDF"/>
  </w:style>
  <w:style w:type="paragraph" w:styleId="Footer">
    <w:name w:val="footer"/>
    <w:basedOn w:val="Normal"/>
    <w:link w:val="FooterChar"/>
    <w:uiPriority w:val="99"/>
    <w:unhideWhenUsed w:val="1"/>
    <w:rsid w:val="007B5BD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B5BD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eyrugAmhawjTrysXJ1JapmipAA==">AMUW2mVyhjbg4FFAF5GUbrrHjI2hCAo+zNWCko9YCt9141iF/gxaZCdyJ7Bfy/tO49/ib6jPDqMBrXAXX//cUw/1aaVFv3HHD+JkFWVsBapXXB9HgpySKCo=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2021-09-01T12:34:00Z</dcterms:created>
  <dc:creator>Guhanathan Poravi</dc:creator>
</cp:coreProperties>
</file>