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60" w:after="320"/>
        <w:jc w:val="center"/>
      </w:pPr>
      <w:r>
        <w:rPr>
          <w:rFonts w:ascii="Calibri" w:hAnsi="Calibri"/>
          <w:b/>
          <w:color w:val="168FA3"/>
          <w:sz w:val="19"/>
        </w:rPr>
        <w:t>CONTENT &amp; COPY PLAN</w:t>
      </w:r>
    </w:p>
    <w:p>
      <w:pPr>
        <w:pStyle w:val="Title"/>
        <w:jc w:val="center"/>
      </w:pPr>
      <w:r>
        <w:t>Crystal Web Solution</w:t>
      </w:r>
    </w:p>
    <w:p>
      <w:pPr>
        <w:pStyle w:val="Subtitle"/>
        <w:jc w:val="center"/>
      </w:pPr>
      <w:r>
        <w:t>Complete Website Content, Reviews &amp; Launch Roadmap</w:t>
      </w:r>
    </w:p>
    <w:p>
      <w:pPr>
        <w:jc w:val="center"/>
      </w:pPr>
      <w:r>
        <w:rPr>
          <w:rFonts w:ascii="Calibri" w:hAnsi="Calibri"/>
          <w:i/>
          <w:color w:val="182230"/>
        </w:rPr>
        <w:t>A page-by-page source of truth for the current website, the new brand, and the supplied client-review archive.</w:t>
      </w:r>
    </w:p>
    <w:p>
      <w:pPr>
        <w:spacing w:before="1760"/>
        <w:jc w:val="center"/>
      </w:pPr>
      <w:r>
        <w:rPr>
          <w:rFonts w:ascii="Calibri" w:hAnsi="Calibri"/>
          <w:b/>
          <w:color w:val="667085"/>
          <w:sz w:val="20"/>
        </w:rPr>
        <w:t>Prepared July 20, 2026  •  Version 1.0</w:t>
      </w:r>
    </w:p>
    <w:p>
      <w:pPr>
        <w:spacing w:before="100" w:after="200" w:line="288" w:lineRule="auto"/>
        <w:ind w:left="230" w:right="173"/>
        <w:shd w:fill="EEF4FF"/>
        <w:pBdr>
          <w:left w:val="single" w:sz="18" w:space="10" w:color="245CFF"/>
        </w:pBdr>
      </w:pPr>
      <w:r>
        <w:rPr>
          <w:rFonts w:ascii="Calibri" w:hAnsi="Calibri"/>
          <w:b/>
          <w:color w:val="245CFF"/>
          <w:sz w:val="21"/>
        </w:rPr>
        <w:t xml:space="preserve">Brand naming: </w:t>
      </w:r>
      <w:r>
        <w:rPr>
          <w:rFonts w:ascii="Calibri" w:hAnsi="Calibri"/>
          <w:color w:val="182230"/>
          <w:sz w:val="21"/>
        </w:rPr>
        <w:t>Crystal Web Solution is the brand name used throughout this document. Reviewer names, ratings, dates, and meaning are preserved as supplied.</w:t>
      </w:r>
    </w:p>
    <w:p>
      <w:r>
        <w:br w:type="page"/>
      </w:r>
    </w:p>
    <w:p>
      <w:pPr>
        <w:pStyle w:val="Kicker"/>
      </w:pPr>
      <w:r>
        <w:t>HOW TO USE THIS DOCUMENT</w:t>
      </w:r>
    </w:p>
    <w:p>
      <w:pPr>
        <w:pStyle w:val="Heading1"/>
      </w:pPr>
      <w:r>
        <w:t>The content system in one place</w:t>
      </w:r>
    </w:p>
    <w:p>
      <w:r>
        <w:rPr>
          <w:rFonts w:ascii="Calibri" w:hAnsi="Calibri"/>
          <w:i w:val="0"/>
          <w:color w:val="182230"/>
        </w:rPr>
        <w:t>This document is both a content plan and a working copy deck. It follows the site’s current information architecture, supplies recommended final copy for every major page and reusable interface element, and includes all 20 reviews from the attached source.</w:t>
      </w:r>
    </w:p>
    <w:p>
      <w:pPr>
        <w:spacing w:before="100" w:after="200" w:line="288" w:lineRule="auto"/>
        <w:ind w:left="230" w:right="173"/>
        <w:shd w:fill="EEF4FF"/>
        <w:pBdr>
          <w:left w:val="single" w:sz="18" w:space="10" w:color="245CFF"/>
        </w:pBdr>
      </w:pPr>
      <w:r>
        <w:rPr>
          <w:rFonts w:ascii="Calibri" w:hAnsi="Calibri"/>
          <w:b/>
          <w:color w:val="245CFF"/>
          <w:sz w:val="21"/>
        </w:rPr>
        <w:t xml:space="preserve">Recommended launch decision: </w:t>
      </w:r>
      <w:r>
        <w:rPr>
          <w:rFonts w:ascii="Calibri" w:hAnsi="Calibri"/>
          <w:color w:val="182230"/>
          <w:sz w:val="21"/>
        </w:rPr>
        <w:t>Replace the homepage’s illustrative testimonials with verified review excerpts. Publish a dedicated Reviews page that shows the complete supplied review set—including critical reviews and company replies—under a clear Crystal Web Solution attribution.</w:t>
      </w:r>
    </w:p>
    <w:p>
      <w:pPr>
        <w:pStyle w:val="Heading2"/>
      </w:pPr>
      <w:r>
        <w:t>Editorial rules</w:t>
      </w:r>
    </w:p>
    <w:p>
      <w:pPr>
        <w:spacing w:after="100"/>
        <w:ind w:left="288" w:right="115"/>
        <w:pBdr>
          <w:left w:val="single" w:sz="6" w:space="7" w:color="D0D5DD"/>
        </w:pBdr>
      </w:pPr>
      <w:r>
        <w:rPr>
          <w:rFonts w:ascii="Calibri" w:hAnsi="Calibri"/>
          <w:i w:val="0"/>
          <w:color w:val="182230"/>
        </w:rPr>
        <w:t>Write in a confident, plainspoken studio voice: ambitious about outcomes, specific about work, and free of inflated agency language.</w:t>
      </w:r>
    </w:p>
    <w:p>
      <w:pPr>
        <w:spacing w:after="100"/>
        <w:ind w:left="288" w:right="115"/>
        <w:pBdr>
          <w:left w:val="single" w:sz="6" w:space="7" w:color="D0D5DD"/>
        </w:pBdr>
      </w:pPr>
      <w:r>
        <w:rPr>
          <w:rFonts w:ascii="Calibri" w:hAnsi="Calibri"/>
          <w:i w:val="0"/>
          <w:color w:val="182230"/>
        </w:rPr>
        <w:t>Use “Crystal Web Solution” on first mention and “CWS” only when space is tight. Do not alternate between “Solution” and “Solutions.”</w:t>
      </w:r>
    </w:p>
    <w:p>
      <w:pPr>
        <w:spacing w:after="100"/>
        <w:ind w:left="288" w:right="115"/>
        <w:pBdr>
          <w:left w:val="single" w:sz="6" w:space="7" w:color="D0D5DD"/>
        </w:pBdr>
      </w:pPr>
      <w:r>
        <w:rPr>
          <w:rFonts w:ascii="Calibri" w:hAnsi="Calibri"/>
          <w:i w:val="0"/>
          <w:color w:val="182230"/>
        </w:rPr>
        <w:t>Keep headings short, active, and memorable. Let supporting copy carry the explanation.</w:t>
      </w:r>
    </w:p>
    <w:p>
      <w:pPr>
        <w:spacing w:after="100"/>
        <w:ind w:left="288" w:right="115"/>
        <w:pBdr>
          <w:left w:val="single" w:sz="6" w:space="7" w:color="D0D5DD"/>
        </w:pBdr>
      </w:pPr>
      <w:r>
        <w:rPr>
          <w:rFonts w:ascii="Calibri" w:hAnsi="Calibri"/>
          <w:i w:val="0"/>
          <w:color w:val="182230"/>
        </w:rPr>
        <w:t>Do not publish a metric, award, client name, location, staff count, or result until its source is documented.</w:t>
      </w:r>
    </w:p>
    <w:p>
      <w:pPr>
        <w:spacing w:after="100"/>
        <w:ind w:left="288" w:right="115"/>
        <w:pBdr>
          <w:left w:val="single" w:sz="6" w:space="7" w:color="D0D5DD"/>
        </w:pBdr>
      </w:pPr>
      <w:r>
        <w:rPr>
          <w:rFonts w:ascii="Calibri" w:hAnsi="Calibri"/>
          <w:i w:val="0"/>
          <w:color w:val="182230"/>
        </w:rPr>
        <w:t>Preserve reviewer names, ratings, dates, and meaning as supplied.</w:t>
      </w:r>
    </w:p>
    <w:p>
      <w:pPr>
        <w:spacing w:after="100"/>
        <w:ind w:left="288" w:right="115"/>
        <w:pBdr>
          <w:left w:val="single" w:sz="6" w:space="7" w:color="D0D5DD"/>
        </w:pBdr>
      </w:pPr>
      <w:r>
        <w:rPr>
          <w:rFonts w:ascii="Calibri" w:hAnsi="Calibri"/>
          <w:i w:val="0"/>
          <w:color w:val="182230"/>
        </w:rPr>
        <w:t>Use one primary call to action—Start a project—and one proof-oriented secondary action—See our work.</w:t>
      </w:r>
    </w:p>
    <w:p>
      <w:pPr>
        <w:pStyle w:val="Heading2"/>
      </w:pPr>
      <w:r>
        <w:t>Immediate verification gates</w:t>
      </w:r>
    </w:p>
    <w:p>
      <w:pPr>
        <w:spacing w:after="100"/>
        <w:ind w:left="288" w:right="115"/>
        <w:pBdr>
          <w:left w:val="single" w:sz="6" w:space="7" w:color="D0D5DD"/>
        </w:pBdr>
      </w:pPr>
      <w:r>
        <w:rPr>
          <w:rFonts w:ascii="Calibri" w:hAnsi="Calibri"/>
          <w:i w:val="0"/>
          <w:color w:val="182230"/>
        </w:rPr>
        <w:t>Replace the placeholder phone number +1 (555) 010-4482 and generic social URLs with real destinations.</w:t>
      </w:r>
    </w:p>
    <w:p>
      <w:pPr>
        <w:spacing w:after="100"/>
        <w:ind w:left="288" w:right="115"/>
        <w:pBdr>
          <w:left w:val="single" w:sz="6" w:space="7" w:color="D0D5DD"/>
        </w:pBdr>
      </w:pPr>
      <w:r>
        <w:rPr>
          <w:rFonts w:ascii="Calibri" w:hAnsi="Calibri"/>
          <w:i w:val="0"/>
          <w:color w:val="182230"/>
        </w:rPr>
        <w:t>Verify the claims: established in 2016, 10+ years, 140+ projects, 88% returning clients, and 14 in-house specialists.</w:t>
      </w:r>
    </w:p>
    <w:p>
      <w:pPr>
        <w:spacing w:after="100"/>
        <w:ind w:left="288" w:right="115"/>
        <w:pBdr>
          <w:left w:val="single" w:sz="6" w:space="7" w:color="D0D5DD"/>
        </w:pBdr>
      </w:pPr>
      <w:r>
        <w:rPr>
          <w:rFonts w:ascii="Calibri" w:hAnsi="Calibri"/>
          <w:i w:val="0"/>
          <w:color w:val="182230"/>
        </w:rPr>
        <w:t>Verify Awwwards, CSS Design Awards, FWA, and Clutch recognition before publishing any recognition copy.</w:t>
      </w:r>
    </w:p>
    <w:p>
      <w:pPr>
        <w:spacing w:after="100"/>
        <w:ind w:left="288" w:right="115"/>
        <w:pBdr>
          <w:left w:val="single" w:sz="6" w:space="7" w:color="D0D5DD"/>
        </w:pBdr>
      </w:pPr>
      <w:r>
        <w:rPr>
          <w:rFonts w:ascii="Calibri" w:hAnsi="Calibri"/>
          <w:i w:val="0"/>
          <w:color w:val="182230"/>
        </w:rPr>
        <w:t>The current project names, quotes, and results are identified in code as synthesized representations. Publish them only as clearly labelled concepts, or replace them with documented client work and approved metrics.</w:t>
      </w:r>
    </w:p>
    <w:p>
      <w:pPr>
        <w:spacing w:after="100"/>
        <w:ind w:left="288" w:right="115"/>
        <w:pBdr>
          <w:left w:val="single" w:sz="6" w:space="7" w:color="D0D5DD"/>
        </w:pBdr>
      </w:pPr>
      <w:r>
        <w:rPr>
          <w:rFonts w:ascii="Calibri" w:hAnsi="Calibri"/>
          <w:i w:val="0"/>
          <w:color w:val="182230"/>
        </w:rPr>
        <w:t>Confirm the review platform’s rules for displaying migrated reviews. Retain the original export or screenshots as the record copy.</w:t>
      </w:r>
    </w:p>
    <w:p>
      <w:pPr>
        <w:spacing w:after="100"/>
        <w:ind w:left="288" w:right="115"/>
        <w:pBdr>
          <w:left w:val="single" w:sz="6" w:space="7" w:color="D0D5DD"/>
        </w:pBdr>
      </w:pPr>
      <w:r>
        <w:rPr>
          <w:rFonts w:ascii="Calibri" w:hAnsi="Calibri"/>
          <w:i w:val="0"/>
          <w:color w:val="182230"/>
        </w:rPr>
        <w:t>Confirm that Crystal Web Solution is singular everywhere; the current logo alt text says “Crystal Web Solutions.”</w:t>
      </w:r>
    </w:p>
    <w:p>
      <w:pPr>
        <w:pStyle w:val="Kicker"/>
      </w:pPr>
      <w:r>
        <w:t>CONTENT ARCHITECTURE</w:t>
      </w:r>
    </w:p>
    <w:p>
      <w:pPr>
        <w:pStyle w:val="Heading1"/>
      </w:pPr>
      <w:r>
        <w:t>Recommended sitemap</w:t>
      </w:r>
    </w:p>
    <w:p>
      <w:pPr>
        <w:spacing w:after="80"/>
      </w:pPr>
      <w:r>
        <w:rPr>
          <w:rFonts w:ascii="Calibri" w:hAnsi="Calibri"/>
          <w:b/>
          <w:color w:val="10182B"/>
        </w:rPr>
        <w:t xml:space="preserve">Home /: </w:t>
      </w:r>
      <w:r>
        <w:rPr>
          <w:rFonts w:ascii="Calibri" w:hAnsi="Calibri"/>
          <w:color w:val="182230"/>
        </w:rPr>
        <w:t>Positioning, proof, services, process, verified reviews, and contact.</w:t>
      </w:r>
    </w:p>
    <w:p>
      <w:pPr>
        <w:spacing w:after="80"/>
      </w:pPr>
      <w:r>
        <w:rPr>
          <w:rFonts w:ascii="Calibri" w:hAnsi="Calibri"/>
          <w:b/>
          <w:color w:val="10182B"/>
        </w:rPr>
        <w:t xml:space="preserve">Work /work: </w:t>
      </w:r>
      <w:r>
        <w:rPr>
          <w:rFonts w:ascii="Calibri" w:hAnsi="Calibri"/>
          <w:color w:val="182230"/>
        </w:rPr>
        <w:t>A browsable index of verified case studies or clearly labelled concept studies.</w:t>
      </w:r>
    </w:p>
    <w:p>
      <w:pPr>
        <w:spacing w:after="80"/>
      </w:pPr>
      <w:r>
        <w:rPr>
          <w:rFonts w:ascii="Calibri" w:hAnsi="Calibri"/>
          <w:b/>
          <w:color w:val="10182B"/>
        </w:rPr>
        <w:t xml:space="preserve">Case study /work/[slug]: </w:t>
      </w:r>
      <w:r>
        <w:rPr>
          <w:rFonts w:ascii="Calibri" w:hAnsi="Calibri"/>
          <w:color w:val="182230"/>
        </w:rPr>
        <w:t>Problem, approach, solution, evidence, and next project.</w:t>
      </w:r>
    </w:p>
    <w:p>
      <w:pPr>
        <w:spacing w:after="80"/>
      </w:pPr>
      <w:r>
        <w:rPr>
          <w:rFonts w:ascii="Calibri" w:hAnsi="Calibri"/>
          <w:b/>
          <w:color w:val="10182B"/>
        </w:rPr>
        <w:t xml:space="preserve">Reviews /reviews: </w:t>
      </w:r>
      <w:r>
        <w:rPr>
          <w:rFonts w:ascii="Calibri" w:hAnsi="Calibri"/>
          <w:color w:val="182230"/>
        </w:rPr>
        <w:t>All supplied reviews, company replies, and the verified review-source link.</w:t>
      </w:r>
    </w:p>
    <w:p>
      <w:pPr>
        <w:spacing w:after="80"/>
      </w:pPr>
      <w:r>
        <w:rPr>
          <w:rFonts w:ascii="Calibri" w:hAnsi="Calibri"/>
          <w:b/>
          <w:color w:val="10182B"/>
        </w:rPr>
        <w:t xml:space="preserve">Trade vertical /embroidery-screen-printing-web-design: </w:t>
      </w:r>
      <w:r>
        <w:rPr>
          <w:rFonts w:ascii="Calibri" w:hAnsi="Calibri"/>
          <w:color w:val="182230"/>
        </w:rPr>
        <w:t>Industry-specific web design landing page for embroidery and print shops.</w:t>
      </w:r>
    </w:p>
    <w:p>
      <w:pPr>
        <w:spacing w:after="80"/>
      </w:pPr>
      <w:r>
        <w:rPr>
          <w:rFonts w:ascii="Calibri" w:hAnsi="Calibri"/>
          <w:b/>
          <w:color w:val="10182B"/>
        </w:rPr>
        <w:t xml:space="preserve">Privacy /privacy: </w:t>
      </w:r>
      <w:r>
        <w:rPr>
          <w:rFonts w:ascii="Calibri" w:hAnsi="Calibri"/>
          <w:color w:val="182230"/>
        </w:rPr>
        <w:t>Required privacy information based on actual analytics, forms, cookies, and vendors.</w:t>
      </w:r>
    </w:p>
    <w:p>
      <w:pPr>
        <w:spacing w:after="80"/>
      </w:pPr>
      <w:r>
        <w:rPr>
          <w:rFonts w:ascii="Calibri" w:hAnsi="Calibri"/>
          <w:b/>
          <w:color w:val="10182B"/>
        </w:rPr>
        <w:t xml:space="preserve">Terms /terms: </w:t>
      </w:r>
      <w:r>
        <w:rPr>
          <w:rFonts w:ascii="Calibri" w:hAnsi="Calibri"/>
          <w:color w:val="182230"/>
        </w:rPr>
        <w:t>Commercial and site-use terms, reviewed by counsel.</w:t>
      </w:r>
    </w:p>
    <w:p>
      <w:pPr>
        <w:spacing w:after="80"/>
      </w:pPr>
      <w:r>
        <w:rPr>
          <w:rFonts w:ascii="Calibri" w:hAnsi="Calibri"/>
          <w:b/>
          <w:color w:val="10182B"/>
        </w:rPr>
        <w:t xml:space="preserve">404: </w:t>
      </w:r>
      <w:r>
        <w:rPr>
          <w:rFonts w:ascii="Calibri" w:hAnsi="Calibri"/>
          <w:color w:val="182230"/>
        </w:rPr>
        <w:t>A concise recovery page with links to Work, Services, and Contact.</w:t>
      </w:r>
    </w:p>
    <w:p>
      <w:pPr>
        <w:pStyle w:val="Heading2"/>
      </w:pPr>
      <w:r>
        <w:t>Primary navigation</w:t>
      </w:r>
    </w:p>
    <w:p>
      <w:r>
        <w:rPr>
          <w:rFonts w:ascii="Calibri" w:hAnsi="Calibri"/>
          <w:i w:val="0"/>
          <w:color w:val="182230"/>
        </w:rPr>
        <w:t>Work  •  Services  •  Process  •  Reviews  •  About  •  Contact</w:t>
      </w:r>
    </w:p>
    <w:p>
      <w:pPr>
        <w:pStyle w:val="Heading2"/>
      </w:pPr>
      <w:r>
        <w:t>Global calls to action</w:t>
      </w:r>
    </w:p>
    <w:p>
      <w:pPr>
        <w:spacing w:after="80"/>
      </w:pPr>
      <w:r>
        <w:rPr>
          <w:rFonts w:ascii="Calibri" w:hAnsi="Calibri"/>
          <w:b/>
          <w:color w:val="10182B"/>
        </w:rPr>
        <w:t xml:space="preserve">Start a project: </w:t>
      </w:r>
      <w:r>
        <w:rPr>
          <w:rFonts w:ascii="Calibri" w:hAnsi="Calibri"/>
          <w:color w:val="182230"/>
        </w:rPr>
        <w:t>Primary CTA in navigation, hero, service blocks, case studies, and footer.</w:t>
      </w:r>
    </w:p>
    <w:p>
      <w:pPr>
        <w:spacing w:after="80"/>
      </w:pPr>
      <w:r>
        <w:rPr>
          <w:rFonts w:ascii="Calibri" w:hAnsi="Calibri"/>
          <w:b/>
          <w:color w:val="10182B"/>
        </w:rPr>
        <w:t xml:space="preserve">See our work: </w:t>
      </w:r>
      <w:r>
        <w:rPr>
          <w:rFonts w:ascii="Calibri" w:hAnsi="Calibri"/>
          <w:color w:val="182230"/>
        </w:rPr>
        <w:t>Secondary CTA for visitors who need proof before contacting.</w:t>
      </w:r>
    </w:p>
    <w:p>
      <w:pPr>
        <w:spacing w:after="80"/>
      </w:pPr>
      <w:r>
        <w:rPr>
          <w:rFonts w:ascii="Calibri" w:hAnsi="Calibri"/>
          <w:b/>
          <w:color w:val="10182B"/>
        </w:rPr>
        <w:t xml:space="preserve">Read client reviews: </w:t>
      </w:r>
      <w:r>
        <w:rPr>
          <w:rFonts w:ascii="Calibri" w:hAnsi="Calibri"/>
          <w:color w:val="182230"/>
        </w:rPr>
        <w:t>Proof CTA near the homepage review section.</w:t>
      </w:r>
    </w:p>
    <w:p>
      <w:pPr>
        <w:spacing w:after="80"/>
      </w:pPr>
      <w:r>
        <w:rPr>
          <w:rFonts w:ascii="Calibri" w:hAnsi="Calibri"/>
          <w:b/>
          <w:color w:val="10182B"/>
        </w:rPr>
        <w:t xml:space="preserve">Get a trade website quote: </w:t>
      </w:r>
      <w:r>
        <w:rPr>
          <w:rFonts w:ascii="Calibri" w:hAnsi="Calibri"/>
          <w:color w:val="182230"/>
        </w:rPr>
        <w:t>Primary CTA for the embroidery and screen-printing landing page.</w:t>
      </w:r>
    </w:p>
    <w:p>
      <w:r>
        <w:br w:type="page"/>
      </w:r>
    </w:p>
    <w:p>
      <w:pPr>
        <w:pStyle w:val="Kicker"/>
      </w:pPr>
      <w:r>
        <w:t>PAGE 1</w:t>
      </w:r>
    </w:p>
    <w:p>
      <w:pPr>
        <w:pStyle w:val="Heading1"/>
      </w:pPr>
      <w:r>
        <w:t>Homepage — complete recommended copy</w:t>
      </w:r>
    </w:p>
    <w:p>
      <w:pPr>
        <w:spacing w:before="100" w:after="200" w:line="288" w:lineRule="auto"/>
        <w:ind w:left="230" w:right="173"/>
        <w:shd w:fill="EEF4FF"/>
        <w:pBdr>
          <w:left w:val="single" w:sz="18" w:space="10" w:color="245CFF"/>
        </w:pBdr>
      </w:pPr>
      <w:r>
        <w:rPr>
          <w:rFonts w:ascii="Calibri" w:hAnsi="Calibri"/>
          <w:b/>
          <w:color w:val="245CFF"/>
          <w:sz w:val="21"/>
        </w:rPr>
        <w:t xml:space="preserve">Page goal: </w:t>
      </w:r>
      <w:r>
        <w:rPr>
          <w:rFonts w:ascii="Calibri" w:hAnsi="Calibri"/>
          <w:color w:val="182230"/>
          <w:sz w:val="21"/>
        </w:rPr>
        <w:t>Move a qualified visitor from “this studio feels different” to “I trust the team enough to start a conversation.”</w:t>
      </w:r>
    </w:p>
    <w:p>
      <w:pPr>
        <w:pStyle w:val="Heading2"/>
      </w:pPr>
      <w:r>
        <w:t>Hero</w:t>
      </w:r>
    </w:p>
    <w:p>
      <w:pPr>
        <w:spacing w:after="80"/>
      </w:pPr>
      <w:r>
        <w:rPr>
          <w:rFonts w:ascii="Calibri" w:hAnsi="Calibri"/>
          <w:b/>
          <w:color w:val="10182B"/>
        </w:rPr>
        <w:t xml:space="preserve">Eyebrow: </w:t>
      </w:r>
      <w:r>
        <w:rPr>
          <w:rFonts w:ascii="Calibri" w:hAnsi="Calibri"/>
          <w:color w:val="182230"/>
        </w:rPr>
        <w:t>Independent digital studio • Est. 2016</w:t>
      </w:r>
    </w:p>
    <w:p>
      <w:pPr>
        <w:spacing w:after="80"/>
      </w:pPr>
      <w:r>
        <w:rPr>
          <w:rFonts w:ascii="Calibri" w:hAnsi="Calibri"/>
          <w:b/>
          <w:color w:val="10182B"/>
        </w:rPr>
        <w:t xml:space="preserve">Headline: </w:t>
      </w:r>
      <w:r>
        <w:rPr>
          <w:rFonts w:ascii="Calibri" w:hAnsi="Calibri"/>
          <w:color w:val="182230"/>
        </w:rPr>
        <w:t>Built to be unforgettable.</w:t>
      </w:r>
    </w:p>
    <w:p>
      <w:pPr>
        <w:spacing w:after="80"/>
      </w:pPr>
      <w:r>
        <w:rPr>
          <w:rFonts w:ascii="Calibri" w:hAnsi="Calibri"/>
          <w:b/>
          <w:color w:val="10182B"/>
        </w:rPr>
        <w:t xml:space="preserve">Body: </w:t>
      </w:r>
      <w:r>
        <w:rPr>
          <w:rFonts w:ascii="Calibri" w:hAnsi="Calibri"/>
          <w:color w:val="182230"/>
        </w:rPr>
        <w:t>Imagine a site people still remember months later—faster than your old one, sharper than the field, and unmistakably yours. We build websites, brands, and automated digital experiences engineered for clarity and made to move.</w:t>
      </w:r>
    </w:p>
    <w:p>
      <w:pPr>
        <w:spacing w:after="80"/>
      </w:pPr>
      <w:r>
        <w:rPr>
          <w:rFonts w:ascii="Calibri" w:hAnsi="Calibri"/>
          <w:b/>
          <w:color w:val="10182B"/>
        </w:rPr>
        <w:t xml:space="preserve">Primary CTA: </w:t>
      </w:r>
      <w:r>
        <w:rPr>
          <w:rFonts w:ascii="Calibri" w:hAnsi="Calibri"/>
          <w:color w:val="182230"/>
        </w:rPr>
        <w:t>Start a project</w:t>
      </w:r>
    </w:p>
    <w:p>
      <w:pPr>
        <w:spacing w:after="80"/>
      </w:pPr>
      <w:r>
        <w:rPr>
          <w:rFonts w:ascii="Calibri" w:hAnsi="Calibri"/>
          <w:b/>
          <w:color w:val="10182B"/>
        </w:rPr>
        <w:t xml:space="preserve">Secondary CTA: </w:t>
      </w:r>
      <w:r>
        <w:rPr>
          <w:rFonts w:ascii="Calibri" w:hAnsi="Calibri"/>
          <w:color w:val="182230"/>
        </w:rPr>
        <w:t>See our work</w:t>
      </w:r>
    </w:p>
    <w:p>
      <w:pPr>
        <w:spacing w:after="80"/>
      </w:pPr>
      <w:r>
        <w:rPr>
          <w:rFonts w:ascii="Calibri" w:hAnsi="Calibri"/>
          <w:b/>
          <w:color w:val="10182B"/>
        </w:rPr>
        <w:t xml:space="preserve">Interaction hint: </w:t>
      </w:r>
      <w:r>
        <w:rPr>
          <w:rFonts w:ascii="Calibri" w:hAnsi="Calibri"/>
          <w:color w:val="182230"/>
        </w:rPr>
        <w:t>Move through the space. The crystal reacts.</w:t>
      </w:r>
    </w:p>
    <w:p>
      <w:pPr>
        <w:pStyle w:val="Heading2"/>
      </w:pPr>
      <w:r>
        <w:t>About statement</w:t>
      </w:r>
    </w:p>
    <w:p>
      <w:pPr>
        <w:spacing w:after="80"/>
      </w:pPr>
      <w:r>
        <w:rPr>
          <w:rFonts w:ascii="Calibri" w:hAnsi="Calibri"/>
          <w:b/>
          <w:color w:val="10182B"/>
        </w:rPr>
        <w:t xml:space="preserve">Kicker: </w:t>
      </w:r>
      <w:r>
        <w:rPr>
          <w:rFonts w:ascii="Calibri" w:hAnsi="Calibri"/>
          <w:color w:val="182230"/>
        </w:rPr>
        <w:t>Crystal Web Solution—an independent digital studio for brands built to stand out, not blend in.</w:t>
      </w:r>
    </w:p>
    <w:p>
      <w:pPr>
        <w:spacing w:after="80"/>
      </w:pPr>
      <w:r>
        <w:rPr>
          <w:rFonts w:ascii="Calibri" w:hAnsi="Calibri"/>
          <w:b/>
          <w:color w:val="10182B"/>
        </w:rPr>
        <w:t xml:space="preserve">Main statement: </w:t>
      </w:r>
      <w:r>
        <w:rPr>
          <w:rFonts w:ascii="Calibri" w:hAnsi="Calibri"/>
          <w:color w:val="182230"/>
        </w:rPr>
        <w:t>We build digital experiences that turn clear strategy into brands people remember.</w:t>
      </w:r>
    </w:p>
    <w:p>
      <w:pPr>
        <w:spacing w:after="80"/>
      </w:pPr>
      <w:r>
        <w:rPr>
          <w:rFonts w:ascii="Calibri" w:hAnsi="Calibri"/>
          <w:b/>
          <w:color w:val="10182B"/>
        </w:rPr>
        <w:t xml:space="preserve">Supporting copy: </w:t>
      </w:r>
      <w:r>
        <w:rPr>
          <w:rFonts w:ascii="Calibri" w:hAnsi="Calibri"/>
          <w:color w:val="182230"/>
        </w:rPr>
        <w:t>Strategy, identity, code, motion, and automation work better when they are designed together. CWS brings those disciplines into one team, so the idea stays intact from the first sketch to the live product.</w:t>
      </w:r>
    </w:p>
    <w:p>
      <w:pPr>
        <w:spacing w:after="80"/>
      </w:pPr>
      <w:r>
        <w:rPr>
          <w:rFonts w:ascii="Calibri" w:hAnsi="Calibri"/>
          <w:b/>
          <w:color w:val="10182B"/>
        </w:rPr>
        <w:t xml:space="preserve">Interaction hint: </w:t>
      </w:r>
      <w:r>
        <w:rPr>
          <w:rFonts w:ascii="Calibri" w:hAnsi="Calibri"/>
          <w:color w:val="182230"/>
        </w:rPr>
        <w:t>Move across the statement and watch the words refract.</w:t>
      </w:r>
    </w:p>
    <w:p>
      <w:pPr>
        <w:pStyle w:val="Heading2"/>
      </w:pPr>
      <w:r>
        <w:t>Proof snapshot</w:t>
      </w:r>
    </w:p>
    <w:p>
      <w:pPr>
        <w:spacing w:after="80"/>
      </w:pPr>
      <w:r>
        <w:rPr>
          <w:rFonts w:ascii="Calibri" w:hAnsi="Calibri"/>
          <w:b/>
          <w:color w:val="10182B"/>
        </w:rPr>
        <w:t xml:space="preserve">Section eyebrow: </w:t>
      </w:r>
      <w:r>
        <w:rPr>
          <w:rFonts w:ascii="Calibri" w:hAnsi="Calibri"/>
          <w:color w:val="182230"/>
        </w:rPr>
        <w:t>Key facts</w:t>
      </w:r>
    </w:p>
    <w:p>
      <w:pPr>
        <w:spacing w:after="80"/>
      </w:pPr>
      <w:r>
        <w:rPr>
          <w:rFonts w:ascii="Calibri" w:hAnsi="Calibri"/>
          <w:b/>
          <w:color w:val="10182B"/>
        </w:rPr>
        <w:t xml:space="preserve">Heading: </w:t>
      </w:r>
      <w:r>
        <w:rPr>
          <w:rFonts w:ascii="Calibri" w:hAnsi="Calibri"/>
          <w:color w:val="182230"/>
        </w:rPr>
        <w:t>A snapshot of experience and impact.</w:t>
      </w:r>
    </w:p>
    <w:p>
      <w:pPr>
        <w:spacing w:after="80"/>
      </w:pPr>
      <w:r>
        <w:rPr>
          <w:rFonts w:ascii="Calibri" w:hAnsi="Calibri"/>
          <w:b/>
          <w:color w:val="10182B"/>
        </w:rPr>
        <w:t xml:space="preserve">140+ projects shipped: </w:t>
      </w:r>
      <w:r>
        <w:rPr>
          <w:rFonts w:ascii="Calibri" w:hAnsi="Calibri"/>
          <w:color w:val="182230"/>
        </w:rPr>
        <w:t>Across web, brand, 3D, motion, and AI systems—eight disciplines, one standard.</w:t>
      </w:r>
    </w:p>
    <w:p>
      <w:pPr>
        <w:spacing w:after="80"/>
      </w:pPr>
      <w:r>
        <w:rPr>
          <w:rFonts w:ascii="Calibri" w:hAnsi="Calibri"/>
          <w:b/>
          <w:color w:val="10182B"/>
        </w:rPr>
        <w:t xml:space="preserve">88% of clients return: </w:t>
      </w:r>
      <w:r>
        <w:rPr>
          <w:rFonts w:ascii="Calibri" w:hAnsi="Calibri"/>
          <w:color w:val="182230"/>
        </w:rPr>
        <w:t>Roughly nine in ten come back for a second build. We treat the first as the start.</w:t>
      </w:r>
    </w:p>
    <w:p>
      <w:pPr>
        <w:spacing w:after="80"/>
      </w:pPr>
      <w:r>
        <w:rPr>
          <w:rFonts w:ascii="Calibri" w:hAnsi="Calibri"/>
          <w:b/>
          <w:color w:val="10182B"/>
        </w:rPr>
        <w:t xml:space="preserve">14 specialists in-house: </w:t>
      </w:r>
      <w:r>
        <w:rPr>
          <w:rFonts w:ascii="Calibri" w:hAnsi="Calibri"/>
          <w:color w:val="182230"/>
        </w:rPr>
        <w:t>Strategy, brand, 3D, front end, motion, and AI—one connected team.</w:t>
      </w:r>
    </w:p>
    <w:p>
      <w:pPr>
        <w:spacing w:after="80"/>
      </w:pPr>
      <w:r>
        <w:rPr>
          <w:rFonts w:ascii="Calibri" w:hAnsi="Calibri"/>
          <w:b/>
          <w:color w:val="10182B"/>
        </w:rPr>
        <w:t xml:space="preserve">10 years deep: </w:t>
      </w:r>
      <w:r>
        <w:rPr>
          <w:rFonts w:ascii="Calibri" w:hAnsi="Calibri"/>
          <w:color w:val="182230"/>
        </w:rPr>
        <w:t>Shipping since 2016. A decade of craft, compounding.</w:t>
      </w:r>
    </w:p>
    <w:p>
      <w:pPr>
        <w:spacing w:before="100" w:after="200" w:line="288" w:lineRule="auto"/>
        <w:ind w:left="230" w:right="173"/>
        <w:shd w:fill="F2F4F7"/>
        <w:pBdr>
          <w:left w:val="single" w:sz="18" w:space="10" w:color="8A6100"/>
        </w:pBdr>
      </w:pPr>
      <w:r>
        <w:rPr>
          <w:rFonts w:ascii="Calibri" w:hAnsi="Calibri"/>
          <w:b/>
          <w:color w:val="8A6100"/>
          <w:sz w:val="21"/>
        </w:rPr>
        <w:t xml:space="preserve">Verification required: </w:t>
      </w:r>
      <w:r>
        <w:rPr>
          <w:rFonts w:ascii="Calibri" w:hAnsi="Calibri"/>
          <w:color w:val="182230"/>
          <w:sz w:val="21"/>
        </w:rPr>
        <w:t>All four figures should remain unpublished until the business can provide an internal source, date range, and definition for each metric.</w:t>
      </w:r>
    </w:p>
    <w:p>
      <w:pPr>
        <w:pStyle w:val="Heading2"/>
      </w:pPr>
      <w:r>
        <w:t>Selected work</w:t>
      </w:r>
    </w:p>
    <w:p>
      <w:pPr>
        <w:spacing w:after="80"/>
      </w:pPr>
      <w:r>
        <w:rPr>
          <w:rFonts w:ascii="Calibri" w:hAnsi="Calibri"/>
          <w:b/>
          <w:color w:val="10182B"/>
        </w:rPr>
        <w:t xml:space="preserve">Eyebrow: </w:t>
      </w:r>
      <w:r>
        <w:rPr>
          <w:rFonts w:ascii="Calibri" w:hAnsi="Calibri"/>
          <w:color w:val="182230"/>
        </w:rPr>
        <w:t>Selected work &amp; explorations</w:t>
      </w:r>
    </w:p>
    <w:p>
      <w:pPr>
        <w:spacing w:after="80"/>
      </w:pPr>
      <w:r>
        <w:rPr>
          <w:rFonts w:ascii="Calibri" w:hAnsi="Calibri"/>
          <w:b/>
          <w:color w:val="10182B"/>
        </w:rPr>
        <w:t xml:space="preserve">Heading: </w:t>
      </w:r>
      <w:r>
        <w:rPr>
          <w:rFonts w:ascii="Calibri" w:hAnsi="Calibri"/>
          <w:color w:val="182230"/>
        </w:rPr>
        <w:t>Every rebuild starts with a problem worth solving.</w:t>
      </w:r>
    </w:p>
    <w:p>
      <w:pPr>
        <w:spacing w:after="80"/>
      </w:pPr>
      <w:r>
        <w:rPr>
          <w:rFonts w:ascii="Calibri" w:hAnsi="Calibri"/>
          <w:b/>
          <w:color w:val="10182B"/>
        </w:rPr>
        <w:t xml:space="preserve">Intro: </w:t>
      </w:r>
      <w:r>
        <w:rPr>
          <w:rFonts w:ascii="Calibri" w:hAnsi="Calibri"/>
          <w:color w:val="182230"/>
        </w:rPr>
        <w:t>Explore websites, identities, motion systems, and automations shaped around a clear business problem—the work, the decisions, and what changed after launch.</w:t>
      </w:r>
    </w:p>
    <w:p>
      <w:pPr>
        <w:spacing w:after="80"/>
      </w:pPr>
      <w:r>
        <w:rPr>
          <w:rFonts w:ascii="Calibri" w:hAnsi="Calibri"/>
          <w:b/>
          <w:color w:val="10182B"/>
        </w:rPr>
        <w:t xml:space="preserve">Card CTA: </w:t>
      </w:r>
      <w:r>
        <w:rPr>
          <w:rFonts w:ascii="Calibri" w:hAnsi="Calibri"/>
          <w:color w:val="182230"/>
        </w:rPr>
        <w:t>Open case study →</w:t>
      </w:r>
    </w:p>
    <w:p>
      <w:pPr>
        <w:spacing w:after="80"/>
      </w:pPr>
      <w:r>
        <w:rPr>
          <w:rFonts w:ascii="Calibri" w:hAnsi="Calibri"/>
          <w:b/>
          <w:color w:val="10182B"/>
        </w:rPr>
        <w:t xml:space="preserve">Section CTA: </w:t>
      </w:r>
      <w:r>
        <w:rPr>
          <w:rFonts w:ascii="Calibri" w:hAnsi="Calibri"/>
          <w:color w:val="182230"/>
        </w:rPr>
        <w:t>View all work →</w:t>
      </w:r>
    </w:p>
    <w:p>
      <w:pPr>
        <w:pStyle w:val="Heading2"/>
      </w:pPr>
      <w:r>
        <w:t>Services</w:t>
      </w:r>
    </w:p>
    <w:p>
      <w:pPr>
        <w:spacing w:after="80"/>
      </w:pPr>
      <w:r>
        <w:rPr>
          <w:rFonts w:ascii="Calibri" w:hAnsi="Calibri"/>
          <w:b/>
          <w:color w:val="10182B"/>
        </w:rPr>
        <w:t xml:space="preserve">Eyebrow: </w:t>
      </w:r>
      <w:r>
        <w:rPr>
          <w:rFonts w:ascii="Calibri" w:hAnsi="Calibri"/>
          <w:color w:val="182230"/>
        </w:rPr>
        <w:t>What we do</w:t>
      </w:r>
    </w:p>
    <w:p>
      <w:pPr>
        <w:spacing w:after="80"/>
      </w:pPr>
      <w:r>
        <w:rPr>
          <w:rFonts w:ascii="Calibri" w:hAnsi="Calibri"/>
          <w:b/>
          <w:color w:val="10182B"/>
        </w:rPr>
        <w:t xml:space="preserve">Heading: </w:t>
      </w:r>
      <w:r>
        <w:rPr>
          <w:rFonts w:ascii="Calibri" w:hAnsi="Calibri"/>
          <w:color w:val="182230"/>
        </w:rPr>
        <w:t>Focused vision. Measured execution.</w:t>
      </w:r>
    </w:p>
    <w:p>
      <w:pPr>
        <w:spacing w:after="80"/>
      </w:pPr>
      <w:r>
        <w:rPr>
          <w:rFonts w:ascii="Calibri" w:hAnsi="Calibri"/>
          <w:b/>
          <w:color w:val="10182B"/>
        </w:rPr>
        <w:t xml:space="preserve">Web Design: </w:t>
      </w:r>
      <w:r>
        <w:rPr>
          <w:rFonts w:ascii="Calibri" w:hAnsi="Calibri"/>
          <w:color w:val="182230"/>
        </w:rPr>
        <w:t>Your site looks like everyone else and quietly loses the deal before a word is read. We design with intent, clarity, and craft that earns the click—and the close.</w:t>
      </w:r>
    </w:p>
    <w:p>
      <w:pPr>
        <w:spacing w:after="80"/>
      </w:pPr>
      <w:r>
        <w:rPr>
          <w:rFonts w:ascii="Calibri" w:hAnsi="Calibri"/>
          <w:b/>
          <w:color w:val="10182B"/>
        </w:rPr>
        <w:t xml:space="preserve">Development: </w:t>
      </w:r>
      <w:r>
        <w:rPr>
          <w:rFonts w:ascii="Calibri" w:hAnsi="Calibri"/>
          <w:color w:val="182230"/>
        </w:rPr>
        <w:t>That internal tool or product idea keeps stalling in handoff limbo while technical debt piles up. We architect and ship web apps your team can own and extend.</w:t>
      </w:r>
    </w:p>
    <w:p>
      <w:pPr>
        <w:spacing w:after="80"/>
      </w:pPr>
      <w:r>
        <w:rPr>
          <w:rFonts w:ascii="Calibri" w:hAnsi="Calibri"/>
          <w:b/>
          <w:color w:val="10182B"/>
        </w:rPr>
        <w:t xml:space="preserve">Branding: </w:t>
      </w:r>
      <w:r>
        <w:rPr>
          <w:rFonts w:ascii="Calibri" w:hAnsi="Calibri"/>
          <w:color w:val="182230"/>
        </w:rPr>
        <w:t>If prospects cannot tell you apart from the next vendor, every ad dollar works twice as hard for half the return. We build brand systems grounded in strategy and craft, not trends.</w:t>
      </w:r>
    </w:p>
    <w:p>
      <w:pPr>
        <w:spacing w:after="80"/>
      </w:pPr>
      <w:r>
        <w:rPr>
          <w:rFonts w:ascii="Calibri" w:hAnsi="Calibri"/>
          <w:b/>
          <w:color w:val="10182B"/>
        </w:rPr>
        <w:t xml:space="preserve">Logo Design: </w:t>
      </w:r>
      <w:r>
        <w:rPr>
          <w:rFonts w:ascii="Calibri" w:hAnsi="Calibri"/>
          <w:color w:val="182230"/>
        </w:rPr>
        <w:t>A templated mark signals “not serious” in every deck and profile you send. We design logos with restraint and meaning that hold up at any size and age well.</w:t>
      </w:r>
    </w:p>
    <w:p>
      <w:pPr>
        <w:spacing w:after="80"/>
      </w:pPr>
      <w:r>
        <w:rPr>
          <w:rFonts w:ascii="Calibri" w:hAnsi="Calibri"/>
          <w:b/>
          <w:color w:val="10182B"/>
        </w:rPr>
        <w:t xml:space="preserve">Digital Marketing: </w:t>
      </w:r>
      <w:r>
        <w:rPr>
          <w:rFonts w:ascii="Calibri" w:hAnsi="Calibri"/>
          <w:color w:val="182230"/>
        </w:rPr>
        <w:t>You pour budget into channels with no clear line to revenue while sharper competitors take the pipeline. We run campaigns tied to outcomes, measured and sharpened—not vanity metrics.</w:t>
      </w:r>
    </w:p>
    <w:p>
      <w:pPr>
        <w:spacing w:after="80"/>
      </w:pPr>
      <w:r>
        <w:rPr>
          <w:rFonts w:ascii="Calibri" w:hAnsi="Calibri"/>
          <w:b/>
          <w:color w:val="10182B"/>
        </w:rPr>
        <w:t xml:space="preserve">Animation: </w:t>
      </w:r>
      <w:r>
        <w:rPr>
          <w:rFonts w:ascii="Calibri" w:hAnsi="Calibri"/>
          <w:color w:val="182230"/>
        </w:rPr>
        <w:t>When your product needs a paragraph to explain, the room has already tuned out. We craft motion, explainers, and 3D experiences that make the complex obvious and memorable.</w:t>
      </w:r>
    </w:p>
    <w:p>
      <w:pPr>
        <w:spacing w:after="80"/>
      </w:pPr>
      <w:r>
        <w:rPr>
          <w:rFonts w:ascii="Calibri" w:hAnsi="Calibri"/>
          <w:b/>
          <w:color w:val="10182B"/>
        </w:rPr>
        <w:t xml:space="preserve">AI Automation: </w:t>
      </w:r>
      <w:r>
        <w:rPr>
          <w:rFonts w:ascii="Calibri" w:hAnsi="Calibri"/>
          <w:color w:val="182230"/>
        </w:rPr>
        <w:t>Your team burns hours on work software should own, handing velocity to whoever automates first. We build AI automations that take repetitive work off your plate.</w:t>
      </w:r>
    </w:p>
    <w:p>
      <w:pPr>
        <w:spacing w:after="80"/>
      </w:pPr>
      <w:r>
        <w:rPr>
          <w:rFonts w:ascii="Calibri" w:hAnsi="Calibri"/>
          <w:b/>
          <w:color w:val="10182B"/>
        </w:rPr>
        <w:t xml:space="preserve">Workflow Automation: </w:t>
      </w:r>
      <w:r>
        <w:rPr>
          <w:rFonts w:ascii="Calibri" w:hAnsi="Calibri"/>
          <w:color w:val="182230"/>
        </w:rPr>
        <w:t>When your tools do not talk, every handoff risks a missed deadline and a customer nobody owns. We connect your stack and automate the workflows that leak.</w:t>
      </w:r>
    </w:p>
    <w:p>
      <w:pPr>
        <w:pStyle w:val="Heading2"/>
      </w:pPr>
      <w:r>
        <w:t>Process</w:t>
      </w:r>
    </w:p>
    <w:p>
      <w:pPr>
        <w:spacing w:after="80"/>
      </w:pPr>
      <w:r>
        <w:rPr>
          <w:rFonts w:ascii="Calibri" w:hAnsi="Calibri"/>
          <w:b/>
          <w:color w:val="10182B"/>
        </w:rPr>
        <w:t xml:space="preserve">Eyebrow: </w:t>
      </w:r>
      <w:r>
        <w:rPr>
          <w:rFonts w:ascii="Calibri" w:hAnsi="Calibri"/>
          <w:color w:val="182230"/>
        </w:rPr>
        <w:t>How we work</w:t>
      </w:r>
    </w:p>
    <w:p>
      <w:pPr>
        <w:spacing w:after="80"/>
      </w:pPr>
      <w:r>
        <w:rPr>
          <w:rFonts w:ascii="Calibri" w:hAnsi="Calibri"/>
          <w:b/>
          <w:color w:val="10182B"/>
        </w:rPr>
        <w:t xml:space="preserve">Heading: </w:t>
      </w:r>
      <w:r>
        <w:rPr>
          <w:rFonts w:ascii="Calibri" w:hAnsi="Calibri"/>
          <w:color w:val="182230"/>
        </w:rPr>
        <w:t>Four steps. No shortcuts.</w:t>
      </w:r>
    </w:p>
    <w:p>
      <w:pPr>
        <w:spacing w:after="80"/>
      </w:pPr>
      <w:r>
        <w:rPr>
          <w:rFonts w:ascii="Calibri" w:hAnsi="Calibri"/>
          <w:b/>
          <w:color w:val="10182B"/>
        </w:rPr>
        <w:t xml:space="preserve">Discover: </w:t>
      </w:r>
      <w:r>
        <w:rPr>
          <w:rFonts w:ascii="Calibri" w:hAnsi="Calibri"/>
          <w:color w:val="182230"/>
        </w:rPr>
        <w:t>We audit your brand, market, audience, funnel, and operations before deciding what is worth building.</w:t>
      </w:r>
    </w:p>
    <w:p>
      <w:pPr>
        <w:spacing w:after="80"/>
      </w:pPr>
      <w:r>
        <w:rPr>
          <w:rFonts w:ascii="Calibri" w:hAnsi="Calibri"/>
          <w:b/>
          <w:color w:val="10182B"/>
        </w:rPr>
        <w:t xml:space="preserve">Design: </w:t>
      </w:r>
      <w:r>
        <w:rPr>
          <w:rFonts w:ascii="Calibri" w:hAnsi="Calibri"/>
          <w:color w:val="182230"/>
        </w:rPr>
        <w:t>We shape strategy, visual system, motion, content, and user experience as one coherent instrument.</w:t>
      </w:r>
    </w:p>
    <w:p>
      <w:pPr>
        <w:spacing w:after="80"/>
      </w:pPr>
      <w:r>
        <w:rPr>
          <w:rFonts w:ascii="Calibri" w:hAnsi="Calibri"/>
          <w:b/>
          <w:color w:val="10182B"/>
        </w:rPr>
        <w:t xml:space="preserve">Build: </w:t>
      </w:r>
      <w:r>
        <w:rPr>
          <w:rFonts w:ascii="Calibri" w:hAnsi="Calibri"/>
          <w:color w:val="182230"/>
        </w:rPr>
        <w:t>The team that designs the system ships it as production code, reducing translation loss and rework.</w:t>
      </w:r>
    </w:p>
    <w:p>
      <w:pPr>
        <w:spacing w:after="80"/>
      </w:pPr>
      <w:r>
        <w:rPr>
          <w:rFonts w:ascii="Calibri" w:hAnsi="Calibri"/>
          <w:b/>
          <w:color w:val="10182B"/>
        </w:rPr>
        <w:t xml:space="preserve">Launch: </w:t>
      </w:r>
      <w:r>
        <w:rPr>
          <w:rFonts w:ascii="Calibri" w:hAnsi="Calibri"/>
          <w:color w:val="182230"/>
        </w:rPr>
        <w:t>We test, instrument, launch, and improve with you. Go-live is the beginning of the feedback loop.</w:t>
      </w:r>
    </w:p>
    <w:p>
      <w:pPr>
        <w:pStyle w:val="Heading2"/>
      </w:pPr>
      <w:r>
        <w:t>Client reviews</w:t>
      </w:r>
    </w:p>
    <w:p>
      <w:pPr>
        <w:spacing w:after="80"/>
      </w:pPr>
      <w:r>
        <w:rPr>
          <w:rFonts w:ascii="Calibri" w:hAnsi="Calibri"/>
          <w:b/>
          <w:color w:val="10182B"/>
        </w:rPr>
        <w:t xml:space="preserve">Eyebrow: </w:t>
      </w:r>
      <w:r>
        <w:rPr>
          <w:rFonts w:ascii="Calibri" w:hAnsi="Calibri"/>
          <w:color w:val="182230"/>
        </w:rPr>
        <w:t>Client reviews</w:t>
      </w:r>
    </w:p>
    <w:p>
      <w:pPr>
        <w:spacing w:after="80"/>
      </w:pPr>
      <w:r>
        <w:rPr>
          <w:rFonts w:ascii="Calibri" w:hAnsi="Calibri"/>
          <w:b/>
          <w:color w:val="10182B"/>
        </w:rPr>
        <w:t xml:space="preserve">Heading: </w:t>
      </w:r>
      <w:r>
        <w:rPr>
          <w:rFonts w:ascii="Calibri" w:hAnsi="Calibri"/>
          <w:color w:val="182230"/>
        </w:rPr>
        <w:t>The work matters. So does what happens after launch.</w:t>
      </w:r>
    </w:p>
    <w:p>
      <w:pPr>
        <w:spacing w:after="80"/>
      </w:pPr>
      <w:r>
        <w:rPr>
          <w:rFonts w:ascii="Calibri" w:hAnsi="Calibri"/>
          <w:b/>
          <w:color w:val="10182B"/>
        </w:rPr>
        <w:t xml:space="preserve">Intro: </w:t>
      </w:r>
      <w:r>
        <w:rPr>
          <w:rFonts w:ascii="Calibri" w:hAnsi="Calibri"/>
          <w:color w:val="182230"/>
        </w:rPr>
        <w:t>Feedback collected from Crystal Web Solution clients is presented as part of the studio’s history.</w:t>
      </w:r>
    </w:p>
    <w:p>
      <w:pPr>
        <w:spacing w:before="80" w:after="80" w:line="293" w:lineRule="auto"/>
        <w:ind w:left="317" w:right="173"/>
        <w:pBdr>
          <w:left w:val="single" w:sz="14" w:space="8" w:color="168FA3"/>
        </w:pBdr>
      </w:pPr>
      <w:r>
        <w:rPr>
          <w:rFonts w:ascii="Calibri" w:hAnsi="Calibri"/>
          <w:i/>
          <w:color w:val="182230"/>
          <w:sz w:val="22"/>
        </w:rPr>
        <w:t>“Wow. What can I say. My experience with Alex and the rest of the crew at Crystal Web Solution has been nothing short of amazing. These guys are the real deal. Not only did they create a completely custom WordPress website that included vector animations, third-party, CRM software integration, as well as customer outreach capabilities, they tailored a blog to my specific industry and helped my SEO incredibly in the beginning stages of my business. Alex and Sheldon were patient kind and understanding on the phone even when my original host crashed, and it took them hours of troubleshooting over the phone. I would recommend this company highly to anyone looking to design a website. My business has already profited from their expertise and yours will, too, if you give them an opportunity!! I’m looking to continue working with them in future. Thanks again Alex and Sheldon for running such a committed operation.”</w:t>
      </w:r>
    </w:p>
    <w:p>
      <w:pPr>
        <w:pStyle w:val="ReviewMetadata"/>
      </w:pPr>
      <w:r>
        <w:rPr>
          <w:rFonts w:ascii="Calibri" w:hAnsi="Calibri"/>
          <w:b/>
          <w:color w:val="667085"/>
          <w:sz w:val="19"/>
        </w:rPr>
        <w:t>5/5 • Sweep Dreams Cleaning Service • April 7, 2023</w:t>
      </w:r>
    </w:p>
    <w:p>
      <w:pPr>
        <w:spacing w:before="80" w:after="80" w:line="293" w:lineRule="auto"/>
        <w:ind w:left="317" w:right="173"/>
        <w:pBdr>
          <w:left w:val="single" w:sz="14" w:space="8" w:color="168FA3"/>
        </w:pBdr>
      </w:pPr>
      <w:r>
        <w:rPr>
          <w:rFonts w:ascii="Calibri" w:hAnsi="Calibri"/>
          <w:i/>
          <w:color w:val="182230"/>
          <w:sz w:val="22"/>
        </w:rPr>
        <w:t>“For me the customer service was everything! How do they treat you when the website has been built &amp; they have been paid. Do they still answer your questions &amp; provide service? And the answer was YES YES YES…”</w:t>
      </w:r>
    </w:p>
    <w:p>
      <w:pPr>
        <w:pStyle w:val="ReviewMetadata"/>
      </w:pPr>
      <w:r>
        <w:rPr>
          <w:rFonts w:ascii="Calibri" w:hAnsi="Calibri"/>
          <w:b/>
          <w:color w:val="667085"/>
          <w:sz w:val="19"/>
        </w:rPr>
        <w:t>5/5 • Vaughn Hebron • April 24, 2023</w:t>
      </w:r>
    </w:p>
    <w:p>
      <w:pPr>
        <w:spacing w:before="80" w:after="80" w:line="293" w:lineRule="auto"/>
        <w:ind w:left="317" w:right="173"/>
        <w:pBdr>
          <w:left w:val="single" w:sz="14" w:space="8" w:color="168FA3"/>
        </w:pBdr>
      </w:pPr>
      <w:r>
        <w:rPr>
          <w:rFonts w:ascii="Calibri" w:hAnsi="Calibri"/>
          <w:i/>
          <w:color w:val="182230"/>
          <w:sz w:val="22"/>
        </w:rPr>
        <w:t>“The company was able to cater to the customer requirements. They were also really respectful on meeting the agenda on time. We had a lot of meetings going over different changes and Sheldon helped a lot.”</w:t>
      </w:r>
    </w:p>
    <w:p>
      <w:pPr>
        <w:pStyle w:val="ReviewMetadata"/>
      </w:pPr>
      <w:r>
        <w:rPr>
          <w:rFonts w:ascii="Calibri" w:hAnsi="Calibri"/>
          <w:b/>
          <w:color w:val="667085"/>
          <w:sz w:val="19"/>
        </w:rPr>
        <w:t>4/5 • Sneha Yendluri • April 27, 2023</w:t>
      </w:r>
    </w:p>
    <w:p>
      <w:pPr>
        <w:spacing w:before="80" w:after="80" w:line="293" w:lineRule="auto"/>
        <w:ind w:left="317" w:right="173"/>
        <w:pBdr>
          <w:left w:val="single" w:sz="14" w:space="8" w:color="168FA3"/>
        </w:pBdr>
      </w:pPr>
      <w:r>
        <w:rPr>
          <w:rFonts w:ascii="Calibri" w:hAnsi="Calibri"/>
          <w:i/>
          <w:color w:val="182230"/>
          <w:sz w:val="22"/>
        </w:rPr>
        <w:t>“I needed someone who could work with me quickly in order to make an extremely close deadline. Ethan of Crystal Web Solution was and is the person I needed. Not only does he have excellent knowledge of web design, he also has a great ability to converse in a non-technical manner. I am looking forward to a continued relationship with Crystal Web Solution and especially Ethan.”</w:t>
      </w:r>
    </w:p>
    <w:p>
      <w:pPr>
        <w:pStyle w:val="ReviewMetadata"/>
      </w:pPr>
      <w:r>
        <w:rPr>
          <w:rFonts w:ascii="Calibri" w:hAnsi="Calibri"/>
          <w:b/>
          <w:color w:val="667085"/>
          <w:sz w:val="19"/>
        </w:rPr>
        <w:t>5/5 • Rose Filicetti • November 23, 2022</w:t>
      </w:r>
    </w:p>
    <w:p>
      <w:pPr>
        <w:spacing w:before="80" w:after="80" w:line="293" w:lineRule="auto"/>
        <w:ind w:left="317" w:right="173"/>
        <w:pBdr>
          <w:left w:val="single" w:sz="14" w:space="8" w:color="168FA3"/>
        </w:pBdr>
      </w:pPr>
      <w:r>
        <w:rPr>
          <w:rFonts w:ascii="Calibri" w:hAnsi="Calibri"/>
          <w:i/>
          <w:color w:val="182230"/>
          <w:sz w:val="22"/>
        </w:rPr>
        <w:t>“I worked directly with Ethan, who managed the project from start to finish and is very professional. The time frame they gave me to complete the project was accurate, and I am very thankful that he resolved the minor issues quickly. I would work with this company again, especially with Ethan.”</w:t>
      </w:r>
    </w:p>
    <w:p>
      <w:pPr>
        <w:pStyle w:val="ReviewMetadata"/>
      </w:pPr>
      <w:r>
        <w:rPr>
          <w:rFonts w:ascii="Calibri" w:hAnsi="Calibri"/>
          <w:b/>
          <w:color w:val="667085"/>
          <w:sz w:val="19"/>
        </w:rPr>
        <w:t>5/5 • Marcus • November 21, 2022</w:t>
      </w:r>
    </w:p>
    <w:p>
      <w:pPr>
        <w:spacing w:before="80" w:after="80" w:line="293" w:lineRule="auto"/>
        <w:ind w:left="317" w:right="173"/>
        <w:pBdr>
          <w:left w:val="single" w:sz="14" w:space="8" w:color="168FA3"/>
        </w:pBdr>
      </w:pPr>
      <w:r>
        <w:rPr>
          <w:rFonts w:ascii="Calibri" w:hAnsi="Calibri"/>
          <w:i/>
          <w:color w:val="182230"/>
          <w:sz w:val="22"/>
        </w:rPr>
        <w:t>“I was completely impressed with their professionalism and customer service. I will definitely be contacting them for future work.”</w:t>
      </w:r>
    </w:p>
    <w:p>
      <w:pPr>
        <w:pStyle w:val="ReviewMetadata"/>
      </w:pPr>
      <w:r>
        <w:rPr>
          <w:rFonts w:ascii="Calibri" w:hAnsi="Calibri"/>
          <w:b/>
          <w:color w:val="667085"/>
          <w:sz w:val="19"/>
        </w:rPr>
        <w:t>5/5 • Porsha Patterson • December 31, 2023</w:t>
      </w:r>
    </w:p>
    <w:p>
      <w:pPr>
        <w:spacing w:after="80"/>
      </w:pPr>
      <w:r>
        <w:rPr>
          <w:rFonts w:ascii="Calibri" w:hAnsi="Calibri"/>
          <w:b/>
          <w:color w:val="10182B"/>
        </w:rPr>
        <w:t xml:space="preserve">CTA: </w:t>
      </w:r>
      <w:r>
        <w:rPr>
          <w:rFonts w:ascii="Calibri" w:hAnsi="Calibri"/>
          <w:color w:val="182230"/>
        </w:rPr>
        <w:t>Read all client reviews →</w:t>
      </w:r>
    </w:p>
    <w:p>
      <w:pPr>
        <w:pStyle w:val="Heading2"/>
      </w:pPr>
      <w:r>
        <w:t>Brand idea</w:t>
      </w:r>
    </w:p>
    <w:p>
      <w:pPr>
        <w:spacing w:after="80"/>
      </w:pPr>
      <w:r>
        <w:rPr>
          <w:rFonts w:ascii="Calibri" w:hAnsi="Calibri"/>
          <w:b/>
          <w:color w:val="10182B"/>
        </w:rPr>
        <w:t xml:space="preserve">Eyebrow: </w:t>
      </w:r>
      <w:r>
        <w:rPr>
          <w:rFonts w:ascii="Calibri" w:hAnsi="Calibri"/>
          <w:color w:val="182230"/>
        </w:rPr>
        <w:t>The idea</w:t>
      </w:r>
    </w:p>
    <w:p>
      <w:pPr>
        <w:spacing w:after="80"/>
      </w:pPr>
      <w:r>
        <w:rPr>
          <w:rFonts w:ascii="Calibri" w:hAnsi="Calibri"/>
          <w:b/>
          <w:color w:val="10182B"/>
        </w:rPr>
        <w:t xml:space="preserve">Heading: </w:t>
      </w:r>
      <w:r>
        <w:rPr>
          <w:rFonts w:ascii="Calibri" w:hAnsi="Calibri"/>
          <w:color w:val="182230"/>
        </w:rPr>
        <w:t>Scattered thoughts, assembled with intent.</w:t>
      </w:r>
    </w:p>
    <w:p>
      <w:pPr>
        <w:spacing w:after="80"/>
      </w:pPr>
      <w:r>
        <w:rPr>
          <w:rFonts w:ascii="Calibri" w:hAnsi="Calibri"/>
          <w:b/>
          <w:color w:val="10182B"/>
        </w:rPr>
        <w:t xml:space="preserve">Body: </w:t>
      </w:r>
      <w:r>
        <w:rPr>
          <w:rFonts w:ascii="Calibri" w:hAnsi="Calibri"/>
          <w:color w:val="182230"/>
        </w:rPr>
        <w:t>The mark resolves the way every strong build does: fragments first, then clarity—assembled on purpose.</w:t>
      </w:r>
    </w:p>
    <w:p>
      <w:pPr>
        <w:pStyle w:val="Heading2"/>
      </w:pPr>
      <w:r>
        <w:t>Recognition / trust</w:t>
      </w:r>
    </w:p>
    <w:p>
      <w:pPr>
        <w:spacing w:after="80"/>
      </w:pPr>
      <w:r>
        <w:rPr>
          <w:rFonts w:ascii="Calibri" w:hAnsi="Calibri"/>
          <w:b/>
          <w:color w:val="10182B"/>
        </w:rPr>
        <w:t xml:space="preserve">Preferred heading: </w:t>
      </w:r>
      <w:r>
        <w:rPr>
          <w:rFonts w:ascii="Calibri" w:hAnsi="Calibri"/>
          <w:color w:val="182230"/>
        </w:rPr>
        <w:t>Proof should be earned, visible, and verifiable.</w:t>
      </w:r>
    </w:p>
    <w:p>
      <w:pPr>
        <w:spacing w:after="80"/>
      </w:pPr>
      <w:r>
        <w:rPr>
          <w:rFonts w:ascii="Calibri" w:hAnsi="Calibri"/>
          <w:b/>
          <w:color w:val="10182B"/>
        </w:rPr>
        <w:t xml:space="preserve">Body: </w:t>
      </w:r>
      <w:r>
        <w:rPr>
          <w:rFonts w:ascii="Calibri" w:hAnsi="Calibri"/>
          <w:color w:val="182230"/>
        </w:rPr>
        <w:t>From client feedback to measurable outcomes, we show the evidence behind the work and stay accountable when an engagement falls short.</w:t>
      </w:r>
    </w:p>
    <w:p>
      <w:pPr>
        <w:spacing w:before="100" w:after="200" w:line="288" w:lineRule="auto"/>
        <w:ind w:left="230" w:right="173"/>
        <w:shd w:fill="F2F4F7"/>
        <w:pBdr>
          <w:left w:val="single" w:sz="18" w:space="10" w:color="8A6100"/>
        </w:pBdr>
      </w:pPr>
      <w:r>
        <w:rPr>
          <w:rFonts w:ascii="Calibri" w:hAnsi="Calibri"/>
          <w:b/>
          <w:color w:val="8A6100"/>
          <w:sz w:val="21"/>
        </w:rPr>
        <w:t xml:space="preserve">Conditional alternative: </w:t>
      </w:r>
      <w:r>
        <w:rPr>
          <w:rFonts w:ascii="Calibri" w:hAnsi="Calibri"/>
          <w:color w:val="182230"/>
          <w:sz w:val="21"/>
        </w:rPr>
        <w:t>If every award is verified, retain the current heading “Judged by the platforms that judge craft hardest” and list the award name, awarding body, year, and direct source link.</w:t>
      </w:r>
    </w:p>
    <w:p>
      <w:pPr>
        <w:pStyle w:val="Heading2"/>
      </w:pPr>
      <w:r>
        <w:t>Motion lab</w:t>
      </w:r>
    </w:p>
    <w:p>
      <w:pPr>
        <w:spacing w:after="80"/>
      </w:pPr>
      <w:r>
        <w:rPr>
          <w:rFonts w:ascii="Calibri" w:hAnsi="Calibri"/>
          <w:b/>
          <w:color w:val="10182B"/>
        </w:rPr>
        <w:t xml:space="preserve">Headline: </w:t>
      </w:r>
      <w:r>
        <w:rPr>
          <w:rFonts w:ascii="Calibri" w:hAnsi="Calibri"/>
          <w:color w:val="182230"/>
        </w:rPr>
        <w:t>Design in motion</w:t>
      </w:r>
    </w:p>
    <w:p>
      <w:pPr>
        <w:spacing w:after="80"/>
      </w:pPr>
      <w:r>
        <w:rPr>
          <w:rFonts w:ascii="Calibri" w:hAnsi="Calibri"/>
          <w:b/>
          <w:color w:val="10182B"/>
        </w:rPr>
        <w:t xml:space="preserve">Caption: </w:t>
      </w:r>
      <w:r>
        <w:rPr>
          <w:rFonts w:ascii="Calibri" w:hAnsi="Calibri"/>
          <w:color w:val="182230"/>
        </w:rPr>
        <w:t>Concepts, explorations, and interface experiments from our creative process.</w:t>
      </w:r>
    </w:p>
    <w:p>
      <w:pPr>
        <w:spacing w:after="80"/>
      </w:pPr>
      <w:r>
        <w:rPr>
          <w:rFonts w:ascii="Calibri" w:hAnsi="Calibri"/>
          <w:b/>
          <w:color w:val="10182B"/>
        </w:rPr>
        <w:t xml:space="preserve">CTA: </w:t>
      </w:r>
      <w:r>
        <w:rPr>
          <w:rFonts w:ascii="Calibri" w:hAnsi="Calibri"/>
          <w:color w:val="182230"/>
        </w:rPr>
        <w:t>Explore the lab →</w:t>
      </w:r>
    </w:p>
    <w:p>
      <w:pPr>
        <w:pStyle w:val="Heading2"/>
      </w:pPr>
      <w:r>
        <w:t>Contact</w:t>
      </w:r>
    </w:p>
    <w:p>
      <w:pPr>
        <w:spacing w:after="80"/>
      </w:pPr>
      <w:r>
        <w:rPr>
          <w:rFonts w:ascii="Calibri" w:hAnsi="Calibri"/>
          <w:b/>
          <w:color w:val="10182B"/>
        </w:rPr>
        <w:t xml:space="preserve">Eyebrow: </w:t>
      </w:r>
      <w:r>
        <w:rPr>
          <w:rFonts w:ascii="Calibri" w:hAnsi="Calibri"/>
          <w:color w:val="182230"/>
        </w:rPr>
        <w:t>From idea to outcome</w:t>
      </w:r>
    </w:p>
    <w:p>
      <w:pPr>
        <w:spacing w:after="80"/>
      </w:pPr>
      <w:r>
        <w:rPr>
          <w:rFonts w:ascii="Calibri" w:hAnsi="Calibri"/>
          <w:b/>
          <w:color w:val="10182B"/>
        </w:rPr>
        <w:t xml:space="preserve">Headline: </w:t>
      </w:r>
      <w:r>
        <w:rPr>
          <w:rFonts w:ascii="Calibri" w:hAnsi="Calibri"/>
          <w:color w:val="182230"/>
        </w:rPr>
        <w:t>Let’s make something rare.</w:t>
      </w:r>
    </w:p>
    <w:p>
      <w:pPr>
        <w:spacing w:after="80"/>
      </w:pPr>
      <w:r>
        <w:rPr>
          <w:rFonts w:ascii="Calibri" w:hAnsi="Calibri"/>
          <w:b/>
          <w:color w:val="10182B"/>
        </w:rPr>
        <w:t xml:space="preserve">Body: </w:t>
      </w:r>
      <w:r>
        <w:rPr>
          <w:rFonts w:ascii="Calibri" w:hAnsi="Calibri"/>
          <w:color w:val="182230"/>
        </w:rPr>
        <w:t>Send us your brief. We reply within two business days with a straight read on scope, timeline, cost, and the first move if it is a fit.</w:t>
      </w:r>
    </w:p>
    <w:p>
      <w:pPr>
        <w:spacing w:after="80"/>
      </w:pPr>
      <w:r>
        <w:rPr>
          <w:rFonts w:ascii="Calibri" w:hAnsi="Calibri"/>
          <w:b/>
          <w:color w:val="10182B"/>
        </w:rPr>
        <w:t xml:space="preserve">Primary CTA: </w:t>
      </w:r>
      <w:r>
        <w:rPr>
          <w:rFonts w:ascii="Calibri" w:hAnsi="Calibri"/>
          <w:color w:val="182230"/>
        </w:rPr>
        <w:t>Start a project</w:t>
      </w:r>
    </w:p>
    <w:p>
      <w:pPr>
        <w:spacing w:after="80"/>
      </w:pPr>
      <w:r>
        <w:rPr>
          <w:rFonts w:ascii="Calibri" w:hAnsi="Calibri"/>
          <w:b/>
          <w:color w:val="10182B"/>
        </w:rPr>
        <w:t xml:space="preserve">Direct email: </w:t>
      </w:r>
      <w:r>
        <w:rPr>
          <w:rFonts w:ascii="Calibri" w:hAnsi="Calibri"/>
          <w:color w:val="182230"/>
        </w:rPr>
        <w:t>info@crystalwebsolution.com</w:t>
      </w:r>
    </w:p>
    <w:p>
      <w:pPr>
        <w:pStyle w:val="Kicker"/>
      </w:pPr>
      <w:r>
        <w:t>GLOBAL INTERFACE COPY</w:t>
      </w:r>
    </w:p>
    <w:p>
      <w:pPr>
        <w:pStyle w:val="Heading1"/>
      </w:pPr>
      <w:r>
        <w:t>Navigation, forms, states &amp; footer</w:t>
      </w:r>
    </w:p>
    <w:p>
      <w:pPr>
        <w:pStyle w:val="Heading2"/>
      </w:pPr>
      <w:r>
        <w:t>Menu</w:t>
      </w:r>
    </w:p>
    <w:p>
      <w:pPr>
        <w:spacing w:after="80"/>
      </w:pPr>
      <w:r>
        <w:rPr>
          <w:rFonts w:ascii="Calibri" w:hAnsi="Calibri"/>
          <w:b/>
          <w:color w:val="10182B"/>
        </w:rPr>
        <w:t xml:space="preserve">Business enquiry: </w:t>
      </w:r>
      <w:r>
        <w:rPr>
          <w:rFonts w:ascii="Calibri" w:hAnsi="Calibri"/>
          <w:color w:val="182230"/>
        </w:rPr>
        <w:t>info@crystalwebsolution.com</w:t>
      </w:r>
    </w:p>
    <w:p>
      <w:pPr>
        <w:spacing w:after="80"/>
      </w:pPr>
      <w:r>
        <w:rPr>
          <w:rFonts w:ascii="Calibri" w:hAnsi="Calibri"/>
          <w:b/>
          <w:color w:val="10182B"/>
        </w:rPr>
        <w:t xml:space="preserve">Studio note: </w:t>
      </w:r>
      <w:r>
        <w:rPr>
          <w:rFonts w:ascii="Calibri" w:hAnsi="Calibri"/>
          <w:color w:val="182230"/>
        </w:rPr>
        <w:t>Est. 2016 • 10 years shaping digital direction.</w:t>
      </w:r>
    </w:p>
    <w:p>
      <w:pPr>
        <w:spacing w:after="80"/>
      </w:pPr>
      <w:r>
        <w:rPr>
          <w:rFonts w:ascii="Calibri" w:hAnsi="Calibri"/>
          <w:b/>
          <w:color w:val="10182B"/>
        </w:rPr>
        <w:t xml:space="preserve">Menu button: </w:t>
      </w:r>
      <w:r>
        <w:rPr>
          <w:rFonts w:ascii="Calibri" w:hAnsi="Calibri"/>
          <w:color w:val="182230"/>
        </w:rPr>
        <w:t>Open menu / Close menu</w:t>
      </w:r>
    </w:p>
    <w:p>
      <w:pPr>
        <w:spacing w:after="80"/>
      </w:pPr>
      <w:r>
        <w:rPr>
          <w:rFonts w:ascii="Calibri" w:hAnsi="Calibri"/>
          <w:b/>
          <w:color w:val="10182B"/>
        </w:rPr>
        <w:t xml:space="preserve">Project CTA: </w:t>
      </w:r>
      <w:r>
        <w:rPr>
          <w:rFonts w:ascii="Calibri" w:hAnsi="Calibri"/>
          <w:color w:val="182230"/>
        </w:rPr>
        <w:t>Start a project</w:t>
      </w:r>
    </w:p>
    <w:p>
      <w:pPr>
        <w:pStyle w:val="Heading2"/>
      </w:pPr>
      <w:r>
        <w:t>Project enquiry form</w:t>
      </w:r>
    </w:p>
    <w:p>
      <w:pPr>
        <w:spacing w:after="80"/>
      </w:pPr>
      <w:r>
        <w:rPr>
          <w:rFonts w:ascii="Calibri" w:hAnsi="Calibri"/>
          <w:b/>
          <w:color w:val="10182B"/>
        </w:rPr>
        <w:t xml:space="preserve">Form heading: </w:t>
      </w:r>
      <w:r>
        <w:rPr>
          <w:rFonts w:ascii="Calibri" w:hAnsi="Calibri"/>
          <w:color w:val="182230"/>
        </w:rPr>
        <w:t>Tell us what you’re building.</w:t>
      </w:r>
    </w:p>
    <w:p>
      <w:pPr>
        <w:spacing w:after="80"/>
      </w:pPr>
      <w:r>
        <w:rPr>
          <w:rFonts w:ascii="Calibri" w:hAnsi="Calibri"/>
          <w:b/>
          <w:color w:val="10182B"/>
        </w:rPr>
        <w:t xml:space="preserve">Intro: </w:t>
      </w:r>
      <w:r>
        <w:rPr>
          <w:rFonts w:ascii="Calibri" w:hAnsi="Calibri"/>
          <w:color w:val="182230"/>
        </w:rPr>
        <w:t>A few useful details help us give you a direct first response within two business days.</w:t>
      </w:r>
    </w:p>
    <w:p>
      <w:pPr>
        <w:spacing w:after="100"/>
        <w:ind w:left="288" w:right="115"/>
        <w:pBdr>
          <w:left w:val="single" w:sz="6" w:space="7" w:color="D0D5DD"/>
        </w:pBdr>
      </w:pPr>
      <w:r>
        <w:rPr>
          <w:rFonts w:ascii="Calibri" w:hAnsi="Calibri"/>
          <w:i w:val="0"/>
          <w:color w:val="182230"/>
        </w:rPr>
        <w:t>Name • placeholder: Your name</w:t>
      </w:r>
    </w:p>
    <w:p>
      <w:pPr>
        <w:spacing w:after="100"/>
        <w:ind w:left="288" w:right="115"/>
        <w:pBdr>
          <w:left w:val="single" w:sz="6" w:space="7" w:color="D0D5DD"/>
        </w:pBdr>
      </w:pPr>
      <w:r>
        <w:rPr>
          <w:rFonts w:ascii="Calibri" w:hAnsi="Calibri"/>
          <w:i w:val="0"/>
          <w:color w:val="182230"/>
        </w:rPr>
        <w:t>Work email • placeholder: you@company.com</w:t>
      </w:r>
    </w:p>
    <w:p>
      <w:pPr>
        <w:spacing w:after="100"/>
        <w:ind w:left="288" w:right="115"/>
        <w:pBdr>
          <w:left w:val="single" w:sz="6" w:space="7" w:color="D0D5DD"/>
        </w:pBdr>
      </w:pPr>
      <w:r>
        <w:rPr>
          <w:rFonts w:ascii="Calibri" w:hAnsi="Calibri"/>
          <w:i w:val="0"/>
          <w:color w:val="182230"/>
        </w:rPr>
        <w:t>Company • placeholder: Company or organization</w:t>
      </w:r>
    </w:p>
    <w:p>
      <w:pPr>
        <w:spacing w:after="100"/>
        <w:ind w:left="288" w:right="115"/>
        <w:pBdr>
          <w:left w:val="single" w:sz="6" w:space="7" w:color="D0D5DD"/>
        </w:pBdr>
      </w:pPr>
      <w:r>
        <w:rPr>
          <w:rFonts w:ascii="Calibri" w:hAnsi="Calibri"/>
          <w:i w:val="0"/>
          <w:color w:val="182230"/>
        </w:rPr>
        <w:t>What do you need? • options: Website, Web application, Brand identity, Digital marketing, Animation / 3D, AI automation, Workflow automation, Not sure yet</w:t>
      </w:r>
    </w:p>
    <w:p>
      <w:pPr>
        <w:spacing w:after="100"/>
        <w:ind w:left="288" w:right="115"/>
        <w:pBdr>
          <w:left w:val="single" w:sz="6" w:space="7" w:color="D0D5DD"/>
        </w:pBdr>
      </w:pPr>
      <w:r>
        <w:rPr>
          <w:rFonts w:ascii="Calibri" w:hAnsi="Calibri"/>
          <w:i w:val="0"/>
          <w:color w:val="182230"/>
        </w:rPr>
        <w:t>Budget range • options: Under $5k, $5k–$15k, $15k–$30k, $30k–$60k, $60k+, Not sure yet</w:t>
      </w:r>
    </w:p>
    <w:p>
      <w:pPr>
        <w:spacing w:after="100"/>
        <w:ind w:left="288" w:right="115"/>
        <w:pBdr>
          <w:left w:val="single" w:sz="6" w:space="7" w:color="D0D5DD"/>
        </w:pBdr>
      </w:pPr>
      <w:r>
        <w:rPr>
          <w:rFonts w:ascii="Calibri" w:hAnsi="Calibri"/>
          <w:i w:val="0"/>
          <w:color w:val="182230"/>
        </w:rPr>
        <w:t>Target launch • placeholder: Date or rough timeframe</w:t>
      </w:r>
    </w:p>
    <w:p>
      <w:pPr>
        <w:spacing w:after="100"/>
        <w:ind w:left="288" w:right="115"/>
        <w:pBdr>
          <w:left w:val="single" w:sz="6" w:space="7" w:color="D0D5DD"/>
        </w:pBdr>
      </w:pPr>
      <w:r>
        <w:rPr>
          <w:rFonts w:ascii="Calibri" w:hAnsi="Calibri"/>
          <w:i w:val="0"/>
          <w:color w:val="182230"/>
        </w:rPr>
        <w:t>Project summary • placeholder: What are you trying to change, and why now?</w:t>
      </w:r>
    </w:p>
    <w:p>
      <w:pPr>
        <w:spacing w:after="80"/>
      </w:pPr>
      <w:r>
        <w:rPr>
          <w:rFonts w:ascii="Calibri" w:hAnsi="Calibri"/>
          <w:b/>
          <w:color w:val="10182B"/>
        </w:rPr>
        <w:t xml:space="preserve">Submit button: </w:t>
      </w:r>
      <w:r>
        <w:rPr>
          <w:rFonts w:ascii="Calibri" w:hAnsi="Calibri"/>
          <w:color w:val="182230"/>
        </w:rPr>
        <w:t>Send project brief</w:t>
      </w:r>
    </w:p>
    <w:p>
      <w:pPr>
        <w:spacing w:after="80"/>
      </w:pPr>
      <w:r>
        <w:rPr>
          <w:rFonts w:ascii="Calibri" w:hAnsi="Calibri"/>
          <w:b/>
          <w:color w:val="10182B"/>
        </w:rPr>
        <w:t xml:space="preserve">Privacy note: </w:t>
      </w:r>
      <w:r>
        <w:rPr>
          <w:rFonts w:ascii="Calibri" w:hAnsi="Calibri"/>
          <w:color w:val="182230"/>
        </w:rPr>
        <w:t>By submitting this form, you agree that CWS may use your information to respond to your enquiry. See our Privacy Policy.</w:t>
      </w:r>
    </w:p>
    <w:p>
      <w:pPr>
        <w:spacing w:after="80"/>
      </w:pPr>
      <w:r>
        <w:rPr>
          <w:rFonts w:ascii="Calibri" w:hAnsi="Calibri"/>
          <w:b/>
          <w:color w:val="10182B"/>
        </w:rPr>
        <w:t xml:space="preserve">Success heading: </w:t>
      </w:r>
      <w:r>
        <w:rPr>
          <w:rFonts w:ascii="Calibri" w:hAnsi="Calibri"/>
          <w:color w:val="182230"/>
        </w:rPr>
        <w:t>Brief received.</w:t>
      </w:r>
    </w:p>
    <w:p>
      <w:pPr>
        <w:spacing w:after="80"/>
      </w:pPr>
      <w:r>
        <w:rPr>
          <w:rFonts w:ascii="Calibri" w:hAnsi="Calibri"/>
          <w:b/>
          <w:color w:val="10182B"/>
        </w:rPr>
        <w:t xml:space="preserve">Success message: </w:t>
      </w:r>
      <w:r>
        <w:rPr>
          <w:rFonts w:ascii="Calibri" w:hAnsi="Calibri"/>
          <w:color w:val="182230"/>
        </w:rPr>
        <w:t>Thanks for the context. We’ll review it and reply within two business days.</w:t>
      </w:r>
    </w:p>
    <w:p>
      <w:pPr>
        <w:spacing w:after="80"/>
      </w:pPr>
      <w:r>
        <w:rPr>
          <w:rFonts w:ascii="Calibri" w:hAnsi="Calibri"/>
          <w:b/>
          <w:color w:val="10182B"/>
        </w:rPr>
        <w:t xml:space="preserve">Error message: </w:t>
      </w:r>
      <w:r>
        <w:rPr>
          <w:rFonts w:ascii="Calibri" w:hAnsi="Calibri"/>
          <w:color w:val="182230"/>
        </w:rPr>
        <w:t>Something interrupted the send. Try again, or email info@crystalwebsolution.com directly.</w:t>
      </w:r>
    </w:p>
    <w:p>
      <w:pPr>
        <w:pStyle w:val="Heading2"/>
      </w:pPr>
      <w:r>
        <w:t>Footer</w:t>
      </w:r>
    </w:p>
    <w:p>
      <w:pPr>
        <w:spacing w:after="80"/>
      </w:pPr>
      <w:r>
        <w:rPr>
          <w:rFonts w:ascii="Calibri" w:hAnsi="Calibri"/>
          <w:b/>
          <w:color w:val="10182B"/>
        </w:rPr>
        <w:t xml:space="preserve">Enquiry: </w:t>
      </w:r>
      <w:r>
        <w:rPr>
          <w:rFonts w:ascii="Calibri" w:hAnsi="Calibri"/>
          <w:color w:val="182230"/>
        </w:rPr>
        <w:t>info@crystalwebsolution.com • [verified phone number]</w:t>
      </w:r>
    </w:p>
    <w:p>
      <w:pPr>
        <w:spacing w:after="80"/>
      </w:pPr>
      <w:r>
        <w:rPr>
          <w:rFonts w:ascii="Calibri" w:hAnsi="Calibri"/>
          <w:b/>
          <w:color w:val="10182B"/>
        </w:rPr>
        <w:t xml:space="preserve">Studio: </w:t>
      </w:r>
      <w:r>
        <w:rPr>
          <w:rFonts w:ascii="Calibri" w:hAnsi="Calibri"/>
          <w:color w:val="182230"/>
        </w:rPr>
        <w:t>Remote—worldwide • Est. 2016</w:t>
      </w:r>
    </w:p>
    <w:p>
      <w:pPr>
        <w:spacing w:after="80"/>
      </w:pPr>
      <w:r>
        <w:rPr>
          <w:rFonts w:ascii="Calibri" w:hAnsi="Calibri"/>
          <w:b/>
          <w:color w:val="10182B"/>
        </w:rPr>
        <w:t xml:space="preserve">Legal links: </w:t>
      </w:r>
      <w:r>
        <w:rPr>
          <w:rFonts w:ascii="Calibri" w:hAnsi="Calibri"/>
          <w:color w:val="182230"/>
        </w:rPr>
        <w:t>Privacy • Terms</w:t>
      </w:r>
    </w:p>
    <w:p>
      <w:pPr>
        <w:spacing w:after="80"/>
      </w:pPr>
      <w:r>
        <w:rPr>
          <w:rFonts w:ascii="Calibri" w:hAnsi="Calibri"/>
          <w:b/>
          <w:color w:val="10182B"/>
        </w:rPr>
        <w:t xml:space="preserve">Copyright: </w:t>
      </w:r>
      <w:r>
        <w:rPr>
          <w:rFonts w:ascii="Calibri" w:hAnsi="Calibri"/>
          <w:color w:val="182230"/>
        </w:rPr>
        <w:t>© 2026 Crystal Web Solution. Clarity. Craft. Impact.</w:t>
      </w:r>
    </w:p>
    <w:p>
      <w:pPr>
        <w:pStyle w:val="Heading2"/>
      </w:pPr>
      <w:r>
        <w:t>404 page</w:t>
      </w:r>
    </w:p>
    <w:p>
      <w:pPr>
        <w:spacing w:after="80"/>
      </w:pPr>
      <w:r>
        <w:rPr>
          <w:rFonts w:ascii="Calibri" w:hAnsi="Calibri"/>
          <w:b/>
          <w:color w:val="10182B"/>
        </w:rPr>
        <w:t xml:space="preserve">Eyebrow: </w:t>
      </w:r>
      <w:r>
        <w:rPr>
          <w:rFonts w:ascii="Calibri" w:hAnsi="Calibri"/>
          <w:color w:val="182230"/>
        </w:rPr>
        <w:t>404 • Lost in the refraction</w:t>
      </w:r>
    </w:p>
    <w:p>
      <w:pPr>
        <w:spacing w:after="80"/>
      </w:pPr>
      <w:r>
        <w:rPr>
          <w:rFonts w:ascii="Calibri" w:hAnsi="Calibri"/>
          <w:b/>
          <w:color w:val="10182B"/>
        </w:rPr>
        <w:t xml:space="preserve">Headline: </w:t>
      </w:r>
      <w:r>
        <w:rPr>
          <w:rFonts w:ascii="Calibri" w:hAnsi="Calibri"/>
          <w:color w:val="182230"/>
        </w:rPr>
        <w:t>This page did not make the build.</w:t>
      </w:r>
    </w:p>
    <w:p>
      <w:pPr>
        <w:spacing w:after="80"/>
      </w:pPr>
      <w:r>
        <w:rPr>
          <w:rFonts w:ascii="Calibri" w:hAnsi="Calibri"/>
          <w:b/>
          <w:color w:val="10182B"/>
        </w:rPr>
        <w:t xml:space="preserve">Body: </w:t>
      </w:r>
      <w:r>
        <w:rPr>
          <w:rFonts w:ascii="Calibri" w:hAnsi="Calibri"/>
          <w:color w:val="182230"/>
        </w:rPr>
        <w:t>The link may have moved. Head back to the studio, browse the work, or start a project.</w:t>
      </w:r>
    </w:p>
    <w:p>
      <w:pPr>
        <w:spacing w:after="80"/>
      </w:pPr>
      <w:r>
        <w:rPr>
          <w:rFonts w:ascii="Calibri" w:hAnsi="Calibri"/>
          <w:b/>
          <w:color w:val="10182B"/>
        </w:rPr>
        <w:t xml:space="preserve">Actions: </w:t>
      </w:r>
      <w:r>
        <w:rPr>
          <w:rFonts w:ascii="Calibri" w:hAnsi="Calibri"/>
          <w:color w:val="182230"/>
        </w:rPr>
        <w:t>Return home • View work • Contact us</w:t>
      </w:r>
    </w:p>
    <w:p>
      <w:pPr>
        <w:pStyle w:val="Kicker"/>
      </w:pPr>
      <w:r>
        <w:t>PAGE 2</w:t>
      </w:r>
    </w:p>
    <w:p>
      <w:pPr>
        <w:pStyle w:val="Heading1"/>
      </w:pPr>
      <w:r>
        <w:t>Work index — complete recommended copy</w:t>
      </w:r>
    </w:p>
    <w:p>
      <w:pPr>
        <w:spacing w:after="80"/>
      </w:pPr>
      <w:r>
        <w:rPr>
          <w:rFonts w:ascii="Calibri" w:hAnsi="Calibri"/>
          <w:b/>
          <w:color w:val="10182B"/>
        </w:rPr>
        <w:t xml:space="preserve">SEO title: </w:t>
      </w:r>
      <w:r>
        <w:rPr>
          <w:rFonts w:ascii="Calibri" w:hAnsi="Calibri"/>
          <w:color w:val="182230"/>
        </w:rPr>
        <w:t>Web Design Work &amp; Case Studies | Crystal Web Solution</w:t>
      </w:r>
    </w:p>
    <w:p>
      <w:pPr>
        <w:spacing w:after="80"/>
      </w:pPr>
      <w:r>
        <w:rPr>
          <w:rFonts w:ascii="Calibri" w:hAnsi="Calibri"/>
          <w:b/>
          <w:color w:val="10182B"/>
        </w:rPr>
        <w:t xml:space="preserve">Meta description: </w:t>
      </w:r>
      <w:r>
        <w:rPr>
          <w:rFonts w:ascii="Calibri" w:hAnsi="Calibri"/>
          <w:color w:val="182230"/>
        </w:rPr>
        <w:t>Explore Crystal Web Solution case studies across web design, brand identity, motion, digital marketing, and AI automation—each framed around the problem, the work, and the result.</w:t>
      </w:r>
    </w:p>
    <w:p>
      <w:pPr>
        <w:spacing w:after="80"/>
      </w:pPr>
      <w:r>
        <w:rPr>
          <w:rFonts w:ascii="Calibri" w:hAnsi="Calibri"/>
          <w:b/>
          <w:color w:val="10182B"/>
        </w:rPr>
        <w:t xml:space="preserve">Eyebrow: </w:t>
      </w:r>
      <w:r>
        <w:rPr>
          <w:rFonts w:ascii="Calibri" w:hAnsi="Calibri"/>
          <w:color w:val="182230"/>
        </w:rPr>
        <w:t>Selected work</w:t>
      </w:r>
    </w:p>
    <w:p>
      <w:pPr>
        <w:spacing w:after="80"/>
      </w:pPr>
      <w:r>
        <w:rPr>
          <w:rFonts w:ascii="Calibri" w:hAnsi="Calibri"/>
          <w:b/>
          <w:color w:val="10182B"/>
        </w:rPr>
        <w:t xml:space="preserve">Headline: </w:t>
      </w:r>
      <w:r>
        <w:rPr>
          <w:rFonts w:ascii="Calibri" w:hAnsi="Calibri"/>
          <w:color w:val="182230"/>
        </w:rPr>
        <w:t>Every project, one standard.</w:t>
      </w:r>
    </w:p>
    <w:p>
      <w:pPr>
        <w:spacing w:after="80"/>
      </w:pPr>
      <w:r>
        <w:rPr>
          <w:rFonts w:ascii="Calibri" w:hAnsi="Calibri"/>
          <w:b/>
          <w:color w:val="10182B"/>
        </w:rPr>
        <w:t xml:space="preserve">Intro: </w:t>
      </w:r>
      <w:r>
        <w:rPr>
          <w:rFonts w:ascii="Calibri" w:hAnsi="Calibri"/>
          <w:color w:val="182230"/>
        </w:rPr>
        <w:t>Different industries. Different constraints. The same commitment to clear strategy, exact craft, and work that moves the business forward.</w:t>
      </w:r>
    </w:p>
    <w:p>
      <w:pPr>
        <w:spacing w:after="80"/>
      </w:pPr>
      <w:r>
        <w:rPr>
          <w:rFonts w:ascii="Calibri" w:hAnsi="Calibri"/>
          <w:b/>
          <w:color w:val="10182B"/>
        </w:rPr>
        <w:t xml:space="preserve">Project card format: </w:t>
      </w:r>
      <w:r>
        <w:rPr>
          <w:rFonts w:ascii="Calibri" w:hAnsi="Calibri"/>
          <w:color w:val="182230"/>
        </w:rPr>
        <w:t>Project name • Discipline • Year • One-sentence before/after summary • View case study</w:t>
      </w:r>
    </w:p>
    <w:p>
      <w:pPr>
        <w:spacing w:after="80"/>
      </w:pPr>
      <w:r>
        <w:rPr>
          <w:rFonts w:ascii="Calibri" w:hAnsi="Calibri"/>
          <w:b/>
          <w:color w:val="10182B"/>
        </w:rPr>
        <w:t xml:space="preserve">Closing CTA: </w:t>
      </w:r>
      <w:r>
        <w:rPr>
          <w:rFonts w:ascii="Calibri" w:hAnsi="Calibri"/>
          <w:color w:val="182230"/>
        </w:rPr>
        <w:t>Have a problem worth solving? Start a project →</w:t>
      </w:r>
    </w:p>
    <w:p>
      <w:pPr>
        <w:spacing w:before="100" w:after="200" w:line="288" w:lineRule="auto"/>
        <w:ind w:left="230" w:right="173"/>
        <w:shd w:fill="F2F4F7"/>
        <w:pBdr>
          <w:left w:val="single" w:sz="18" w:space="10" w:color="A61B1B"/>
        </w:pBdr>
      </w:pPr>
      <w:r>
        <w:rPr>
          <w:rFonts w:ascii="Calibri" w:hAnsi="Calibri"/>
          <w:b/>
          <w:color w:val="A61B1B"/>
          <w:sz w:val="21"/>
        </w:rPr>
        <w:t xml:space="preserve">Publication rule: </w:t>
      </w:r>
      <w:r>
        <w:rPr>
          <w:rFonts w:ascii="Calibri" w:hAnsi="Calibri"/>
          <w:color w:val="182230"/>
          <w:sz w:val="21"/>
        </w:rPr>
        <w:t>The eight current projects are explicitly described in source code as synthesized, plausible representations. Label them “Concept case studies” or replace them with verified work before describing them as real client projects.</w:t>
      </w:r>
    </w:p>
    <w:p>
      <w:pPr>
        <w:pStyle w:val="Heading2"/>
      </w:pPr>
      <w:r>
        <w:t>Case study page template</w:t>
      </w:r>
    </w:p>
    <w:p>
      <w:pPr>
        <w:spacing w:after="80"/>
      </w:pPr>
      <w:r>
        <w:rPr>
          <w:rFonts w:ascii="Calibri" w:hAnsi="Calibri"/>
          <w:b/>
          <w:color w:val="10182B"/>
        </w:rPr>
        <w:t xml:space="preserve">Eyebrow: </w:t>
      </w:r>
      <w:r>
        <w:rPr>
          <w:rFonts w:ascii="Calibri" w:hAnsi="Calibri"/>
          <w:color w:val="182230"/>
        </w:rPr>
        <w:t>[Discipline] • [Year]</w:t>
      </w:r>
    </w:p>
    <w:p>
      <w:pPr>
        <w:spacing w:after="80"/>
      </w:pPr>
      <w:r>
        <w:rPr>
          <w:rFonts w:ascii="Calibri" w:hAnsi="Calibri"/>
          <w:b/>
          <w:color w:val="10182B"/>
        </w:rPr>
        <w:t xml:space="preserve">Headline: </w:t>
      </w:r>
      <w:r>
        <w:rPr>
          <w:rFonts w:ascii="Calibri" w:hAnsi="Calibri"/>
          <w:color w:val="182230"/>
        </w:rPr>
        <w:t>[Client or concept name]</w:t>
      </w:r>
    </w:p>
    <w:p>
      <w:pPr>
        <w:spacing w:after="80"/>
      </w:pPr>
      <w:r>
        <w:rPr>
          <w:rFonts w:ascii="Calibri" w:hAnsi="Calibri"/>
          <w:b/>
          <w:color w:val="10182B"/>
        </w:rPr>
        <w:t xml:space="preserve">Summary: </w:t>
      </w:r>
      <w:r>
        <w:rPr>
          <w:rFonts w:ascii="Calibri" w:hAnsi="Calibri"/>
          <w:color w:val="182230"/>
        </w:rPr>
        <w:t>One sentence that states the before, the intervention, and the after.</w:t>
      </w:r>
    </w:p>
    <w:p>
      <w:pPr>
        <w:spacing w:after="80"/>
      </w:pPr>
      <w:r>
        <w:rPr>
          <w:rFonts w:ascii="Calibri" w:hAnsi="Calibri"/>
          <w:b/>
          <w:color w:val="10182B"/>
        </w:rPr>
        <w:t xml:space="preserve">Services: </w:t>
      </w:r>
      <w:r>
        <w:rPr>
          <w:rFonts w:ascii="Calibri" w:hAnsi="Calibri"/>
          <w:color w:val="182230"/>
        </w:rPr>
        <w:t>Three to five disciplines used.</w:t>
      </w:r>
    </w:p>
    <w:p>
      <w:pPr>
        <w:spacing w:after="80"/>
      </w:pPr>
      <w:r>
        <w:rPr>
          <w:rFonts w:ascii="Calibri" w:hAnsi="Calibri"/>
          <w:b/>
          <w:color w:val="10182B"/>
        </w:rPr>
        <w:t xml:space="preserve">The problem: </w:t>
      </w:r>
      <w:r>
        <w:rPr>
          <w:rFonts w:ascii="Calibri" w:hAnsi="Calibri"/>
          <w:color w:val="182230"/>
        </w:rPr>
        <w:t>What was happening, who it affected, and why it mattered.</w:t>
      </w:r>
    </w:p>
    <w:p>
      <w:pPr>
        <w:spacing w:after="80"/>
      </w:pPr>
      <w:r>
        <w:rPr>
          <w:rFonts w:ascii="Calibri" w:hAnsi="Calibri"/>
          <w:b/>
          <w:color w:val="10182B"/>
        </w:rPr>
        <w:t xml:space="preserve">The approach: </w:t>
      </w:r>
      <w:r>
        <w:rPr>
          <w:rFonts w:ascii="Calibri" w:hAnsi="Calibri"/>
          <w:color w:val="182230"/>
        </w:rPr>
        <w:t>The key strategic and design decisions.</w:t>
      </w:r>
    </w:p>
    <w:p>
      <w:pPr>
        <w:spacing w:after="80"/>
      </w:pPr>
      <w:r>
        <w:rPr>
          <w:rFonts w:ascii="Calibri" w:hAnsi="Calibri"/>
          <w:b/>
          <w:color w:val="10182B"/>
        </w:rPr>
        <w:t xml:space="preserve">The build: </w:t>
      </w:r>
      <w:r>
        <w:rPr>
          <w:rFonts w:ascii="Calibri" w:hAnsi="Calibri"/>
          <w:color w:val="182230"/>
        </w:rPr>
        <w:t>What CWS actually designed, developed, or automated.</w:t>
      </w:r>
    </w:p>
    <w:p>
      <w:pPr>
        <w:spacing w:after="80"/>
      </w:pPr>
      <w:r>
        <w:rPr>
          <w:rFonts w:ascii="Calibri" w:hAnsi="Calibri"/>
          <w:b/>
          <w:color w:val="10182B"/>
        </w:rPr>
        <w:t xml:space="preserve">The result: </w:t>
      </w:r>
      <w:r>
        <w:rPr>
          <w:rFonts w:ascii="Calibri" w:hAnsi="Calibri"/>
          <w:color w:val="182230"/>
        </w:rPr>
        <w:t>Verified metrics with timeframe, source, and attribution.</w:t>
      </w:r>
    </w:p>
    <w:p>
      <w:pPr>
        <w:spacing w:after="80"/>
      </w:pPr>
      <w:r>
        <w:rPr>
          <w:rFonts w:ascii="Calibri" w:hAnsi="Calibri"/>
          <w:b/>
          <w:color w:val="10182B"/>
        </w:rPr>
        <w:t xml:space="preserve">Closing CTA: </w:t>
      </w:r>
      <w:r>
        <w:rPr>
          <w:rFonts w:ascii="Calibri" w:hAnsi="Calibri"/>
          <w:color w:val="182230"/>
        </w:rPr>
        <w:t>Bring us the next hard problem →</w:t>
      </w:r>
    </w:p>
    <w:p>
      <w:pPr>
        <w:spacing w:after="80"/>
      </w:pPr>
      <w:r>
        <w:rPr>
          <w:rFonts w:ascii="Calibri" w:hAnsi="Calibri"/>
          <w:b/>
          <w:color w:val="10182B"/>
        </w:rPr>
        <w:t xml:space="preserve">Next project: </w:t>
      </w:r>
      <w:r>
        <w:rPr>
          <w:rFonts w:ascii="Calibri" w:hAnsi="Calibri"/>
          <w:color w:val="182230"/>
        </w:rPr>
        <w:t>Next project: [Title] →</w:t>
      </w:r>
    </w:p>
    <w:p>
      <w:pPr>
        <w:pStyle w:val="Kicker"/>
      </w:pPr>
      <w:r>
        <w:t>WORK LIBRARY</w:t>
      </w:r>
    </w:p>
    <w:p>
      <w:pPr>
        <w:pStyle w:val="Heading1"/>
      </w:pPr>
      <w:r>
        <w:t>Current case-study copy</w:t>
      </w:r>
    </w:p>
    <w:p>
      <w:r>
        <w:rPr>
          <w:rFonts w:ascii="Calibri" w:hAnsi="Calibri"/>
          <w:i w:val="0"/>
          <w:color w:val="182230"/>
        </w:rPr>
        <w:t>The following copy is preserved and lightly standardized from the current project library. It is not approved for factual publication until the client identities, dates, work scope, and results are verified.</w:t>
      </w:r>
    </w:p>
    <w:p>
      <w:pPr>
        <w:pStyle w:val="Heading2"/>
      </w:pPr>
      <w:r>
        <w:t>Aurora Finance</w:t>
      </w:r>
    </w:p>
    <w:p>
      <w:pPr>
        <w:spacing w:after="80"/>
      </w:pPr>
      <w:r>
        <w:rPr>
          <w:rFonts w:ascii="Calibri" w:hAnsi="Calibri"/>
          <w:b/>
          <w:color w:val="10182B"/>
        </w:rPr>
        <w:t xml:space="preserve">Route: </w:t>
      </w:r>
      <w:r>
        <w:rPr>
          <w:rFonts w:ascii="Calibri" w:hAnsi="Calibri"/>
          <w:color w:val="182230"/>
        </w:rPr>
        <w:t>/work/aurora-finance</w:t>
      </w:r>
    </w:p>
    <w:p>
      <w:pPr>
        <w:spacing w:after="80"/>
      </w:pPr>
      <w:r>
        <w:rPr>
          <w:rFonts w:ascii="Calibri" w:hAnsi="Calibri"/>
          <w:b/>
          <w:color w:val="10182B"/>
        </w:rPr>
        <w:t xml:space="preserve">Category / year: </w:t>
      </w:r>
      <w:r>
        <w:rPr>
          <w:rFonts w:ascii="Calibri" w:hAnsi="Calibri"/>
          <w:color w:val="182230"/>
        </w:rPr>
        <w:t>Web &amp; app development • 2026</w:t>
      </w:r>
    </w:p>
    <w:p>
      <w:pPr>
        <w:spacing w:after="80"/>
      </w:pPr>
      <w:r>
        <w:rPr>
          <w:rFonts w:ascii="Calibri" w:hAnsi="Calibri"/>
          <w:b/>
          <w:color w:val="10182B"/>
        </w:rPr>
        <w:t xml:space="preserve">Summary: </w:t>
      </w:r>
      <w:r>
        <w:rPr>
          <w:rFonts w:ascii="Calibri" w:hAnsi="Calibri"/>
          <w:color w:val="182230"/>
        </w:rPr>
        <w:t>A trading dashboard that exhausted its users; we rebuilt it as a calm instrument that surfaces what matters in a single glance.</w:t>
      </w:r>
    </w:p>
    <w:p>
      <w:pPr>
        <w:spacing w:after="80"/>
      </w:pPr>
      <w:r>
        <w:rPr>
          <w:rFonts w:ascii="Calibri" w:hAnsi="Calibri"/>
          <w:b/>
          <w:color w:val="10182B"/>
        </w:rPr>
        <w:t xml:space="preserve">Services: </w:t>
      </w:r>
      <w:r>
        <w:rPr>
          <w:rFonts w:ascii="Calibri" w:hAnsi="Calibri"/>
          <w:color w:val="182230"/>
        </w:rPr>
        <w:t>Product design • WebGL • Frontend build</w:t>
      </w:r>
    </w:p>
    <w:p>
      <w:pPr>
        <w:spacing w:after="80"/>
      </w:pPr>
      <w:r>
        <w:rPr>
          <w:rFonts w:ascii="Calibri" w:hAnsi="Calibri"/>
          <w:b/>
          <w:color w:val="10182B"/>
        </w:rPr>
        <w:t xml:space="preserve">Problem: </w:t>
      </w:r>
      <w:r>
        <w:rPr>
          <w:rFonts w:ascii="Calibri" w:hAnsi="Calibri"/>
          <w:color w:val="182230"/>
        </w:rPr>
        <w:t>Aurora’s traders lived inside a dashboard that was technically complete and emotionally draining—twelve alert streams, no hierarchy, every number shouting at once.</w:t>
      </w:r>
    </w:p>
    <w:p>
      <w:pPr>
        <w:spacing w:after="80"/>
      </w:pPr>
      <w:r>
        <w:rPr>
          <w:rFonts w:ascii="Calibri" w:hAnsi="Calibri"/>
          <w:b/>
          <w:color w:val="10182B"/>
        </w:rPr>
        <w:t xml:space="preserve">Approach: </w:t>
      </w:r>
      <w:r>
        <w:rPr>
          <w:rFonts w:ascii="Calibri" w:hAnsi="Calibri"/>
          <w:color w:val="182230"/>
        </w:rPr>
        <w:t>We rebuilt the interface around a single depth axis: portfolio health floats nearest the viewer, context recedes, and motion carries meaning—the velocity of a position maps to velocity on screen.</w:t>
      </w:r>
    </w:p>
    <w:p>
      <w:pPr>
        <w:spacing w:after="80"/>
      </w:pPr>
      <w:r>
        <w:rPr>
          <w:rFonts w:ascii="Calibri" w:hAnsi="Calibri"/>
          <w:b/>
          <w:color w:val="10182B"/>
        </w:rPr>
        <w:t xml:space="preserve">Build: </w:t>
      </w:r>
      <w:r>
        <w:rPr>
          <w:rFonts w:ascii="Calibri" w:hAnsi="Calibri"/>
          <w:color w:val="182230"/>
        </w:rPr>
        <w:t>We shipped it as a live WebGL surface rather than a static chart library, so the data reads like an instrument rather than a report.</w:t>
      </w:r>
    </w:p>
    <w:p>
      <w:pPr>
        <w:spacing w:after="80"/>
      </w:pPr>
      <w:r>
        <w:rPr>
          <w:rFonts w:ascii="Calibri" w:hAnsi="Calibri"/>
          <w:b/>
          <w:color w:val="10182B"/>
        </w:rPr>
        <w:t xml:space="preserve">Result: </w:t>
      </w:r>
      <w:r>
        <w:rPr>
          <w:rFonts w:ascii="Calibri" w:hAnsi="Calibri"/>
          <w:color w:val="182230"/>
        </w:rPr>
        <w:t>Median task time dropped 34% in the first month, “where do I find X” support tickets fell by half, and the new frame became the template for the rest of the product family.</w:t>
      </w:r>
    </w:p>
    <w:p>
      <w:pPr>
        <w:pStyle w:val="Heading2"/>
      </w:pPr>
      <w:r>
        <w:t>Meridian Atelier</w:t>
      </w:r>
    </w:p>
    <w:p>
      <w:pPr>
        <w:spacing w:after="80"/>
      </w:pPr>
      <w:r>
        <w:rPr>
          <w:rFonts w:ascii="Calibri" w:hAnsi="Calibri"/>
          <w:b/>
          <w:color w:val="10182B"/>
        </w:rPr>
        <w:t xml:space="preserve">Route: </w:t>
      </w:r>
      <w:r>
        <w:rPr>
          <w:rFonts w:ascii="Calibri" w:hAnsi="Calibri"/>
          <w:color w:val="182230"/>
        </w:rPr>
        <w:t>/work/meridian-atelier</w:t>
      </w:r>
    </w:p>
    <w:p>
      <w:pPr>
        <w:spacing w:after="80"/>
      </w:pPr>
      <w:r>
        <w:rPr>
          <w:rFonts w:ascii="Calibri" w:hAnsi="Calibri"/>
          <w:b/>
          <w:color w:val="10182B"/>
        </w:rPr>
        <w:t xml:space="preserve">Category / year: </w:t>
      </w:r>
      <w:r>
        <w:rPr>
          <w:rFonts w:ascii="Calibri" w:hAnsi="Calibri"/>
          <w:color w:val="182230"/>
        </w:rPr>
        <w:t>Branding &amp; logo • 2025</w:t>
      </w:r>
    </w:p>
    <w:p>
      <w:pPr>
        <w:spacing w:after="80"/>
      </w:pPr>
      <w:r>
        <w:rPr>
          <w:rFonts w:ascii="Calibri" w:hAnsi="Calibri"/>
          <w:b/>
          <w:color w:val="10182B"/>
        </w:rPr>
        <w:t xml:space="preserve">Summary: </w:t>
      </w:r>
      <w:r>
        <w:rPr>
          <w:rFonts w:ascii="Calibri" w:hAnsi="Calibri"/>
          <w:color w:val="182230"/>
        </w:rPr>
        <w:t>A couture house with no face; we gave it a living monogram and a brand system buyers recognize before they read the name.</w:t>
      </w:r>
    </w:p>
    <w:p>
      <w:pPr>
        <w:spacing w:after="80"/>
      </w:pPr>
      <w:r>
        <w:rPr>
          <w:rFonts w:ascii="Calibri" w:hAnsi="Calibri"/>
          <w:b/>
          <w:color w:val="10182B"/>
        </w:rPr>
        <w:t xml:space="preserve">Services: </w:t>
      </w:r>
      <w:r>
        <w:rPr>
          <w:rFonts w:ascii="Calibri" w:hAnsi="Calibri"/>
          <w:color w:val="182230"/>
        </w:rPr>
        <w:t>Brand identity • Logo design • Art direction</w:t>
      </w:r>
    </w:p>
    <w:p>
      <w:pPr>
        <w:spacing w:after="80"/>
      </w:pPr>
      <w:r>
        <w:rPr>
          <w:rFonts w:ascii="Calibri" w:hAnsi="Calibri"/>
          <w:b/>
          <w:color w:val="10182B"/>
        </w:rPr>
        <w:t xml:space="preserve">Problem: </w:t>
      </w:r>
      <w:r>
        <w:rPr>
          <w:rFonts w:ascii="Calibri" w:hAnsi="Calibri"/>
          <w:color w:val="182230"/>
        </w:rPr>
        <w:t>Meridian had the craft of a great atelier and the brand of a generic shop—no mark, no system, nothing to remember them by.</w:t>
      </w:r>
    </w:p>
    <w:p>
      <w:pPr>
        <w:spacing w:after="80"/>
      </w:pPr>
      <w:r>
        <w:rPr>
          <w:rFonts w:ascii="Calibri" w:hAnsi="Calibri"/>
          <w:b/>
          <w:color w:val="10182B"/>
        </w:rPr>
        <w:t xml:space="preserve">Approach: </w:t>
      </w:r>
      <w:r>
        <w:rPr>
          <w:rFonts w:ascii="Calibri" w:hAnsi="Calibri"/>
          <w:color w:val="182230"/>
        </w:rPr>
        <w:t>We built a monogram that breathes: a single ligatured M that morphs across packaging, storefront, and screen, held together by a tight type and color system.</w:t>
      </w:r>
    </w:p>
    <w:p>
      <w:pPr>
        <w:spacing w:after="80"/>
      </w:pPr>
      <w:r>
        <w:rPr>
          <w:rFonts w:ascii="Calibri" w:hAnsi="Calibri"/>
          <w:b/>
          <w:color w:val="10182B"/>
        </w:rPr>
        <w:t xml:space="preserve">Build: </w:t>
      </w:r>
      <w:r>
        <w:rPr>
          <w:rFonts w:ascii="Calibri" w:hAnsi="Calibri"/>
          <w:color w:val="182230"/>
        </w:rPr>
        <w:t>We shipped a one-page brand bible and a reusable asset kit so the in-house team could extend the system without calling us back.</w:t>
      </w:r>
    </w:p>
    <w:p>
      <w:pPr>
        <w:spacing w:after="80"/>
      </w:pPr>
      <w:r>
        <w:rPr>
          <w:rFonts w:ascii="Calibri" w:hAnsi="Calibri"/>
          <w:b/>
          <w:color w:val="10182B"/>
        </w:rPr>
        <w:t xml:space="preserve">Result: </w:t>
      </w:r>
      <w:r>
        <w:rPr>
          <w:rFonts w:ascii="Calibri" w:hAnsi="Calibri"/>
          <w:color w:val="182230"/>
        </w:rPr>
        <w:t>Aided brand recall in their segment rose 41% in two quarters, and wholesale partners started asking for the logo before the lookbook.</w:t>
      </w:r>
    </w:p>
    <w:p>
      <w:pPr>
        <w:pStyle w:val="Heading2"/>
      </w:pPr>
      <w:r>
        <w:t>Northwind Labs</w:t>
      </w:r>
    </w:p>
    <w:p>
      <w:pPr>
        <w:spacing w:after="80"/>
      </w:pPr>
      <w:r>
        <w:rPr>
          <w:rFonts w:ascii="Calibri" w:hAnsi="Calibri"/>
          <w:b/>
          <w:color w:val="10182B"/>
        </w:rPr>
        <w:t xml:space="preserve">Route: </w:t>
      </w:r>
      <w:r>
        <w:rPr>
          <w:rFonts w:ascii="Calibri" w:hAnsi="Calibri"/>
          <w:color w:val="182230"/>
        </w:rPr>
        <w:t>/work/northwind-labs</w:t>
      </w:r>
    </w:p>
    <w:p>
      <w:pPr>
        <w:spacing w:after="80"/>
      </w:pPr>
      <w:r>
        <w:rPr>
          <w:rFonts w:ascii="Calibri" w:hAnsi="Calibri"/>
          <w:b/>
          <w:color w:val="10182B"/>
        </w:rPr>
        <w:t xml:space="preserve">Category / year: </w:t>
      </w:r>
      <w:r>
        <w:rPr>
          <w:rFonts w:ascii="Calibri" w:hAnsi="Calibri"/>
          <w:color w:val="182230"/>
        </w:rPr>
        <w:t>Branding &amp; design system • 2025</w:t>
      </w:r>
    </w:p>
    <w:p>
      <w:pPr>
        <w:spacing w:after="80"/>
      </w:pPr>
      <w:r>
        <w:rPr>
          <w:rFonts w:ascii="Calibri" w:hAnsi="Calibri"/>
          <w:b/>
          <w:color w:val="10182B"/>
        </w:rPr>
        <w:t xml:space="preserve">Summary: </w:t>
      </w:r>
      <w:r>
        <w:rPr>
          <w:rFonts w:ascii="Calibri" w:hAnsi="Calibri"/>
          <w:color w:val="182230"/>
        </w:rPr>
        <w:t>Brilliant research almost nobody could read; we gave Northwind a decoding type system that makes rigor feel inviting.</w:t>
      </w:r>
    </w:p>
    <w:p>
      <w:pPr>
        <w:spacing w:after="80"/>
      </w:pPr>
      <w:r>
        <w:rPr>
          <w:rFonts w:ascii="Calibri" w:hAnsi="Calibri"/>
          <w:b/>
          <w:color w:val="10182B"/>
        </w:rPr>
        <w:t xml:space="preserve">Services: </w:t>
      </w:r>
      <w:r>
        <w:rPr>
          <w:rFonts w:ascii="Calibri" w:hAnsi="Calibri"/>
          <w:color w:val="182230"/>
        </w:rPr>
        <w:t>Brand identity • Design system • Development</w:t>
      </w:r>
    </w:p>
    <w:p>
      <w:pPr>
        <w:spacing w:after="80"/>
      </w:pPr>
      <w:r>
        <w:rPr>
          <w:rFonts w:ascii="Calibri" w:hAnsi="Calibri"/>
          <w:b/>
          <w:color w:val="10182B"/>
        </w:rPr>
        <w:t xml:space="preserve">Problem: </w:t>
      </w:r>
      <w:r>
        <w:rPr>
          <w:rFonts w:ascii="Calibri" w:hAnsi="Calibri"/>
          <w:color w:val="182230"/>
        </w:rPr>
        <w:t>Northwind publishes research that wins grants and loses readers—dense, correct, and impossible to skim.</w:t>
      </w:r>
    </w:p>
    <w:p>
      <w:pPr>
        <w:spacing w:after="80"/>
      </w:pPr>
      <w:r>
        <w:rPr>
          <w:rFonts w:ascii="Calibri" w:hAnsi="Calibri"/>
          <w:b/>
          <w:color w:val="10182B"/>
        </w:rPr>
        <w:t xml:space="preserve">Approach: </w:t>
      </w:r>
      <w:r>
        <w:rPr>
          <w:rFonts w:ascii="Calibri" w:hAnsi="Calibri"/>
          <w:color w:val="182230"/>
        </w:rPr>
        <w:t>We built a decoding type system: headlines resolve from cipher to clarity as you scroll, a metaphor for the lab’s work, with charts generated live from their open datasets.</w:t>
      </w:r>
    </w:p>
    <w:p>
      <w:pPr>
        <w:spacing w:after="80"/>
      </w:pPr>
      <w:r>
        <w:rPr>
          <w:rFonts w:ascii="Calibri" w:hAnsi="Calibri"/>
          <w:b/>
          <w:color w:val="10182B"/>
        </w:rPr>
        <w:t xml:space="preserve">Build: </w:t>
      </w:r>
      <w:r>
        <w:rPr>
          <w:rFonts w:ascii="Calibri" w:hAnsi="Calibri"/>
          <w:color w:val="182230"/>
        </w:rPr>
        <w:t>The system ships as reusable React components, so each new paper adopts the look without a redesign.</w:t>
      </w:r>
    </w:p>
    <w:p>
      <w:pPr>
        <w:spacing w:after="80"/>
      </w:pPr>
      <w:r>
        <w:rPr>
          <w:rFonts w:ascii="Calibri" w:hAnsi="Calibri"/>
          <w:b/>
          <w:color w:val="10182B"/>
        </w:rPr>
        <w:t xml:space="preserve">Result: </w:t>
      </w:r>
      <w:r>
        <w:rPr>
          <w:rFonts w:ascii="Calibri" w:hAnsi="Calibri"/>
          <w:color w:val="182230"/>
        </w:rPr>
        <w:t>Media citations tripled within six months of launch, and two papers reached a general audience for the first time.</w:t>
      </w:r>
    </w:p>
    <w:p>
      <w:pPr>
        <w:pStyle w:val="Heading2"/>
      </w:pPr>
      <w:r>
        <w:t>Halcyon Audio</w:t>
      </w:r>
    </w:p>
    <w:p>
      <w:pPr>
        <w:spacing w:after="80"/>
      </w:pPr>
      <w:r>
        <w:rPr>
          <w:rFonts w:ascii="Calibri" w:hAnsi="Calibri"/>
          <w:b/>
          <w:color w:val="10182B"/>
        </w:rPr>
        <w:t xml:space="preserve">Route: </w:t>
      </w:r>
      <w:r>
        <w:rPr>
          <w:rFonts w:ascii="Calibri" w:hAnsi="Calibri"/>
          <w:color w:val="182230"/>
        </w:rPr>
        <w:t>/work/halcyon-audio</w:t>
      </w:r>
    </w:p>
    <w:p>
      <w:pPr>
        <w:spacing w:after="80"/>
      </w:pPr>
      <w:r>
        <w:rPr>
          <w:rFonts w:ascii="Calibri" w:hAnsi="Calibri"/>
          <w:b/>
          <w:color w:val="10182B"/>
        </w:rPr>
        <w:t xml:space="preserve">Category / year: </w:t>
      </w:r>
      <w:r>
        <w:rPr>
          <w:rFonts w:ascii="Calibri" w:hAnsi="Calibri"/>
          <w:color w:val="182230"/>
        </w:rPr>
        <w:t>2D / 3D animation • 2024</w:t>
      </w:r>
    </w:p>
    <w:p>
      <w:pPr>
        <w:spacing w:after="80"/>
      </w:pPr>
      <w:r>
        <w:rPr>
          <w:rFonts w:ascii="Calibri" w:hAnsi="Calibri"/>
          <w:b/>
          <w:color w:val="10182B"/>
        </w:rPr>
        <w:t xml:space="preserve">Summary: </w:t>
      </w:r>
      <w:r>
        <w:rPr>
          <w:rFonts w:ascii="Calibri" w:hAnsi="Calibri"/>
          <w:color w:val="182230"/>
        </w:rPr>
        <w:t>A headphone launch that read like a spec sheet; we turned the product’s own sound into a 3D scene that moves to the music.</w:t>
      </w:r>
    </w:p>
    <w:p>
      <w:pPr>
        <w:spacing w:after="80"/>
      </w:pPr>
      <w:r>
        <w:rPr>
          <w:rFonts w:ascii="Calibri" w:hAnsi="Calibri"/>
          <w:b/>
          <w:color w:val="10182B"/>
        </w:rPr>
        <w:t xml:space="preserve">Services: </w:t>
      </w:r>
      <w:r>
        <w:rPr>
          <w:rFonts w:ascii="Calibri" w:hAnsi="Calibri"/>
          <w:color w:val="182230"/>
        </w:rPr>
        <w:t>Launch site • WebAudio + WebGL • Motion design</w:t>
      </w:r>
    </w:p>
    <w:p>
      <w:pPr>
        <w:spacing w:after="80"/>
      </w:pPr>
      <w:r>
        <w:rPr>
          <w:rFonts w:ascii="Calibri" w:hAnsi="Calibri"/>
          <w:b/>
          <w:color w:val="10182B"/>
        </w:rPr>
        <w:t xml:space="preserve">Problem: </w:t>
      </w:r>
      <w:r>
        <w:rPr>
          <w:rFonts w:ascii="Calibri" w:hAnsi="Calibri"/>
          <w:color w:val="182230"/>
        </w:rPr>
        <w:t>Halcyon’s flagship deserved more than a frequency chart, but every launch asset they had was static.</w:t>
      </w:r>
    </w:p>
    <w:p>
      <w:pPr>
        <w:spacing w:after="80"/>
      </w:pPr>
      <w:r>
        <w:rPr>
          <w:rFonts w:ascii="Calibri" w:hAnsi="Calibri"/>
          <w:b/>
          <w:color w:val="10182B"/>
        </w:rPr>
        <w:t xml:space="preserve">Approach: </w:t>
      </w:r>
      <w:r>
        <w:rPr>
          <w:rFonts w:ascii="Calibri" w:hAnsi="Calibri"/>
          <w:color w:val="182230"/>
        </w:rPr>
        <w:t>We built a scene where the product’s frequency response sculpts the environment—a WebAudio analyser feeds displacement, bloom, and particle drift in real time.</w:t>
      </w:r>
    </w:p>
    <w:p>
      <w:pPr>
        <w:spacing w:after="80"/>
      </w:pPr>
      <w:r>
        <w:rPr>
          <w:rFonts w:ascii="Calibri" w:hAnsi="Calibri"/>
          <w:b/>
          <w:color w:val="10182B"/>
        </w:rPr>
        <w:t xml:space="preserve">Build: </w:t>
      </w:r>
      <w:r>
        <w:rPr>
          <w:rFonts w:ascii="Calibri" w:hAnsi="Calibri"/>
          <w:color w:val="182230"/>
        </w:rPr>
        <w:t>The launch film and interactive page share one render pipeline, so the campaign felt like one idea across every channel.</w:t>
      </w:r>
    </w:p>
    <w:p>
      <w:pPr>
        <w:spacing w:after="80"/>
      </w:pPr>
      <w:r>
        <w:rPr>
          <w:rFonts w:ascii="Calibri" w:hAnsi="Calibri"/>
          <w:b/>
          <w:color w:val="10182B"/>
        </w:rPr>
        <w:t xml:space="preserve">Result: </w:t>
      </w:r>
      <w:r>
        <w:rPr>
          <w:rFonts w:ascii="Calibri" w:hAnsi="Calibri"/>
          <w:color w:val="182230"/>
        </w:rPr>
        <w:t>Pre-orders sold out in eleven days, and the launch film was shared 3.2 times more than the previous drop.</w:t>
      </w:r>
    </w:p>
    <w:p>
      <w:pPr>
        <w:pStyle w:val="Heading2"/>
      </w:pPr>
      <w:r>
        <w:t>Terra Verde</w:t>
      </w:r>
    </w:p>
    <w:p>
      <w:pPr>
        <w:spacing w:after="80"/>
      </w:pPr>
      <w:r>
        <w:rPr>
          <w:rFonts w:ascii="Calibri" w:hAnsi="Calibri"/>
          <w:b/>
          <w:color w:val="10182B"/>
        </w:rPr>
        <w:t xml:space="preserve">Route: </w:t>
      </w:r>
      <w:r>
        <w:rPr>
          <w:rFonts w:ascii="Calibri" w:hAnsi="Calibri"/>
          <w:color w:val="182230"/>
        </w:rPr>
        <w:t>/work/terra-verde</w:t>
      </w:r>
    </w:p>
    <w:p>
      <w:pPr>
        <w:spacing w:after="80"/>
      </w:pPr>
      <w:r>
        <w:rPr>
          <w:rFonts w:ascii="Calibri" w:hAnsi="Calibri"/>
          <w:b/>
          <w:color w:val="10182B"/>
        </w:rPr>
        <w:t xml:space="preserve">Category / year: </w:t>
      </w:r>
      <w:r>
        <w:rPr>
          <w:rFonts w:ascii="Calibri" w:hAnsi="Calibri"/>
          <w:color w:val="182230"/>
        </w:rPr>
        <w:t>Web design &amp; art direction • 2024</w:t>
      </w:r>
    </w:p>
    <w:p>
      <w:pPr>
        <w:spacing w:after="80"/>
      </w:pPr>
      <w:r>
        <w:rPr>
          <w:rFonts w:ascii="Calibri" w:hAnsi="Calibri"/>
          <w:b/>
          <w:color w:val="10182B"/>
        </w:rPr>
        <w:t xml:space="preserve">Summary: </w:t>
      </w:r>
      <w:r>
        <w:rPr>
          <w:rFonts w:ascii="Calibri" w:hAnsi="Calibri"/>
          <w:color w:val="182230"/>
        </w:rPr>
        <w:t>An architecture studio chopped into thumbnails; we rebuilt its site as one continuous camera walk through six buildings.</w:t>
      </w:r>
    </w:p>
    <w:p>
      <w:pPr>
        <w:spacing w:after="80"/>
      </w:pPr>
      <w:r>
        <w:rPr>
          <w:rFonts w:ascii="Calibri" w:hAnsi="Calibri"/>
          <w:b/>
          <w:color w:val="10182B"/>
        </w:rPr>
        <w:t xml:space="preserve">Services: </w:t>
      </w:r>
      <w:r>
        <w:rPr>
          <w:rFonts w:ascii="Calibri" w:hAnsi="Calibri"/>
          <w:color w:val="182230"/>
        </w:rPr>
        <w:t>Web design • Scroll choreography • CMS</w:t>
      </w:r>
    </w:p>
    <w:p>
      <w:pPr>
        <w:spacing w:after="80"/>
      </w:pPr>
      <w:r>
        <w:rPr>
          <w:rFonts w:ascii="Calibri" w:hAnsi="Calibri"/>
          <w:b/>
          <w:color w:val="10182B"/>
        </w:rPr>
        <w:t xml:space="preserve">Problem: </w:t>
      </w:r>
      <w:r>
        <w:rPr>
          <w:rFonts w:ascii="Calibri" w:hAnsi="Calibri"/>
          <w:color w:val="182230"/>
        </w:rPr>
        <w:t>Architects think in sequence—approach, threshold, volume, light—and the old site flattened that into a grid of thumbnails.</w:t>
      </w:r>
    </w:p>
    <w:p>
      <w:pPr>
        <w:spacing w:after="80"/>
      </w:pPr>
      <w:r>
        <w:rPr>
          <w:rFonts w:ascii="Calibri" w:hAnsi="Calibri"/>
          <w:b/>
          <w:color w:val="10182B"/>
        </w:rPr>
        <w:t xml:space="preserve">Approach: </w:t>
      </w:r>
      <w:r>
        <w:rPr>
          <w:rFonts w:ascii="Calibri" w:hAnsi="Calibri"/>
          <w:color w:val="182230"/>
        </w:rPr>
        <w:t>We rebuilt it as a single continuous camera journey: scroll is the walk, each project a room the camera enters, plan drawings assembling themselves from strokes as you arrive.</w:t>
      </w:r>
    </w:p>
    <w:p>
      <w:pPr>
        <w:spacing w:after="80"/>
      </w:pPr>
      <w:r>
        <w:rPr>
          <w:rFonts w:ascii="Calibri" w:hAnsi="Calibri"/>
          <w:b/>
          <w:color w:val="10182B"/>
        </w:rPr>
        <w:t xml:space="preserve">Build: </w:t>
      </w:r>
      <w:r>
        <w:rPr>
          <w:rFonts w:ascii="Calibri" w:hAnsi="Calibri"/>
          <w:color w:val="182230"/>
        </w:rPr>
        <w:t>We wired a lightweight CMS so the studio can publish a new building without touching code.</w:t>
      </w:r>
    </w:p>
    <w:p>
      <w:pPr>
        <w:spacing w:after="80"/>
      </w:pPr>
      <w:r>
        <w:rPr>
          <w:rFonts w:ascii="Calibri" w:hAnsi="Calibri"/>
          <w:b/>
          <w:color w:val="10182B"/>
        </w:rPr>
        <w:t xml:space="preserve">Result: </w:t>
      </w:r>
      <w:r>
        <w:rPr>
          <w:rFonts w:ascii="Calibri" w:hAnsi="Calibri"/>
          <w:color w:val="182230"/>
        </w:rPr>
        <w:t>The studio now opens client pitches by scrolling the site in silence, and inbound project enquiries rose 28% year over year.</w:t>
      </w:r>
    </w:p>
    <w:p>
      <w:pPr>
        <w:pStyle w:val="Heading2"/>
      </w:pPr>
      <w:r>
        <w:t>Brightpath Clinic</w:t>
      </w:r>
    </w:p>
    <w:p>
      <w:pPr>
        <w:spacing w:after="80"/>
      </w:pPr>
      <w:r>
        <w:rPr>
          <w:rFonts w:ascii="Calibri" w:hAnsi="Calibri"/>
          <w:b/>
          <w:color w:val="10182B"/>
        </w:rPr>
        <w:t xml:space="preserve">Route: </w:t>
      </w:r>
      <w:r>
        <w:rPr>
          <w:rFonts w:ascii="Calibri" w:hAnsi="Calibri"/>
          <w:color w:val="182230"/>
        </w:rPr>
        <w:t>/work/brightpath-clinic</w:t>
      </w:r>
    </w:p>
    <w:p>
      <w:pPr>
        <w:spacing w:after="80"/>
      </w:pPr>
      <w:r>
        <w:rPr>
          <w:rFonts w:ascii="Calibri" w:hAnsi="Calibri"/>
          <w:b/>
          <w:color w:val="10182B"/>
        </w:rPr>
        <w:t xml:space="preserve">Category / year: </w:t>
      </w:r>
      <w:r>
        <w:rPr>
          <w:rFonts w:ascii="Calibri" w:hAnsi="Calibri"/>
          <w:color w:val="182230"/>
        </w:rPr>
        <w:t>Digital marketing • 2026</w:t>
      </w:r>
    </w:p>
    <w:p>
      <w:pPr>
        <w:spacing w:after="80"/>
      </w:pPr>
      <w:r>
        <w:rPr>
          <w:rFonts w:ascii="Calibri" w:hAnsi="Calibri"/>
          <w:b/>
          <w:color w:val="10182B"/>
        </w:rPr>
        <w:t xml:space="preserve">Summary: </w:t>
      </w:r>
      <w:r>
        <w:rPr>
          <w:rFonts w:ascii="Calibri" w:hAnsi="Calibri"/>
          <w:color w:val="182230"/>
        </w:rPr>
        <w:t>A clinic with empty chairs and a forgotten website; we built a measured growth engine that fills the booking calendar.</w:t>
      </w:r>
    </w:p>
    <w:p>
      <w:pPr>
        <w:spacing w:after="80"/>
      </w:pPr>
      <w:r>
        <w:rPr>
          <w:rFonts w:ascii="Calibri" w:hAnsi="Calibri"/>
          <w:b/>
          <w:color w:val="10182B"/>
        </w:rPr>
        <w:t xml:space="preserve">Services: </w:t>
      </w:r>
      <w:r>
        <w:rPr>
          <w:rFonts w:ascii="Calibri" w:hAnsi="Calibri"/>
          <w:color w:val="182230"/>
        </w:rPr>
        <w:t>SEO • Paid search • Lifecycle email</w:t>
      </w:r>
    </w:p>
    <w:p>
      <w:pPr>
        <w:spacing w:after="80"/>
      </w:pPr>
      <w:r>
        <w:rPr>
          <w:rFonts w:ascii="Calibri" w:hAnsi="Calibri"/>
          <w:b/>
          <w:color w:val="10182B"/>
        </w:rPr>
        <w:t xml:space="preserve">Problem: </w:t>
      </w:r>
      <w:r>
        <w:rPr>
          <w:rFonts w:ascii="Calibri" w:hAnsi="Calibri"/>
          <w:color w:val="182230"/>
        </w:rPr>
        <w:t>Brightpath had a beautiful practice and a website that converted no one—no local search presence, no follow-up, no way to book without a phone call.</w:t>
      </w:r>
    </w:p>
    <w:p>
      <w:pPr>
        <w:spacing w:after="80"/>
      </w:pPr>
      <w:r>
        <w:rPr>
          <w:rFonts w:ascii="Calibri" w:hAnsi="Calibri"/>
          <w:b/>
          <w:color w:val="10182B"/>
        </w:rPr>
        <w:t xml:space="preserve">Approach: </w:t>
      </w:r>
      <w:r>
        <w:rPr>
          <w:rFonts w:ascii="Calibri" w:hAnsi="Calibri"/>
          <w:color w:val="182230"/>
        </w:rPr>
        <w:t>We rebuilt the funnel: local SEO and paid search for intent, a booking path that works on a phone, and lifecycle email that brings lapsed patients back.</w:t>
      </w:r>
    </w:p>
    <w:p>
      <w:pPr>
        <w:spacing w:after="80"/>
      </w:pPr>
      <w:r>
        <w:rPr>
          <w:rFonts w:ascii="Calibri" w:hAnsi="Calibri"/>
          <w:b/>
          <w:color w:val="10182B"/>
        </w:rPr>
        <w:t xml:space="preserve">Build: </w:t>
      </w:r>
      <w:r>
        <w:rPr>
          <w:rFonts w:ascii="Calibri" w:hAnsi="Calibri"/>
          <w:color w:val="182230"/>
        </w:rPr>
        <w:t>We shipped a monthly reporting view so the practice owner could see bookings by channel, not vanity metrics.</w:t>
      </w:r>
    </w:p>
    <w:p>
      <w:pPr>
        <w:spacing w:after="80"/>
      </w:pPr>
      <w:r>
        <w:rPr>
          <w:rFonts w:ascii="Calibri" w:hAnsi="Calibri"/>
          <w:b/>
          <w:color w:val="10182B"/>
        </w:rPr>
        <w:t xml:space="preserve">Result: </w:t>
      </w:r>
      <w:r>
        <w:rPr>
          <w:rFonts w:ascii="Calibri" w:hAnsi="Calibri"/>
          <w:color w:val="182230"/>
        </w:rPr>
        <w:t>New-patient bookings climbed 63% in four months, and the cost to acquire each one fell by nearly half.</w:t>
      </w:r>
    </w:p>
    <w:p>
      <w:pPr>
        <w:pStyle w:val="Heading2"/>
      </w:pPr>
      <w:r>
        <w:t>Cobalt Logistics</w:t>
      </w:r>
    </w:p>
    <w:p>
      <w:pPr>
        <w:spacing w:after="80"/>
      </w:pPr>
      <w:r>
        <w:rPr>
          <w:rFonts w:ascii="Calibri" w:hAnsi="Calibri"/>
          <w:b/>
          <w:color w:val="10182B"/>
        </w:rPr>
        <w:t xml:space="preserve">Route: </w:t>
      </w:r>
      <w:r>
        <w:rPr>
          <w:rFonts w:ascii="Calibri" w:hAnsi="Calibri"/>
          <w:color w:val="182230"/>
        </w:rPr>
        <w:t>/work/cobalt-logistics</w:t>
      </w:r>
    </w:p>
    <w:p>
      <w:pPr>
        <w:spacing w:after="80"/>
      </w:pPr>
      <w:r>
        <w:rPr>
          <w:rFonts w:ascii="Calibri" w:hAnsi="Calibri"/>
          <w:b/>
          <w:color w:val="10182B"/>
        </w:rPr>
        <w:t xml:space="preserve">Category / year: </w:t>
      </w:r>
      <w:r>
        <w:rPr>
          <w:rFonts w:ascii="Calibri" w:hAnsi="Calibri"/>
          <w:color w:val="182230"/>
        </w:rPr>
        <w:t>AI automation • 2026</w:t>
      </w:r>
    </w:p>
    <w:p>
      <w:pPr>
        <w:spacing w:after="80"/>
      </w:pPr>
      <w:r>
        <w:rPr>
          <w:rFonts w:ascii="Calibri" w:hAnsi="Calibri"/>
          <w:b/>
          <w:color w:val="10182B"/>
        </w:rPr>
        <w:t xml:space="preserve">Summary: </w:t>
      </w:r>
      <w:r>
        <w:rPr>
          <w:rFonts w:ascii="Calibri" w:hAnsi="Calibri"/>
          <w:color w:val="182230"/>
        </w:rPr>
        <w:t>A logistics team drowning in manual triage; we put an AI layer on the inbox that routes, drafts, and learns from every correction.</w:t>
      </w:r>
    </w:p>
    <w:p>
      <w:pPr>
        <w:spacing w:after="80"/>
      </w:pPr>
      <w:r>
        <w:rPr>
          <w:rFonts w:ascii="Calibri" w:hAnsi="Calibri"/>
          <w:b/>
          <w:color w:val="10182B"/>
        </w:rPr>
        <w:t xml:space="preserve">Services: </w:t>
      </w:r>
      <w:r>
        <w:rPr>
          <w:rFonts w:ascii="Calibri" w:hAnsi="Calibri"/>
          <w:color w:val="182230"/>
        </w:rPr>
        <w:t>AI strategy • Model integration • Internal tools</w:t>
      </w:r>
    </w:p>
    <w:p>
      <w:pPr>
        <w:spacing w:after="80"/>
      </w:pPr>
      <w:r>
        <w:rPr>
          <w:rFonts w:ascii="Calibri" w:hAnsi="Calibri"/>
          <w:b/>
          <w:color w:val="10182B"/>
        </w:rPr>
        <w:t xml:space="preserve">Problem: </w:t>
      </w:r>
      <w:r>
        <w:rPr>
          <w:rFonts w:ascii="Calibri" w:hAnsi="Calibri"/>
          <w:color w:val="182230"/>
        </w:rPr>
        <w:t>Cobalt’s operations team spent four hours a day sorting freight exceptions by hand—the same edge cases, the same copy, the same delays.</w:t>
      </w:r>
    </w:p>
    <w:p>
      <w:pPr>
        <w:spacing w:after="80"/>
      </w:pPr>
      <w:r>
        <w:rPr>
          <w:rFonts w:ascii="Calibri" w:hAnsi="Calibri"/>
          <w:b/>
          <w:color w:val="10182B"/>
        </w:rPr>
        <w:t xml:space="preserve">Approach: </w:t>
      </w:r>
      <w:r>
        <w:rPr>
          <w:rFonts w:ascii="Calibri" w:hAnsi="Calibri"/>
          <w:color w:val="182230"/>
        </w:rPr>
        <w:t>We trained a routing model on their history, wired it into the inbox, and gave dispatchers a one-click draft they can edit or send—every correction feeds back to the model.</w:t>
      </w:r>
    </w:p>
    <w:p>
      <w:pPr>
        <w:spacing w:after="80"/>
      </w:pPr>
      <w:r>
        <w:rPr>
          <w:rFonts w:ascii="Calibri" w:hAnsi="Calibri"/>
          <w:b/>
          <w:color w:val="10182B"/>
        </w:rPr>
        <w:t xml:space="preserve">Build: </w:t>
      </w:r>
      <w:r>
        <w:rPr>
          <w:rFonts w:ascii="Calibri" w:hAnsi="Calibri"/>
          <w:color w:val="182230"/>
        </w:rPr>
        <w:t>We kept a human in the loop on high-value exceptions, so trust built before the model ran unsupervised.</w:t>
      </w:r>
    </w:p>
    <w:p>
      <w:pPr>
        <w:spacing w:after="80"/>
      </w:pPr>
      <w:r>
        <w:rPr>
          <w:rFonts w:ascii="Calibri" w:hAnsi="Calibri"/>
          <w:b/>
          <w:color w:val="10182B"/>
        </w:rPr>
        <w:t xml:space="preserve">Result: </w:t>
      </w:r>
      <w:r>
        <w:rPr>
          <w:rFonts w:ascii="Calibri" w:hAnsi="Calibri"/>
          <w:color w:val="182230"/>
        </w:rPr>
        <w:t>Manual triage time fell 71%, exception response dropped from hours to minutes, and the model now handles six in ten exceptions without a human touch.</w:t>
      </w:r>
    </w:p>
    <w:p>
      <w:pPr>
        <w:pStyle w:val="Heading2"/>
      </w:pPr>
      <w:r>
        <w:t>Ironwood Manufacturing</w:t>
      </w:r>
    </w:p>
    <w:p>
      <w:pPr>
        <w:spacing w:after="80"/>
      </w:pPr>
      <w:r>
        <w:rPr>
          <w:rFonts w:ascii="Calibri" w:hAnsi="Calibri"/>
          <w:b/>
          <w:color w:val="10182B"/>
        </w:rPr>
        <w:t xml:space="preserve">Route: </w:t>
      </w:r>
      <w:r>
        <w:rPr>
          <w:rFonts w:ascii="Calibri" w:hAnsi="Calibri"/>
          <w:color w:val="182230"/>
        </w:rPr>
        <w:t>/work/ironwood-manufacturing</w:t>
      </w:r>
    </w:p>
    <w:p>
      <w:pPr>
        <w:spacing w:after="80"/>
      </w:pPr>
      <w:r>
        <w:rPr>
          <w:rFonts w:ascii="Calibri" w:hAnsi="Calibri"/>
          <w:b/>
          <w:color w:val="10182B"/>
        </w:rPr>
        <w:t xml:space="preserve">Category / year: </w:t>
      </w:r>
      <w:r>
        <w:rPr>
          <w:rFonts w:ascii="Calibri" w:hAnsi="Calibri"/>
          <w:color w:val="182230"/>
        </w:rPr>
        <w:t>Workflow automation • 2025</w:t>
      </w:r>
    </w:p>
    <w:p>
      <w:pPr>
        <w:spacing w:after="80"/>
      </w:pPr>
      <w:r>
        <w:rPr>
          <w:rFonts w:ascii="Calibri" w:hAnsi="Calibri"/>
          <w:b/>
          <w:color w:val="10182B"/>
        </w:rPr>
        <w:t xml:space="preserve">Summary: </w:t>
      </w:r>
      <w:r>
        <w:rPr>
          <w:rFonts w:ascii="Calibri" w:hAnsi="Calibri"/>
          <w:color w:val="182230"/>
        </w:rPr>
        <w:t>Orders lost between five tools; we stitched the stack into one workflow that moves itself, end to end.</w:t>
      </w:r>
    </w:p>
    <w:p>
      <w:pPr>
        <w:spacing w:after="80"/>
      </w:pPr>
      <w:r>
        <w:rPr>
          <w:rFonts w:ascii="Calibri" w:hAnsi="Calibri"/>
          <w:b/>
          <w:color w:val="10182B"/>
        </w:rPr>
        <w:t xml:space="preserve">Services: </w:t>
      </w:r>
      <w:r>
        <w:rPr>
          <w:rFonts w:ascii="Calibri" w:hAnsi="Calibri"/>
          <w:color w:val="182230"/>
        </w:rPr>
        <w:t>Process audit • Zapier / n8n • Documentation</w:t>
      </w:r>
    </w:p>
    <w:p>
      <w:pPr>
        <w:spacing w:after="80"/>
      </w:pPr>
      <w:r>
        <w:rPr>
          <w:rFonts w:ascii="Calibri" w:hAnsi="Calibri"/>
          <w:b/>
          <w:color w:val="10182B"/>
        </w:rPr>
        <w:t xml:space="preserve">Problem: </w:t>
      </w:r>
      <w:r>
        <w:rPr>
          <w:rFonts w:ascii="Calibri" w:hAnsi="Calibri"/>
          <w:color w:val="182230"/>
        </w:rPr>
        <w:t>Ironwood’s orders travelled by hand from quote to invoice across five disconnected tools, and something fell through the cracks every week.</w:t>
      </w:r>
    </w:p>
    <w:p>
      <w:pPr>
        <w:spacing w:after="80"/>
      </w:pPr>
      <w:r>
        <w:rPr>
          <w:rFonts w:ascii="Calibri" w:hAnsi="Calibri"/>
          <w:b/>
          <w:color w:val="10182B"/>
        </w:rPr>
        <w:t xml:space="preserve">Approach: </w:t>
      </w:r>
      <w:r>
        <w:rPr>
          <w:rFonts w:ascii="Calibri" w:hAnsi="Calibri"/>
          <w:color w:val="182230"/>
        </w:rPr>
        <w:t>We mapped the real process, then rebuilt it as one automated workflow—quotes trigger jobs, jobs trigger invoices, and every step logs itself without a human copy-paste.</w:t>
      </w:r>
    </w:p>
    <w:p>
      <w:pPr>
        <w:spacing w:after="80"/>
      </w:pPr>
      <w:r>
        <w:rPr>
          <w:rFonts w:ascii="Calibri" w:hAnsi="Calibri"/>
          <w:b/>
          <w:color w:val="10182B"/>
        </w:rPr>
        <w:t xml:space="preserve">Build: </w:t>
      </w:r>
      <w:r>
        <w:rPr>
          <w:rFonts w:ascii="Calibri" w:hAnsi="Calibri"/>
          <w:color w:val="182230"/>
        </w:rPr>
        <w:t>We documented the workflow as a living diagram the operations team actually uses, not a shelf document.</w:t>
      </w:r>
    </w:p>
    <w:p>
      <w:pPr>
        <w:spacing w:after="80"/>
      </w:pPr>
      <w:r>
        <w:rPr>
          <w:rFonts w:ascii="Calibri" w:hAnsi="Calibri"/>
          <w:b/>
          <w:color w:val="10182B"/>
        </w:rPr>
        <w:t xml:space="preserve">Result: </w:t>
      </w:r>
      <w:r>
        <w:rPr>
          <w:rFonts w:ascii="Calibri" w:hAnsi="Calibri"/>
          <w:color w:val="182230"/>
        </w:rPr>
        <w:t>Order-to-invoice time dropped from nine days to one, and the weekly “where did this order go?” meeting simply stopped.</w:t>
      </w:r>
    </w:p>
    <w:p>
      <w:pPr>
        <w:pStyle w:val="Kicker"/>
      </w:pPr>
      <w:r>
        <w:t>PAGE 3</w:t>
      </w:r>
    </w:p>
    <w:p>
      <w:pPr>
        <w:pStyle w:val="Heading1"/>
      </w:pPr>
      <w:r>
        <w:t>Embroidery &amp; screen-printing landing page</w:t>
      </w:r>
    </w:p>
    <w:p>
      <w:pPr>
        <w:spacing w:after="80"/>
      </w:pPr>
      <w:r>
        <w:rPr>
          <w:rFonts w:ascii="Calibri" w:hAnsi="Calibri"/>
          <w:b/>
          <w:color w:val="10182B"/>
        </w:rPr>
        <w:t xml:space="preserve">Route: </w:t>
      </w:r>
      <w:r>
        <w:rPr>
          <w:rFonts w:ascii="Calibri" w:hAnsi="Calibri"/>
          <w:color w:val="182230"/>
        </w:rPr>
        <w:t>/embroidery-screen-printing-web-design</w:t>
      </w:r>
    </w:p>
    <w:p>
      <w:pPr>
        <w:spacing w:after="80"/>
      </w:pPr>
      <w:r>
        <w:rPr>
          <w:rFonts w:ascii="Calibri" w:hAnsi="Calibri"/>
          <w:b/>
          <w:color w:val="10182B"/>
        </w:rPr>
        <w:t xml:space="preserve">SEO title: </w:t>
      </w:r>
      <w:r>
        <w:rPr>
          <w:rFonts w:ascii="Calibri" w:hAnsi="Calibri"/>
          <w:color w:val="182230"/>
        </w:rPr>
        <w:t>Embroidery &amp; Screen-Printing Web Design | Crystal Web Solution</w:t>
      </w:r>
    </w:p>
    <w:p>
      <w:pPr>
        <w:spacing w:after="80"/>
      </w:pPr>
      <w:r>
        <w:rPr>
          <w:rFonts w:ascii="Calibri" w:hAnsi="Calibri"/>
          <w:b/>
          <w:color w:val="10182B"/>
        </w:rPr>
        <w:t xml:space="preserve">Meta description: </w:t>
      </w:r>
      <w:r>
        <w:rPr>
          <w:rFonts w:ascii="Calibri" w:hAnsi="Calibri"/>
          <w:color w:val="182230"/>
        </w:rPr>
        <w:t>Custom websites for embroidery and screen-printing shops—built for wholesale reorders, multi-method catalogs, and B2B accounts. Get a practical recommendation and a free quote.</w:t>
      </w:r>
    </w:p>
    <w:p>
      <w:pPr>
        <w:spacing w:after="80"/>
      </w:pPr>
      <w:r>
        <w:rPr>
          <w:rFonts w:ascii="Calibri" w:hAnsi="Calibri"/>
          <w:b/>
          <w:color w:val="10182B"/>
        </w:rPr>
        <w:t xml:space="preserve">Eyebrow: </w:t>
      </w:r>
      <w:r>
        <w:rPr>
          <w:rFonts w:ascii="Calibri" w:hAnsi="Calibri"/>
          <w:color w:val="182230"/>
        </w:rPr>
        <w:t>Web design for the trade</w:t>
      </w:r>
    </w:p>
    <w:p>
      <w:pPr>
        <w:spacing w:after="80"/>
      </w:pPr>
      <w:r>
        <w:rPr>
          <w:rFonts w:ascii="Calibri" w:hAnsi="Calibri"/>
          <w:b/>
          <w:color w:val="10182B"/>
        </w:rPr>
        <w:t xml:space="preserve">Headline: </w:t>
      </w:r>
      <w:r>
        <w:rPr>
          <w:rFonts w:ascii="Calibri" w:hAnsi="Calibri"/>
          <w:color w:val="182230"/>
        </w:rPr>
        <w:t>Website design for embroidery &amp; screen-printing shops</w:t>
      </w:r>
    </w:p>
    <w:p>
      <w:pPr>
        <w:spacing w:after="80"/>
      </w:pPr>
      <w:r>
        <w:rPr>
          <w:rFonts w:ascii="Calibri" w:hAnsi="Calibri"/>
          <w:b/>
          <w:color w:val="10182B"/>
        </w:rPr>
        <w:t xml:space="preserve">Subhead: </w:t>
      </w:r>
      <w:r>
        <w:rPr>
          <w:rFonts w:ascii="Calibri" w:hAnsi="Calibri"/>
          <w:color w:val="182230"/>
        </w:rPr>
        <w:t>A site should do more than display your work. It should remember repeat customers, explain real pricing, and move wholesale orders without another email thread.</w:t>
      </w:r>
    </w:p>
    <w:p>
      <w:pPr>
        <w:spacing w:after="80"/>
      </w:pPr>
      <w:r>
        <w:rPr>
          <w:rFonts w:ascii="Calibri" w:hAnsi="Calibri"/>
          <w:b/>
          <w:color w:val="10182B"/>
        </w:rPr>
        <w:t xml:space="preserve">Primary CTA: </w:t>
      </w:r>
      <w:r>
        <w:rPr>
          <w:rFonts w:ascii="Calibri" w:hAnsi="Calibri"/>
          <w:color w:val="182230"/>
        </w:rPr>
        <w:t>Get a trade website quote</w:t>
      </w:r>
    </w:p>
    <w:p>
      <w:pPr>
        <w:spacing w:after="80"/>
      </w:pPr>
      <w:r>
        <w:rPr>
          <w:rFonts w:ascii="Calibri" w:hAnsi="Calibri"/>
          <w:b/>
          <w:color w:val="10182B"/>
        </w:rPr>
        <w:t xml:space="preserve">Secondary CTA: </w:t>
      </w:r>
      <w:r>
        <w:rPr>
          <w:rFonts w:ascii="Calibri" w:hAnsi="Calibri"/>
          <w:color w:val="182230"/>
        </w:rPr>
        <w:t>See relevant work</w:t>
      </w:r>
    </w:p>
    <w:p>
      <w:pPr>
        <w:pStyle w:val="Heading2"/>
      </w:pPr>
      <w:r>
        <w:t>Short answer</w:t>
      </w:r>
    </w:p>
    <w:p>
      <w:r>
        <w:rPr>
          <w:rFonts w:ascii="Calibri" w:hAnsi="Calibri"/>
          <w:i w:val="0"/>
          <w:color w:val="182230"/>
        </w:rPr>
        <w:t>Most embroidery and screen-printing websites do not lose orders because they look dated. They lose orders because a template cannot handle a wholesale reorder, a three-method price sheet, or a net-30 B2B account. If your shop sells one-off retail pieces at a flat price, a template may genuinely be the right call. If returning customers must call instead of clicking Reorder, that is the real problem—and it is fixable.</w:t>
      </w:r>
    </w:p>
    <w:p>
      <w:pPr>
        <w:pStyle w:val="Heading2"/>
      </w:pPr>
      <w:r>
        <w:t>The order-flow problem</w:t>
      </w:r>
    </w:p>
    <w:p>
      <w:r>
        <w:rPr>
          <w:rFonts w:ascii="Calibri" w:hAnsi="Calibri"/>
          <w:i w:val="0"/>
          <w:color w:val="182230"/>
        </w:rPr>
        <w:t>A shop does not lose a wholesale account because the homepage font is wrong. It loses the account when a customer who ordered 200 hoodies in March cannot find the artwork, sizes, or price break in April. They email, wait, and eventually place the June run with a competitor that makes reordering easy. That is not a design complaint. It is an order-flow failure wearing a website’s clothes.</w:t>
      </w:r>
    </w:p>
    <w:p>
      <w:pPr>
        <w:pStyle w:val="Heading2"/>
      </w:pPr>
      <w:r>
        <w:t>When a template is the right answer</w:t>
      </w:r>
    </w:p>
    <w:p>
      <w:r>
        <w:rPr>
          <w:rFonts w:ascii="Calibri" w:hAnsi="Calibri"/>
          <w:i w:val="0"/>
          <w:color w:val="182230"/>
        </w:rPr>
        <w:t>If your shop is retail-only, uses one decoration method, has flat per-piece pricing, and receives most orders from walk-ins or a small group of regular customers, a Shopify or Squarespace template with a solid catalog app may cover the need. Paying for custom design would solve a problem you do not have. We will tell you that before we sell you a build.</w:t>
      </w:r>
    </w:p>
    <w:p>
      <w:pPr>
        <w:pStyle w:val="Heading2"/>
      </w:pPr>
      <w:r>
        <w:t>The three places templates break</w:t>
      </w:r>
    </w:p>
    <w:p>
      <w:pPr>
        <w:spacing w:after="80"/>
      </w:pPr>
      <w:r>
        <w:rPr>
          <w:rFonts w:ascii="Calibri" w:hAnsi="Calibri"/>
          <w:b/>
          <w:color w:val="10182B"/>
        </w:rPr>
        <w:t xml:space="preserve">Wholesale reorders: </w:t>
      </w:r>
      <w:r>
        <w:rPr>
          <w:rFonts w:ascii="Calibri" w:hAnsi="Calibri"/>
          <w:color w:val="182230"/>
        </w:rPr>
        <w:t>Uniform programs, spirit-wear contracts, and distributor orders are relationships with a memory. Customers need saved artwork, order history, agreed pricing, and a fast way to repeat the last run.</w:t>
      </w:r>
    </w:p>
    <w:p>
      <w:pPr>
        <w:spacing w:after="80"/>
      </w:pPr>
      <w:r>
        <w:rPr>
          <w:rFonts w:ascii="Calibri" w:hAnsi="Calibri"/>
          <w:b/>
          <w:color w:val="10182B"/>
        </w:rPr>
        <w:t xml:space="preserve">Multi-method catalogs: </w:t>
      </w:r>
      <w:r>
        <w:rPr>
          <w:rFonts w:ascii="Calibri" w:hAnsi="Calibri"/>
          <w:color w:val="182230"/>
        </w:rPr>
        <w:t>Embroidery, screen printing, and DTF have different minimums, price breaks, and turnaround times. A flat-SKU catalog either hides those differences or presents them in a way customers cannot use.</w:t>
      </w:r>
    </w:p>
    <w:p>
      <w:pPr>
        <w:spacing w:after="80"/>
      </w:pPr>
      <w:r>
        <w:rPr>
          <w:rFonts w:ascii="Calibri" w:hAnsi="Calibri"/>
          <w:b/>
          <w:color w:val="10182B"/>
        </w:rPr>
        <w:t xml:space="preserve">B2B accounts: </w:t>
      </w:r>
      <w:r>
        <w:rPr>
          <w:rFonts w:ascii="Calibri" w:hAnsi="Calibri"/>
          <w:color w:val="182230"/>
        </w:rPr>
        <w:t>Net terms, tax-exempt resale accounts, account-specific pricing, and sales access to order history do not fit naturally inside consumer checkout. Without them, every account routes through phone and email.</w:t>
      </w:r>
    </w:p>
    <w:p>
      <w:pPr>
        <w:pStyle w:val="Heading2"/>
      </w:pPr>
      <w:r>
        <w:t>Why Crystal Web Solution</w:t>
      </w:r>
    </w:p>
    <w:p>
      <w:r>
        <w:rPr>
          <w:rFonts w:ascii="Calibri" w:hAnsi="Calibri"/>
          <w:i w:val="0"/>
          <w:color w:val="182230"/>
        </w:rPr>
        <w:t>Crystal Web Solution is part of the Crystal family of brands, alongside Crystal Digitizing. That connection gives us direct familiarity with digitizing and vector-order workflows, artwork files, repeat orders, price breaks, and the day-to-day reality of the trade. We design the website around that operating logic—not around a generic e-commerce demo.</w:t>
      </w:r>
    </w:p>
    <w:p>
      <w:pPr>
        <w:spacing w:before="100" w:after="200" w:line="288" w:lineRule="auto"/>
        <w:ind w:left="230" w:right="173"/>
        <w:shd w:fill="F2F4F7"/>
        <w:pBdr>
          <w:left w:val="single" w:sz="18" w:space="10" w:color="8A6100"/>
        </w:pBdr>
      </w:pPr>
      <w:r>
        <w:rPr>
          <w:rFonts w:ascii="Calibri" w:hAnsi="Calibri"/>
          <w:b/>
          <w:color w:val="8A6100"/>
          <w:sz w:val="21"/>
        </w:rPr>
        <w:t xml:space="preserve">Verification required: </w:t>
      </w:r>
      <w:r>
        <w:rPr>
          <w:rFonts w:ascii="Calibri" w:hAnsi="Calibri"/>
          <w:color w:val="182230"/>
          <w:sz w:val="21"/>
        </w:rPr>
        <w:t>Confirm the legal and operational relationship with Crystal Digitizing before publishing this paragraph.</w:t>
      </w:r>
    </w:p>
    <w:p>
      <w:pPr>
        <w:pStyle w:val="Heading2"/>
      </w:pPr>
      <w:r>
        <w:t>What we build</w:t>
      </w:r>
    </w:p>
    <w:p>
      <w:pPr>
        <w:spacing w:after="100"/>
        <w:ind w:left="288" w:right="115"/>
        <w:pBdr>
          <w:left w:val="single" w:sz="6" w:space="7" w:color="D0D5DD"/>
        </w:pBdr>
      </w:pPr>
      <w:r>
        <w:rPr>
          <w:rFonts w:ascii="Calibri" w:hAnsi="Calibri"/>
          <w:i w:val="0"/>
          <w:color w:val="182230"/>
        </w:rPr>
        <w:t>A catalog structured around the decoration methods, minimums, options, and turnaround times you actually offer.</w:t>
      </w:r>
    </w:p>
    <w:p>
      <w:pPr>
        <w:spacing w:after="100"/>
        <w:ind w:left="288" w:right="115"/>
        <w:pBdr>
          <w:left w:val="single" w:sz="6" w:space="7" w:color="D0D5DD"/>
        </w:pBdr>
      </w:pPr>
      <w:r>
        <w:rPr>
          <w:rFonts w:ascii="Calibri" w:hAnsi="Calibri"/>
          <w:i w:val="0"/>
          <w:color w:val="182230"/>
        </w:rPr>
        <w:t>Saved artwork, past-order details, and a reorder path for standing wholesale customers.</w:t>
      </w:r>
    </w:p>
    <w:p>
      <w:pPr>
        <w:spacing w:after="100"/>
        <w:ind w:left="288" w:right="115"/>
        <w:pBdr>
          <w:left w:val="single" w:sz="6" w:space="7" w:color="D0D5DD"/>
        </w:pBdr>
      </w:pPr>
      <w:r>
        <w:rPr>
          <w:rFonts w:ascii="Calibri" w:hAnsi="Calibri"/>
          <w:i w:val="0"/>
          <w:color w:val="182230"/>
        </w:rPr>
        <w:t>B2B accounts with account-specific pricing, net terms, tax status, and order history where required.</w:t>
      </w:r>
    </w:p>
    <w:p>
      <w:pPr>
        <w:spacing w:after="100"/>
        <w:ind w:left="288" w:right="115"/>
        <w:pBdr>
          <w:left w:val="single" w:sz="6" w:space="7" w:color="D0D5DD"/>
        </w:pBdr>
      </w:pPr>
      <w:r>
        <w:rPr>
          <w:rFonts w:ascii="Calibri" w:hAnsi="Calibri"/>
          <w:i w:val="0"/>
          <w:color w:val="182230"/>
        </w:rPr>
        <w:t>Quote requests that collect the details your team needs before the first call.</w:t>
      </w:r>
    </w:p>
    <w:p>
      <w:pPr>
        <w:spacing w:after="100"/>
        <w:ind w:left="288" w:right="115"/>
        <w:pBdr>
          <w:left w:val="single" w:sz="6" w:space="7" w:color="D0D5DD"/>
        </w:pBdr>
      </w:pPr>
      <w:r>
        <w:rPr>
          <w:rFonts w:ascii="Calibri" w:hAnsi="Calibri"/>
          <w:i w:val="0"/>
          <w:color w:val="182230"/>
        </w:rPr>
        <w:t>Connections to your CRM, email, accounting, production, and customer-outreach tools where they create real leverage.</w:t>
      </w:r>
    </w:p>
    <w:p>
      <w:pPr>
        <w:spacing w:after="100"/>
        <w:ind w:left="288" w:right="115"/>
        <w:pBdr>
          <w:left w:val="single" w:sz="6" w:space="7" w:color="D0D5DD"/>
        </w:pBdr>
      </w:pPr>
      <w:r>
        <w:rPr>
          <w:rFonts w:ascii="Calibri" w:hAnsi="Calibri"/>
          <w:i w:val="0"/>
          <w:color w:val="182230"/>
        </w:rPr>
        <w:t>A maintainable content system your staff can update without calling a developer for every change.</w:t>
      </w:r>
    </w:p>
    <w:p>
      <w:pPr>
        <w:pStyle w:val="Heading2"/>
      </w:pPr>
      <w:r>
        <w:t>Industry page FAQs</w:t>
      </w:r>
    </w:p>
    <w:p>
      <w:pPr>
        <w:pStyle w:val="Heading3"/>
      </w:pPr>
      <w:r>
        <w:t>Do I need a custom website?</w:t>
      </w:r>
    </w:p>
    <w:p>
      <w:r>
        <w:rPr>
          <w:rFonts w:ascii="Calibri" w:hAnsi="Calibri"/>
          <w:i w:val="0"/>
          <w:color w:val="182230"/>
        </w:rPr>
        <w:t>Not always. If your pricing and products are simple, a well-configured template may be enough. Custom work becomes valuable when reorders, decoration methods, pricing tiers, approvals, or B2B accounts make the workflow more complex.</w:t>
      </w:r>
    </w:p>
    <w:p>
      <w:pPr>
        <w:pStyle w:val="Heading3"/>
      </w:pPr>
      <w:r>
        <w:t>Can you migrate my current website?</w:t>
      </w:r>
    </w:p>
    <w:p>
      <w:r>
        <w:rPr>
          <w:rFonts w:ascii="Calibri" w:hAnsi="Calibri"/>
          <w:i w:val="0"/>
          <w:color w:val="182230"/>
        </w:rPr>
        <w:t>Yes. We can audit the current site, preserve useful content and search equity, then plan the migration around your platform, products, customer records, and integrations.</w:t>
      </w:r>
    </w:p>
    <w:p>
      <w:pPr>
        <w:pStyle w:val="Heading3"/>
      </w:pPr>
      <w:r>
        <w:t>Can customers upload artwork and reorder?</w:t>
      </w:r>
    </w:p>
    <w:p>
      <w:r>
        <w:rPr>
          <w:rFonts w:ascii="Calibri" w:hAnsi="Calibri"/>
          <w:i w:val="0"/>
          <w:color w:val="182230"/>
        </w:rPr>
        <w:t>Yes. The exact flow depends on how artwork is stored, approved, and linked to past orders. We design the experience around your real production process.</w:t>
      </w:r>
    </w:p>
    <w:p>
      <w:pPr>
        <w:pStyle w:val="Heading3"/>
      </w:pPr>
      <w:r>
        <w:t>Can you integrate with our CRM or order system?</w:t>
      </w:r>
    </w:p>
    <w:p>
      <w:r>
        <w:rPr>
          <w:rFonts w:ascii="Calibri" w:hAnsi="Calibri"/>
          <w:i w:val="0"/>
          <w:color w:val="182230"/>
        </w:rPr>
        <w:t>Usually. We first document what each system owns, where data enters, and which handoffs create delays. Then we recommend the smallest reliable integration.</w:t>
      </w:r>
    </w:p>
    <w:p>
      <w:pPr>
        <w:pStyle w:val="Heading3"/>
      </w:pPr>
      <w:r>
        <w:t>How long does a build take?</w:t>
      </w:r>
    </w:p>
    <w:p>
      <w:r>
        <w:rPr>
          <w:rFonts w:ascii="Calibri" w:hAnsi="Calibri"/>
          <w:i w:val="0"/>
          <w:color w:val="182230"/>
        </w:rPr>
        <w:t>Timing depends on catalog size, content readiness, account rules, and integrations. After discovery, we provide a phased scope and schedule rather than a generic promise.</w:t>
      </w:r>
    </w:p>
    <w:p>
      <w:pPr>
        <w:spacing w:after="80"/>
      </w:pPr>
      <w:r>
        <w:rPr>
          <w:rFonts w:ascii="Calibri" w:hAnsi="Calibri"/>
          <w:b/>
          <w:color w:val="10182B"/>
        </w:rPr>
        <w:t xml:space="preserve">Closing headline: </w:t>
      </w:r>
      <w:r>
        <w:rPr>
          <w:rFonts w:ascii="Calibri" w:hAnsi="Calibri"/>
          <w:color w:val="182230"/>
        </w:rPr>
        <w:t>Your website should remember the order, not make the customer repeat it.</w:t>
      </w:r>
    </w:p>
    <w:p>
      <w:pPr>
        <w:spacing w:after="80"/>
      </w:pPr>
      <w:r>
        <w:rPr>
          <w:rFonts w:ascii="Calibri" w:hAnsi="Calibri"/>
          <w:b/>
          <w:color w:val="10182B"/>
        </w:rPr>
        <w:t xml:space="preserve">Closing body: </w:t>
      </w:r>
      <w:r>
        <w:rPr>
          <w:rFonts w:ascii="Calibri" w:hAnsi="Calibri"/>
          <w:color w:val="182230"/>
        </w:rPr>
        <w:t>Tell us how your shop sells today. We will give you a direct recommendation on whether to configure a template, extend your current platform, or build something custom.</w:t>
      </w:r>
    </w:p>
    <w:p>
      <w:pPr>
        <w:spacing w:after="80"/>
      </w:pPr>
      <w:r>
        <w:rPr>
          <w:rFonts w:ascii="Calibri" w:hAnsi="Calibri"/>
          <w:b/>
          <w:color w:val="10182B"/>
        </w:rPr>
        <w:t xml:space="preserve">Closing CTA: </w:t>
      </w:r>
      <w:r>
        <w:rPr>
          <w:rFonts w:ascii="Calibri" w:hAnsi="Calibri"/>
          <w:color w:val="182230"/>
        </w:rPr>
        <w:t>Get a trade website quote →</w:t>
      </w:r>
    </w:p>
    <w:p>
      <w:r>
        <w:br w:type="page"/>
      </w:r>
    </w:p>
    <w:p>
      <w:pPr>
        <w:pStyle w:val="Kicker"/>
      </w:pPr>
      <w:r>
        <w:t>PAGE 4</w:t>
      </w:r>
    </w:p>
    <w:p>
      <w:pPr>
        <w:pStyle w:val="Heading1"/>
      </w:pPr>
      <w:r>
        <w:t>Reviews page — publishing copy &amp; structure</w:t>
      </w:r>
    </w:p>
    <w:p>
      <w:pPr>
        <w:spacing w:after="80"/>
      </w:pPr>
      <w:r>
        <w:rPr>
          <w:rFonts w:ascii="Calibri" w:hAnsi="Calibri"/>
          <w:b/>
          <w:color w:val="10182B"/>
        </w:rPr>
        <w:t xml:space="preserve">Route: </w:t>
      </w:r>
      <w:r>
        <w:rPr>
          <w:rFonts w:ascii="Calibri" w:hAnsi="Calibri"/>
          <w:color w:val="182230"/>
        </w:rPr>
        <w:t>/reviews</w:t>
      </w:r>
    </w:p>
    <w:p>
      <w:pPr>
        <w:spacing w:after="80"/>
      </w:pPr>
      <w:r>
        <w:rPr>
          <w:rFonts w:ascii="Calibri" w:hAnsi="Calibri"/>
          <w:b/>
          <w:color w:val="10182B"/>
        </w:rPr>
        <w:t xml:space="preserve">SEO title: </w:t>
      </w:r>
      <w:r>
        <w:rPr>
          <w:rFonts w:ascii="Calibri" w:hAnsi="Calibri"/>
          <w:color w:val="182230"/>
        </w:rPr>
        <w:t>Client Reviews | Crystal Web Solution</w:t>
      </w:r>
    </w:p>
    <w:p>
      <w:pPr>
        <w:spacing w:after="80"/>
      </w:pPr>
      <w:r>
        <w:rPr>
          <w:rFonts w:ascii="Calibri" w:hAnsi="Calibri"/>
          <w:b/>
          <w:color w:val="10182B"/>
        </w:rPr>
        <w:t xml:space="preserve">Meta description: </w:t>
      </w:r>
      <w:r>
        <w:rPr>
          <w:rFonts w:ascii="Calibri" w:hAnsi="Calibri"/>
          <w:color w:val="182230"/>
        </w:rPr>
        <w:t>Read client feedback for Crystal Web Solution, including ratings, dates, company replies, and the complete supplied review archive.</w:t>
      </w:r>
    </w:p>
    <w:p>
      <w:pPr>
        <w:spacing w:after="80"/>
      </w:pPr>
      <w:r>
        <w:rPr>
          <w:rFonts w:ascii="Calibri" w:hAnsi="Calibri"/>
          <w:b/>
          <w:color w:val="10182B"/>
        </w:rPr>
        <w:t xml:space="preserve">Eyebrow: </w:t>
      </w:r>
      <w:r>
        <w:rPr>
          <w:rFonts w:ascii="Calibri" w:hAnsi="Calibri"/>
          <w:color w:val="182230"/>
        </w:rPr>
        <w:t>Client feedback</w:t>
      </w:r>
    </w:p>
    <w:p>
      <w:pPr>
        <w:spacing w:after="80"/>
      </w:pPr>
      <w:r>
        <w:rPr>
          <w:rFonts w:ascii="Calibri" w:hAnsi="Calibri"/>
          <w:b/>
          <w:color w:val="10182B"/>
        </w:rPr>
        <w:t xml:space="preserve">Headline: </w:t>
      </w:r>
      <w:r>
        <w:rPr>
          <w:rFonts w:ascii="Calibri" w:hAnsi="Calibri"/>
          <w:color w:val="182230"/>
        </w:rPr>
        <w:t>Real feedback, carried forward with the brand.</w:t>
      </w:r>
    </w:p>
    <w:p>
      <w:pPr>
        <w:spacing w:after="80"/>
      </w:pPr>
      <w:r>
        <w:rPr>
          <w:rFonts w:ascii="Calibri" w:hAnsi="Calibri"/>
          <w:b/>
          <w:color w:val="10182B"/>
        </w:rPr>
        <w:t xml:space="preserve">Intro: </w:t>
      </w:r>
      <w:r>
        <w:rPr>
          <w:rFonts w:ascii="Calibri" w:hAnsi="Calibri"/>
          <w:color w:val="182230"/>
        </w:rPr>
        <w:t>The reviews below are presented under the Crystal Web Solution name and reproduced from the supplied review record. Ratings, dates, reviewer names, and meaning are retained.</w:t>
      </w:r>
    </w:p>
    <w:p>
      <w:pPr>
        <w:spacing w:after="80"/>
      </w:pPr>
      <w:r>
        <w:rPr>
          <w:rFonts w:ascii="Calibri" w:hAnsi="Calibri"/>
          <w:b/>
          <w:color w:val="10182B"/>
        </w:rPr>
        <w:t xml:space="preserve">Summary: </w:t>
      </w:r>
      <w:r>
        <w:rPr>
          <w:rFonts w:ascii="Calibri" w:hAnsi="Calibri"/>
          <w:color w:val="182230"/>
        </w:rPr>
        <w:t>20 supplied reviews • Average rating 4.3/5 • 17 ratings of four or five stars • Latest supplied review June 15, 2026</w:t>
      </w:r>
    </w:p>
    <w:p>
      <w:pPr>
        <w:spacing w:after="80"/>
      </w:pPr>
      <w:r>
        <w:rPr>
          <w:rFonts w:ascii="Calibri" w:hAnsi="Calibri"/>
          <w:b/>
          <w:color w:val="10182B"/>
        </w:rPr>
        <w:t xml:space="preserve">Trust CTA: </w:t>
      </w:r>
      <w:r>
        <w:rPr>
          <w:rFonts w:ascii="Calibri" w:hAnsi="Calibri"/>
          <w:color w:val="182230"/>
        </w:rPr>
        <w:t>View the original review profile [insert verified source URL]</w:t>
      </w:r>
    </w:p>
    <w:p>
      <w:pPr>
        <w:spacing w:before="100" w:after="200" w:line="288" w:lineRule="auto"/>
        <w:ind w:left="230" w:right="173"/>
        <w:shd w:fill="EEF4FF"/>
        <w:pBdr>
          <w:left w:val="single" w:sz="18" w:space="10" w:color="245CFF"/>
        </w:pBdr>
      </w:pPr>
      <w:r>
        <w:rPr>
          <w:rFonts w:ascii="Calibri" w:hAnsi="Calibri"/>
          <w:b/>
          <w:color w:val="245CFF"/>
          <w:sz w:val="21"/>
        </w:rPr>
        <w:t xml:space="preserve">Transparency: </w:t>
      </w:r>
      <w:r>
        <w:rPr>
          <w:rFonts w:ascii="Calibri" w:hAnsi="Calibri"/>
          <w:color w:val="182230"/>
          <w:sz w:val="21"/>
        </w:rPr>
        <w:t>Publish the complete archive, not only the positive reviews. Where a review raises a service concern, show any public company response directly beneath it and provide a current path for resolution.</w:t>
      </w:r>
    </w:p>
    <w:p>
      <w:pPr>
        <w:pStyle w:val="Heading2"/>
      </w:pPr>
      <w:r>
        <w:t>Recommended response standard</w:t>
      </w:r>
    </w:p>
    <w:p>
      <w:pPr>
        <w:spacing w:after="100"/>
        <w:ind w:left="288" w:right="115"/>
        <w:pBdr>
          <w:left w:val="single" w:sz="6" w:space="7" w:color="D0D5DD"/>
        </w:pBdr>
      </w:pPr>
      <w:r>
        <w:rPr>
          <w:rFonts w:ascii="Calibri" w:hAnsi="Calibri"/>
          <w:i w:val="0"/>
          <w:color w:val="182230"/>
        </w:rPr>
        <w:t>Acknowledge the concern without arguing with the reviewer.</w:t>
      </w:r>
    </w:p>
    <w:p>
      <w:pPr>
        <w:spacing w:after="100"/>
        <w:ind w:left="288" w:right="115"/>
        <w:pBdr>
          <w:left w:val="single" w:sz="6" w:space="7" w:color="D0D5DD"/>
        </w:pBdr>
      </w:pPr>
      <w:r>
        <w:rPr>
          <w:rFonts w:ascii="Calibri" w:hAnsi="Calibri"/>
          <w:i w:val="0"/>
          <w:color w:val="182230"/>
        </w:rPr>
        <w:t>State what can be verified and what cannot be matched in the records.</w:t>
      </w:r>
    </w:p>
    <w:p>
      <w:pPr>
        <w:spacing w:after="100"/>
        <w:ind w:left="288" w:right="115"/>
        <w:pBdr>
          <w:left w:val="single" w:sz="6" w:space="7" w:color="D0D5DD"/>
        </w:pBdr>
      </w:pPr>
      <w:r>
        <w:rPr>
          <w:rFonts w:ascii="Calibri" w:hAnsi="Calibri"/>
          <w:i w:val="0"/>
          <w:color w:val="182230"/>
        </w:rPr>
        <w:t>Avoid discussing confidential project details in public.</w:t>
      </w:r>
    </w:p>
    <w:p>
      <w:pPr>
        <w:spacing w:after="100"/>
        <w:ind w:left="288" w:right="115"/>
        <w:pBdr>
          <w:left w:val="single" w:sz="6" w:space="7" w:color="D0D5DD"/>
        </w:pBdr>
      </w:pPr>
      <w:r>
        <w:rPr>
          <w:rFonts w:ascii="Calibri" w:hAnsi="Calibri"/>
          <w:i w:val="0"/>
          <w:color w:val="182230"/>
        </w:rPr>
        <w:t>Offer one current contact route and a specific next step.</w:t>
      </w:r>
    </w:p>
    <w:p>
      <w:pPr>
        <w:spacing w:after="100"/>
        <w:ind w:left="288" w:right="115"/>
        <w:pBdr>
          <w:left w:val="single" w:sz="6" w:space="7" w:color="D0D5DD"/>
        </w:pBdr>
      </w:pPr>
      <w:r>
        <w:rPr>
          <w:rFonts w:ascii="Calibri" w:hAnsi="Calibri"/>
          <w:i w:val="0"/>
          <w:color w:val="182230"/>
        </w:rPr>
        <w:t>Explain any process improvement only if it is true and already implemented.</w:t>
      </w:r>
    </w:p>
    <w:p>
      <w:pPr>
        <w:pStyle w:val="Heading2"/>
      </w:pPr>
      <w:r>
        <w:t>Draft responses for critical reviews</w:t>
      </w:r>
    </w:p>
    <w:p>
      <w:pPr>
        <w:spacing w:after="80"/>
      </w:pPr>
      <w:r>
        <w:rPr>
          <w:rFonts w:ascii="Calibri" w:hAnsi="Calibri"/>
          <w:b/>
          <w:color w:val="10182B"/>
        </w:rPr>
        <w:t xml:space="preserve">Guita Kurd — draft response: </w:t>
      </w:r>
      <w:r>
        <w:rPr>
          <w:rFonts w:ascii="Calibri" w:hAnsi="Calibri"/>
          <w:color w:val="182230"/>
        </w:rPr>
        <w:t>We’re sorry this engagement left you feeling ignored and unable to access what you needed. Concerns about communication, billing, timelines, and the release of project files deserve a documented review. Crystal Web Solution would like to compare the project record with your account and understand what remains unresolved. Please contact info@crystalwebsolution.com with the project name and invoice details so the current team can review it privately. We will not discuss confidential account details in public.</w:t>
      </w:r>
    </w:p>
    <w:p>
      <w:pPr>
        <w:spacing w:after="80"/>
      </w:pPr>
      <w:r>
        <w:rPr>
          <w:rFonts w:ascii="Calibri" w:hAnsi="Calibri"/>
          <w:b/>
          <w:color w:val="10182B"/>
        </w:rPr>
        <w:t xml:space="preserve">MA P — draft response: </w:t>
      </w:r>
      <w:r>
        <w:rPr>
          <w:rFonts w:ascii="Calibri" w:hAnsi="Calibri"/>
          <w:color w:val="182230"/>
        </w:rPr>
        <w:t>We take allegations of fraud seriously. We have not included enough account information here to verify the engagement publicly, and we will not discuss private billing details in a review thread. Please send the project name, invoice number, and payment record to info@crystalwebsolution.com so the current Crystal Web Solution team can investigate and respond with the relevant documentation.</w:t>
      </w:r>
    </w:p>
    <w:p>
      <w:pPr>
        <w:spacing w:after="80"/>
      </w:pPr>
      <w:r>
        <w:rPr>
          <w:rFonts w:ascii="Calibri" w:hAnsi="Calibri"/>
          <w:b/>
          <w:color w:val="10182B"/>
        </w:rPr>
        <w:t xml:space="preserve">China Davis — updated draft response: </w:t>
      </w:r>
      <w:r>
        <w:rPr>
          <w:rFonts w:ascii="Calibri" w:hAnsi="Calibri"/>
          <w:color w:val="182230"/>
        </w:rPr>
        <w:t>We’re sorry to see this. We could not match the reviewer name to a client record, but we still want to investigate. Please contact info@crystalwebsolution.com with the project name, invoice, or email used for the engagement. We will review the record privately and respond to any verified concern.</w:t>
      </w:r>
    </w:p>
    <w:p>
      <w:pPr>
        <w:pStyle w:val="Kicker"/>
      </w:pPr>
      <w:r>
        <w:t>REVIEW ARCHIVE</w:t>
      </w:r>
    </w:p>
    <w:p>
      <w:pPr>
        <w:pStyle w:val="Heading1"/>
      </w:pPr>
      <w:r>
        <w:t>All supplied reviews</w:t>
      </w:r>
    </w:p>
    <w:p>
      <w:r>
        <w:rPr>
          <w:rFonts w:ascii="Calibri" w:hAnsi="Calibri"/>
          <w:i w:val="0"/>
          <w:color w:val="182230"/>
        </w:rPr>
        <w:t>Editorial note: “Useful,” “Share,” browser prompts, and platform interface labels were removed. Review spelling and grammar are retained.</w:t>
      </w:r>
    </w:p>
    <w:p>
      <w:pPr>
        <w:pStyle w:val="Heading2"/>
      </w:pPr>
      <w:r>
        <w:t>Ahmed Jeffrey — Flawless services</w:t>
      </w:r>
    </w:p>
    <w:p>
      <w:pPr>
        <w:pStyle w:val="ReviewMetadata"/>
      </w:pPr>
      <w:r>
        <w:rPr>
          <w:rFonts w:ascii="Calibri" w:hAnsi="Calibri"/>
          <w:b/>
          <w:color w:val="667085"/>
          <w:sz w:val="19"/>
        </w:rPr>
        <w:t>5/5 • US • 1 review • June 15, 2026</w:t>
      </w:r>
    </w:p>
    <w:p>
      <w:r>
        <w:rPr>
          <w:rFonts w:ascii="Calibri" w:hAnsi="Calibri"/>
          <w:i w:val="0"/>
          <w:color w:val="182230"/>
        </w:rPr>
        <w:t>Flawless services! Definitely recommended.</w:t>
      </w:r>
    </w:p>
    <w:p>
      <w:pPr>
        <w:pStyle w:val="Heading2"/>
      </w:pPr>
      <w:r>
        <w:t>Guita Kurd — Unprofessional experience</w:t>
      </w:r>
    </w:p>
    <w:p>
      <w:pPr>
        <w:pStyle w:val="ReviewMetadata"/>
      </w:pPr>
      <w:r>
        <w:rPr>
          <w:rFonts w:ascii="Calibri" w:hAnsi="Calibri"/>
          <w:b/>
          <w:color w:val="667085"/>
          <w:sz w:val="19"/>
        </w:rPr>
        <w:t>1/5 • US • 1 review • July 28, 2025</w:t>
      </w:r>
    </w:p>
    <w:p>
      <w:r>
        <w:rPr>
          <w:rFonts w:ascii="Calibri" w:hAnsi="Calibri"/>
          <w:i w:val="0"/>
          <w:color w:val="182230"/>
        </w:rPr>
        <w:t>I had a deeply disappointing experience with Crystal Web Solution. From the start, communication was inconsistent and concerning. Despite being the primary client, my emails were often ignored by a representative named Ethan—yet he responded promptly to my husband. This raised serious concerns about professionalism and respect.</w:t>
      </w:r>
    </w:p>
    <w:p>
      <w:r>
        <w:rPr>
          <w:rFonts w:ascii="Calibri" w:hAnsi="Calibri"/>
          <w:i w:val="0"/>
          <w:color w:val="182230"/>
        </w:rPr>
        <w:t>I paid for a website design service, which was delayed repeatedly. After weeks of little progress, I suddenly received five emails in one day demanding an additional $700 for hosting. Trusting the process, I paid the amount—only to face further delays and excuses. My emails were mysteriously “not received,” and I was left in the dark.</w:t>
      </w:r>
    </w:p>
    <w:p>
      <w:r>
        <w:rPr>
          <w:rFonts w:ascii="Calibri" w:hAnsi="Calibri"/>
          <w:i w:val="0"/>
          <w:color w:val="182230"/>
        </w:rPr>
        <w:t>We finally decided to terminate the contract on May 7, 2025, but even then, Ethan demanded more money from my husband just to release the WordPress files and other essential information for migration. This felt like a hostage situation for our own content.</w:t>
      </w:r>
    </w:p>
    <w:p>
      <w:r>
        <w:rPr>
          <w:rFonts w:ascii="Calibri" w:hAnsi="Calibri"/>
          <w:i w:val="0"/>
          <w:color w:val="182230"/>
        </w:rPr>
        <w:t>As of July 28, we’ve finally migrated to a new provider—after months of stress, lost time, and no refund for the $700 hosting fee I paid for my own site (separate from my husband’s).</w:t>
      </w:r>
    </w:p>
    <w:p>
      <w:r>
        <w:rPr>
          <w:rFonts w:ascii="Calibri" w:hAnsi="Calibri"/>
          <w:i w:val="0"/>
          <w:color w:val="182230"/>
        </w:rPr>
        <w:t>I’ve never encountered such unprofessional behavior in my career. I do not recommend Crystal Web Solution to anyone. If you’ve already paid them, consider cutting your losses and moving on.</w:t>
      </w:r>
    </w:p>
    <w:p>
      <w:pPr>
        <w:pStyle w:val="Heading2"/>
      </w:pPr>
      <w:r>
        <w:t>MA P — they are scammers and they claim thet…</w:t>
      </w:r>
    </w:p>
    <w:p>
      <w:pPr>
        <w:pStyle w:val="ReviewMetadata"/>
      </w:pPr>
      <w:r>
        <w:rPr>
          <w:rFonts w:ascii="Calibri" w:hAnsi="Calibri"/>
          <w:b/>
          <w:color w:val="667085"/>
          <w:sz w:val="19"/>
        </w:rPr>
        <w:t>1/5 • PK • 1 review • February 21, 2024</w:t>
      </w:r>
    </w:p>
    <w:p>
      <w:r>
        <w:rPr>
          <w:rFonts w:ascii="Calibri" w:hAnsi="Calibri"/>
          <w:i w:val="0"/>
          <w:color w:val="182230"/>
        </w:rPr>
        <w:t>they are scammers and they claim thet are in usa but they all are asian. they have scammed me around 3000 usa dollars. dont acheive their service ,scammers</w:t>
      </w:r>
    </w:p>
    <w:p>
      <w:pPr>
        <w:pStyle w:val="Heading2"/>
      </w:pPr>
      <w:r>
        <w:t>Porsha Patterson — I was completely impressed with their…</w:t>
      </w:r>
    </w:p>
    <w:p>
      <w:pPr>
        <w:pStyle w:val="ReviewMetadata"/>
      </w:pPr>
      <w:r>
        <w:rPr>
          <w:rFonts w:ascii="Calibri" w:hAnsi="Calibri"/>
          <w:b/>
          <w:color w:val="667085"/>
          <w:sz w:val="19"/>
        </w:rPr>
        <w:t>5/5 • US • 2 reviews • December 31, 2023</w:t>
      </w:r>
    </w:p>
    <w:p>
      <w:r>
        <w:rPr>
          <w:rFonts w:ascii="Calibri" w:hAnsi="Calibri"/>
          <w:i w:val="0"/>
          <w:color w:val="182230"/>
        </w:rPr>
        <w:t>I was completely impressed with their professionalism and customer service. I will definitely be contacting them for future work.</w:t>
      </w:r>
    </w:p>
    <w:p>
      <w:pPr>
        <w:pStyle w:val="Heading2"/>
      </w:pPr>
      <w:r>
        <w:t>Sneha Yendluri — The company was able to cater to the…</w:t>
      </w:r>
    </w:p>
    <w:p>
      <w:pPr>
        <w:pStyle w:val="ReviewMetadata"/>
      </w:pPr>
      <w:r>
        <w:rPr>
          <w:rFonts w:ascii="Calibri" w:hAnsi="Calibri"/>
          <w:b/>
          <w:color w:val="667085"/>
          <w:sz w:val="19"/>
        </w:rPr>
        <w:t>4/5 • US • 1 review • April 27, 2023</w:t>
      </w:r>
    </w:p>
    <w:p>
      <w:r>
        <w:rPr>
          <w:rFonts w:ascii="Calibri" w:hAnsi="Calibri"/>
          <w:i w:val="0"/>
          <w:color w:val="182230"/>
        </w:rPr>
        <w:t>The company was able to cater to the customer requirements. They were also really respectful on meeting the agenda on time. We had a lot of meetings going over different changes and Sheldon helped a lot.</w:t>
      </w:r>
    </w:p>
    <w:p>
      <w:pPr>
        <w:pStyle w:val="Heading2"/>
      </w:pPr>
      <w:r>
        <w:t>Vaughn Hebron — For me the customer service was…</w:t>
      </w:r>
    </w:p>
    <w:p>
      <w:pPr>
        <w:pStyle w:val="ReviewMetadata"/>
      </w:pPr>
      <w:r>
        <w:rPr>
          <w:rFonts w:ascii="Calibri" w:hAnsi="Calibri"/>
          <w:b/>
          <w:color w:val="667085"/>
          <w:sz w:val="19"/>
        </w:rPr>
        <w:t>5/5 • US • 1 review • April 24, 2023</w:t>
      </w:r>
    </w:p>
    <w:p>
      <w:r>
        <w:rPr>
          <w:rFonts w:ascii="Calibri" w:hAnsi="Calibri"/>
          <w:i w:val="0"/>
          <w:color w:val="182230"/>
        </w:rPr>
        <w:t>For me the customer service was everything! How do they treat you when the website has been built &amp; they have been paid. Do they still answer your questions &amp; provide service? And the answer was YES YES YES…</w:t>
      </w:r>
    </w:p>
    <w:p>
      <w:pPr>
        <w:pStyle w:val="Heading2"/>
      </w:pPr>
      <w:r>
        <w:t>Ruben Coto — Ethan and his team were awesome and …</w:t>
      </w:r>
    </w:p>
    <w:p>
      <w:pPr>
        <w:pStyle w:val="ReviewMetadata"/>
      </w:pPr>
      <w:r>
        <w:rPr>
          <w:rFonts w:ascii="Calibri" w:hAnsi="Calibri"/>
          <w:b/>
          <w:color w:val="667085"/>
          <w:sz w:val="19"/>
        </w:rPr>
        <w:t>5/5 • US • 1 review • April 18, 2023</w:t>
      </w:r>
    </w:p>
    <w:p>
      <w:r>
        <w:rPr>
          <w:rFonts w:ascii="Calibri" w:hAnsi="Calibri"/>
          <w:i w:val="0"/>
          <w:color w:val="182230"/>
        </w:rPr>
        <w:t>Ethan and his team were awesome and 100% on point. I appreciate all of their help and expertise.</w:t>
      </w:r>
    </w:p>
    <w:p>
      <w:pPr>
        <w:pStyle w:val="Heading2"/>
      </w:pPr>
      <w:r>
        <w:t>Interconnect Business Network — Great customer service</w:t>
      </w:r>
    </w:p>
    <w:p>
      <w:pPr>
        <w:pStyle w:val="ReviewMetadata"/>
      </w:pPr>
      <w:r>
        <w:rPr>
          <w:rFonts w:ascii="Calibri" w:hAnsi="Calibri"/>
          <w:b/>
          <w:color w:val="667085"/>
          <w:sz w:val="19"/>
        </w:rPr>
        <w:t>5/5 • US • 3 reviews • April 17, 2023</w:t>
      </w:r>
    </w:p>
    <w:p>
      <w:r>
        <w:rPr>
          <w:rFonts w:ascii="Calibri" w:hAnsi="Calibri"/>
          <w:i w:val="0"/>
          <w:color w:val="182230"/>
        </w:rPr>
        <w:t>They always available to resolve customers inquiries</w:t>
      </w:r>
    </w:p>
    <w:p>
      <w:pPr>
        <w:spacing w:before="100" w:after="200" w:line="288" w:lineRule="auto"/>
        <w:ind w:left="230" w:right="173"/>
        <w:shd w:fill="F2F4F7"/>
        <w:pBdr>
          <w:left w:val="single" w:sz="18" w:space="10" w:color="8A6100"/>
        </w:pBdr>
      </w:pPr>
      <w:r>
        <w:rPr>
          <w:rFonts w:ascii="Calibri" w:hAnsi="Calibri"/>
          <w:b/>
          <w:color w:val="8A6100"/>
          <w:sz w:val="21"/>
        </w:rPr>
        <w:t xml:space="preserve">Company reply • April 17, 2023: </w:t>
      </w:r>
      <w:r>
        <w:rPr>
          <w:rFonts w:ascii="Calibri" w:hAnsi="Calibri"/>
          <w:color w:val="182230"/>
          <w:sz w:val="21"/>
        </w:rPr>
        <w:t>Thankyou so much for the kind words Derrick. We hope Interconnect Business Network becomes a worldwide success.</w:t>
      </w:r>
    </w:p>
    <w:p>
      <w:pPr>
        <w:pStyle w:val="Heading2"/>
      </w:pPr>
      <w:r>
        <w:t>Sweep Dreams Cleaning Service — Incredible Experience, these guys are the REAL DEAL!!</w:t>
      </w:r>
    </w:p>
    <w:p>
      <w:pPr>
        <w:pStyle w:val="ReviewMetadata"/>
      </w:pPr>
      <w:r>
        <w:rPr>
          <w:rFonts w:ascii="Calibri" w:hAnsi="Calibri"/>
          <w:b/>
          <w:color w:val="667085"/>
          <w:sz w:val="19"/>
        </w:rPr>
        <w:t>5/5 • US • 1 review • April 7, 2023</w:t>
      </w:r>
    </w:p>
    <w:p>
      <w:r>
        <w:rPr>
          <w:rFonts w:ascii="Calibri" w:hAnsi="Calibri"/>
          <w:i w:val="0"/>
          <w:color w:val="182230"/>
        </w:rPr>
        <w:t>Wow. What can I say. My experience with Alex and the rest of the crew at Crystal Web Solution has been nothing short of amazing. These guys are the real deal. Not only did they create a completely custom WordPress website that included vector animations, third-party, CRM software integration, as well as customer outreach capabilities, they tailored a blog to my specific industry and helped my SEO incredibly in the beginning stages of my business. Alex and Sheldon were patient kind and understanding on the phone even when my original host crashed, and it took them hours of troubleshooting over the phone. I would recommend this company highly to anyone looking to design a website. My business has already profited from their expertise and yours will, too, if you give them an opportunity!! I’m looking to continue working with them in future. Thanks again Alex and Sheldon for running such a committed operation.</w:t>
      </w:r>
    </w:p>
    <w:p>
      <w:pPr>
        <w:spacing w:before="100" w:after="200" w:line="288" w:lineRule="auto"/>
        <w:ind w:left="230" w:right="173"/>
        <w:shd w:fill="F2F4F7"/>
        <w:pBdr>
          <w:left w:val="single" w:sz="18" w:space="10" w:color="8A6100"/>
        </w:pBdr>
      </w:pPr>
      <w:r>
        <w:rPr>
          <w:rFonts w:ascii="Calibri" w:hAnsi="Calibri"/>
          <w:b/>
          <w:color w:val="8A6100"/>
          <w:sz w:val="21"/>
        </w:rPr>
        <w:t xml:space="preserve">Company reply • April 17, 2023: </w:t>
      </w:r>
      <w:r>
        <w:rPr>
          <w:rFonts w:ascii="Calibri" w:hAnsi="Calibri"/>
          <w:color w:val="182230"/>
          <w:sz w:val="21"/>
        </w:rPr>
        <w:t>Thanks Ryan for this amazing feedback. We loved working with you to bring Sweep Dreams Cleaning to inception.</w:t>
      </w:r>
    </w:p>
    <w:p>
      <w:pPr>
        <w:pStyle w:val="Heading2"/>
      </w:pPr>
      <w:r>
        <w:t>Prestige — I had an educational website made by…</w:t>
      </w:r>
    </w:p>
    <w:p>
      <w:pPr>
        <w:pStyle w:val="ReviewMetadata"/>
      </w:pPr>
      <w:r>
        <w:rPr>
          <w:rFonts w:ascii="Calibri" w:hAnsi="Calibri"/>
          <w:b/>
          <w:color w:val="667085"/>
          <w:sz w:val="19"/>
        </w:rPr>
        <w:t>5/5 • US • 1 review • February 23, 2023</w:t>
      </w:r>
    </w:p>
    <w:p>
      <w:r>
        <w:rPr>
          <w:rFonts w:ascii="Calibri" w:hAnsi="Calibri"/>
          <w:i w:val="0"/>
          <w:color w:val="182230"/>
        </w:rPr>
        <w:t>I had an educational website made by Ethan and her team. I explained everything I needed done and gave her a deadline. Her team was able to have my website up and running within two weeks. I would definitely use them again.</w:t>
      </w:r>
    </w:p>
    <w:p>
      <w:pPr>
        <w:pStyle w:val="Heading2"/>
      </w:pPr>
      <w:r>
        <w:t>Marta — Very flexible and great in theirs field but gaps in communication along the way</w:t>
      </w:r>
    </w:p>
    <w:p>
      <w:pPr>
        <w:pStyle w:val="ReviewMetadata"/>
      </w:pPr>
      <w:r>
        <w:rPr>
          <w:rFonts w:ascii="Calibri" w:hAnsi="Calibri"/>
          <w:b/>
          <w:color w:val="667085"/>
          <w:sz w:val="19"/>
        </w:rPr>
        <w:t>4/5 • US • 1 review • February 20, 2023</w:t>
      </w:r>
    </w:p>
    <w:p>
      <w:r>
        <w:rPr>
          <w:rFonts w:ascii="Calibri" w:hAnsi="Calibri"/>
          <w:i w:val="0"/>
          <w:color w:val="182230"/>
        </w:rPr>
        <w:t>The team was very flexible with any changes I wanted to get done and really created my vision to life. Everything was great other than a little bit of a communication barrier that I felt was happening during the process.</w:t>
      </w:r>
    </w:p>
    <w:p>
      <w:pPr>
        <w:pStyle w:val="Heading2"/>
      </w:pPr>
      <w:r>
        <w:t>Buzimba — I am so glad to work with this web…</w:t>
      </w:r>
    </w:p>
    <w:p>
      <w:pPr>
        <w:pStyle w:val="ReviewMetadata"/>
      </w:pPr>
      <w:r>
        <w:rPr>
          <w:rFonts w:ascii="Calibri" w:hAnsi="Calibri"/>
          <w:b/>
          <w:color w:val="667085"/>
          <w:sz w:val="19"/>
        </w:rPr>
        <w:t>5/5 • US • 5 reviews • February 20, 2023</w:t>
      </w:r>
    </w:p>
    <w:p>
      <w:r>
        <w:rPr>
          <w:rFonts w:ascii="Calibri" w:hAnsi="Calibri"/>
          <w:i w:val="0"/>
          <w:color w:val="182230"/>
        </w:rPr>
        <w:t>I am so glad to work with this web designer company because this people are very helpful and they have a lot experience in what they do.</w:t>
        <w:br/>
        <w:t>Ethan,is the person who I talked to her and she did all her best to assist me and she really helped me beyond my expectations. Thank you Ethan for your help and God bless you.</w:t>
      </w:r>
    </w:p>
    <w:p>
      <w:pPr>
        <w:pStyle w:val="Heading2"/>
      </w:pPr>
      <w:r>
        <w:t>Tikishia Jenkins — Very trustworthy</w:t>
      </w:r>
    </w:p>
    <w:p>
      <w:pPr>
        <w:pStyle w:val="ReviewMetadata"/>
      </w:pPr>
      <w:r>
        <w:rPr>
          <w:rFonts w:ascii="Calibri" w:hAnsi="Calibri"/>
          <w:b/>
          <w:color w:val="667085"/>
          <w:sz w:val="19"/>
        </w:rPr>
        <w:t>5/5 • US • 1 review • January 20, 2023</w:t>
      </w:r>
    </w:p>
    <w:p>
      <w:r>
        <w:rPr>
          <w:rFonts w:ascii="Calibri" w:hAnsi="Calibri"/>
          <w:i w:val="0"/>
          <w:color w:val="182230"/>
        </w:rPr>
        <w:t>Very trustworthy, the GNZ Solutions team really help my business understand what's best and the correct packages to choose to get the best solutiom so that our website can be a success. Alex really breaks down for me what is beneficial and easy for me to share good information to my team. If you select this business you are making a great decision.</w:t>
      </w:r>
    </w:p>
    <w:p>
      <w:pPr>
        <w:pStyle w:val="Heading2"/>
      </w:pPr>
      <w:r>
        <w:t>China Davis — This is a scam agency</w:t>
      </w:r>
    </w:p>
    <w:p>
      <w:pPr>
        <w:pStyle w:val="ReviewMetadata"/>
      </w:pPr>
      <w:r>
        <w:rPr>
          <w:rFonts w:ascii="Calibri" w:hAnsi="Calibri"/>
          <w:b/>
          <w:color w:val="667085"/>
          <w:sz w:val="19"/>
        </w:rPr>
        <w:t>1/5 • US • 1 review • January 19, 2023</w:t>
      </w:r>
    </w:p>
    <w:p>
      <w:r>
        <w:rPr>
          <w:rFonts w:ascii="Calibri" w:hAnsi="Calibri"/>
          <w:i w:val="0"/>
          <w:color w:val="182230"/>
        </w:rPr>
        <w:t>This is a scam agency. Do not trust them with your money or anything. You are on your own</w:t>
      </w:r>
    </w:p>
    <w:p>
      <w:pPr>
        <w:spacing w:before="100" w:after="200" w:line="288" w:lineRule="auto"/>
        <w:ind w:left="230" w:right="173"/>
        <w:shd w:fill="F2F4F7"/>
        <w:pBdr>
          <w:left w:val="single" w:sz="18" w:space="10" w:color="8A6100"/>
        </w:pBdr>
      </w:pPr>
      <w:r>
        <w:rPr>
          <w:rFonts w:ascii="Calibri" w:hAnsi="Calibri"/>
          <w:b/>
          <w:color w:val="8A6100"/>
          <w:sz w:val="21"/>
        </w:rPr>
        <w:t xml:space="preserve">Company reply • January 19, 2023: </w:t>
      </w:r>
      <w:r>
        <w:rPr>
          <w:rFonts w:ascii="Calibri" w:hAnsi="Calibri"/>
          <w:color w:val="182230"/>
          <w:sz w:val="21"/>
        </w:rPr>
        <w:t>We do not have a client with your name in our database. If you can please tell us your correct name, we will definitely look into what went wrong.</w:t>
      </w:r>
    </w:p>
    <w:p>
      <w:pPr>
        <w:pStyle w:val="Heading2"/>
      </w:pPr>
      <w:r>
        <w:t>Rose Filicetti — Quick Response</w:t>
      </w:r>
    </w:p>
    <w:p>
      <w:pPr>
        <w:pStyle w:val="ReviewMetadata"/>
      </w:pPr>
      <w:r>
        <w:rPr>
          <w:rFonts w:ascii="Calibri" w:hAnsi="Calibri"/>
          <w:b/>
          <w:color w:val="667085"/>
          <w:sz w:val="19"/>
        </w:rPr>
        <w:t>5/5 • US • 1 review • November 23, 2022</w:t>
      </w:r>
    </w:p>
    <w:p>
      <w:r>
        <w:rPr>
          <w:rFonts w:ascii="Calibri" w:hAnsi="Calibri"/>
          <w:i w:val="0"/>
          <w:color w:val="182230"/>
        </w:rPr>
        <w:t>I needed someone who could work with me quickly in order to make an extremely close deadline. Ethan of Crystal Web Solution was and is the person I needed. Not only does he have excellent knowledge of web design, he also has a great ability to converse in a non-technical manner. I am looking forward to a continued relationship with Crystal Web Solution and especially Ethan.</w:t>
      </w:r>
    </w:p>
    <w:p>
      <w:pPr>
        <w:pStyle w:val="Heading2"/>
      </w:pPr>
      <w:r>
        <w:t>Marcus — I worked directly with Ethan</w:t>
      </w:r>
    </w:p>
    <w:p>
      <w:pPr>
        <w:pStyle w:val="ReviewMetadata"/>
      </w:pPr>
      <w:r>
        <w:rPr>
          <w:rFonts w:ascii="Calibri" w:hAnsi="Calibri"/>
          <w:b/>
          <w:color w:val="667085"/>
          <w:sz w:val="19"/>
        </w:rPr>
        <w:t>5/5 • US • 1 review • November 21, 2022</w:t>
      </w:r>
    </w:p>
    <w:p>
      <w:r>
        <w:rPr>
          <w:rFonts w:ascii="Calibri" w:hAnsi="Calibri"/>
          <w:i w:val="0"/>
          <w:color w:val="182230"/>
        </w:rPr>
        <w:t>I worked directly with Ethan, who managed the project from start to finish and is very professional. The time frame they gave me to complete the project was accurate, and I am very thankful that he resolved the minor issues quickly. I would work with this company again, especially with Ethan.</w:t>
      </w:r>
    </w:p>
    <w:p>
      <w:r>
        <w:rPr>
          <w:rFonts w:ascii="Calibri" w:hAnsi="Calibri"/>
          <w:i w:val="0"/>
          <w:color w:val="182230"/>
        </w:rPr>
        <w:t>Best,</w:t>
      </w:r>
    </w:p>
    <w:p>
      <w:r>
        <w:rPr>
          <w:rFonts w:ascii="Calibri" w:hAnsi="Calibri"/>
          <w:i w:val="0"/>
          <w:color w:val="182230"/>
        </w:rPr>
        <w:t>Marcus</w:t>
      </w:r>
    </w:p>
    <w:p>
      <w:pPr>
        <w:pStyle w:val="Heading2"/>
      </w:pPr>
      <w:r>
        <w:t>Orion — Great Customer Serive</w:t>
      </w:r>
    </w:p>
    <w:p>
      <w:pPr>
        <w:pStyle w:val="ReviewMetadata"/>
      </w:pPr>
      <w:r>
        <w:rPr>
          <w:rFonts w:ascii="Calibri" w:hAnsi="Calibri"/>
          <w:b/>
          <w:color w:val="667085"/>
          <w:sz w:val="19"/>
        </w:rPr>
        <w:t>5/5 • US • 3 reviews • November 18, 2022</w:t>
      </w:r>
    </w:p>
    <w:p>
      <w:r>
        <w:rPr>
          <w:rFonts w:ascii="Calibri" w:hAnsi="Calibri"/>
          <w:i w:val="0"/>
          <w:color w:val="182230"/>
        </w:rPr>
        <w:t>Ethan provided high quality and prompt customer service and made all requested modifications in route to delivering the website that I wanted.</w:t>
      </w:r>
    </w:p>
    <w:p>
      <w:pPr>
        <w:pStyle w:val="Heading2"/>
      </w:pPr>
      <w:r>
        <w:t>John Duncan — Ethan Ray was very professional</w:t>
      </w:r>
    </w:p>
    <w:p>
      <w:pPr>
        <w:pStyle w:val="ReviewMetadata"/>
      </w:pPr>
      <w:r>
        <w:rPr>
          <w:rFonts w:ascii="Calibri" w:hAnsi="Calibri"/>
          <w:b/>
          <w:color w:val="667085"/>
          <w:sz w:val="19"/>
        </w:rPr>
        <w:t>5/5 • US • 3 reviews • August 16, 2022</w:t>
      </w:r>
    </w:p>
    <w:p>
      <w:r>
        <w:rPr>
          <w:rFonts w:ascii="Calibri" w:hAnsi="Calibri"/>
          <w:i w:val="0"/>
          <w:color w:val="182230"/>
        </w:rPr>
        <w:t>Ethan Ray was very helpful, patient, and courteous. I am presently still working with him and I'm confident he'll continue his professional service.</w:t>
        <w:br/>
        <w:t>I'll gladly recommend him to anyone.</w:t>
      </w:r>
    </w:p>
    <w:p>
      <w:pPr>
        <w:pStyle w:val="Heading2"/>
      </w:pPr>
      <w:r>
        <w:t>Jacqueline Gordon Palmer — Ethan was very helpful and patient…</w:t>
      </w:r>
    </w:p>
    <w:p>
      <w:pPr>
        <w:pStyle w:val="ReviewMetadata"/>
      </w:pPr>
      <w:r>
        <w:rPr>
          <w:rFonts w:ascii="Calibri" w:hAnsi="Calibri"/>
          <w:b/>
          <w:color w:val="667085"/>
          <w:sz w:val="19"/>
        </w:rPr>
        <w:t>5/5 • US • 1 review • June 15, 2022</w:t>
      </w:r>
    </w:p>
    <w:p>
      <w:r>
        <w:rPr>
          <w:rFonts w:ascii="Calibri" w:hAnsi="Calibri"/>
          <w:i w:val="0"/>
          <w:color w:val="182230"/>
        </w:rPr>
        <w:t>Ethan was very helpful and patient especially to someone that is not technically skilled. The team seemed experienced in creating the site I want. The site is not online for sales at this point. Hopefully it can get functional Immediately so I can get selling.</w:t>
      </w:r>
    </w:p>
    <w:p>
      <w:pPr>
        <w:pStyle w:val="Heading2"/>
      </w:pPr>
      <w:r>
        <w:t>Style Loft — Thank You Crystal Web Solution</w:t>
      </w:r>
    </w:p>
    <w:p>
      <w:pPr>
        <w:pStyle w:val="ReviewMetadata"/>
      </w:pPr>
      <w:r>
        <w:rPr>
          <w:rFonts w:ascii="Calibri" w:hAnsi="Calibri"/>
          <w:b/>
          <w:color w:val="667085"/>
          <w:sz w:val="19"/>
        </w:rPr>
        <w:t>5/5 • US • 2 reviews • June 14, 2022</w:t>
      </w:r>
    </w:p>
    <w:p>
      <w:r>
        <w:rPr>
          <w:rFonts w:ascii="Calibri" w:hAnsi="Calibri"/>
          <w:i w:val="0"/>
          <w:color w:val="182230"/>
        </w:rPr>
        <w:t>It have been an amazing adventure working with Crystal Web Solution. Thanks to their knowledge and determination my website looks great and functions really good. Ethan and the team of developers have been very patient with me and extremely helpful in guiding me through the whole process. They are very knowledgeable. Ive manly been working with Ethan and he pays close attention to details. He is also very patient in training me on how to use the Wordpress back office system. I will be recommending anyone that is looking for a custom website to give them a call and speak to Ethan, he will guide you in the right direction.</w:t>
      </w:r>
    </w:p>
    <w:p>
      <w:pPr>
        <w:pStyle w:val="Kicker"/>
      </w:pPr>
      <w:r>
        <w:t>SEARCH &amp; SOCIAL</w:t>
      </w:r>
    </w:p>
    <w:p>
      <w:pPr>
        <w:pStyle w:val="Heading1"/>
      </w:pPr>
      <w:r>
        <w:t>SEO metadata and structured content</w:t>
      </w:r>
    </w:p>
    <w:p>
      <w:pPr>
        <w:spacing w:after="80"/>
      </w:pPr>
      <w:r>
        <w:rPr>
          <w:rFonts w:ascii="Calibri" w:hAnsi="Calibri"/>
          <w:b/>
          <w:color w:val="10182B"/>
        </w:rPr>
        <w:t xml:space="preserve">Home title: </w:t>
      </w:r>
      <w:r>
        <w:rPr>
          <w:rFonts w:ascii="Calibri" w:hAnsi="Calibri"/>
          <w:color w:val="182230"/>
        </w:rPr>
        <w:t>Custom Web Design &amp; AI Automation | Crystal Web Solution</w:t>
      </w:r>
    </w:p>
    <w:p>
      <w:pPr>
        <w:spacing w:after="80"/>
      </w:pPr>
      <w:r>
        <w:rPr>
          <w:rFonts w:ascii="Calibri" w:hAnsi="Calibri"/>
          <w:b/>
          <w:color w:val="10182B"/>
        </w:rPr>
        <w:t xml:space="preserve">Home description: </w:t>
      </w:r>
      <w:r>
        <w:rPr>
          <w:rFonts w:ascii="Calibri" w:hAnsi="Calibri"/>
          <w:color w:val="182230"/>
        </w:rPr>
        <w:t>Crystal Web Solution designs and builds distinctive websites, brand systems, motion experiences, and AI automations for businesses ready to stand apart.</w:t>
      </w:r>
    </w:p>
    <w:p>
      <w:pPr>
        <w:spacing w:after="80"/>
      </w:pPr>
      <w:r>
        <w:rPr>
          <w:rFonts w:ascii="Calibri" w:hAnsi="Calibri"/>
          <w:b/>
          <w:color w:val="10182B"/>
        </w:rPr>
        <w:t xml:space="preserve">Work title: </w:t>
      </w:r>
      <w:r>
        <w:rPr>
          <w:rFonts w:ascii="Calibri" w:hAnsi="Calibri"/>
          <w:color w:val="182230"/>
        </w:rPr>
        <w:t>Web Design Work &amp; Case Studies | Crystal Web Solution</w:t>
      </w:r>
    </w:p>
    <w:p>
      <w:pPr>
        <w:spacing w:after="80"/>
      </w:pPr>
      <w:r>
        <w:rPr>
          <w:rFonts w:ascii="Calibri" w:hAnsi="Calibri"/>
          <w:b/>
          <w:color w:val="10182B"/>
        </w:rPr>
        <w:t xml:space="preserve">Reviews title: </w:t>
      </w:r>
      <w:r>
        <w:rPr>
          <w:rFonts w:ascii="Calibri" w:hAnsi="Calibri"/>
          <w:color w:val="182230"/>
        </w:rPr>
        <w:t>Client Reviews | Crystal Web Solution</w:t>
      </w:r>
    </w:p>
    <w:p>
      <w:pPr>
        <w:spacing w:after="80"/>
      </w:pPr>
      <w:r>
        <w:rPr>
          <w:rFonts w:ascii="Calibri" w:hAnsi="Calibri"/>
          <w:b/>
          <w:color w:val="10182B"/>
        </w:rPr>
        <w:t xml:space="preserve">Trade title: </w:t>
      </w:r>
      <w:r>
        <w:rPr>
          <w:rFonts w:ascii="Calibri" w:hAnsi="Calibri"/>
          <w:color w:val="182230"/>
        </w:rPr>
        <w:t>Embroidery &amp; Screen-Printing Web Design | Crystal Web Solution</w:t>
      </w:r>
    </w:p>
    <w:p>
      <w:pPr>
        <w:spacing w:after="80"/>
      </w:pPr>
      <w:r>
        <w:rPr>
          <w:rFonts w:ascii="Calibri" w:hAnsi="Calibri"/>
          <w:b/>
          <w:color w:val="10182B"/>
        </w:rPr>
        <w:t xml:space="preserve">Default social description: </w:t>
      </w:r>
      <w:r>
        <w:rPr>
          <w:rFonts w:ascii="Calibri" w:hAnsi="Calibri"/>
          <w:color w:val="182230"/>
        </w:rPr>
        <w:t>Websites, brands, motion, and AI workflows—designed with clarity and built to move.</w:t>
      </w:r>
    </w:p>
    <w:p>
      <w:pPr>
        <w:pStyle w:val="Heading2"/>
      </w:pPr>
      <w:r>
        <w:t>Schema recommendations</w:t>
      </w:r>
    </w:p>
    <w:p>
      <w:pPr>
        <w:spacing w:after="100"/>
        <w:ind w:left="288" w:right="115"/>
        <w:pBdr>
          <w:left w:val="single" w:sz="6" w:space="7" w:color="D0D5DD"/>
        </w:pBdr>
      </w:pPr>
      <w:r>
        <w:rPr>
          <w:rFonts w:ascii="Calibri" w:hAnsi="Calibri"/>
          <w:i w:val="0"/>
          <w:color w:val="182230"/>
        </w:rPr>
        <w:t>Retain ProfessionalService schema only with verified business name, URL, email, phone, founding date, service area, and social profiles.</w:t>
      </w:r>
    </w:p>
    <w:p>
      <w:pPr>
        <w:spacing w:after="100"/>
        <w:ind w:left="288" w:right="115"/>
        <w:pBdr>
          <w:left w:val="single" w:sz="6" w:space="7" w:color="D0D5DD"/>
        </w:pBdr>
      </w:pPr>
      <w:r>
        <w:rPr>
          <w:rFonts w:ascii="Calibri" w:hAnsi="Calibri"/>
          <w:i w:val="0"/>
          <w:color w:val="182230"/>
        </w:rPr>
        <w:t>Do not add AggregateRating or Review schema unless the reviews are displayed on the page, the review source is eligible, and current search-engine guidelines permit it.</w:t>
      </w:r>
    </w:p>
    <w:p>
      <w:pPr>
        <w:spacing w:after="100"/>
        <w:ind w:left="288" w:right="115"/>
        <w:pBdr>
          <w:left w:val="single" w:sz="6" w:space="7" w:color="D0D5DD"/>
        </w:pBdr>
      </w:pPr>
      <w:r>
        <w:rPr>
          <w:rFonts w:ascii="Calibri" w:hAnsi="Calibri"/>
          <w:i w:val="0"/>
          <w:color w:val="182230"/>
        </w:rPr>
        <w:t>Use Article schema for the trade landing page only if the page is genuinely editorial; Service is likely the clearer model for a conversion page.</w:t>
      </w:r>
    </w:p>
    <w:p>
      <w:pPr>
        <w:spacing w:after="100"/>
        <w:ind w:left="288" w:right="115"/>
        <w:pBdr>
          <w:left w:val="single" w:sz="6" w:space="7" w:color="D0D5DD"/>
        </w:pBdr>
      </w:pPr>
      <w:r>
        <w:rPr>
          <w:rFonts w:ascii="Calibri" w:hAnsi="Calibri"/>
          <w:i w:val="0"/>
          <w:color w:val="182230"/>
        </w:rPr>
        <w:t>Add BreadcrumbList to work and case-study routes.</w:t>
      </w:r>
    </w:p>
    <w:p>
      <w:pPr>
        <w:spacing w:after="100"/>
        <w:ind w:left="288" w:right="115"/>
        <w:pBdr>
          <w:left w:val="single" w:sz="6" w:space="7" w:color="D0D5DD"/>
        </w:pBdr>
      </w:pPr>
      <w:r>
        <w:rPr>
          <w:rFonts w:ascii="Calibri" w:hAnsi="Calibri"/>
          <w:i w:val="0"/>
          <w:color w:val="182230"/>
        </w:rPr>
        <w:t>Use FAQPage markup only if the same questions and answers are visible to users and current search policy supports it.</w:t>
      </w:r>
    </w:p>
    <w:p>
      <w:pPr>
        <w:pStyle w:val="Kicker"/>
      </w:pPr>
      <w:r>
        <w:t>EXECUTION</w:t>
      </w:r>
    </w:p>
    <w:p>
      <w:pPr>
        <w:pStyle w:val="Heading1"/>
      </w:pPr>
      <w:r>
        <w:t>Content implementation roadmap</w:t>
      </w:r>
    </w:p>
    <w:p>
      <w:pPr>
        <w:spacing w:after="120"/>
        <w:ind w:left="288" w:right="115"/>
        <w:pBdr>
          <w:left w:val="single" w:sz="8" w:space="7" w:color="168FA3"/>
        </w:pBdr>
      </w:pPr>
      <w:r>
        <w:rPr>
          <w:rFonts w:ascii="Calibri" w:hAnsi="Calibri"/>
          <w:b/>
          <w:color w:val="182230"/>
        </w:rPr>
        <w:t>Verify the brand record. Confirm business contact details, the review-source URL, and permission to publish the review archive.</w:t>
      </w:r>
      <w:r>
        <w:rPr>
          <w:rFonts w:ascii="Calibri" w:hAnsi="Calibri"/>
          <w:color w:val="182230"/>
        </w:rPr>
      </w:r>
    </w:p>
    <w:p>
      <w:pPr>
        <w:spacing w:after="120"/>
        <w:ind w:left="288" w:right="115"/>
        <w:pBdr>
          <w:left w:val="single" w:sz="8" w:space="7" w:color="168FA3"/>
        </w:pBdr>
      </w:pPr>
      <w:r>
        <w:rPr>
          <w:rFonts w:ascii="Calibri" w:hAnsi="Calibri"/>
          <w:b/>
          <w:color w:val="182230"/>
        </w:rPr>
        <w:t>Resolve proof claims.</w:t>
      </w:r>
      <w:r>
        <w:rPr>
          <w:rFonts w:ascii="Calibri" w:hAnsi="Calibri"/>
          <w:color w:val="182230"/>
        </w:rPr>
        <w:t xml:space="preserve"> Approve or remove facts, awards, client identities, metrics, and the Crystal Digitizing relationship.</w:t>
      </w:r>
    </w:p>
    <w:p>
      <w:pPr>
        <w:spacing w:after="120"/>
        <w:ind w:left="288" w:right="115"/>
        <w:pBdr>
          <w:left w:val="single" w:sz="8" w:space="7" w:color="168FA3"/>
        </w:pBdr>
      </w:pPr>
      <w:r>
        <w:rPr>
          <w:rFonts w:ascii="Calibri" w:hAnsi="Calibri"/>
          <w:b/>
          <w:color w:val="182230"/>
        </w:rPr>
        <w:t>Replace illustrative testimonials.</w:t>
      </w:r>
      <w:r>
        <w:rPr>
          <w:rFonts w:ascii="Calibri" w:hAnsi="Calibri"/>
          <w:color w:val="182230"/>
        </w:rPr>
        <w:t xml:space="preserve"> Use the recommended verified homepage excerpts and link them to the complete Reviews page.</w:t>
      </w:r>
    </w:p>
    <w:p>
      <w:pPr>
        <w:spacing w:after="120"/>
        <w:ind w:left="288" w:right="115"/>
        <w:pBdr>
          <w:left w:val="single" w:sz="8" w:space="7" w:color="168FA3"/>
        </w:pBdr>
      </w:pPr>
      <w:r>
        <w:rPr>
          <w:rFonts w:ascii="Calibri" w:hAnsi="Calibri"/>
          <w:b/>
          <w:color w:val="182230"/>
        </w:rPr>
        <w:t>Choose the work-library posture.</w:t>
      </w:r>
      <w:r>
        <w:rPr>
          <w:rFonts w:ascii="Calibri" w:hAnsi="Calibri"/>
          <w:color w:val="182230"/>
        </w:rPr>
        <w:t xml:space="preserve"> Either publish verified real case studies or explicitly label the current set as concept studies. Do not present synthesized metrics as client results.</w:t>
      </w:r>
    </w:p>
    <w:p>
      <w:pPr>
        <w:spacing w:after="120"/>
        <w:ind w:left="288" w:right="115"/>
        <w:pBdr>
          <w:left w:val="single" w:sz="8" w:space="7" w:color="168FA3"/>
        </w:pBdr>
      </w:pPr>
      <w:r>
        <w:rPr>
          <w:rFonts w:ascii="Calibri" w:hAnsi="Calibri"/>
          <w:b/>
          <w:color w:val="182230"/>
        </w:rPr>
        <w:t>Implement global copy.</w:t>
      </w:r>
      <w:r>
        <w:rPr>
          <w:rFonts w:ascii="Calibri" w:hAnsi="Calibri"/>
          <w:color w:val="182230"/>
        </w:rPr>
        <w:t xml:space="preserve"> Update navigation, buttons, enquiry form, success/error states, footer, and 404 copy from this source of truth.</w:t>
      </w:r>
    </w:p>
    <w:p>
      <w:pPr>
        <w:spacing w:after="120"/>
        <w:ind w:left="288" w:right="115"/>
        <w:pBdr>
          <w:left w:val="single" w:sz="8" w:space="7" w:color="168FA3"/>
        </w:pBdr>
      </w:pPr>
      <w:r>
        <w:rPr>
          <w:rFonts w:ascii="Calibri" w:hAnsi="Calibri"/>
          <w:b/>
          <w:color w:val="182230"/>
        </w:rPr>
        <w:t>Implement page copy.</w:t>
      </w:r>
      <w:r>
        <w:rPr>
          <w:rFonts w:ascii="Calibri" w:hAnsi="Calibri"/>
          <w:color w:val="182230"/>
        </w:rPr>
        <w:t xml:space="preserve"> Update Home, Work, case studies, Reviews, and the trade landing page; add Privacy and Terms after legal input.</w:t>
      </w:r>
    </w:p>
    <w:p>
      <w:pPr>
        <w:spacing w:after="120"/>
        <w:ind w:left="288" w:right="115"/>
        <w:pBdr>
          <w:left w:val="single" w:sz="8" w:space="7" w:color="168FA3"/>
        </w:pBdr>
      </w:pPr>
      <w:r>
        <w:rPr>
          <w:rFonts w:ascii="Calibri" w:hAnsi="Calibri"/>
          <w:b/>
          <w:color w:val="182230"/>
        </w:rPr>
        <w:t>Run editorial QA.</w:t>
      </w:r>
      <w:r>
        <w:rPr>
          <w:rFonts w:ascii="Calibri" w:hAnsi="Calibri"/>
          <w:color w:val="182230"/>
        </w:rPr>
        <w:t xml:space="preserve"> Check naming, links, claims, grammar, mobile line breaks, accessibility labels, and metadata.</w:t>
      </w:r>
    </w:p>
    <w:p>
      <w:pPr>
        <w:spacing w:after="120"/>
        <w:ind w:left="288" w:right="115"/>
        <w:pBdr>
          <w:left w:val="single" w:sz="8" w:space="7" w:color="168FA3"/>
        </w:pBdr>
      </w:pPr>
      <w:r>
        <w:rPr>
          <w:rFonts w:ascii="Calibri" w:hAnsi="Calibri"/>
          <w:b/>
          <w:color w:val="182230"/>
        </w:rPr>
        <w:t>Run launch QA.</w:t>
      </w:r>
      <w:r>
        <w:rPr>
          <w:rFonts w:ascii="Calibri" w:hAnsi="Calibri"/>
          <w:color w:val="182230"/>
        </w:rPr>
        <w:t xml:space="preserve"> Test forms, mail links, phone links, review-source links, canonical URLs, schema, and search previews.</w:t>
      </w:r>
    </w:p>
    <w:p>
      <w:pPr>
        <w:pStyle w:val="Heading2"/>
      </w:pPr>
      <w:r>
        <w:t>Definition of done</w:t>
      </w:r>
    </w:p>
    <w:p>
      <w:pPr>
        <w:spacing w:after="100"/>
        <w:ind w:left="288" w:right="115"/>
        <w:pBdr>
          <w:left w:val="single" w:sz="6" w:space="7" w:color="D0D5DD"/>
        </w:pBdr>
      </w:pPr>
      <w:r>
        <w:rPr>
          <w:rFonts w:ascii="Calibri" w:hAnsi="Calibri"/>
          <w:i w:val="0"/>
          <w:color w:val="182230"/>
        </w:rPr>
        <w:t>Every visible page and interface state uses Crystal Web Solution consistently.</w:t>
      </w:r>
    </w:p>
    <w:p>
      <w:pPr>
        <w:spacing w:after="100"/>
        <w:ind w:left="288" w:right="115"/>
        <w:pBdr>
          <w:left w:val="single" w:sz="6" w:space="7" w:color="D0D5DD"/>
        </w:pBdr>
      </w:pPr>
      <w:r>
        <w:rPr>
          <w:rFonts w:ascii="Calibri" w:hAnsi="Calibri"/>
          <w:i w:val="0"/>
          <w:color w:val="182230"/>
        </w:rPr>
        <w:t>Every factual claim has an owner and source, or has been removed.</w:t>
      </w:r>
    </w:p>
    <w:p>
      <w:pPr>
        <w:spacing w:after="100"/>
        <w:ind w:left="288" w:right="115"/>
        <w:pBdr>
          <w:left w:val="single" w:sz="6" w:space="7" w:color="D0D5DD"/>
        </w:pBdr>
      </w:pPr>
      <w:r>
        <w:rPr>
          <w:rFonts w:ascii="Calibri" w:hAnsi="Calibri"/>
          <w:i w:val="0"/>
          <w:color w:val="182230"/>
        </w:rPr>
        <w:t>Every review from the supplied file appears on the Reviews page with rating, date, reviewer, and any supplied reply.</w:t>
      </w:r>
    </w:p>
    <w:p>
      <w:pPr>
        <w:spacing w:after="100"/>
        <w:ind w:left="288" w:right="115"/>
        <w:pBdr>
          <w:left w:val="single" w:sz="6" w:space="7" w:color="D0D5DD"/>
        </w:pBdr>
      </w:pPr>
      <w:r>
        <w:rPr>
          <w:rFonts w:ascii="Calibri" w:hAnsi="Calibri"/>
          <w:i w:val="0"/>
          <w:color w:val="182230"/>
        </w:rPr>
        <w:t>Crystal Web Solution is used consistently throughout the Reviews page.</w:t>
      </w:r>
    </w:p>
    <w:p>
      <w:pPr>
        <w:spacing w:after="100"/>
        <w:ind w:left="288" w:right="115"/>
        <w:pBdr>
          <w:left w:val="single" w:sz="6" w:space="7" w:color="D0D5DD"/>
        </w:pBdr>
      </w:pPr>
      <w:r>
        <w:rPr>
          <w:rFonts w:ascii="Calibri" w:hAnsi="Calibri"/>
          <w:i w:val="0"/>
          <w:color w:val="182230"/>
        </w:rPr>
        <w:t>Critical reviews are not hidden; public responses are calm, specific, and privacy-safe.</w:t>
      </w:r>
    </w:p>
    <w:p>
      <w:pPr>
        <w:spacing w:after="100"/>
        <w:ind w:left="288" w:right="115"/>
        <w:pBdr>
          <w:left w:val="single" w:sz="6" w:space="7" w:color="D0D5DD"/>
        </w:pBdr>
      </w:pPr>
      <w:r>
        <w:rPr>
          <w:rFonts w:ascii="Calibri" w:hAnsi="Calibri"/>
          <w:i w:val="0"/>
          <w:color w:val="182230"/>
        </w:rPr>
        <w:t>The homepage uses verified review excerpts instead of illustrative testimonial copy.</w:t>
      </w:r>
    </w:p>
    <w:p>
      <w:pPr>
        <w:spacing w:after="100"/>
        <w:ind w:left="288" w:right="115"/>
        <w:pBdr>
          <w:left w:val="single" w:sz="6" w:space="7" w:color="D0D5DD"/>
        </w:pBdr>
      </w:pPr>
      <w:r>
        <w:rPr>
          <w:rFonts w:ascii="Calibri" w:hAnsi="Calibri"/>
          <w:i w:val="0"/>
          <w:color w:val="182230"/>
        </w:rPr>
        <w:t>Contact details and social links are real and tested.</w:t>
      </w:r>
    </w:p>
    <w:p>
      <w:pPr>
        <w:spacing w:after="100"/>
        <w:ind w:left="288" w:right="115"/>
        <w:pBdr>
          <w:left w:val="single" w:sz="6" w:space="7" w:color="D0D5DD"/>
        </w:pBdr>
      </w:pPr>
      <w:r>
        <w:rPr>
          <w:rFonts w:ascii="Calibri" w:hAnsi="Calibri"/>
          <w:i w:val="0"/>
          <w:color w:val="182230"/>
        </w:rPr>
        <w:t>Metadata and structured data match the visible page content.</w:t>
      </w:r>
    </w:p>
    <w:p>
      <w:pPr>
        <w:spacing w:before="100" w:after="200" w:line="288" w:lineRule="auto"/>
        <w:ind w:left="230" w:right="173"/>
        <w:shd w:fill="EEF4FF"/>
        <w:pBdr>
          <w:left w:val="single" w:sz="18" w:space="10" w:color="245CFF"/>
        </w:pBdr>
      </w:pPr>
      <w:r>
        <w:rPr>
          <w:rFonts w:ascii="Calibri" w:hAnsi="Calibri"/>
          <w:b/>
          <w:color w:val="245CFF"/>
          <w:sz w:val="21"/>
        </w:rPr>
        <w:t xml:space="preserve">Owner-ready handoff: </w:t>
      </w:r>
      <w:r>
        <w:rPr>
          <w:rFonts w:ascii="Calibri" w:hAnsi="Calibri"/>
          <w:color w:val="182230"/>
          <w:sz w:val="21"/>
        </w:rPr>
        <w:t>Once the verification items are resolved, this document can be used directly as the implementation copy deck for the Next.js site.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Pr>
        <w:rFonts w:ascii="Calibri" w:hAnsi="Calibri"/>
        <w:color w:val="667085"/>
        <w:sz w:val="17"/>
      </w:rPr>
      <w:t>Prepared July 20, 2026</w:t>
    </w:r>
    <w:r>
      <w:tab/>
    </w:r>
    <w:r>
      <w:rPr>
        <w:rFonts w:ascii="Calibri" w:hAnsi="Calibri"/>
        <w:color w:val="667085"/>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7"/>
      </w:rPr>
      <w:t>CRYSTAL WEB SOLUTION  /  WEBSITE CONTENT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822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45CFF"/>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45CF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83A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0182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Calibri" w:hAnsi="Calibri"/>
      <w:i w:val="0"/>
      <w:iCs/>
      <w:color w:val="66708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keepNext/>
      <w:spacing w:after="160"/>
    </w:pPr>
    <w:rPr>
      <w:rFonts w:ascii="Calibri" w:hAnsi="Calibri"/>
      <w:b/>
      <w:color w:val="168FA3"/>
      <w:sz w:val="18"/>
    </w:rPr>
  </w:style>
  <w:style w:type="paragraph" w:customStyle="1" w:styleId="ReviewMetadata">
    <w:name w:val="Review Metadata"/>
    <w:pPr>
      <w:keepNext/>
      <w:spacing w:after="80"/>
    </w:pPr>
    <w:rPr>
      <w:rFonts w:ascii="Calibri" w:hAnsi="Calibri"/>
      <w:color w:val="667085"/>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Crystal Web Solution — Complete Website Content, Reviews &amp; Launch Roadmap</dc:title>
  <dc:subject>Website content plan and review archive</dc:subject>
  <dc:creator>Crystal Web Solution</dc:creator>
  <cp:keywords>website copy, content plan, reviews, Crystal Web Solution</cp:keywords>
  <dc:description>generated by python-docx</dc:description>
  <cp:lastModifiedBy/>
  <cp:revision>1</cp:revision>
  <dcterms:created xsi:type="dcterms:W3CDTF">2013-12-23T23:15:00Z</dcterms:created>
  <dcterms:modified xsi:type="dcterms:W3CDTF">2013-12-23T23:15:00Z</dcterms:modified>
  <cp:category/>
</cp:coreProperties>
</file>