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95" w:rsidRPr="00B97422" w:rsidRDefault="00F43395" w:rsidP="00A90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 w:rsidRPr="00B97422">
        <w:rPr>
          <w:b/>
          <w:sz w:val="36"/>
          <w:szCs w:val="36"/>
        </w:rPr>
        <w:t>Les adaptateurs d’énergie</w:t>
      </w:r>
      <w:r w:rsidR="003728F0">
        <w:rPr>
          <w:b/>
          <w:sz w:val="36"/>
          <w:szCs w:val="36"/>
        </w:rPr>
        <w:t xml:space="preserve"> mécanique</w:t>
      </w:r>
    </w:p>
    <w:p w:rsidR="00F43395" w:rsidRDefault="00F43395"/>
    <w:p w:rsidR="009F218B" w:rsidRDefault="00E815B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9" type="#_x0000_t75" style="position:absolute;margin-left:4in;margin-top:11.7pt;width:85.1pt;height:56.55pt;z-index:5">
            <v:imagedata r:id="rId7" o:title=""/>
          </v:shape>
        </w:pict>
      </w:r>
      <w:r>
        <w:rPr>
          <w:noProof/>
        </w:rPr>
        <w:pict>
          <v:shape id="_x0000_s1218" type="#_x0000_t75" style="position:absolute;margin-left:383pt;margin-top:11.7pt;width:149.8pt;height:207.3pt;z-index:3">
            <v:imagedata r:id="rId8" o:title=""/>
          </v:shape>
        </w:pict>
      </w:r>
      <w:r w:rsidR="00470993">
        <w:pict>
          <v:shape id="_x0000_i1027" type="#_x0000_t75" style="width:39pt;height:71pt">
            <v:imagedata r:id="rId9" o:title=""/>
          </v:shape>
        </w:pict>
      </w:r>
      <w:r>
        <w:t xml:space="preserve">   </w:t>
      </w:r>
      <w:r w:rsidR="00470993">
        <w:pict>
          <v:shape id="_x0000_i1028" type="#_x0000_t75" style="width:54.65pt;height:1in">
            <v:imagedata r:id="rId10" o:title=""/>
          </v:shape>
        </w:pict>
      </w:r>
      <w:r>
        <w:t xml:space="preserve">   </w:t>
      </w:r>
      <w:r w:rsidR="00470993">
        <w:pict>
          <v:shape id="_x0000_i1029" type="#_x0000_t75" style="width:86pt;height:69pt">
            <v:imagedata r:id="rId11" o:title=""/>
          </v:shape>
        </w:pict>
      </w:r>
      <w:r w:rsidR="00595286">
        <w:t xml:space="preserve">  </w:t>
      </w:r>
    </w:p>
    <w:p w:rsidR="009F218B" w:rsidRDefault="002560AA">
      <w:r>
        <w:rPr>
          <w:noProof/>
        </w:rPr>
        <w:pict>
          <v:rect id="_x0000_s1224" style="position:absolute;margin-left:243pt;margin-top:71.95pt;width:18pt;height:18pt;z-index:8" stroked="f"/>
        </w:pict>
      </w:r>
      <w:r>
        <w:rPr>
          <w:noProof/>
        </w:rPr>
        <w:pict>
          <v:rect id="_x0000_s1223" style="position:absolute;margin-left:231.2pt;margin-top:17.95pt;width:29.8pt;height:31.7pt;z-index:7" stroked="f"/>
        </w:pict>
      </w:r>
      <w:r>
        <w:rPr>
          <w:noProof/>
        </w:rPr>
        <w:pict>
          <v:rect id="_x0000_s1222" style="position:absolute;margin-left:234pt;margin-top:89.95pt;width:18pt;height:18pt;z-index:6" stroked="f"/>
        </w:pict>
      </w:r>
      <w:r w:rsidR="00BB1FB2">
        <w:pict>
          <v:shape id="_x0000_i1030" type="#_x0000_t75" style="width:125.65pt;height:77.35pt">
            <v:imagedata r:id="rId12" o:title=""/>
          </v:shape>
        </w:pict>
      </w:r>
      <w:r w:rsidR="00437C26">
        <w:t xml:space="preserve">  </w:t>
      </w:r>
      <w:r w:rsidR="00BB1FB2">
        <w:pict>
          <v:shape id="_x0000_i1031" type="#_x0000_t75" style="width:126pt;height:83.65pt">
            <v:imagedata r:id="rId13" o:title="" gain="192753f" blacklevel="15728f"/>
          </v:shape>
        </w:pict>
      </w:r>
      <w:r w:rsidR="00635F51">
        <w:t xml:space="preserve">  </w:t>
      </w:r>
      <w:r w:rsidR="00470993">
        <w:pict>
          <v:shape id="_x0000_i1032" type="#_x0000_t75" style="width:76pt;height:104.35pt">
            <v:imagedata r:id="rId14" o:title="" gain="69719f"/>
          </v:shape>
        </w:pict>
      </w:r>
    </w:p>
    <w:p w:rsidR="00112FE0" w:rsidRDefault="00112FE0"/>
    <w:p w:rsidR="00FD387F" w:rsidRPr="00FD387F" w:rsidRDefault="00FD387F" w:rsidP="00FD387F">
      <w:pPr>
        <w:numPr>
          <w:ilvl w:val="0"/>
          <w:numId w:val="2"/>
        </w:numPr>
        <w:rPr>
          <w:rFonts w:ascii="Arial Black" w:hAnsi="Arial Black" w:cs="Arial"/>
          <w:b/>
          <w:sz w:val="28"/>
          <w:szCs w:val="28"/>
          <w:u w:val="single"/>
        </w:rPr>
      </w:pPr>
      <w:r w:rsidRPr="00FD387F">
        <w:rPr>
          <w:rFonts w:ascii="Arial Black" w:hAnsi="Arial Black" w:cs="Arial"/>
          <w:b/>
          <w:sz w:val="28"/>
          <w:szCs w:val="28"/>
          <w:u w:val="single"/>
        </w:rPr>
        <w:t>INTRODUCTION :</w:t>
      </w:r>
    </w:p>
    <w:p w:rsidR="00FD387F" w:rsidRPr="00FD387F" w:rsidRDefault="00FD387F" w:rsidP="00FD387F">
      <w:pPr>
        <w:rPr>
          <w:b/>
          <w:sz w:val="28"/>
          <w:szCs w:val="28"/>
          <w:u w:val="single"/>
        </w:rPr>
      </w:pPr>
    </w:p>
    <w:p w:rsidR="00F43395" w:rsidRDefault="009C52E7">
      <w:r>
        <w:rPr>
          <w:b/>
          <w:u w:val="single"/>
        </w:rPr>
        <w:t xml:space="preserve">1.1 </w:t>
      </w:r>
      <w:r w:rsidR="00F43395" w:rsidRPr="00B97422">
        <w:rPr>
          <w:b/>
          <w:u w:val="single"/>
        </w:rPr>
        <w:t>Objectif</w:t>
      </w:r>
      <w:r w:rsidR="00F43395">
        <w:t> :</w:t>
      </w:r>
    </w:p>
    <w:p w:rsidR="00F43395" w:rsidRDefault="00F43395">
      <w:r>
        <w:t>-Reconnaître un adaptateur d’énergie, définir sa fonction.</w:t>
      </w:r>
    </w:p>
    <w:p w:rsidR="00F43395" w:rsidRDefault="00F43395">
      <w:r>
        <w:t>-Identifier un adaptateur d’énergie dans une chaîne fonctionnelle.</w:t>
      </w:r>
    </w:p>
    <w:p w:rsidR="00F43395" w:rsidRDefault="00F43395">
      <w:r>
        <w:t xml:space="preserve">-Identifier les paramètres d’entrée sortie et décrire </w:t>
      </w:r>
      <w:r w:rsidR="00753710">
        <w:t xml:space="preserve">son principe de fonctionnement </w:t>
      </w:r>
      <w:r>
        <w:t>dans les cas simples.</w:t>
      </w:r>
    </w:p>
    <w:p w:rsidR="00F43395" w:rsidRDefault="00F43395"/>
    <w:p w:rsidR="00F43395" w:rsidRDefault="009C52E7">
      <w:r>
        <w:rPr>
          <w:b/>
          <w:u w:val="single"/>
        </w:rPr>
        <w:t xml:space="preserve">1.2 </w:t>
      </w:r>
      <w:r w:rsidR="00F43395" w:rsidRPr="00B97422">
        <w:rPr>
          <w:b/>
          <w:u w:val="single"/>
        </w:rPr>
        <w:t>Définition d’un adaptateur d’énergie</w:t>
      </w:r>
      <w:r w:rsidR="00A71A9D">
        <w:rPr>
          <w:b/>
          <w:u w:val="single"/>
        </w:rPr>
        <w:t xml:space="preserve"> mécanique</w:t>
      </w:r>
      <w:r w:rsidR="00F43395">
        <w:t> :</w:t>
      </w:r>
    </w:p>
    <w:p w:rsidR="00F43395" w:rsidRDefault="00F43395"/>
    <w:p w:rsidR="00F43395" w:rsidRDefault="00F43395" w:rsidP="009B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 </w:t>
      </w:r>
      <w:r w:rsidRPr="009B08BA">
        <w:rPr>
          <w:b/>
        </w:rPr>
        <w:t>adaptateur</w:t>
      </w:r>
      <w:r>
        <w:t xml:space="preserve"> d’énergie</w:t>
      </w:r>
      <w:r w:rsidR="00A71A9D">
        <w:t xml:space="preserve"> mécanique </w:t>
      </w:r>
      <w:r>
        <w:t xml:space="preserve">est un objet technique </w:t>
      </w:r>
      <w:r w:rsidRPr="009B08BA">
        <w:rPr>
          <w:b/>
        </w:rPr>
        <w:t>modifiant les caractéristiques d’une énergie mécanique</w:t>
      </w:r>
      <w:r>
        <w:t>.</w:t>
      </w:r>
    </w:p>
    <w:p w:rsidR="00F43395" w:rsidRDefault="00F43395"/>
    <w:p w:rsidR="00F43395" w:rsidRDefault="009C52E7" w:rsidP="00A909DE">
      <w:pPr>
        <w:rPr>
          <w:b/>
          <w:u w:val="single"/>
        </w:rPr>
      </w:pPr>
      <w:r>
        <w:rPr>
          <w:b/>
          <w:u w:val="single"/>
        </w:rPr>
        <w:t xml:space="preserve">1.3 </w:t>
      </w:r>
      <w:r w:rsidR="00F43395" w:rsidRPr="00B97422">
        <w:rPr>
          <w:b/>
          <w:u w:val="single"/>
        </w:rPr>
        <w:t>Modèle fonctionnel de l’adaptateur d’énergie :</w:t>
      </w:r>
      <w:r w:rsidR="00A909DE" w:rsidRPr="00A909DE">
        <w:t xml:space="preserve"> </w:t>
      </w:r>
      <w:r w:rsidR="00A909DE">
        <w:rPr>
          <w:noProof/>
        </w:rPr>
      </w:r>
      <w:r w:rsidR="00A909DE">
        <w:pict>
          <v:group id="_x0000_s1650" editas="canvas" style="width:351pt;height:126pt;mso-position-horizontal-relative:char;mso-position-vertical-relative:line" coordorigin="3213,1635" coordsize="5616,2016">
            <o:lock v:ext="edit" aspectratio="t"/>
            <v:shape id="_x0000_s1651" type="#_x0000_t75" style="position:absolute;left:3213;top:1635;width:5616;height:2016" o:preferrelative="f">
              <v:fill o:detectmouseclick="t"/>
              <v:path o:extrusionok="t" o:connecttype="none"/>
              <o:lock v:ext="edit" text="t"/>
            </v:shape>
            <v:rect id="_x0000_s1652" style="position:absolute;left:4077;top:1779;width:1152;height:864" stroked="f">
              <v:textbox style="mso-next-textbox:#_x0000_s1652">
                <w:txbxContent>
                  <w:p w:rsidR="00A909DE" w:rsidRDefault="00A909DE" w:rsidP="00A909DE">
                    <w:r>
                      <w:t>Energie mécanique</w:t>
                    </w:r>
                  </w:p>
                </w:txbxContent>
              </v:textbox>
            </v:rect>
            <v:rect id="_x0000_s1653" style="position:absolute;left:5229;top:2067;width:1440;height:576">
              <v:textbox style="mso-next-textbox:#_x0000_s1653">
                <w:txbxContent>
                  <w:p w:rsidR="00A909DE" w:rsidRDefault="00A909DE" w:rsidP="00A909DE">
                    <w:pPr>
                      <w:jc w:val="center"/>
                    </w:pPr>
                    <w:r>
                      <w:t>ADAPTER L’ÉNERGIE</w:t>
                    </w:r>
                  </w:p>
                </w:txbxContent>
              </v:textbox>
            </v:rect>
            <v:line id="_x0000_s1654" style="position:absolute" from="4221,2355" to="5229,2356">
              <v:stroke endarrow="block"/>
            </v:line>
            <v:rect id="_x0000_s1655" style="position:absolute;left:6813;top:1779;width:1872;height:1296" stroked="f">
              <v:textbox style="mso-next-textbox:#_x0000_s1655">
                <w:txbxContent>
                  <w:p w:rsidR="00A909DE" w:rsidRDefault="00A909DE" w:rsidP="00A909DE">
                    <w:r>
                      <w:t>Energie mécanique adaptée à l’effecteur</w:t>
                    </w:r>
                  </w:p>
                </w:txbxContent>
              </v:textbox>
            </v:rect>
            <v:line id="_x0000_s1656" style="position:absolute" from="6669,2355" to="7821,2356">
              <v:stroke endarrow="block"/>
            </v:line>
            <v:rect id="_x0000_s1657" style="position:absolute;left:5373;top:2931;width:1152;height:576" stroked="f">
              <v:textbox style="mso-next-textbox:#_x0000_s1657">
                <w:txbxContent>
                  <w:p w:rsidR="00A909DE" w:rsidRPr="00796D49" w:rsidRDefault="00A909DE" w:rsidP="00A909DE">
                    <w:r>
                      <w:t>Adaptateur d’énergie </w:t>
                    </w:r>
                  </w:p>
                </w:txbxContent>
              </v:textbox>
            </v:rect>
            <v:line id="_x0000_s1658" style="position:absolute;flip:y" from="5949,2643" to="5950,2931">
              <v:stroke endarrow="block"/>
            </v:line>
            <w10:anchorlock/>
          </v:group>
        </w:pict>
      </w:r>
    </w:p>
    <w:p w:rsidR="00163763" w:rsidRPr="00163763" w:rsidRDefault="009C52E7">
      <w:pPr>
        <w:rPr>
          <w:b/>
          <w:u w:val="single"/>
        </w:rPr>
      </w:pPr>
      <w:r>
        <w:rPr>
          <w:b/>
          <w:u w:val="single"/>
        </w:rPr>
        <w:t xml:space="preserve">1.4 </w:t>
      </w:r>
      <w:r w:rsidR="00163763" w:rsidRPr="00163763">
        <w:rPr>
          <w:b/>
          <w:u w:val="single"/>
        </w:rPr>
        <w:t>Situation dans la chaîne d’action :</w:t>
      </w:r>
    </w:p>
    <w:p w:rsidR="00163763" w:rsidRDefault="00CD19E2">
      <w:r>
        <w:rPr>
          <w:noProof/>
        </w:rPr>
        <w:pict>
          <v:line id="_x0000_s1068" style="position:absolute;z-index:4" from="-17.8pt,44.7pt" to="18.2pt,44.7pt">
            <v:stroke endarrow="block"/>
          </v:line>
        </w:pict>
      </w:r>
      <w:r w:rsidR="000F51BD">
        <w:rPr>
          <w:b/>
          <w:noProof/>
          <w:u w:val="single"/>
        </w:rPr>
      </w:r>
      <w:r w:rsidR="00FD387F">
        <w:pict>
          <v:group id="_x0000_s1062" editas="canvas" style="width:522pt;height:111.85pt;mso-position-horizontal-relative:char;mso-position-vertical-relative:line" coordorigin="1628,5422" coordsize="8352,1790">
            <o:lock v:ext="edit" aspectratio="t"/>
            <v:shape id="_x0000_s1063" type="#_x0000_t75" style="position:absolute;left:1628;top:5422;width:8352;height:1790" o:preferrelative="f">
              <v:fill o:detectmouseclick="t"/>
              <v:path o:extrusionok="t" o:connecttype="none"/>
              <o:lock v:ext="edit" text="t"/>
            </v:shape>
            <v:rect id="_x0000_s1064" style="position:absolute;left:1916;top:5710;width:1440;height:864">
              <v:textbox style="mso-next-textbox:#_x0000_s1064">
                <w:txbxContent>
                  <w:p w:rsidR="00D864DA" w:rsidRDefault="00D864DA" w:rsidP="000F51BD">
                    <w:pPr>
                      <w:jc w:val="center"/>
                    </w:pPr>
                    <w:r>
                      <w:t>DISTRIBUER</w:t>
                    </w:r>
                  </w:p>
                  <w:p w:rsidR="00D864DA" w:rsidRDefault="00D864DA" w:rsidP="000F51BD">
                    <w:pPr>
                      <w:jc w:val="center"/>
                    </w:pPr>
                    <w:r>
                      <w:t>L’ÉNERGIE</w:t>
                    </w:r>
                  </w:p>
                </w:txbxContent>
              </v:textbox>
            </v:rect>
            <v:rect id="_x0000_s1065" style="position:absolute;left:3932;top:5710;width:1440;height:864">
              <v:textbox style="mso-next-textbox:#_x0000_s1065">
                <w:txbxContent>
                  <w:p w:rsidR="00D864DA" w:rsidRDefault="00D864DA" w:rsidP="000F51BD">
                    <w:pPr>
                      <w:jc w:val="center"/>
                    </w:pPr>
                    <w:r>
                      <w:t>CONVERTIR</w:t>
                    </w:r>
                  </w:p>
                  <w:p w:rsidR="00D864DA" w:rsidRDefault="00D864DA" w:rsidP="000F51BD">
                    <w:pPr>
                      <w:jc w:val="center"/>
                    </w:pPr>
                    <w:r>
                      <w:t>L’ÉNERGIE</w:t>
                    </w:r>
                  </w:p>
                  <w:p w:rsidR="00D864DA" w:rsidRDefault="00D864DA" w:rsidP="000F51BD"/>
                </w:txbxContent>
              </v:textbox>
            </v:rect>
            <v:rect id="_x0000_s1066" style="position:absolute;left:5948;top:5710;width:1440;height:864" fillcolor="#eaeaea">
              <v:textbox style="mso-next-textbox:#_x0000_s1066">
                <w:txbxContent>
                  <w:p w:rsidR="00D864DA" w:rsidRDefault="00D864DA" w:rsidP="000F51BD">
                    <w:pPr>
                      <w:jc w:val="center"/>
                    </w:pPr>
                    <w:r>
                      <w:t>ADAPTER</w:t>
                    </w:r>
                  </w:p>
                  <w:p w:rsidR="00D864DA" w:rsidRDefault="00D864DA" w:rsidP="000F51BD">
                    <w:pPr>
                      <w:jc w:val="center"/>
                    </w:pPr>
                    <w:r>
                      <w:t>L’ÉNERGIE</w:t>
                    </w:r>
                  </w:p>
                  <w:p w:rsidR="00D864DA" w:rsidRDefault="00D864DA" w:rsidP="000F51BD"/>
                </w:txbxContent>
              </v:textbox>
            </v:rect>
            <v:rect id="_x0000_s1067" style="position:absolute;left:7964;top:5710;width:1440;height:864">
              <v:textbox style="mso-next-textbox:#_x0000_s1067">
                <w:txbxContent>
                  <w:p w:rsidR="00D864DA" w:rsidRDefault="00D864DA" w:rsidP="000F51BD">
                    <w:pPr>
                      <w:jc w:val="center"/>
                    </w:pPr>
                    <w:r>
                      <w:t xml:space="preserve">AGIR SUR </w:t>
                    </w:r>
                    <w:smartTag w:uri="urn:schemas-microsoft-com:office:smarttags" w:element="PersonName">
                      <w:smartTagPr>
                        <w:attr w:name="ProductID" w:val="LA MATI￈RE D"/>
                      </w:smartTagPr>
                      <w:r>
                        <w:t>LA MATIÈRE D</w:t>
                      </w:r>
                    </w:smartTag>
                    <w:r>
                      <w:t>’OEUVRE</w:t>
                    </w:r>
                  </w:p>
                  <w:p w:rsidR="00D864DA" w:rsidRDefault="00D864DA" w:rsidP="000F51BD"/>
                </w:txbxContent>
              </v:textbox>
            </v:rect>
            <v:line id="_x0000_s1071" style="position:absolute" from="3356,6142" to="3932,6142">
              <v:stroke endarrow="block"/>
            </v:line>
            <v:line id="_x0000_s1072" style="position:absolute" from="5372,6142" to="5948,6142">
              <v:stroke endarrow="block"/>
            </v:line>
            <v:line id="_x0000_s1073" style="position:absolute" from="7388,6142" to="7964,6142">
              <v:stroke endarrow="block"/>
            </v:line>
            <v:line id="_x0000_s1074" style="position:absolute" from="9404,6142" to="9980,6143">
              <v:stroke endarrow="block"/>
            </v:line>
            <v:line id="_x0000_s1077" style="position:absolute;flip:y" from="2636,6574" to="2636,7006">
              <v:stroke endarrow="block"/>
            </v:line>
            <v:line id="_x0000_s1078" style="position:absolute;flip:y" from="4652,6574" to="4653,7006">
              <v:stroke endarrow="block"/>
            </v:line>
            <v:line id="_x0000_s1079" style="position:absolute;flip:y" from="6668,6574" to="6668,7006">
              <v:stroke endarrow="block"/>
            </v:line>
            <v:line id="_x0000_s1080" style="position:absolute;flip:y" from="8684,6574" to="8684,7006">
              <v:stroke endarrow="block"/>
            </v:line>
            <v:rect id="_x0000_s1227" style="position:absolute;left:1811;top:6780;width:7776;height:432" stroked="f">
              <v:textbox>
                <w:txbxContent>
                  <w:p w:rsidR="00D864DA" w:rsidRDefault="00D864DA" w:rsidP="004028B4">
                    <w:r>
                      <w:t xml:space="preserve">       Pré actionneur</w:t>
                    </w:r>
                    <w:r>
                      <w:tab/>
                    </w:r>
                    <w:r>
                      <w:tab/>
                      <w:t xml:space="preserve">    Actionneur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Adaptateur</w:t>
                    </w:r>
                    <w:r>
                      <w:tab/>
                      <w:t xml:space="preserve">           </w:t>
                    </w:r>
                    <w:r>
                      <w:tab/>
                      <w:t xml:space="preserve">      Effecteur</w:t>
                    </w:r>
                  </w:p>
                </w:txbxContent>
              </v:textbox>
            </v:rect>
            <w10:anchorlock/>
          </v:group>
        </w:pict>
      </w:r>
    </w:p>
    <w:p w:rsidR="00FD387F" w:rsidRPr="00DF18A8" w:rsidRDefault="00340459" w:rsidP="00CE31E5">
      <w:pPr>
        <w:ind w:right="-428" w:hanging="567"/>
        <w:rPr>
          <w:rFonts w:ascii="Arial Black" w:hAnsi="Arial Black"/>
          <w:b/>
          <w:bCs/>
          <w:caps/>
          <w:sz w:val="28"/>
          <w:szCs w:val="28"/>
          <w:u w:val="single"/>
        </w:rPr>
      </w:pPr>
      <w:r w:rsidRPr="00340459">
        <w:rPr>
          <w:i/>
          <w:u w:val="single"/>
        </w:rPr>
        <w:t>Remarque </w:t>
      </w:r>
      <w:proofErr w:type="gramStart"/>
      <w:r w:rsidRPr="00340459">
        <w:rPr>
          <w:i/>
          <w:u w:val="single"/>
        </w:rPr>
        <w:t>:</w:t>
      </w:r>
      <w:proofErr w:type="gramEnd"/>
      <w:r w:rsidR="003728F0" w:rsidRPr="00CE31E5">
        <w:rPr>
          <w:vanish/>
          <w:color w:val="FF0000"/>
        </w:rPr>
        <w:t>L’adaptateur permet également de transmettre l’énergie mécanique</w:t>
      </w:r>
      <w:r w:rsidR="00CE31E5" w:rsidRPr="00CE31E5">
        <w:rPr>
          <w:color w:val="FF0000"/>
        </w:rPr>
        <w:t>Il existe un grand nombre d’énergie</w:t>
      </w:r>
      <w:r w:rsidR="00CE31E5">
        <w:rPr>
          <w:color w:val="FF0000"/>
        </w:rPr>
        <w:t>,</w:t>
      </w:r>
      <w:r w:rsidR="00CE31E5" w:rsidRPr="00CE31E5">
        <w:rPr>
          <w:color w:val="FF0000"/>
        </w:rPr>
        <w:t xml:space="preserve"> nous ne nous </w:t>
      </w:r>
      <w:r w:rsidR="00CE31E5" w:rsidRPr="00CE31E5">
        <w:rPr>
          <w:color w:val="FF0000"/>
        </w:rPr>
        <w:t>intéresserons</w:t>
      </w:r>
      <w:r w:rsidR="00CE31E5" w:rsidRPr="00CE31E5">
        <w:rPr>
          <w:color w:val="FF0000"/>
        </w:rPr>
        <w:t xml:space="preserve"> </w:t>
      </w:r>
      <w:r w:rsidR="00CE31E5">
        <w:rPr>
          <w:color w:val="FF0000"/>
        </w:rPr>
        <w:t xml:space="preserve">ici </w:t>
      </w:r>
      <w:r w:rsidR="00CE31E5" w:rsidRPr="00CE31E5">
        <w:rPr>
          <w:color w:val="FF0000"/>
        </w:rPr>
        <w:t>qu’à l’adaptation de l’énergie mécanique</w:t>
      </w:r>
      <w:r w:rsidR="00CE31E5" w:rsidRPr="00CE31E5">
        <w:rPr>
          <w:b/>
          <w:u w:val="single"/>
        </w:rPr>
        <w:t xml:space="preserve"> </w:t>
      </w:r>
      <w:r w:rsidR="007F0DD0">
        <w:rPr>
          <w:b/>
          <w:u w:val="single"/>
        </w:rPr>
        <w:br w:type="page"/>
      </w:r>
      <w:r w:rsidR="009C52E7" w:rsidRPr="00DF18A8">
        <w:rPr>
          <w:rFonts w:ascii="Arial Black" w:hAnsi="Arial Black"/>
          <w:b/>
          <w:bCs/>
          <w:caps/>
          <w:sz w:val="28"/>
          <w:szCs w:val="28"/>
          <w:u w:val="single"/>
        </w:rPr>
        <w:lastRenderedPageBreak/>
        <w:t xml:space="preserve">2- </w:t>
      </w:r>
      <w:r w:rsidR="00CC3C0E" w:rsidRPr="00DF18A8">
        <w:rPr>
          <w:rFonts w:ascii="Arial Black" w:hAnsi="Arial Black"/>
          <w:b/>
          <w:bCs/>
          <w:caps/>
          <w:sz w:val="28"/>
          <w:szCs w:val="28"/>
          <w:u w:val="single"/>
        </w:rPr>
        <w:t xml:space="preserve">Les </w:t>
      </w:r>
      <w:r w:rsidR="00DF18A8" w:rsidRPr="00DF18A8">
        <w:rPr>
          <w:rFonts w:ascii="Arial Black" w:hAnsi="Arial Black"/>
          <w:b/>
          <w:bCs/>
          <w:caps/>
          <w:sz w:val="28"/>
          <w:szCs w:val="28"/>
          <w:u w:val="single"/>
        </w:rPr>
        <w:t>DIFFÉRENTES</w:t>
      </w:r>
      <w:r w:rsidR="00CC3C0E" w:rsidRPr="00DF18A8">
        <w:rPr>
          <w:rFonts w:ascii="Arial Black" w:hAnsi="Arial Black"/>
          <w:b/>
          <w:bCs/>
          <w:caps/>
          <w:sz w:val="28"/>
          <w:szCs w:val="28"/>
          <w:u w:val="single"/>
        </w:rPr>
        <w:t xml:space="preserve"> familles </w:t>
      </w:r>
      <w:r w:rsidR="009C52E7" w:rsidRPr="00DF18A8">
        <w:rPr>
          <w:rFonts w:ascii="Arial Black" w:hAnsi="Arial Black"/>
          <w:b/>
          <w:bCs/>
          <w:caps/>
          <w:sz w:val="28"/>
          <w:szCs w:val="28"/>
          <w:u w:val="single"/>
        </w:rPr>
        <w:t>d’</w:t>
      </w:r>
      <w:r w:rsidR="00CC3C0E" w:rsidRPr="00DF18A8">
        <w:rPr>
          <w:rFonts w:ascii="Arial Black" w:hAnsi="Arial Black"/>
          <w:b/>
          <w:bCs/>
          <w:caps/>
          <w:sz w:val="28"/>
          <w:szCs w:val="28"/>
          <w:u w:val="single"/>
        </w:rPr>
        <w:t>adaptateurs</w:t>
      </w:r>
      <w:r w:rsidR="00FD387F" w:rsidRPr="00DF18A8">
        <w:rPr>
          <w:rFonts w:ascii="Arial Black" w:hAnsi="Arial Black"/>
          <w:b/>
          <w:bCs/>
          <w:caps/>
          <w:sz w:val="28"/>
          <w:szCs w:val="28"/>
          <w:u w:val="single"/>
        </w:rPr>
        <w:t> :</w:t>
      </w:r>
    </w:p>
    <w:p w:rsidR="00163763" w:rsidRPr="009C52E7" w:rsidRDefault="00FD387F">
      <w:r w:rsidRPr="009C52E7">
        <w:t>(</w:t>
      </w:r>
      <w:r w:rsidR="009C52E7" w:rsidRPr="009C52E7">
        <w:t>Classées</w:t>
      </w:r>
      <w:r w:rsidR="00CC3C0E" w:rsidRPr="009C52E7">
        <w:t xml:space="preserve"> en fonction de leurs mouvements d’entrée et de sortie</w:t>
      </w:r>
      <w:r w:rsidRPr="009C52E7">
        <w:t>)</w:t>
      </w:r>
      <w:r w:rsidR="004028B4" w:rsidRPr="009C52E7">
        <w:t> :</w:t>
      </w:r>
    </w:p>
    <w:p w:rsidR="00CC3C0E" w:rsidRDefault="00CC3C0E"/>
    <w:p w:rsidR="00437C26" w:rsidRPr="009C52E7" w:rsidRDefault="009C52E7">
      <w:pPr>
        <w:rPr>
          <w:b/>
          <w:i/>
          <w:sz w:val="28"/>
          <w:szCs w:val="28"/>
          <w:u w:val="single"/>
        </w:rPr>
      </w:pPr>
      <w:r w:rsidRPr="009C52E7">
        <w:rPr>
          <w:b/>
          <w:i/>
          <w:sz w:val="28"/>
          <w:szCs w:val="28"/>
          <w:u w:val="single"/>
        </w:rPr>
        <w:t xml:space="preserve">2.1 </w:t>
      </w:r>
      <w:r w:rsidR="008C6379" w:rsidRPr="009C52E7">
        <w:rPr>
          <w:b/>
          <w:i/>
          <w:sz w:val="28"/>
          <w:szCs w:val="28"/>
          <w:u w:val="single"/>
        </w:rPr>
        <w:t>Adapter une rotation à une autre</w:t>
      </w:r>
      <w:r w:rsidR="00CE31E5">
        <w:rPr>
          <w:b/>
          <w:i/>
          <w:sz w:val="28"/>
          <w:szCs w:val="28"/>
          <w:u w:val="single"/>
        </w:rPr>
        <w:t xml:space="preserve"> rotation</w:t>
      </w:r>
      <w:r w:rsidR="008C6379" w:rsidRPr="009C52E7">
        <w:rPr>
          <w:b/>
          <w:i/>
          <w:sz w:val="28"/>
          <w:szCs w:val="28"/>
          <w:u w:val="single"/>
        </w:rPr>
        <w:t> :</w:t>
      </w:r>
    </w:p>
    <w:p w:rsidR="008C6379" w:rsidRDefault="008C6379"/>
    <w:p w:rsidR="008C6379" w:rsidRPr="00563762" w:rsidRDefault="008C6379" w:rsidP="00563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563762">
        <w:rPr>
          <w:b/>
        </w:rPr>
        <w:t>Les engrenages :</w:t>
      </w:r>
    </w:p>
    <w:p w:rsidR="00563762" w:rsidRDefault="00647749" w:rsidP="00DB0A77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647749" w:rsidRDefault="00563762" w:rsidP="00DB0A77">
      <w:r>
        <w:rPr>
          <w:sz w:val="20"/>
          <w:szCs w:val="20"/>
        </w:rPr>
        <w:t xml:space="preserve">   </w:t>
      </w:r>
      <w:r w:rsidR="00647749">
        <w:t>Un engrenage est un mécanisme constitué de deux roues dentées mobiles autour d'axes de position relative invariable. Une des roues entraîne l'autre par l'action de dents successivement en contact.</w:t>
      </w:r>
    </w:p>
    <w:p w:rsidR="00647749" w:rsidRDefault="00647749" w:rsidP="00DB0A77">
      <w:r>
        <w:t xml:space="preserve">La plus petite des roues est appelée </w:t>
      </w:r>
      <w:r w:rsidR="00CE31E5">
        <w:t>……………</w:t>
      </w:r>
      <w:r w:rsidRPr="00FB0F34">
        <w:rPr>
          <w:vanish/>
          <w:color w:val="FF0000"/>
        </w:rPr>
        <w:t>PIGNON</w:t>
      </w:r>
      <w:r>
        <w:t xml:space="preserve"> et la plus grande la</w:t>
      </w:r>
      <w:r w:rsidR="00CE31E5">
        <w:t>…………………</w:t>
      </w:r>
      <w:r>
        <w:t xml:space="preserve"> </w:t>
      </w:r>
      <w:r w:rsidR="00FB0F34">
        <w:t xml:space="preserve">                  </w:t>
      </w:r>
      <w:r w:rsidRPr="00FB0F34">
        <w:rPr>
          <w:vanish/>
          <w:color w:val="FF0000"/>
        </w:rPr>
        <w:t>ROUE</w:t>
      </w:r>
      <w:r>
        <w:t>.</w:t>
      </w:r>
    </w:p>
    <w:p w:rsidR="00647749" w:rsidRDefault="00647749" w:rsidP="00DB0A77">
      <w:r>
        <w:t>La position relative des axes permet de distinguer</w:t>
      </w:r>
      <w:r w:rsidR="00CE31E5">
        <w:t xml:space="preserve"> les différents types suivants</w:t>
      </w:r>
      <w:r>
        <w:t>:</w:t>
      </w:r>
    </w:p>
    <w:p w:rsidR="00ED0322" w:rsidRDefault="00ED0322" w:rsidP="00DB0A77"/>
    <w:p w:rsidR="00DB0A77" w:rsidRDefault="00DB0A77" w:rsidP="00DB0A77">
      <w:pPr>
        <w:rPr>
          <w:color w:val="0033FF"/>
        </w:rPr>
      </w:pPr>
      <w:r>
        <w:t xml:space="preserve">* </w:t>
      </w:r>
      <w:r w:rsidR="00647749">
        <w:t xml:space="preserve">les engrenages à axes parallèles à </w:t>
      </w:r>
      <w:r w:rsidR="00647749">
        <w:rPr>
          <w:color w:val="0000FF"/>
        </w:rPr>
        <w:t>denture droite</w:t>
      </w:r>
      <w:r w:rsidR="00647749">
        <w:t xml:space="preserve"> ou à </w:t>
      </w:r>
      <w:r w:rsidR="00647749">
        <w:rPr>
          <w:color w:val="0033FF"/>
        </w:rPr>
        <w:t>denture hélicoïdale</w:t>
      </w:r>
      <w:r w:rsidR="00ED0322">
        <w:rPr>
          <w:color w:val="0033FF"/>
        </w:rPr>
        <w:t> :</w:t>
      </w:r>
    </w:p>
    <w:p w:rsidR="00DB0A77" w:rsidRDefault="00F60526" w:rsidP="00DB0A77">
      <w:r>
        <w:rPr>
          <w:noProof/>
        </w:rPr>
        <w:pict>
          <v:rect id="_x0000_s1230" style="position:absolute;margin-left:1in;margin-top:8.9pt;width:180pt;height:121.2pt;z-index:9">
            <v:textbox style="mso-next-textbox:#_x0000_s1230">
              <w:txbxContent>
                <w:p w:rsidR="00D864DA" w:rsidRDefault="00D864DA">
                  <w:pPr>
                    <w:rPr>
                      <w:u w:val="single"/>
                    </w:rPr>
                  </w:pPr>
                  <w:r w:rsidRPr="00DB0A77">
                    <w:rPr>
                      <w:u w:val="single"/>
                    </w:rPr>
                    <w:t>Exemples d’utilisation:</w:t>
                  </w:r>
                </w:p>
                <w:p w:rsidR="0035564D" w:rsidRDefault="0035564D" w:rsidP="0035564D">
                  <w:r>
                    <w:t>………………………………….</w:t>
                  </w:r>
                </w:p>
                <w:p w:rsidR="00A71A9D" w:rsidRDefault="00A71A9D" w:rsidP="0035564D">
                  <w:r>
                    <w:t>………………………………….</w:t>
                  </w:r>
                </w:p>
                <w:p w:rsidR="00E6606A" w:rsidRPr="00E6606A" w:rsidRDefault="00E6606A" w:rsidP="00E6606A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E6606A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Arbres rapprochés à axes parallèles.</w:t>
                  </w:r>
                </w:p>
                <w:p w:rsidR="00E6606A" w:rsidRDefault="00D864DA" w:rsidP="00E6606A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proofErr w:type="gramStart"/>
                  <w:r w:rsidRPr="00ED0322">
                    <w:rPr>
                      <w:i/>
                    </w:rPr>
                    <w:t>Avantages</w:t>
                  </w:r>
                  <w:proofErr w:type="gramEnd"/>
                  <w:r w:rsidRPr="00ED0322">
                    <w:rPr>
                      <w:i/>
                    </w:rPr>
                    <w:t> :</w:t>
                  </w:r>
                  <w:r w:rsidR="00E6606A" w:rsidRPr="00E6606A">
                    <w:rPr>
                      <w:rFonts w:ascii="Arial" w:hAnsi="Arial" w:cs="Arial"/>
                      <w:sz w:val="19"/>
                      <w:szCs w:val="19"/>
                    </w:rPr>
                    <w:t xml:space="preserve"> </w:t>
                  </w:r>
                </w:p>
                <w:p w:rsidR="00E6606A" w:rsidRPr="00E6606A" w:rsidRDefault="00E6606A" w:rsidP="00E6606A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E6606A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Très bon rendement</w:t>
                  </w:r>
                </w:p>
                <w:p w:rsidR="00E6606A" w:rsidRPr="00E6606A" w:rsidRDefault="00E6606A" w:rsidP="00E6606A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E6606A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Réversible</w:t>
                  </w:r>
                </w:p>
                <w:p w:rsidR="00D864DA" w:rsidRDefault="00D864DA">
                  <w:r>
                    <w:t>………………………………….</w:t>
                  </w:r>
                </w:p>
                <w:p w:rsidR="00D864DA" w:rsidRDefault="00D864DA">
                  <w:r w:rsidRPr="00ED0322">
                    <w:rPr>
                      <w:i/>
                    </w:rPr>
                    <w:t>Inconvénients </w:t>
                  </w:r>
                  <w:r>
                    <w:t>:</w:t>
                  </w:r>
                </w:p>
                <w:p w:rsidR="00D864DA" w:rsidRDefault="00A71A9D">
                  <w:r w:rsidRPr="00A71A9D">
                    <w:rPr>
                      <w:vanish/>
                      <w:sz w:val="22"/>
                    </w:rPr>
                    <w:t>Bruyant</w:t>
                  </w:r>
                  <w:r w:rsidR="00D864DA">
                    <w:t>…………………………………..</w:t>
                  </w:r>
                </w:p>
                <w:p w:rsidR="00D864DA" w:rsidRDefault="00D864DA"/>
                <w:p w:rsidR="00D864DA" w:rsidRDefault="00D864DA" w:rsidP="00D91FD6"/>
              </w:txbxContent>
            </v:textbox>
          </v:rect>
        </w:pict>
      </w:r>
      <w:r>
        <w:rPr>
          <w:noProof/>
        </w:rPr>
        <w:pict>
          <v:rect id="_x0000_s1300" style="position:absolute;margin-left:351pt;margin-top:8.9pt;width:180pt;height:141.85pt;z-index:14">
            <v:textbox style="mso-next-textbox:#_x0000_s1300">
              <w:txbxContent>
                <w:p w:rsidR="00D864DA" w:rsidRPr="00DB0A77" w:rsidRDefault="00D864DA" w:rsidP="00563762">
                  <w:pPr>
                    <w:rPr>
                      <w:u w:val="single"/>
                    </w:rPr>
                  </w:pPr>
                  <w:r w:rsidRPr="00DB0A77">
                    <w:rPr>
                      <w:u w:val="single"/>
                    </w:rPr>
                    <w:t>Exemples d’utilisation:</w:t>
                  </w:r>
                </w:p>
                <w:p w:rsidR="00D864DA" w:rsidRDefault="00A71A9D" w:rsidP="00563762">
                  <w:r w:rsidRPr="00E6606A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Arbres rapprochés à axes parallèles</w:t>
                  </w:r>
                  <w:r>
                    <w:t xml:space="preserve"> </w:t>
                  </w:r>
                  <w:r w:rsidR="00D864DA">
                    <w:t>……………………</w:t>
                  </w:r>
                </w:p>
                <w:p w:rsidR="00D864DA" w:rsidRDefault="00D864DA" w:rsidP="00563762">
                  <w:r>
                    <w:t>……………………</w:t>
                  </w:r>
                </w:p>
                <w:p w:rsidR="00D864DA" w:rsidRDefault="00D864DA" w:rsidP="00563762">
                  <w:r>
                    <w:t>……………………</w:t>
                  </w:r>
                </w:p>
                <w:p w:rsidR="00D864DA" w:rsidRPr="00ED0322" w:rsidRDefault="00D864DA" w:rsidP="00563762">
                  <w:pPr>
                    <w:rPr>
                      <w:i/>
                    </w:rPr>
                  </w:pPr>
                  <w:proofErr w:type="gramStart"/>
                  <w:r w:rsidRPr="00ED0322">
                    <w:rPr>
                      <w:i/>
                    </w:rPr>
                    <w:t>Avantages</w:t>
                  </w:r>
                  <w:proofErr w:type="gramEnd"/>
                  <w:r w:rsidRPr="00ED0322">
                    <w:rPr>
                      <w:i/>
                    </w:rPr>
                    <w:t> :</w:t>
                  </w:r>
                </w:p>
                <w:p w:rsidR="00A71A9D" w:rsidRPr="00E6606A" w:rsidRDefault="00A71A9D" w:rsidP="00A71A9D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E6606A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Très bon rendement</w:t>
                  </w:r>
                </w:p>
                <w:p w:rsidR="00A71A9D" w:rsidRPr="00E6606A" w:rsidRDefault="00A71A9D" w:rsidP="00A71A9D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E6606A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Réversible</w:t>
                  </w:r>
                </w:p>
                <w:p w:rsidR="00D864DA" w:rsidRDefault="00D864DA" w:rsidP="00563762">
                  <w:r>
                    <w:t>………………………………….</w:t>
                  </w:r>
                </w:p>
                <w:p w:rsidR="00D864DA" w:rsidRDefault="00D864DA" w:rsidP="00563762">
                  <w:r w:rsidRPr="00ED0322">
                    <w:rPr>
                      <w:i/>
                    </w:rPr>
                    <w:t>Inconvénients </w:t>
                  </w:r>
                  <w:r>
                    <w:t>:</w:t>
                  </w:r>
                </w:p>
                <w:p w:rsidR="00A71A9D" w:rsidRPr="00A71A9D" w:rsidRDefault="00A71A9D" w:rsidP="00A71A9D">
                  <w:pPr>
                    <w:ind w:right="-102"/>
                    <w:rPr>
                      <w:vanish/>
                      <w:sz w:val="22"/>
                    </w:rPr>
                  </w:pPr>
                  <w:r w:rsidRPr="00A71A9D">
                    <w:rPr>
                      <w:vanish/>
                      <w:sz w:val="22"/>
                    </w:rPr>
                    <w:t>Création d’effort  axial</w:t>
                  </w:r>
                </w:p>
                <w:p w:rsidR="00D864DA" w:rsidRDefault="00D864DA" w:rsidP="00A71A9D">
                  <w:pPr>
                    <w:ind w:right="-102"/>
                  </w:pPr>
                  <w:r>
                    <w:t>…………………………………..</w:t>
                  </w:r>
                </w:p>
                <w:p w:rsidR="00D864DA" w:rsidRDefault="00D864DA" w:rsidP="00563762"/>
              </w:txbxContent>
            </v:textbox>
          </v:rect>
        </w:pict>
      </w:r>
      <w:r w:rsidR="00DB0A77">
        <w:tab/>
      </w:r>
      <w:r w:rsidR="00DB0A77">
        <w:tab/>
      </w:r>
      <w:r w:rsidR="00DB0A77">
        <w:tab/>
      </w:r>
      <w:r w:rsidR="00DB0A77">
        <w:tab/>
      </w:r>
      <w:r w:rsidR="00DB0A77">
        <w:tab/>
      </w:r>
      <w:r w:rsidR="00DB0A77">
        <w:tab/>
      </w:r>
      <w:r w:rsidR="00DB0A77">
        <w:tab/>
      </w:r>
      <w:r w:rsidR="00DB0A77">
        <w:tab/>
      </w:r>
    </w:p>
    <w:p w:rsidR="00647749" w:rsidRDefault="00DB0A77" w:rsidP="00DB0A77">
      <w:r>
        <w:t xml:space="preserve"> </w:t>
      </w:r>
      <w:r>
        <w:pict>
          <v:shape id="_x0000_i1038" type="#_x0000_t75" style="width:61.65pt;height:110.65pt">
            <v:imagedata r:id="rId15" o:title=""/>
          </v:shape>
        </w:pict>
      </w:r>
      <w:r>
        <w:t xml:space="preserve"> </w:t>
      </w:r>
      <w:r w:rsidR="00563762">
        <w:t xml:space="preserve">   </w:t>
      </w:r>
      <w:r>
        <w:t xml:space="preserve">                                  </w:t>
      </w:r>
      <w:r>
        <w:tab/>
        <w:t xml:space="preserve">       </w:t>
      </w:r>
      <w:r w:rsidR="0094315D">
        <w:t xml:space="preserve">           </w:t>
      </w:r>
      <w:r>
        <w:t xml:space="preserve"> </w:t>
      </w:r>
      <w:r w:rsidR="0094315D">
        <w:pict>
          <v:shape id="_x0000_i1039" type="#_x0000_t75" style="width:78pt;height:110.65pt">
            <v:imagedata r:id="rId16" o:title=""/>
          </v:shape>
        </w:pict>
      </w:r>
    </w:p>
    <w:p w:rsidR="00ED0322" w:rsidRDefault="00ED0322" w:rsidP="00DB0A77"/>
    <w:p w:rsidR="00ED0322" w:rsidRPr="003851BE" w:rsidRDefault="003353BE" w:rsidP="00DB0A77">
      <w:pPr>
        <w:rPr>
          <w:u w:val="single"/>
        </w:rPr>
      </w:pPr>
      <w:r>
        <w:rPr>
          <w:noProof/>
        </w:rPr>
        <w:pict>
          <v:group id="_x0000_s1233" style="position:absolute;margin-left:0;margin-top:20.05pt;width:513.1pt;height:243.35pt;z-index:10" coordorigin="1225,2528" coordsize="10262,478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193;top:2528;width:6294;height:4789" stroked="f">
              <v:textbox style="mso-next-textbox:#_x0000_s1234">
                <w:txbxContent>
                  <w:p w:rsidR="00D864DA" w:rsidRDefault="00D864DA" w:rsidP="00D91FD6">
                    <w:pPr>
                      <w:pStyle w:val="Corpsdetexte2"/>
                    </w:pPr>
                    <w:r>
                      <w:t xml:space="preserve">Le rapport (noté </w:t>
                    </w:r>
                    <w:r>
                      <w:rPr>
                        <w:b/>
                        <w:bCs/>
                      </w:rPr>
                      <w:t>r</w:t>
                    </w:r>
                    <w:r>
                      <w:t>) de transmission est un coefficient (multiplicateur ou réducteur)</w:t>
                    </w:r>
                    <w:r w:rsidR="00F60526">
                      <w:t xml:space="preserve"> entre la </w:t>
                    </w:r>
                    <w:r w:rsidR="00CE31E5">
                      <w:t>fréquence</w:t>
                    </w:r>
                    <w:r w:rsidR="00F60526">
                      <w:t xml:space="preserve"> de rotation de sortie Ns et celle d’entrée Ne</w:t>
                    </w:r>
                    <w:r>
                      <w:t>.</w:t>
                    </w:r>
                  </w:p>
                  <w:p w:rsidR="00D864DA" w:rsidRDefault="00D864DA" w:rsidP="00D91FD6">
                    <w:pPr>
                      <w:jc w:val="both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Il peut</w:t>
                    </w:r>
                    <w:r w:rsidR="003353BE">
                      <w:rPr>
                        <w:szCs w:val="28"/>
                      </w:rPr>
                      <w:t xml:space="preserve"> être déterminé en fonction</w:t>
                    </w:r>
                    <w:r>
                      <w:rPr>
                        <w:szCs w:val="28"/>
                      </w:rPr>
                      <w:t xml:space="preserve"> des nombres de dents (</w:t>
                    </w:r>
                    <w:r>
                      <w:rPr>
                        <w:b/>
                        <w:bCs/>
                        <w:szCs w:val="28"/>
                      </w:rPr>
                      <w:t>Z</w:t>
                    </w:r>
                    <w:r>
                      <w:rPr>
                        <w:szCs w:val="28"/>
                      </w:rPr>
                      <w:t xml:space="preserve">), des diamètres </w:t>
                    </w:r>
                    <w:r w:rsidR="003353BE">
                      <w:rPr>
                        <w:szCs w:val="28"/>
                      </w:rPr>
                      <w:t xml:space="preserve">ou rayons </w:t>
                    </w:r>
                    <w:r>
                      <w:rPr>
                        <w:szCs w:val="28"/>
                      </w:rPr>
                      <w:t>primitifs (</w:t>
                    </w:r>
                    <w:r>
                      <w:rPr>
                        <w:b/>
                        <w:bCs/>
                        <w:szCs w:val="28"/>
                      </w:rPr>
                      <w:t>d</w:t>
                    </w:r>
                    <w:r w:rsidR="003353BE">
                      <w:rPr>
                        <w:b/>
                        <w:bCs/>
                        <w:szCs w:val="28"/>
                      </w:rPr>
                      <w:t xml:space="preserve"> ou  R</w:t>
                    </w:r>
                    <w:r>
                      <w:rPr>
                        <w:szCs w:val="28"/>
                      </w:rPr>
                      <w:t>).</w:t>
                    </w:r>
                  </w:p>
                  <w:p w:rsidR="00D864DA" w:rsidRDefault="00D864DA" w:rsidP="00D91FD6">
                    <w:pPr>
                      <w:jc w:val="both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 xml:space="preserve">Ce coefficient permet de connaître la </w:t>
                    </w:r>
                    <w:r w:rsidR="00A85DDD">
                      <w:rPr>
                        <w:szCs w:val="28"/>
                      </w:rPr>
                      <w:t>fréquence</w:t>
                    </w:r>
                    <w:r w:rsidR="00CE31E5">
                      <w:rPr>
                        <w:szCs w:val="28"/>
                      </w:rPr>
                      <w:t xml:space="preserve"> de rotation en sortie du train : </w:t>
                    </w:r>
                    <w:r w:rsidR="00CE31E5" w:rsidRPr="00CE31E5">
                      <w:rPr>
                        <w:szCs w:val="28"/>
                        <w:bdr w:val="single" w:sz="4" w:space="0" w:color="auto"/>
                      </w:rPr>
                      <w:t xml:space="preserve">Ns = </w:t>
                    </w:r>
                    <w:proofErr w:type="gramStart"/>
                    <w:r w:rsidR="00CE31E5" w:rsidRPr="00CE31E5">
                      <w:rPr>
                        <w:szCs w:val="28"/>
                        <w:bdr w:val="single" w:sz="4" w:space="0" w:color="auto"/>
                      </w:rPr>
                      <w:t>r .</w:t>
                    </w:r>
                    <w:proofErr w:type="gramEnd"/>
                    <w:r w:rsidR="00CE31E5" w:rsidRPr="00CE31E5">
                      <w:rPr>
                        <w:szCs w:val="28"/>
                        <w:bdr w:val="single" w:sz="4" w:space="0" w:color="auto"/>
                      </w:rPr>
                      <w:t xml:space="preserve"> Ne</w:t>
                    </w:r>
                  </w:p>
                  <w:p w:rsidR="00D864DA" w:rsidRDefault="003353BE" w:rsidP="00D91FD6">
                    <w:pPr>
                      <w:jc w:val="both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 xml:space="preserve">Avec </w:t>
                    </w:r>
                    <w:r w:rsidR="00BA2F85">
                      <w:rPr>
                        <w:szCs w:val="28"/>
                      </w:rPr>
                      <w:t>n</w:t>
                    </w:r>
                    <w:r w:rsidR="00D864DA">
                      <w:rPr>
                        <w:szCs w:val="28"/>
                      </w:rPr>
                      <w:t> </w:t>
                    </w:r>
                    <w:r w:rsidR="00BA2F85">
                      <w:rPr>
                        <w:szCs w:val="28"/>
                      </w:rPr>
                      <w:t>=</w:t>
                    </w:r>
                    <w:r w:rsidR="00D864DA">
                      <w:rPr>
                        <w:szCs w:val="28"/>
                      </w:rPr>
                      <w:t xml:space="preserve"> nb de contacts </w:t>
                    </w:r>
                    <w:r>
                      <w:rPr>
                        <w:szCs w:val="28"/>
                      </w:rPr>
                      <w:t xml:space="preserve">d’engrenages </w:t>
                    </w:r>
                    <w:r w:rsidR="00D864DA">
                      <w:rPr>
                        <w:szCs w:val="28"/>
                      </w:rPr>
                      <w:t>extérieurs</w:t>
                    </w:r>
                  </w:p>
                  <w:p w:rsidR="00D864DA" w:rsidRPr="003353BE" w:rsidRDefault="003353BE" w:rsidP="00D91FD6">
                    <w:pPr>
                      <w:rPr>
                        <w:i/>
                        <w:u w:val="single"/>
                      </w:rPr>
                    </w:pPr>
                    <w:r w:rsidRPr="003353BE">
                      <w:rPr>
                        <w:position w:val="-90"/>
                      </w:rPr>
                      <w:object w:dxaOrig="5640" w:dyaOrig="2580">
                        <v:shape id="_x0000_i1040" type="#_x0000_t75" style="width:295pt;height:98pt" o:ole="">
                          <v:imagedata r:id="rId17" o:title="" cropbottom="11447f"/>
                        </v:shape>
                        <o:OLEObject Type="Embed" ProgID="Equation.DSMT4" ShapeID="_x0000_i1040" DrawAspect="Content" ObjectID="_1666508890" r:id="rId18"/>
                      </w:object>
                    </w:r>
                    <w:r w:rsidR="00D864DA" w:rsidRPr="003851BE">
                      <w:rPr>
                        <w:i/>
                        <w:u w:val="single"/>
                      </w:rPr>
                      <w:t>Remarque</w:t>
                    </w:r>
                    <w:r w:rsidR="00D864DA">
                      <w:rPr>
                        <w:i/>
                        <w:u w:val="single"/>
                      </w:rPr>
                      <w:t>s</w:t>
                    </w:r>
                    <w:r w:rsidR="00D864DA" w:rsidRPr="003851BE">
                      <w:rPr>
                        <w:i/>
                        <w:u w:val="single"/>
                      </w:rPr>
                      <w:t> :</w:t>
                    </w:r>
                    <w:r w:rsidRPr="003353BE">
                      <w:t xml:space="preserve">  </w:t>
                    </w:r>
                    <w:r>
                      <w:tab/>
                    </w:r>
                    <w:r w:rsidR="00D864DA">
                      <w:t>Si r &lt; 1   ……………</w:t>
                    </w:r>
                    <w:r>
                      <w:t>………</w:t>
                    </w:r>
                    <w:r w:rsidR="00D864DA">
                      <w:t>…………..</w:t>
                    </w:r>
                  </w:p>
                  <w:p w:rsidR="00D864DA" w:rsidRDefault="00D864DA" w:rsidP="003353BE">
                    <w:pPr>
                      <w:ind w:left="708" w:firstLine="708"/>
                      <w:rPr>
                        <w:b/>
                        <w:bCs/>
                        <w:szCs w:val="36"/>
                      </w:rPr>
                    </w:pPr>
                    <w:r>
                      <w:t>Si r &gt; 1    ……………………………….</w:t>
                    </w:r>
                  </w:p>
                  <w:p w:rsidR="00D864DA" w:rsidRDefault="00D864DA" w:rsidP="00D91FD6"/>
                </w:txbxContent>
              </v:textbox>
            </v:shape>
            <v:group id="_x0000_s1235" style="position:absolute;left:1225;top:2531;width:3396;height:4590" coordorigin="1225,2531" coordsize="3396,4590">
              <v:shape id="_x0000_s1236" style="position:absolute;left:2727;top:3283;width:409;height:392" coordsize="409,392" path="m124,l112,4r-8,8l92,20,80,28,68,36,56,44,48,56r-8,8l32,76,24,88r-4,12l12,112,8,128,4,140r,16l,168r,12l,196r,12l4,224r,12l8,248r4,16l20,276r4,12l32,300r8,12l52,324r8,8l72,344r8,8l92,360r12,8l116,372r12,8l144,380r12,8l168,388r16,4l196,392r16,l224,392r12,-4l252,388r12,-8l276,380r16,-8l304,368r12,-8l324,352r12,-8l348,332r8,-12l364,312r8,-12l381,288r8,-12l393,264r4,-16l401,236r4,-12l405,208r4,-12l409,180r-4,-12l405,156r-4,-16l397,128r-4,-16l389,100,381,88,372,76,364,64,356,52r-8,-8l336,36r-8,-8l316,20,304,12,292,4,280,e" filled="f" strokeweight="1.5pt">
                <v:path arrowok="t"/>
              </v:shape>
              <v:shape id="_x0000_s1237" style="position:absolute;left:2727;top:5324;width:409;height:392" coordsize="409,392" path="m124,l112,8r-8,4l92,20,80,28,68,36,56,48r-8,8l40,68,32,80,24,92r-4,12l12,116,8,128,4,144r,12l,172r,12l,196r,16l4,224r,16l8,252r4,16l20,280r4,12l32,304r8,8l52,324r8,12l72,344r8,8l92,360r12,8l116,376r12,4l144,384r12,4l168,392r16,l196,392r16,l224,392r12,l252,388r12,-4l276,380r16,-8l304,368r12,-8l324,352r12,-8l348,336r8,-12l364,312r8,-12l381,292r8,-12l393,264r4,-12l401,240r4,-16l405,212r4,-16l409,184r-4,-12l405,156r-4,-12l397,128r-4,-12l389,104,381,92,372,80,364,68,356,56r-8,-8l336,36r-8,-8l316,20,304,12,292,8,280,e" filled="f" strokeweight="1.5pt">
                <v:path arrowok="t"/>
              </v:shape>
              <v:oval id="_x0000_s1238" style="position:absolute;left:2214;top:2759;width:1434;height:1433" filled="f" strokeweight="1.5pt"/>
              <v:oval id="_x0000_s1239" style="position:absolute;left:1398;top:3984;width:3067;height:3069" filled="f" strokeweight="1.5pt"/>
              <v:line id="_x0000_s1240" style="position:absolute;flip:y" from="2855,3215" to="2856,3279" strokeweight="1.5pt"/>
              <v:line id="_x0000_s1241" style="position:absolute" from="2855,3215" to="3007,3216" strokeweight="1.5pt"/>
              <v:line id="_x0000_s1242" style="position:absolute" from="3007,3215" to="3008,3279" strokeweight="1.5pt"/>
              <v:line id="_x0000_s1243" style="position:absolute;flip:y" from="2855,5260" to="2856,5324" strokeweight="1.5pt"/>
              <v:line id="_x0000_s1244" style="position:absolute" from="2855,5260" to="3007,5261" strokeweight="1.5pt"/>
              <v:line id="_x0000_s1245" style="position:absolute" from="3007,5260" to="3008,5324" strokeweight="1.5pt"/>
              <v:shape id="_x0000_s1246" style="position:absolute;left:2319;top:2859;width:1225;height:1225" coordsize="1225,1225" path="m1045,1045r16,-16l1077,1009r16,-20l1109,973r12,-20l1133,933r12,-24l1157,889r12,-20l1177,845r8,-21l1193,800r8,-24l1209,752r4,-20l1217,708r,-24l1221,660r4,-24l1225,612r,-24l1221,564r-4,-24l1217,516r-4,-24l1205,468r-4,-24l1193,420r-8,-20l1177,376r-8,-24l1157,332r-12,-20l1133,292r-12,-20l1105,252r-12,-20l1077,212r-16,-16l1045,176r-20,-16l1009,144,989,128,973,116,953,100,933,88,909,76,889,64,869,56,845,44,821,36,801,28,776,20,752,16,728,12,704,4r-20,l656,,636,,608,,588,,564,,540,4r-24,l492,12r-24,4l444,20r-24,8l400,36,376,48r-20,8l332,68r-20,8l292,92r-20,8l252,116r-20,16l216,144r-20,16l180,180r-20,16l148,212r-16,20l116,252r-16,20l88,292r-8,20l64,336r-8,20l44,380r-8,20l28,424r-4,20l16,468r-4,24l8,516,4,540r,24l,588r,24l,636r4,24l4,684r4,24l12,732r4,24l24,780r8,24l36,824r12,25l56,869r12,20l80,913r12,20l104,953r12,20l132,993r16,20l160,1029r20,16l196,1065r20,16l232,1093r20,16l272,1121r20,12l312,1145r24,12l356,1169r24,8l400,1189r24,8l448,1201r20,8l492,1213r24,4l540,1221r24,l588,1225r24,e" filled="f">
                <v:stroke dashstyle="longDashDot"/>
                <v:path arrowok="t"/>
              </v:shape>
              <v:shape id="_x0000_s1247" style="position:absolute;left:1502;top:4084;width:2855;height:2861" coordsize="2855,2861" path="m1425,r-36,l1353,4r-40,l1281,8r-36,4l1205,20r-36,4l1133,32r-36,8l1065,48r-36,8l993,68,957,80,925,92r-36,16l857,120r-36,16l789,152r-32,16l724,184r-32,20l664,224r-32,20l600,264r-28,20l544,308r-32,24l488,356r-28,24l432,404r-24,28l384,456r-28,28l332,512r-24,28l288,568r-20,32l244,628r-20,32l204,692r-16,28l172,756r-20,32l136,820r-16,32l108,888,96,920,80,956r-8,36l60,1024r-12,36l40,1096r-8,36l24,1168r-4,36l12,1240r-4,36l4,1312r,36l,1388r,36l,1460r,36l4,1532r4,36l12,1604r4,40l20,1676r8,40l36,1748r8,36l56,1820r8,36l76,1892r12,32l100,1961r16,32l132,2029r12,32l164,2093r16,32l196,2157r20,32l236,2221r24,28l280,2281r20,28l324,2337r24,28l372,2393r24,28l420,2445r28,28l476,2497r28,24l532,2545r28,20l588,2589r32,20l648,2629r32,20l712,2669r32,16l777,2705r32,12l845,2733r32,16l909,2765r36,12l981,2789r32,12l1049,2809r36,8l1121,2825r36,8l1189,2841r40,4l1265,2849r36,4l1337,2857r36,4l1409,2861r40,l1481,2861r36,-4l1557,2853r36,-4l1630,2845r36,-4l1702,2833r36,-8l1774,2817r32,-8l1842,2801r36,-12l1914,2777r32,-12l1982,2749r32,-16l2050,2717r28,-12l2114,2685r32,-16l2174,2649r32,-20l2238,2609r28,-20l2294,2565r32,-20l2354,2521r28,-24l2406,2473r28,-28l2462,2421r21,-28l2511,2365r24,-28l2555,2309r24,-28l2599,2249r20,-32l2639,2189r20,-32l2675,2125r20,-32l2711,2061r16,-32l2743,1993r12,-32l2767,1924r12,-36l2791,1856r12,-36l2811,1784r12,-36l2827,1712r8,-36l2843,1644r4,-40l2851,1568r4,-36l2855,1496r,-36l2855,1424r,-36l2855,1348r-4,-36l2847,1276r-4,-36l2839,1204r-8,-36l2827,1132r-8,-36l2807,1060r-8,-36l2787,992r-12,-36l2763,920r-12,-32l2735,852r-16,-32l2703,788r-16,-32l2671,720r-20,-28l2631,660r-20,-32l2591,600r-24,-32l2547,540r-24,-28l2499,484r-24,-28l2450,432r-28,-28l2398,380r-28,-24l2342,332r-28,-24l2282,284r-28,-20l2226,244r-32,-20l2162,204r-32,-20l2098,168r-32,-16l2034,136r-36,-16l1966,108,1934,92,1898,80e" filled="f">
                <v:stroke dashstyle="longDashDot"/>
                <v:path arrowok="t"/>
              </v:shape>
              <v:shape id="_x0000_s1248" style="position:absolute;left:2931;top:3896;width:445;height:204" coordsize="445,204" path="m,176r,28l24,204r24,l52,204r24,-4l100,196r24,-4l124,188r20,-4l144,184r24,-8l164,164r4,16l193,176r,-4l217,164r20,-8l241,156r24,-12l285,132r20,-12l297,108r4,12l325,112r4,l349,96,341,84r8,12l369,84r4,l389,68,377,56r8,12l405,56r,l425,40r4,-4l445,16,425,,409,20r8,8l409,20,389,36r8,8l393,32,373,44r-4,4l353,64r8,8l357,60,337,72r-4,4l313,92r8,8l317,88r-24,8l293,96r-20,12l253,120r-24,12l233,144r-4,-12l209,140r-24,8l189,160r,-12l164,152r-4,l136,160r4,12l140,160r-20,4l120,176r,-12l96,168r-24,4l48,176r,12l48,176r-24,l,176xe" fillcolor="lime" strokeweight="1.5pt">
                <v:path arrowok="t"/>
              </v:shape>
              <v:shape id="_x0000_s1249" style="position:absolute;left:2927;top:4072;width:477;height:104" coordsize="477,104" path="m469,104r8,-24l445,68r,l409,60r-4,12l409,60,373,48r,l337,40r-4,12l337,40,301,28r,l265,24r-4,12l265,24,229,16r,l189,12,152,8,116,4r-4,l76,4r,12l80,4,40,,36,,,,,28r36,l36,12r,16l76,32r,l112,32r,-16l112,32r36,4l185,40r40,4l225,28r,12l261,48r,4l297,56r,-16l293,52r36,12l333,64r36,8l369,60r-4,12l401,84r4,l441,92r,-12l437,92r32,12xe" fillcolor="lime" strokeweight="1.5pt">
                <v:path arrowok="t"/>
              </v:shape>
              <v:line id="_x0000_s1250" style="position:absolute" from="2927,2531" to="2932,7121">
                <v:stroke dashstyle="longDashDot"/>
              </v:line>
              <v:line id="_x0000_s1251" style="position:absolute" from="2931,3880" to="2932,4084" strokecolor="maroon" strokeweight=".2pt"/>
              <v:line id="_x0000_s1252" style="position:absolute;flip:x" from="1918,3471" to="4021,3472">
                <v:stroke dashstyle="longDashDot"/>
              </v:line>
              <v:line id="_x0000_s1253" style="position:absolute" from="3460,4000" to="3461,4001" strokeweight=".2pt"/>
              <v:line id="_x0000_s1254" style="position:absolute;flip:y" from="3404,4036" to="3448,4164" strokeweight=".2pt"/>
              <v:line id="_x0000_s1255" style="position:absolute" from="2931,3471" to="3232,3776" strokeweight=".2pt"/>
              <v:line id="_x0000_s1256" style="position:absolute" from="3236,3776" to="3460,4000" strokeweight=".2pt"/>
              <v:line id="_x0000_s1257" style="position:absolute;flip:x" from="1225,5516" to="4621,5517">
                <v:stroke dashstyle="longDashDot"/>
              </v:line>
              <v:shape id="_x0000_s1258" style="position:absolute;left:2507;top:4472;width:901;height:116" coordsize="901,116" path="m901,116l873,104,845,92,817,76,789,68,757,56,729,48,701,40,669,32,641,24,609,20,576,12,544,8r-28,l484,4r-32,l424,,392,4r-32,l328,8r-28,l268,12r-32,8l208,24r-32,8l148,40r-32,8l88,56,60,68,28,80,,92e" filled="f" strokeweight=".2pt">
                <v:path arrowok="t"/>
              </v:shape>
              <v:shape id="_x0000_s1259" style="position:absolute;left:2767;top:3639;width:557;height:261" coordsize="557,261" path="m,229r16,4l36,241r20,8l76,253r20,4l116,257r20,4l156,261r20,l196,261r20,-4l236,257r20,-8l276,245r20,-4l316,233r16,-8l353,217r16,-8l389,197r16,-8l421,173r16,-12l453,149r12,-16l481,121r12,-16l505,89,521,73r8,-16l541,36r8,-20l557,e" filled="f" strokeweight=".2pt">
                <v:path arrowok="t"/>
              </v:shape>
              <v:line id="_x0000_s1260" style="position:absolute;flip:x" from="2931,4164" to="3404,5512" strokeweight=".2pt"/>
              <v:line id="_x0000_s1261" style="position:absolute" from="2787,4436" to="2931,4472" strokeweight=".2pt"/>
              <v:line id="_x0000_s1262" style="position:absolute;flip:x" from="2787,4472" to="2931,4512" strokeweight=".2pt"/>
              <v:line id="_x0000_s1263" style="position:absolute;flip:x y" from="3276,4532" to="3396,4616" strokeweight=".2pt"/>
              <v:line id="_x0000_s1264" style="position:absolute" from="3276,4532" to="3420,4544" strokeweight=".2pt"/>
              <v:line id="_x0000_s1265" style="position:absolute" from="2787,3864" to="2931,3900" strokeweight=".2pt"/>
              <v:line id="_x0000_s1266" style="position:absolute;flip:x" from="2787,3900" to="2931,3936" strokeweight=".2pt"/>
              <v:line id="_x0000_s1267" style="position:absolute;flip:x" from="3236,3700" to="3360,3776" strokeweight=".2pt"/>
              <v:line id="_x0000_s1268" style="position:absolute;flip:y" from="3236,3647" to="3308,3776" strokeweight=".2pt"/>
              <v:rect id="_x0000_s1269" style="position:absolute;left:2947;top:3599;width:229;height:321" filled="f" stroked="f"/>
              <v:rect id="_x0000_s1270" style="position:absolute;left:2967;top:3619;width:224;height:288" filled="f" stroked="f">
                <v:textbox style="mso-next-textbox:#_x0000_s1270" inset="0,0,0,0">
                  <w:txbxContent>
                    <w:p w:rsidR="00D864DA" w:rsidRDefault="00D864DA" w:rsidP="00D91FD6">
                      <w:r>
                        <w:rPr>
                          <w:rFonts w:ascii="Symbol" w:hAnsi="Symbol"/>
                          <w:color w:val="000000"/>
                          <w:lang w:val="en-US"/>
                        </w:rPr>
                        <w:t></w:t>
                      </w:r>
                    </w:p>
                  </w:txbxContent>
                </v:textbox>
              </v:rect>
              <v:rect id="_x0000_s1271" style="position:absolute;left:3071;top:3736;width:128;height:192" filled="f" stroked="f">
                <v:textbox style="mso-next-textbox:#_x0000_s1271" inset="0,0,0,0">
                  <w:txbxContent>
                    <w:p w:rsidR="00D864DA" w:rsidRDefault="00D864DA" w:rsidP="00D91FD6">
                      <w:r>
                        <w:rPr>
                          <w:color w:val="000000"/>
                          <w:sz w:val="14"/>
                          <w:szCs w:val="1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272" style="position:absolute;left:2535;top:4228;width:272;height:312" filled="f" stroked="f"/>
              <v:rect id="_x0000_s1273" style="position:absolute;left:2555;top:4248;width:224;height:288" filled="f" stroked="f">
                <v:textbox style="mso-next-textbox:#_x0000_s1273" inset="0,0,0,0">
                  <w:txbxContent>
                    <w:p w:rsidR="00D864DA" w:rsidRDefault="00D864DA" w:rsidP="00D91FD6">
                      <w:r>
                        <w:rPr>
                          <w:rFonts w:ascii="Symbol" w:hAnsi="Symbol"/>
                          <w:color w:val="000000"/>
                          <w:lang w:val="en-US"/>
                        </w:rPr>
                        <w:t></w:t>
                      </w:r>
                    </w:p>
                  </w:txbxContent>
                </v:textbox>
              </v:rect>
              <v:rect id="_x0000_s1274" style="position:absolute;left:2659;top:4364;width:128;height:192" filled="f" stroked="f">
                <v:textbox style="mso-next-textbox:#_x0000_s1274" inset="0,0,0,0">
                  <w:txbxContent>
                    <w:p w:rsidR="00D864DA" w:rsidRDefault="00D864DA" w:rsidP="00D91FD6">
                      <w:r>
                        <w:rPr>
                          <w:color w:val="000000"/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group id="_x0000_s1275" style="position:absolute;left:1706;top:4280;width:216;height:228" coordorigin="2162,3166" coordsize="216,228">
                <v:line id="_x0000_s1276" style="position:absolute;flip:x y" from="2162,3166" to="2374,3394" strokeweight=".2pt"/>
                <v:shape id="_x0000_s1277" style="position:absolute;left:2270;top:3286;width:108;height:108" coordsize="108,108" path="m,72r108,36l72,e" filled="f" strokeweight=".2pt">
                  <v:path arrowok="t"/>
                </v:shape>
              </v:group>
              <v:line id="_x0000_s1278" style="position:absolute;flip:x" from="1458,4280" to="1706,4281" strokeweight=".2pt"/>
              <v:rect id="_x0000_s1279" style="position:absolute;left:1466;top:4036;width:224;height:304" filled="f" stroked="f"/>
              <v:rect id="_x0000_s1280" style="position:absolute;left:1486;top:4064;width:180;height:276" filled="f" stroked="f">
                <v:textbox style="mso-next-textbox:#_x0000_s1280" inset="0,0,0,0">
                  <w:txbxContent>
                    <w:p w:rsidR="00D864DA" w:rsidRDefault="00D864DA" w:rsidP="00D91FD6"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rect>
              <v:rect id="_x0000_s1281" style="position:absolute;left:1586;top:4160;width:128;height:192" filled="f" stroked="f">
                <v:textbox style="mso-next-textbox:#_x0000_s1281" inset="0,0,0,0">
                  <w:txbxContent>
                    <w:p w:rsidR="00D864DA" w:rsidRDefault="00D864DA" w:rsidP="00D91FD6">
                      <w:r>
                        <w:rPr>
                          <w:color w:val="000000"/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group id="_x0000_s1282" style="position:absolute;left:2291;top:2923;width:168;height:160" coordorigin="2747,1809" coordsize="168,160">
                <v:line id="_x0000_s1283" style="position:absolute;flip:x y" from="2747,1809" to="2915,1965" strokeweight=".2pt"/>
                <v:shape id="_x0000_s1284" style="position:absolute;left:2807;top:1861;width:108;height:108" coordsize="108,108" path="m,72r108,36l72,e" filled="f" strokeweight=".2pt">
                  <v:path arrowok="t"/>
                </v:shape>
              </v:group>
              <v:line id="_x0000_s1285" style="position:absolute;flip:x" from="2038,2923" to="2295,2924" strokeweight=".2pt"/>
              <v:rect id="_x0000_s1286" style="position:absolute;left:2054;top:2683;width:213;height:296" filled="f" stroked="f"/>
              <v:rect id="_x0000_s1287" style="position:absolute;left:2074;top:2711;width:180;height:276" filled="f" stroked="f">
                <v:textbox style="mso-next-textbox:#_x0000_s1287" inset="0,0,0,0">
                  <w:txbxContent>
                    <w:p w:rsidR="00D864DA" w:rsidRDefault="00D864DA" w:rsidP="00D91FD6"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rect>
              <v:rect id="_x0000_s1288" style="position:absolute;left:2174;top:2807;width:128;height:192" filled="f" stroked="f">
                <v:textbox style="mso-next-textbox:#_x0000_s1288" inset="0,0,0,0">
                  <w:txbxContent>
                    <w:p w:rsidR="00D864DA" w:rsidRDefault="00D864DA" w:rsidP="00D91FD6">
                      <w:r>
                        <w:rPr>
                          <w:color w:val="000000"/>
                          <w:sz w:val="14"/>
                          <w:szCs w:val="1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289" style="position:absolute;left:4137;top:3027;width:260;height:376" filled="f" stroked="f">
                <v:textbox style="mso-next-textbox:#_x0000_s1289" inset="0,0,0,0">
                  <w:txbxContent>
                    <w:p w:rsidR="00D864DA" w:rsidRDefault="00D864DA" w:rsidP="00D91FD6"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290" style="position:absolute;left:4205;top:3936;width:260;height:376" filled="f" stroked="f">
                <v:textbox style="mso-next-textbox:#_x0000_s1290" inset="0,0,0,0">
                  <w:txbxContent>
                    <w:p w:rsidR="00D864DA" w:rsidRDefault="00D864DA" w:rsidP="00D91FD6"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_x0000_s1291" style="position:absolute;flip:x" from="3648,3279" to="4137,3403">
                <v:stroke endarrow="open" endarrowwidth="narrow" endarrowlength="short"/>
              </v:line>
              <v:line id="_x0000_s1292" style="position:absolute;flip:x" from="3868,4228" to="4201,4280">
                <v:stroke endarrow="open" endarrowwidth="narrow" endarrowlength="short"/>
              </v:line>
            </v:group>
            <w10:wrap type="topAndBottom"/>
          </v:group>
        </w:pict>
      </w:r>
      <w:r w:rsidR="003851BE" w:rsidRPr="003851BE">
        <w:rPr>
          <w:u w:val="single"/>
        </w:rPr>
        <w:t>Relations entrée/sortie :</w:t>
      </w:r>
    </w:p>
    <w:p w:rsidR="00647749" w:rsidRDefault="00647749" w:rsidP="00DB0A77">
      <w:r>
        <w:t>* les engrenages à axes concourants (</w:t>
      </w:r>
      <w:r>
        <w:rPr>
          <w:color w:val="0000FF"/>
        </w:rPr>
        <w:t>engrenages coniques</w:t>
      </w:r>
      <w:r>
        <w:t>)</w:t>
      </w:r>
    </w:p>
    <w:p w:rsidR="001E1DB9" w:rsidRDefault="00AE573A" w:rsidP="00DB0A77">
      <w:r>
        <w:rPr>
          <w:noProof/>
        </w:rPr>
        <w:pict>
          <v:rect id="_x0000_s1293" style="position:absolute;margin-left:108pt;margin-top:6.45pt;width:189pt;height:115.1pt;z-index:11">
            <v:textbox style="mso-next-textbox:#_x0000_s1293">
              <w:txbxContent>
                <w:p w:rsidR="00D864DA" w:rsidRPr="00DB0A77" w:rsidRDefault="00D864DA" w:rsidP="001E1DB9">
                  <w:pPr>
                    <w:rPr>
                      <w:u w:val="single"/>
                    </w:rPr>
                  </w:pPr>
                  <w:r w:rsidRPr="00DB0A77">
                    <w:rPr>
                      <w:u w:val="single"/>
                    </w:rPr>
                    <w:t>Exemples d’utilisation:</w:t>
                  </w:r>
                </w:p>
                <w:p w:rsidR="00D864DA" w:rsidRDefault="00D864DA" w:rsidP="001E1DB9">
                  <w:r>
                    <w:t>……………………</w:t>
                  </w:r>
                </w:p>
                <w:p w:rsidR="00D864DA" w:rsidRDefault="00D864DA" w:rsidP="001E1DB9">
                  <w:r>
                    <w:t>……………………</w:t>
                  </w:r>
                </w:p>
                <w:p w:rsidR="0035564D" w:rsidRPr="0035564D" w:rsidRDefault="00D864DA" w:rsidP="0035564D">
                  <w:pPr>
                    <w:rPr>
                      <w:rFonts w:ascii="Arial" w:hAnsi="Arial" w:cs="Arial"/>
                      <w:vanish/>
                      <w:sz w:val="22"/>
                      <w:szCs w:val="22"/>
                    </w:rPr>
                  </w:pPr>
                  <w:proofErr w:type="gramStart"/>
                  <w:r w:rsidRPr="00ED0322">
                    <w:rPr>
                      <w:i/>
                    </w:rPr>
                    <w:t>Avantages</w:t>
                  </w:r>
                  <w:proofErr w:type="gramEnd"/>
                  <w:r w:rsidRPr="00ED0322">
                    <w:rPr>
                      <w:i/>
                    </w:rPr>
                    <w:t> :</w:t>
                  </w:r>
                  <w:r w:rsidR="0035564D" w:rsidRPr="0035564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35564D" w:rsidRPr="0035564D">
                    <w:rPr>
                      <w:rFonts w:ascii="Arial" w:hAnsi="Arial" w:cs="Arial"/>
                      <w:vanish/>
                      <w:sz w:val="22"/>
                      <w:szCs w:val="22"/>
                    </w:rPr>
                    <w:t>Arbres rapprochés à axes concourants.</w:t>
                  </w:r>
                </w:p>
                <w:p w:rsidR="0035564D" w:rsidRPr="0035564D" w:rsidRDefault="0035564D" w:rsidP="0035564D">
                  <w:pPr>
                    <w:rPr>
                      <w:rFonts w:ascii="Arial" w:hAnsi="Arial" w:cs="Arial"/>
                      <w:vanish/>
                      <w:sz w:val="22"/>
                      <w:szCs w:val="22"/>
                    </w:rPr>
                  </w:pPr>
                  <w:r w:rsidRPr="0035564D">
                    <w:rPr>
                      <w:rFonts w:ascii="Arial" w:hAnsi="Arial" w:cs="Arial"/>
                      <w:vanish/>
                      <w:sz w:val="22"/>
                      <w:szCs w:val="22"/>
                    </w:rPr>
                    <w:t>Bon rendement   .Réversible</w:t>
                  </w:r>
                </w:p>
                <w:p w:rsidR="00D864DA" w:rsidRPr="00ED0322" w:rsidRDefault="00D864DA" w:rsidP="001E1DB9">
                  <w:pPr>
                    <w:rPr>
                      <w:i/>
                    </w:rPr>
                  </w:pPr>
                </w:p>
                <w:p w:rsidR="00D864DA" w:rsidRDefault="00D864DA" w:rsidP="001E1DB9">
                  <w:r>
                    <w:t>……………………………………</w:t>
                  </w:r>
                </w:p>
                <w:p w:rsidR="00D864DA" w:rsidRDefault="00D864DA" w:rsidP="001E1DB9">
                  <w:r w:rsidRPr="00ED0322">
                    <w:rPr>
                      <w:i/>
                    </w:rPr>
                    <w:t>Inconvénients </w:t>
                  </w:r>
                  <w:r>
                    <w:t>:</w:t>
                  </w:r>
                </w:p>
                <w:p w:rsidR="0035564D" w:rsidRPr="0035564D" w:rsidRDefault="0035564D" w:rsidP="0035564D">
                  <w:pPr>
                    <w:rPr>
                      <w:rFonts w:ascii="Arial" w:hAnsi="Arial" w:cs="Arial"/>
                      <w:vanish/>
                      <w:sz w:val="22"/>
                      <w:szCs w:val="22"/>
                    </w:rPr>
                  </w:pPr>
                  <w:r w:rsidRPr="0035564D">
                    <w:rPr>
                      <w:rFonts w:ascii="Arial" w:hAnsi="Arial" w:cs="Arial"/>
                      <w:vanish/>
                      <w:sz w:val="22"/>
                      <w:szCs w:val="22"/>
                    </w:rPr>
                    <w:t xml:space="preserve">Sommets des cônes confondus </w:t>
                  </w:r>
                </w:p>
                <w:p w:rsidR="0035564D" w:rsidRPr="0035564D" w:rsidRDefault="0035564D" w:rsidP="0035564D">
                  <w:pPr>
                    <w:rPr>
                      <w:rFonts w:ascii="Arial" w:hAnsi="Arial" w:cs="Arial"/>
                      <w:vanish/>
                      <w:sz w:val="22"/>
                      <w:szCs w:val="22"/>
                    </w:rPr>
                  </w:pPr>
                  <w:r w:rsidRPr="0035564D">
                    <w:rPr>
                      <w:rFonts w:ascii="Arial" w:hAnsi="Arial" w:cs="Arial"/>
                      <w:vanish/>
                      <w:sz w:val="22"/>
                      <w:szCs w:val="22"/>
                    </w:rPr>
                    <w:t>pour un bon fonctionnement</w:t>
                  </w:r>
                </w:p>
                <w:p w:rsidR="00D864DA" w:rsidRDefault="00D864DA" w:rsidP="001E1DB9">
                  <w:r>
                    <w:t>…………………………………</w:t>
                  </w:r>
                </w:p>
                <w:p w:rsidR="00D864DA" w:rsidRDefault="00D864DA" w:rsidP="001E1DB9"/>
              </w:txbxContent>
            </v:textbox>
          </v:rect>
        </w:pict>
      </w:r>
    </w:p>
    <w:p w:rsidR="001E1DB9" w:rsidRDefault="00AE573A" w:rsidP="00DB0A77">
      <w:r>
        <w:rPr>
          <w:noProof/>
        </w:rPr>
        <w:pict>
          <v:rect id="_x0000_s1301" style="position:absolute;margin-left:324pt;margin-top:19.65pt;width:162pt;height:63pt;z-index:15">
            <v:textbox>
              <w:txbxContent>
                <w:p w:rsidR="00D864DA" w:rsidRDefault="00D864DA" w:rsidP="00AE573A">
                  <w:r w:rsidRPr="00563762">
                    <w:rPr>
                      <w:u w:val="single"/>
                    </w:rPr>
                    <w:t>Relation entrée/sortie</w:t>
                  </w:r>
                  <w:r>
                    <w:t>: ……………………………………………………………………………………………….</w:t>
                  </w:r>
                </w:p>
                <w:p w:rsidR="00D864DA" w:rsidRDefault="00D864DA"/>
              </w:txbxContent>
            </v:textbox>
          </v:rect>
        </w:pict>
      </w:r>
      <w:r w:rsidR="001E1DB9">
        <w:pict>
          <v:shape id="_x0000_i1033" type="#_x0000_t75" style="width:82.35pt;height:108pt">
            <v:imagedata r:id="rId19" o:title=""/>
          </v:shape>
        </w:pict>
      </w:r>
    </w:p>
    <w:p w:rsidR="00CE31E5" w:rsidRDefault="00CE31E5" w:rsidP="00DB0A77"/>
    <w:p w:rsidR="00647749" w:rsidRDefault="00647749" w:rsidP="00DB0A77">
      <w:r>
        <w:lastRenderedPageBreak/>
        <w:t>* les engrenages gauches, les axes ne sont pas dans le même plan (</w:t>
      </w:r>
      <w:r>
        <w:rPr>
          <w:color w:val="0000FF"/>
        </w:rPr>
        <w:t>roue et vis sans fin</w:t>
      </w:r>
      <w:r>
        <w:t>)</w:t>
      </w:r>
    </w:p>
    <w:p w:rsidR="00A16C73" w:rsidRDefault="00A16C73" w:rsidP="00DB0A77"/>
    <w:p w:rsidR="00CE31E5" w:rsidRDefault="00CE31E5" w:rsidP="00DB0A77"/>
    <w:p w:rsidR="00CE31E5" w:rsidRDefault="00CE31E5" w:rsidP="00DB0A77">
      <w:r>
        <w:rPr>
          <w:noProof/>
        </w:rPr>
        <w:pict>
          <v:rect id="_x0000_s1294" style="position:absolute;margin-left:135pt;margin-top:13.2pt;width:166.1pt;height:162.45pt;z-index:12">
            <v:textbox style="mso-next-textbox:#_x0000_s1294">
              <w:txbxContent>
                <w:p w:rsidR="00D864DA" w:rsidRPr="00DB0A77" w:rsidRDefault="00D864DA" w:rsidP="00A16C73">
                  <w:pPr>
                    <w:rPr>
                      <w:u w:val="single"/>
                    </w:rPr>
                  </w:pPr>
                  <w:r w:rsidRPr="00DB0A77">
                    <w:rPr>
                      <w:u w:val="single"/>
                    </w:rPr>
                    <w:t>Exemples d’utilisation:</w:t>
                  </w:r>
                </w:p>
                <w:p w:rsidR="0035564D" w:rsidRPr="0035564D" w:rsidRDefault="0035564D" w:rsidP="0035564D">
                  <w:pPr>
                    <w:rPr>
                      <w:rFonts w:ascii="Arial" w:hAnsi="Arial" w:cs="Arial"/>
                      <w:vanish/>
                      <w:sz w:val="20"/>
                      <w:szCs w:val="22"/>
                    </w:rPr>
                  </w:pPr>
                  <w:r w:rsidRPr="0035564D">
                    <w:rPr>
                      <w:rFonts w:ascii="Arial" w:hAnsi="Arial" w:cs="Arial"/>
                      <w:vanish/>
                      <w:sz w:val="20"/>
                      <w:szCs w:val="22"/>
                    </w:rPr>
                    <w:t xml:space="preserve">Arbres rapprochés à axes </w:t>
                  </w:r>
                </w:p>
                <w:p w:rsidR="0035564D" w:rsidRPr="0035564D" w:rsidRDefault="0035564D" w:rsidP="0035564D">
                  <w:pPr>
                    <w:rPr>
                      <w:rFonts w:ascii="Arial" w:hAnsi="Arial" w:cs="Arial"/>
                      <w:vanish/>
                      <w:sz w:val="20"/>
                      <w:szCs w:val="22"/>
                    </w:rPr>
                  </w:pPr>
                  <w:r w:rsidRPr="0035564D">
                    <w:rPr>
                      <w:rFonts w:ascii="Arial" w:hAnsi="Arial" w:cs="Arial"/>
                      <w:vanish/>
                      <w:sz w:val="20"/>
                      <w:szCs w:val="22"/>
                    </w:rPr>
                    <w:t>orthogonaux</w:t>
                  </w:r>
                </w:p>
                <w:p w:rsidR="00D864DA" w:rsidRDefault="00D864DA" w:rsidP="00A16C73">
                  <w:r>
                    <w:t>……………………</w:t>
                  </w:r>
                </w:p>
                <w:p w:rsidR="00D864DA" w:rsidRDefault="00D864DA" w:rsidP="00A16C73">
                  <w:r>
                    <w:t>……………………</w:t>
                  </w:r>
                </w:p>
                <w:p w:rsidR="00D864DA" w:rsidRPr="00ED0322" w:rsidRDefault="00D864DA" w:rsidP="00A16C73">
                  <w:pPr>
                    <w:rPr>
                      <w:i/>
                    </w:rPr>
                  </w:pPr>
                  <w:proofErr w:type="gramStart"/>
                  <w:r w:rsidRPr="00ED0322">
                    <w:rPr>
                      <w:i/>
                    </w:rPr>
                    <w:t>Avantages</w:t>
                  </w:r>
                  <w:proofErr w:type="gramEnd"/>
                  <w:r w:rsidRPr="00ED0322">
                    <w:rPr>
                      <w:i/>
                    </w:rPr>
                    <w:t> :</w:t>
                  </w:r>
                </w:p>
                <w:p w:rsidR="00D864DA" w:rsidRDefault="0035564D" w:rsidP="00A16C73">
                  <w:r w:rsidRPr="0035564D">
                    <w:rPr>
                      <w:rFonts w:ascii="Arial" w:hAnsi="Arial" w:cs="Arial"/>
                      <w:vanish/>
                      <w:sz w:val="20"/>
                      <w:szCs w:val="22"/>
                    </w:rPr>
                    <w:t>Grande réduction possible</w:t>
                  </w:r>
                  <w:r w:rsidRPr="0035564D">
                    <w:rPr>
                      <w:rFonts w:ascii="Arial" w:hAnsi="Arial" w:cs="Arial"/>
                      <w:sz w:val="20"/>
                      <w:szCs w:val="22"/>
                    </w:rPr>
                    <w:t>.</w:t>
                  </w:r>
                  <w:r w:rsidR="00D864DA">
                    <w:t>……………………</w:t>
                  </w:r>
                </w:p>
                <w:p w:rsidR="0035564D" w:rsidRPr="0035564D" w:rsidRDefault="00D864DA" w:rsidP="0035564D">
                  <w:pPr>
                    <w:rPr>
                      <w:rFonts w:ascii="Arial" w:hAnsi="Arial" w:cs="Arial"/>
                      <w:vanish/>
                      <w:sz w:val="20"/>
                      <w:szCs w:val="22"/>
                    </w:rPr>
                  </w:pPr>
                  <w:r w:rsidRPr="00ED0322">
                    <w:rPr>
                      <w:i/>
                    </w:rPr>
                    <w:t>Inconvénients </w:t>
                  </w:r>
                  <w:r>
                    <w:t>:</w:t>
                  </w:r>
                  <w:r w:rsidR="0035564D" w:rsidRPr="0035564D">
                    <w:rPr>
                      <w:rFonts w:ascii="Arial" w:hAnsi="Arial" w:cs="Arial"/>
                      <w:sz w:val="20"/>
                      <w:szCs w:val="22"/>
                    </w:rPr>
                    <w:t xml:space="preserve"> </w:t>
                  </w:r>
                  <w:r w:rsidR="0035564D" w:rsidRPr="0035564D">
                    <w:rPr>
                      <w:rFonts w:ascii="Arial" w:hAnsi="Arial" w:cs="Arial"/>
                      <w:vanish/>
                      <w:sz w:val="20"/>
                      <w:szCs w:val="22"/>
                    </w:rPr>
                    <w:t xml:space="preserve">Rendement médiocre. </w:t>
                  </w:r>
                </w:p>
                <w:p w:rsidR="0035564D" w:rsidRPr="0035564D" w:rsidRDefault="0035564D" w:rsidP="0035564D">
                  <w:pPr>
                    <w:rPr>
                      <w:rFonts w:ascii="Arial" w:hAnsi="Arial" w:cs="Arial"/>
                      <w:vanish/>
                      <w:sz w:val="20"/>
                      <w:szCs w:val="22"/>
                    </w:rPr>
                  </w:pPr>
                  <w:r w:rsidRPr="0035564D">
                    <w:rPr>
                      <w:rFonts w:ascii="Arial" w:hAnsi="Arial" w:cs="Arial"/>
                      <w:vanish/>
                      <w:sz w:val="20"/>
                      <w:szCs w:val="22"/>
                    </w:rPr>
                    <w:t>Irréversible lorsque l’angle d’inclinaison de l’hélice est petit</w:t>
                  </w:r>
                </w:p>
                <w:p w:rsidR="00D864DA" w:rsidRDefault="00D864DA" w:rsidP="00A16C73"/>
                <w:p w:rsidR="00D864DA" w:rsidRDefault="00D864DA" w:rsidP="00A16C73">
                  <w:r>
                    <w:t>……………………</w:t>
                  </w:r>
                </w:p>
                <w:p w:rsidR="0035564D" w:rsidRDefault="0035564D" w:rsidP="0035564D">
                  <w:r>
                    <w:t>……………………</w:t>
                  </w:r>
                </w:p>
                <w:p w:rsidR="00D864DA" w:rsidRDefault="00D864DA" w:rsidP="00A16C73"/>
              </w:txbxContent>
            </v:textbox>
          </v:rect>
        </w:pict>
      </w:r>
    </w:p>
    <w:tbl>
      <w:tblPr>
        <w:tblpPr w:leftFromText="141" w:rightFromText="141" w:vertAnchor="text" w:horzAnchor="margin" w:tblpXSpec="right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2"/>
      </w:tblGrid>
      <w:tr w:rsidR="00A16C73" w:rsidTr="00AB03EE">
        <w:trPr>
          <w:trHeight w:val="2336"/>
        </w:trPr>
        <w:tc>
          <w:tcPr>
            <w:tcW w:w="4432" w:type="dxa"/>
            <w:shd w:val="clear" w:color="auto" w:fill="auto"/>
          </w:tcPr>
          <w:p w:rsidR="00A16C73" w:rsidRPr="00AB03EE" w:rsidRDefault="00A16C73" w:rsidP="00AB03EE">
            <w:pPr>
              <w:rPr>
                <w:b/>
              </w:rPr>
            </w:pPr>
            <w:r>
              <w:t xml:space="preserve">Dans ce cas on ne prend en compte que le nombre de </w:t>
            </w:r>
            <w:r w:rsidRPr="00AB03EE">
              <w:rPr>
                <w:b/>
              </w:rPr>
              <w:t>filet de la vis</w:t>
            </w:r>
            <w:r>
              <w:t xml:space="preserve"> et le nombre de </w:t>
            </w:r>
            <w:r w:rsidRPr="00AB03EE">
              <w:rPr>
                <w:b/>
              </w:rPr>
              <w:t>dents de la roue.</w:t>
            </w:r>
          </w:p>
          <w:p w:rsidR="00A16C73" w:rsidRPr="00AB03EE" w:rsidRDefault="00A16C73" w:rsidP="00AB03EE">
            <w:pPr>
              <w:rPr>
                <w:b/>
              </w:rPr>
            </w:pPr>
          </w:p>
          <w:p w:rsidR="00A16C73" w:rsidRDefault="00A16C73" w:rsidP="00AB03EE">
            <w:r>
              <w:t>On obtient le rapport de réduction suivant :</w:t>
            </w:r>
          </w:p>
          <w:p w:rsidR="00A16C73" w:rsidRPr="00AB03EE" w:rsidRDefault="00A16C73" w:rsidP="00AB03EE">
            <w:pPr>
              <w:rPr>
                <w:b/>
                <w:bCs/>
                <w:color w:val="000000"/>
              </w:rPr>
            </w:pPr>
            <w:r w:rsidRPr="00AB03EE">
              <w:rPr>
                <w:b/>
                <w:bCs/>
                <w:color w:val="000000"/>
              </w:rPr>
              <w:t xml:space="preserve">      nb de filet de la vis</w:t>
            </w:r>
          </w:p>
          <w:p w:rsidR="00A16C73" w:rsidRPr="00AB03EE" w:rsidRDefault="00A16C73" w:rsidP="00AB03EE">
            <w:pPr>
              <w:rPr>
                <w:b/>
                <w:bCs/>
              </w:rPr>
            </w:pPr>
            <w:r w:rsidRPr="00AB03EE">
              <w:rPr>
                <w:b/>
                <w:bCs/>
                <w:noProof/>
                <w:sz w:val="28"/>
              </w:rPr>
              <w:pict>
                <v:line id="_x0000_s1299" style="position:absolute;z-index:13" from="15.05pt,9.75pt" to="131.75pt,9.75pt" strokeweight="1.5pt"/>
              </w:pict>
            </w:r>
            <w:r w:rsidRPr="00AB03EE">
              <w:rPr>
                <w:b/>
                <w:bCs/>
                <w:sz w:val="28"/>
              </w:rPr>
              <w:t>r</w:t>
            </w:r>
            <w:r w:rsidRPr="00AB03EE">
              <w:rPr>
                <w:b/>
                <w:bCs/>
              </w:rPr>
              <w:t>=</w:t>
            </w:r>
          </w:p>
          <w:p w:rsidR="00A16C73" w:rsidRPr="00AB03EE" w:rsidRDefault="00A16C73" w:rsidP="00AB03EE">
            <w:pPr>
              <w:rPr>
                <w:b/>
                <w:bCs/>
              </w:rPr>
            </w:pPr>
            <w:r w:rsidRPr="00AB03EE">
              <w:rPr>
                <w:b/>
                <w:bCs/>
              </w:rPr>
              <w:t xml:space="preserve">      nb de dents de la roue</w:t>
            </w:r>
          </w:p>
          <w:p w:rsidR="00A16C73" w:rsidRDefault="00A16C73" w:rsidP="00AB03EE"/>
        </w:tc>
      </w:tr>
    </w:tbl>
    <w:p w:rsidR="00A16C73" w:rsidRDefault="00A16C73" w:rsidP="00DB0A77">
      <w:r>
        <w:pict>
          <v:shape id="_x0000_i1034" type="#_x0000_t75" style="width:122.65pt;height:99pt">
            <v:imagedata r:id="rId20" o:title=""/>
          </v:shape>
        </w:pict>
      </w:r>
    </w:p>
    <w:p w:rsidR="006B6348" w:rsidRDefault="006B6348" w:rsidP="00DB0A77"/>
    <w:p w:rsidR="006B6348" w:rsidRDefault="006B6348" w:rsidP="00DB0A77"/>
    <w:p w:rsidR="006B6348" w:rsidRDefault="006B6348" w:rsidP="00DB0A77"/>
    <w:p w:rsidR="006320F3" w:rsidRDefault="006320F3" w:rsidP="00DB0A77"/>
    <w:p w:rsidR="00FB0F34" w:rsidRDefault="00FB0F34" w:rsidP="00DB0A77"/>
    <w:p w:rsidR="00FB0F34" w:rsidRDefault="00FB0F34" w:rsidP="00DB0A77"/>
    <w:p w:rsidR="00FB0F34" w:rsidRDefault="00FB0F34" w:rsidP="00DB0A77"/>
    <w:p w:rsidR="00FB0F34" w:rsidRDefault="00FB0F34" w:rsidP="00DB0A77"/>
    <w:p w:rsidR="006320F3" w:rsidRDefault="006320F3" w:rsidP="00DB0A77"/>
    <w:p w:rsidR="006B6348" w:rsidRPr="006320F3" w:rsidRDefault="006320F3" w:rsidP="0063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6320F3">
        <w:rPr>
          <w:b/>
        </w:rPr>
        <w:t>Les ensembles poulies courroies.</w:t>
      </w:r>
    </w:p>
    <w:p w:rsidR="006320F3" w:rsidRDefault="006320F3" w:rsidP="00DB0A77"/>
    <w:p w:rsidR="006320F3" w:rsidRDefault="006320F3" w:rsidP="00DB0A77">
      <w:r>
        <w:t xml:space="preserve">Ils transportent l’énergie mécanique entre deux arbres </w:t>
      </w:r>
      <w:r w:rsidR="00E6606A" w:rsidRPr="00CE31E5">
        <w:rPr>
          <w:b/>
        </w:rPr>
        <w:t>distants</w:t>
      </w:r>
      <w:r>
        <w:t xml:space="preserve">, généralement les arbres sont </w:t>
      </w:r>
      <w:r w:rsidRPr="00CE31E5">
        <w:rPr>
          <w:b/>
        </w:rPr>
        <w:t>parallèles</w:t>
      </w:r>
      <w:r>
        <w:t>.</w:t>
      </w:r>
    </w:p>
    <w:p w:rsidR="007B4A93" w:rsidRPr="000D1DA3" w:rsidRDefault="007B4A93" w:rsidP="00DB0A77">
      <w:r w:rsidRPr="000D1DA3">
        <w:t>Il existe deux catégories d’ensembles poulies courroies :</w:t>
      </w:r>
    </w:p>
    <w:p w:rsidR="007B4A93" w:rsidRDefault="007B4A93" w:rsidP="00DB0A77"/>
    <w:p w:rsidR="007B4A93" w:rsidRPr="000D1DA3" w:rsidRDefault="000D1DA3" w:rsidP="00DB0A77">
      <w:pPr>
        <w:rPr>
          <w:b/>
          <w:u w:val="single"/>
        </w:rPr>
      </w:pPr>
      <w:r w:rsidRPr="00680E50">
        <w:rPr>
          <w:b/>
          <w:noProof/>
          <w:u w:val="single"/>
        </w:rPr>
        <w:pict>
          <v:group id="_x0000_s1311" style="position:absolute;margin-left:189pt;margin-top:24.1pt;width:348.3pt;height:149.7pt;z-index:16" coordorigin="1335,3977" coordsize="9486,3894">
            <v:shape id="_x0000_s1312" type="#_x0000_t75" style="position:absolute;left:1418;top:4051;width:9403;height:3820">
              <v:imagedata r:id="rId21" o:title=""/>
            </v:shape>
            <v:shape id="_x0000_s1313" type="#_x0000_t202" style="position:absolute;left:6495;top:4855;width:882;height:282" stroked="f">
              <v:textbox style="mso-next-textbox:#_x0000_s1313" inset=".5mm,.3mm,.5mm,.3mm">
                <w:txbxContent>
                  <w:p w:rsidR="00D864DA" w:rsidRDefault="00D864DA" w:rsidP="007B4A93">
                    <w:pPr>
                      <w:rPr>
                        <w:sz w:val="20"/>
                      </w:rPr>
                    </w:pPr>
                  </w:p>
                  <w:p w:rsidR="00D864DA" w:rsidRDefault="00D864DA" w:rsidP="007B4A93"/>
                </w:txbxContent>
              </v:textbox>
            </v:shape>
            <v:group id="_x0000_s1314" style="position:absolute;left:1335;top:3977;width:9438;height:3774" coordorigin="1353,3977" coordsize="9438,3774">
              <v:shape id="_x0000_s1315" type="#_x0000_t202" style="position:absolute;left:2739;top:4415;width:882;height:282" stroked="f">
                <v:textbox style="mso-next-textbox:#_x0000_s1315" inset=".5mm,.3mm,.5mm,.3mm">
                  <w:txbxContent>
                    <w:p w:rsidR="00D864DA" w:rsidRDefault="00D864DA" w:rsidP="007B4A9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  <w:szCs w:val="14"/>
                        </w:rPr>
                        <w:t>Largeur b</w:t>
                      </w:r>
                    </w:p>
                    <w:p w:rsidR="00D864DA" w:rsidRDefault="00D864DA" w:rsidP="007B4A93"/>
                  </w:txbxContent>
                </v:textbox>
              </v:shape>
              <v:shape id="_x0000_s1316" type="#_x0000_t202" style="position:absolute;left:5097;top:3977;width:882;height:330" stroked="f">
                <v:textbox style="mso-next-textbox:#_x0000_s1316" inset=".5mm,.3mm,.5mm,.3mm">
                  <w:txbxContent>
                    <w:p w:rsidR="00D864DA" w:rsidRDefault="00D864DA" w:rsidP="007B4A93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  <w:szCs w:val="14"/>
                        </w:rPr>
                        <w:t>poulie</w:t>
                      </w:r>
                      <w:proofErr w:type="gramEnd"/>
                    </w:p>
                    <w:p w:rsidR="00D864DA" w:rsidRDefault="00D864DA" w:rsidP="007B4A93"/>
                  </w:txbxContent>
                </v:textbox>
              </v:shape>
              <v:shape id="_x0000_s1317" type="#_x0000_t202" style="position:absolute;left:3189;top:3977;width:1572;height:336" stroked="f">
                <v:textbox style="mso-next-textbox:#_x0000_s1317" inset=".5mm,.3mm,.5mm,.3mm">
                  <w:txbxContent>
                    <w:p w:rsidR="00D864DA" w:rsidRDefault="00D864DA" w:rsidP="007B4A9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  <w:szCs w:val="14"/>
                        </w:rPr>
                        <w:t>Courroie plate</w:t>
                      </w:r>
                    </w:p>
                    <w:p w:rsidR="00D864DA" w:rsidRDefault="00D864DA" w:rsidP="007B4A93"/>
                  </w:txbxContent>
                </v:textbox>
              </v:shape>
              <v:shape id="_x0000_s1318" type="#_x0000_t202" style="position:absolute;left:1353;top:6101;width:342;height:1080" stroked="f">
                <v:textbox style="layout-flow:vertical;mso-layout-flow-alt:bottom-to-top;mso-next-textbox:#_x0000_s1318" inset=".5mm,.3mm,.5mm,.3mm">
                  <w:txbxContent>
                    <w:p w:rsidR="00D864DA" w:rsidRDefault="00D864DA" w:rsidP="007B4A9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szCs w:val="14"/>
                        </w:rPr>
                        <w:t>Epaisseur e</w:t>
                      </w:r>
                    </w:p>
                    <w:p w:rsidR="00D864DA" w:rsidRDefault="00D864DA" w:rsidP="007B4A93"/>
                  </w:txbxContent>
                </v:textbox>
              </v:shape>
              <v:shape id="_x0000_s1319" type="#_x0000_t202" style="position:absolute;left:7605;top:3977;width:882;height:282" stroked="f">
                <v:textbox style="mso-next-textbox:#_x0000_s1319" inset=".5mm,.3mm,.5mm,.3mm">
                  <w:txbxContent>
                    <w:p w:rsidR="00D864DA" w:rsidRDefault="00D864DA" w:rsidP="007B4A93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  <w:szCs w:val="14"/>
                        </w:rPr>
                        <w:t>bombé</w:t>
                      </w:r>
                      <w:proofErr w:type="gramEnd"/>
                    </w:p>
                    <w:p w:rsidR="00D864DA" w:rsidRDefault="00D864DA" w:rsidP="007B4A93"/>
                  </w:txbxContent>
                </v:textbox>
              </v:shape>
              <v:shape id="_x0000_s1320" type="#_x0000_t202" style="position:absolute;left:6723;top:3977;width:882;height:330" stroked="f">
                <v:textbox style="mso-next-textbox:#_x0000_s1320" inset=".5mm,.3mm,.5mm,.3mm">
                  <w:txbxContent>
                    <w:p w:rsidR="00D864DA" w:rsidRDefault="00D864DA" w:rsidP="007B4A93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  <w:szCs w:val="14"/>
                        </w:rPr>
                        <w:t>poulie</w:t>
                      </w:r>
                      <w:proofErr w:type="gramEnd"/>
                    </w:p>
                    <w:p w:rsidR="00D864DA" w:rsidRDefault="00D864DA" w:rsidP="007B4A93"/>
                  </w:txbxContent>
                </v:textbox>
              </v:shape>
              <v:rect id="_x0000_s1321" style="position:absolute;left:10065;top:4433;width:726;height:3318" stroked="f"/>
              <v:rect id="_x0000_s1322" style="position:absolute;left:5097;top:7295;width:1080;height:360;rotation:-1493491fd" stroked="f"/>
            </v:group>
            <w10:wrap type="topAndBottom"/>
          </v:group>
        </w:pict>
      </w:r>
      <w:r w:rsidRPr="00680E50">
        <w:rPr>
          <w:b/>
          <w:noProof/>
          <w:u w:val="single"/>
        </w:rPr>
        <w:pict>
          <v:shape id="_x0000_s1323" type="#_x0000_t75" style="position:absolute;margin-left:-36pt;margin-top:24.1pt;width:189pt;height:59.6pt;z-index:17">
            <v:imagedata r:id="rId22" o:title=""/>
          </v:shape>
        </w:pict>
      </w:r>
      <w:r w:rsidR="00680E50" w:rsidRPr="00680E50">
        <w:rPr>
          <w:b/>
          <w:noProof/>
          <w:u w:val="single"/>
        </w:rPr>
        <w:t>Les poulies /</w:t>
      </w:r>
      <w:r w:rsidR="007B4A93" w:rsidRPr="000D1DA3">
        <w:rPr>
          <w:b/>
          <w:u w:val="single"/>
        </w:rPr>
        <w:t>courroies plates, rondes ou trapézoïdales :</w:t>
      </w:r>
    </w:p>
    <w:p w:rsidR="007B4A93" w:rsidRDefault="000D1DA3" w:rsidP="00DB0A77">
      <w:r>
        <w:rPr>
          <w:noProof/>
        </w:rPr>
        <w:pict>
          <v:rect id="_x0000_s1334" style="position:absolute;margin-left:-9pt;margin-top:172.3pt;width:180pt;height:187.6pt;z-index:19">
            <v:textbox style="mso-next-textbox:#_x0000_s1334">
              <w:txbxContent>
                <w:p w:rsidR="00D864DA" w:rsidRPr="00DB0A77" w:rsidRDefault="00D864DA" w:rsidP="000D1DA3">
                  <w:pPr>
                    <w:rPr>
                      <w:u w:val="single"/>
                    </w:rPr>
                  </w:pPr>
                  <w:r w:rsidRPr="00DB0A77">
                    <w:rPr>
                      <w:u w:val="single"/>
                    </w:rPr>
                    <w:t>Exemples d’utilisation:</w:t>
                  </w:r>
                </w:p>
                <w:p w:rsidR="00B92DC4" w:rsidRPr="00B92DC4" w:rsidRDefault="00B92DC4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Arbres éloignés.</w:t>
                  </w:r>
                </w:p>
                <w:p w:rsidR="00B92DC4" w:rsidRPr="00B92DC4" w:rsidRDefault="00B92DC4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Transmission par friction</w:t>
                  </w:r>
                </w:p>
                <w:p w:rsidR="00B92DC4" w:rsidRPr="00B92DC4" w:rsidRDefault="00B92DC4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(courroie plate, striée</w:t>
                  </w:r>
                  <w:r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 xml:space="preserve"> </w:t>
                  </w: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ou trapézoïdale).</w:t>
                  </w:r>
                </w:p>
                <w:p w:rsidR="00D864DA" w:rsidRDefault="00D864DA" w:rsidP="000D1DA3">
                  <w:r>
                    <w:t>……………………</w:t>
                  </w:r>
                </w:p>
                <w:p w:rsidR="00D864DA" w:rsidRDefault="00D864DA" w:rsidP="000D1DA3">
                  <w:r>
                    <w:t>……………………</w:t>
                  </w:r>
                </w:p>
                <w:p w:rsidR="00D864DA" w:rsidRDefault="00D864DA" w:rsidP="000D1DA3">
                  <w:r>
                    <w:t>……………………</w:t>
                  </w:r>
                </w:p>
                <w:p w:rsidR="00B92DC4" w:rsidRDefault="00D864DA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proofErr w:type="gramStart"/>
                  <w:r w:rsidRPr="00ED0322">
                    <w:rPr>
                      <w:i/>
                    </w:rPr>
                    <w:t>Avantages</w:t>
                  </w:r>
                  <w:proofErr w:type="gramEnd"/>
                  <w:r w:rsidRPr="00ED0322">
                    <w:rPr>
                      <w:i/>
                    </w:rPr>
                    <w:t> :</w:t>
                  </w:r>
                  <w:r w:rsidR="00B92DC4"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 xml:space="preserve"> </w:t>
                  </w:r>
                </w:p>
                <w:p w:rsidR="00B92DC4" w:rsidRPr="00B92DC4" w:rsidRDefault="00B92DC4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Très bon rendement.</w:t>
                  </w:r>
                </w:p>
                <w:p w:rsidR="00D864DA" w:rsidRPr="00B92DC4" w:rsidRDefault="00B92DC4" w:rsidP="000D1DA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Réversible</w:t>
                  </w:r>
                </w:p>
                <w:p w:rsidR="00D864DA" w:rsidRDefault="00D864DA" w:rsidP="000D1DA3">
                  <w:r>
                    <w:t>……………………………………………………………………</w:t>
                  </w:r>
                </w:p>
                <w:p w:rsidR="00D864DA" w:rsidRDefault="00D864DA" w:rsidP="000D1DA3">
                  <w:r w:rsidRPr="00ED0322">
                    <w:rPr>
                      <w:i/>
                    </w:rPr>
                    <w:t>Inconvénients </w:t>
                  </w:r>
                  <w:r>
                    <w:t>:</w:t>
                  </w:r>
                </w:p>
                <w:p w:rsidR="00D864DA" w:rsidRDefault="00D864DA" w:rsidP="000D1DA3">
                  <w:r>
                    <w:t>……………………………………………………………………</w:t>
                  </w:r>
                </w:p>
                <w:p w:rsidR="00D864DA" w:rsidRDefault="00D864DA" w:rsidP="000D1DA3"/>
              </w:txbxContent>
            </v:textbox>
          </v:rect>
        </w:pict>
      </w:r>
      <w:r>
        <w:rPr>
          <w:noProof/>
        </w:rPr>
        <w:pict>
          <v:shape id="_x0000_s1333" type="#_x0000_t75" style="position:absolute;margin-left:-18pt;margin-top:100.3pt;width:153pt;height:60.75pt;z-index:18">
            <v:imagedata r:id="rId23" o:title=""/>
          </v:shape>
        </w:pict>
      </w:r>
    </w:p>
    <w:p w:rsidR="00126510" w:rsidRPr="003851BE" w:rsidRDefault="00126510" w:rsidP="00126510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51BE">
        <w:rPr>
          <w:u w:val="single"/>
        </w:rPr>
        <w:t>Relations entrée/sortie :</w:t>
      </w:r>
    </w:p>
    <w:p w:rsidR="00126510" w:rsidRDefault="00126510" w:rsidP="00DB0A77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Ind w:w="4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8"/>
      </w:tblGrid>
      <w:tr w:rsidR="00126510" w:rsidTr="00AB03EE">
        <w:trPr>
          <w:trHeight w:val="2239"/>
        </w:trPr>
        <w:tc>
          <w:tcPr>
            <w:tcW w:w="5828" w:type="dxa"/>
            <w:shd w:val="clear" w:color="auto" w:fill="auto"/>
          </w:tcPr>
          <w:p w:rsidR="00126510" w:rsidRDefault="00126510" w:rsidP="00126510"/>
          <w:p w:rsidR="00126510" w:rsidRPr="00AB03EE" w:rsidRDefault="00126510" w:rsidP="00AB03EE">
            <w:pPr>
              <w:jc w:val="both"/>
              <w:rPr>
                <w:szCs w:val="28"/>
              </w:rPr>
            </w:pPr>
            <w:r w:rsidRPr="00AB03EE">
              <w:rPr>
                <w:b/>
                <w:bCs/>
                <w:szCs w:val="32"/>
              </w:rPr>
              <w:t xml:space="preserve"> </w:t>
            </w:r>
            <w:r w:rsidRPr="00AB03EE">
              <w:rPr>
                <w:bCs/>
                <w:szCs w:val="32"/>
              </w:rPr>
              <w:t>Rapport de transmission.</w:t>
            </w:r>
          </w:p>
          <w:p w:rsidR="00126510" w:rsidRPr="00AB03EE" w:rsidRDefault="00126510" w:rsidP="00126510">
            <w:pPr>
              <w:rPr>
                <w:szCs w:val="28"/>
              </w:rPr>
            </w:pPr>
            <w:r w:rsidRPr="00AB03EE">
              <w:rPr>
                <w:noProof/>
                <w:sz w:val="20"/>
                <w:szCs w:val="28"/>
              </w:rPr>
              <w:pict>
                <v:rect id="_x0000_s1337" style="position:absolute;margin-left:-8.6pt;margin-top:6.6pt;width:423.9pt;height:49.8pt;z-index:20" filled="f" stroked="f"/>
              </w:pict>
            </w:r>
          </w:p>
          <w:p w:rsidR="00126510" w:rsidRPr="00AB03EE" w:rsidRDefault="00A71A9D" w:rsidP="00AB03EE">
            <w:pPr>
              <w:jc w:val="both"/>
              <w:rPr>
                <w:szCs w:val="28"/>
              </w:rPr>
            </w:pPr>
            <w:r w:rsidRPr="00A71A9D">
              <w:rPr>
                <w:position w:val="-28"/>
                <w:szCs w:val="28"/>
              </w:rPr>
              <w:object w:dxaOrig="4080" w:dyaOrig="660">
                <v:shape id="_x0000_i1035" type="#_x0000_t75" style="width:270.65pt;height:36.65pt" o:ole="">
                  <v:imagedata r:id="rId24" o:title=""/>
                </v:shape>
                <o:OLEObject Type="Embed" ProgID="Equation.3" ShapeID="_x0000_i1035" DrawAspect="Content" ObjectID="_1666508888" r:id="rId25"/>
              </w:object>
            </w:r>
          </w:p>
          <w:p w:rsidR="00126510" w:rsidRPr="00AB03EE" w:rsidRDefault="00126510" w:rsidP="00AB03EE">
            <w:pPr>
              <w:jc w:val="both"/>
              <w:rPr>
                <w:szCs w:val="28"/>
              </w:rPr>
            </w:pPr>
          </w:p>
          <w:p w:rsidR="00126510" w:rsidRPr="00AB03EE" w:rsidRDefault="00126510" w:rsidP="00126510">
            <w:pPr>
              <w:rPr>
                <w:szCs w:val="28"/>
              </w:rPr>
            </w:pPr>
            <w:r w:rsidRPr="00AB03EE">
              <w:rPr>
                <w:szCs w:val="28"/>
              </w:rPr>
              <w:t xml:space="preserve">N: </w:t>
            </w:r>
            <w:r w:rsidR="00BA2F85" w:rsidRPr="00AB03EE">
              <w:rPr>
                <w:szCs w:val="28"/>
              </w:rPr>
              <w:t>fréquence</w:t>
            </w:r>
            <w:r w:rsidRPr="00AB03EE">
              <w:rPr>
                <w:szCs w:val="28"/>
              </w:rPr>
              <w:t xml:space="preserve"> de rotation de  la poulie.</w:t>
            </w:r>
          </w:p>
          <w:p w:rsidR="00126510" w:rsidRPr="00AB03EE" w:rsidRDefault="00126510" w:rsidP="00126510">
            <w:pPr>
              <w:rPr>
                <w:szCs w:val="28"/>
              </w:rPr>
            </w:pPr>
            <w:r w:rsidRPr="00AB03EE">
              <w:rPr>
                <w:szCs w:val="28"/>
              </w:rPr>
              <w:t>d: diamètre primitif ou d’enroulement de la poulie.</w:t>
            </w:r>
          </w:p>
          <w:p w:rsidR="00126510" w:rsidRDefault="00126510" w:rsidP="00925098"/>
        </w:tc>
      </w:tr>
    </w:tbl>
    <w:p w:rsidR="007B4A93" w:rsidRDefault="007B4A93" w:rsidP="00DB0A77"/>
    <w:p w:rsidR="000D1DA3" w:rsidRDefault="000D1DA3" w:rsidP="00DB0A77"/>
    <w:p w:rsidR="007B4A93" w:rsidRPr="00FB0F34" w:rsidRDefault="00680E50" w:rsidP="00FB0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u w:val="single"/>
        </w:rPr>
        <w:br w:type="page"/>
      </w:r>
      <w:r w:rsidRPr="00FB0F34">
        <w:rPr>
          <w:b/>
          <w:noProof/>
        </w:rPr>
        <w:lastRenderedPageBreak/>
        <w:t>Les poulies /</w:t>
      </w:r>
      <w:r w:rsidR="000D1DA3" w:rsidRPr="00FB0F34">
        <w:rPr>
          <w:b/>
        </w:rPr>
        <w:t xml:space="preserve"> courroies crantées</w:t>
      </w:r>
      <w:r w:rsidR="00FB0F34">
        <w:rPr>
          <w:b/>
        </w:rPr>
        <w:tab/>
      </w:r>
      <w:r w:rsidR="00FB0F34">
        <w:rPr>
          <w:b/>
        </w:rPr>
        <w:tab/>
      </w:r>
      <w:r w:rsidR="00CE31E5">
        <w:rPr>
          <w:b/>
        </w:rPr>
        <w:t>et son équivalent</w:t>
      </w:r>
      <w:r w:rsidR="00FB0F34">
        <w:rPr>
          <w:b/>
        </w:rPr>
        <w:tab/>
      </w:r>
      <w:r w:rsidR="000D1DA3" w:rsidRPr="00FB0F34">
        <w:rPr>
          <w:b/>
        </w:rPr>
        <w:t> </w:t>
      </w:r>
      <w:r w:rsidR="00CE31E5">
        <w:rPr>
          <w:b/>
        </w:rPr>
        <w:t xml:space="preserve">transmission par </w:t>
      </w:r>
      <w:r w:rsidR="00FB0F34">
        <w:rPr>
          <w:b/>
        </w:rPr>
        <w:t>pignons / chaines</w:t>
      </w:r>
    </w:p>
    <w:p w:rsidR="000542A4" w:rsidRDefault="00970304" w:rsidP="00DB0A77">
      <w:r>
        <w:rPr>
          <w:noProof/>
        </w:rPr>
        <w:pict>
          <v:rect id="_x0000_s1345" style="position:absolute;margin-left:.5pt;margin-top:347.9pt;width:188.5pt;height:173.5pt;z-index:-19">
            <v:textbox style="mso-next-textbox:#_x0000_s1345">
              <w:txbxContent>
                <w:p w:rsidR="00D864DA" w:rsidRPr="00DB0A77" w:rsidRDefault="00D864DA" w:rsidP="003D694F">
                  <w:pPr>
                    <w:rPr>
                      <w:u w:val="single"/>
                    </w:rPr>
                  </w:pPr>
                  <w:r w:rsidRPr="00DB0A77">
                    <w:rPr>
                      <w:u w:val="single"/>
                    </w:rPr>
                    <w:t>Exemples d’utilisation:</w:t>
                  </w:r>
                </w:p>
                <w:p w:rsidR="00B92DC4" w:rsidRPr="00B92DC4" w:rsidRDefault="00B92DC4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Arbres éloignés.</w:t>
                  </w:r>
                </w:p>
                <w:p w:rsidR="00B92DC4" w:rsidRPr="00B92DC4" w:rsidRDefault="00B92DC4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 xml:space="preserve">Transmission par obstacles </w:t>
                  </w:r>
                </w:p>
                <w:p w:rsidR="00B92DC4" w:rsidRPr="00B92DC4" w:rsidRDefault="00B92DC4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(courroie crantée).</w:t>
                  </w:r>
                </w:p>
                <w:p w:rsidR="00D864DA" w:rsidRDefault="00D864DA" w:rsidP="003D694F">
                  <w:r>
                    <w:t>……………………</w:t>
                  </w:r>
                </w:p>
                <w:p w:rsidR="00D864DA" w:rsidRDefault="00D864DA" w:rsidP="003D694F">
                  <w:r>
                    <w:t>……………………</w:t>
                  </w:r>
                </w:p>
                <w:p w:rsidR="00D864DA" w:rsidRDefault="00D864DA" w:rsidP="003D694F">
                  <w:r>
                    <w:t>……………………</w:t>
                  </w:r>
                </w:p>
                <w:p w:rsidR="00D864DA" w:rsidRPr="00ED0322" w:rsidRDefault="00D864DA" w:rsidP="003D694F">
                  <w:pPr>
                    <w:rPr>
                      <w:i/>
                    </w:rPr>
                  </w:pPr>
                  <w:proofErr w:type="gramStart"/>
                  <w:r w:rsidRPr="00ED0322">
                    <w:rPr>
                      <w:i/>
                    </w:rPr>
                    <w:t>Avantages</w:t>
                  </w:r>
                  <w:proofErr w:type="gramEnd"/>
                  <w:r w:rsidRPr="00ED0322">
                    <w:rPr>
                      <w:i/>
                    </w:rPr>
                    <w:t> :</w:t>
                  </w:r>
                </w:p>
                <w:p w:rsidR="00B92DC4" w:rsidRPr="00B92DC4" w:rsidRDefault="00B92DC4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Très bon rendement.</w:t>
                  </w:r>
                </w:p>
                <w:p w:rsidR="00D864DA" w:rsidRDefault="00B92DC4" w:rsidP="00B92DC4"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Réversible</w:t>
                  </w:r>
                  <w:r w:rsidRPr="00B92DC4">
                    <w:rPr>
                      <w:vanish/>
                    </w:rPr>
                    <w:t xml:space="preserve"> </w:t>
                  </w:r>
                  <w:r w:rsidR="00D864DA">
                    <w:t>…………………………………………………………………</w:t>
                  </w:r>
                </w:p>
                <w:p w:rsidR="00D864DA" w:rsidRDefault="00D864DA" w:rsidP="003D694F">
                  <w:r w:rsidRPr="00ED0322">
                    <w:rPr>
                      <w:i/>
                    </w:rPr>
                    <w:t>Inconvénients </w:t>
                  </w:r>
                  <w:r>
                    <w:t>:</w:t>
                  </w:r>
                </w:p>
                <w:p w:rsidR="00D864DA" w:rsidRDefault="00D864DA" w:rsidP="003D694F">
                  <w:r>
                    <w:t>……………………………………………………………………</w:t>
                  </w:r>
                </w:p>
                <w:p w:rsidR="00D864DA" w:rsidRDefault="00D864DA" w:rsidP="003D694F"/>
              </w:txbxContent>
            </v:textbox>
          </v:rect>
        </w:pict>
      </w:r>
      <w:r w:rsidR="003D694F">
        <w:rPr>
          <w:noProof/>
        </w:rPr>
        <w:pict>
          <v:group id="_x0000_s1338" style="position:absolute;margin-left:-36pt;margin-top:8.4pt;width:574.4pt;height:338.7pt;z-index:21" coordorigin="363,2885" coordsize="11488,6774">
            <v:shape id="_x0000_s1339" type="#_x0000_t75" style="position:absolute;left:363;top:3185;width:6268;height:5089">
              <v:imagedata r:id="rId26" o:title=""/>
            </v:shape>
            <v:shape id="_x0000_s1340" type="#_x0000_t75" style="position:absolute;left:6339;top:2885;width:5512;height:6774">
              <v:imagedata r:id="rId27" o:title="poulie 3"/>
            </v:shape>
            <v:shape id="_x0000_s1341" type="#_x0000_t202" style="position:absolute;left:4995;top:3843;width:1458;height:750" stroked="f">
              <v:textbox style="mso-next-textbox:#_x0000_s1341" inset=".5mm,.3mm,.5mm,.3mm">
                <w:txbxContent>
                  <w:p w:rsidR="00D864DA" w:rsidRDefault="00D864DA" w:rsidP="003D694F">
                    <w:pPr>
                      <w:pStyle w:val="Corpsdetexte3"/>
                    </w:pPr>
                    <w:r>
                      <w:t xml:space="preserve">Poulie </w:t>
                    </w:r>
                    <w:proofErr w:type="spellStart"/>
                    <w:r>
                      <w:t>flasquée</w:t>
                    </w:r>
                    <w:proofErr w:type="spellEnd"/>
                  </w:p>
                </w:txbxContent>
              </v:textbox>
            </v:shape>
            <v:shape id="_x0000_s1342" type="#_x0000_t202" style="position:absolute;left:3933;top:7287;width:1458;height:636" stroked="f">
              <v:textbox style="mso-next-textbox:#_x0000_s1342" inset=".5mm,.3mm,.5mm,.3mm">
                <w:txbxContent>
                  <w:p w:rsidR="00D864DA" w:rsidRDefault="00D864DA" w:rsidP="003D694F">
                    <w:pPr>
                      <w:pStyle w:val="Corpsdetexte3"/>
                    </w:pPr>
                    <w:r>
                      <w:t>Poulie sans flasque</w:t>
                    </w:r>
                  </w:p>
                </w:txbxContent>
              </v:textbox>
            </v:shape>
            <v:rect id="_x0000_s1343" style="position:absolute;left:1611;top:3507;width:1830;height:612" stroked="f"/>
            <v:shape id="_x0000_s1344" type="#_x0000_t202" style="position:absolute;left:1965;top:7923;width:3726;height:1286">
              <v:textbox style="mso-next-textbox:#_x0000_s1344">
                <w:txbxContent>
                  <w:p w:rsidR="00D864DA" w:rsidRDefault="00D864DA" w:rsidP="003D694F">
                    <w:pPr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Dp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= Z * Pb</w:t>
                    </w:r>
                  </w:p>
                  <w:p w:rsidR="00D864DA" w:rsidRDefault="00D864DA" w:rsidP="003D694F">
                    <w:proofErr w:type="spellStart"/>
                    <w:r>
                      <w:t>Dp</w:t>
                    </w:r>
                    <w:proofErr w:type="spellEnd"/>
                    <w:r>
                      <w:t xml:space="preserve"> = diamètre primitif</w:t>
                    </w:r>
                  </w:p>
                  <w:p w:rsidR="00D864DA" w:rsidRDefault="00D864DA" w:rsidP="003D694F">
                    <w:r>
                      <w:t>Z = nb de dent de la poulie</w:t>
                    </w:r>
                  </w:p>
                  <w:p w:rsidR="00D864DA" w:rsidRDefault="00D864DA" w:rsidP="003D694F">
                    <w:r>
                      <w:t>Pb = pas de la denture</w:t>
                    </w:r>
                  </w:p>
                </w:txbxContent>
              </v:textbox>
            </v:shape>
            <w10:wrap type="topAndBottom"/>
          </v:group>
        </w:pict>
      </w:r>
      <w:r w:rsidR="000542A4">
        <w:t xml:space="preserve"> </w:t>
      </w:r>
    </w:p>
    <w:tbl>
      <w:tblPr>
        <w:tblpPr w:leftFromText="141" w:rightFromText="141" w:vertAnchor="text" w:horzAnchor="page" w:tblpX="4884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52"/>
      </w:tblGrid>
      <w:tr w:rsidR="000542A4" w:rsidTr="00AB03EE">
        <w:trPr>
          <w:trHeight w:val="2954"/>
        </w:trPr>
        <w:tc>
          <w:tcPr>
            <w:tcW w:w="6552" w:type="dxa"/>
            <w:shd w:val="clear" w:color="auto" w:fill="auto"/>
          </w:tcPr>
          <w:p w:rsidR="000542A4" w:rsidRPr="00AB03EE" w:rsidRDefault="000542A4" w:rsidP="00AB03EE">
            <w:pPr>
              <w:jc w:val="both"/>
              <w:rPr>
                <w:bCs/>
                <w:szCs w:val="28"/>
                <w:u w:val="single"/>
              </w:rPr>
            </w:pPr>
            <w:r w:rsidRPr="00AB03EE">
              <w:rPr>
                <w:bCs/>
                <w:szCs w:val="32"/>
                <w:u w:val="single"/>
              </w:rPr>
              <w:t>Rapport de transmission.</w:t>
            </w:r>
          </w:p>
          <w:p w:rsidR="000542A4" w:rsidRPr="00AB03EE" w:rsidRDefault="000542A4" w:rsidP="00AB03EE">
            <w:pPr>
              <w:rPr>
                <w:szCs w:val="28"/>
              </w:rPr>
            </w:pPr>
            <w:r w:rsidRPr="00AB03EE">
              <w:rPr>
                <w:noProof/>
                <w:sz w:val="20"/>
                <w:szCs w:val="28"/>
              </w:rPr>
              <w:pict>
                <v:rect id="_x0000_s1346" style="position:absolute;margin-left:-8.6pt;margin-top:6.6pt;width:423.9pt;height:49.8pt;z-index:23" filled="f" stroked="f"/>
              </w:pict>
            </w:r>
          </w:p>
          <w:p w:rsidR="000542A4" w:rsidRPr="00AB03EE" w:rsidRDefault="00970304" w:rsidP="00AB03EE">
            <w:pPr>
              <w:jc w:val="both"/>
              <w:rPr>
                <w:szCs w:val="28"/>
              </w:rPr>
            </w:pPr>
            <w:r w:rsidRPr="00AB03EE">
              <w:rPr>
                <w:position w:val="-30"/>
                <w:szCs w:val="28"/>
              </w:rPr>
              <w:object w:dxaOrig="4120" w:dyaOrig="680">
                <v:shape id="_x0000_i1036" type="#_x0000_t75" style="width:273pt;height:38pt" o:ole="">
                  <v:imagedata r:id="rId28" o:title=""/>
                </v:shape>
                <o:OLEObject Type="Embed" ProgID="Equation.3" ShapeID="_x0000_i1036" DrawAspect="Content" ObjectID="_1666508889" r:id="rId29"/>
              </w:object>
            </w:r>
          </w:p>
          <w:p w:rsidR="000542A4" w:rsidRPr="00AB03EE" w:rsidRDefault="000542A4" w:rsidP="00AB03EE">
            <w:pPr>
              <w:jc w:val="both"/>
              <w:rPr>
                <w:szCs w:val="28"/>
              </w:rPr>
            </w:pPr>
          </w:p>
          <w:p w:rsidR="000542A4" w:rsidRPr="00AB03EE" w:rsidRDefault="000542A4" w:rsidP="00AB03EE">
            <w:pPr>
              <w:rPr>
                <w:szCs w:val="28"/>
              </w:rPr>
            </w:pPr>
            <w:r w:rsidRPr="00AB03EE">
              <w:rPr>
                <w:szCs w:val="28"/>
              </w:rPr>
              <w:t>N</w:t>
            </w:r>
            <w:proofErr w:type="gramStart"/>
            <w:r w:rsidRPr="00AB03EE">
              <w:rPr>
                <w:szCs w:val="28"/>
              </w:rPr>
              <w:t xml:space="preserve">: </w:t>
            </w:r>
            <w:r w:rsidR="00A85DDD" w:rsidRPr="00AB03EE">
              <w:rPr>
                <w:szCs w:val="28"/>
              </w:rPr>
              <w:t xml:space="preserve"> fréquence</w:t>
            </w:r>
            <w:proofErr w:type="gramEnd"/>
            <w:r w:rsidR="00A85DDD" w:rsidRPr="00AB03EE">
              <w:rPr>
                <w:szCs w:val="28"/>
              </w:rPr>
              <w:t xml:space="preserve"> </w:t>
            </w:r>
            <w:r w:rsidRPr="00AB03EE">
              <w:rPr>
                <w:szCs w:val="28"/>
              </w:rPr>
              <w:t xml:space="preserve"> de rotation de  la poulie.</w:t>
            </w:r>
          </w:p>
          <w:p w:rsidR="000542A4" w:rsidRPr="00AB03EE" w:rsidRDefault="000542A4" w:rsidP="00AB03EE">
            <w:pPr>
              <w:rPr>
                <w:szCs w:val="28"/>
              </w:rPr>
            </w:pPr>
            <w:r w:rsidRPr="00AB03EE">
              <w:rPr>
                <w:szCs w:val="28"/>
              </w:rPr>
              <w:t>d: diamètre primitif ou d’enroulement de la poulie.</w:t>
            </w:r>
          </w:p>
          <w:p w:rsidR="000542A4" w:rsidRPr="00AB03EE" w:rsidRDefault="000542A4" w:rsidP="00AB03EE">
            <w:pPr>
              <w:rPr>
                <w:szCs w:val="28"/>
              </w:rPr>
            </w:pPr>
            <w:r w:rsidRPr="00AB03EE">
              <w:rPr>
                <w:szCs w:val="28"/>
              </w:rPr>
              <w:t>Z: nombre de dents de la poulie ou de la roue</w:t>
            </w:r>
            <w:r w:rsidR="00970304" w:rsidRPr="00AB03EE">
              <w:rPr>
                <w:szCs w:val="28"/>
              </w:rPr>
              <w:t>. (</w:t>
            </w:r>
            <w:r w:rsidRPr="00AB03EE">
              <w:rPr>
                <w:szCs w:val="28"/>
              </w:rPr>
              <w:t>pour une courroie crantée ou une roue pour chaîne)</w:t>
            </w:r>
          </w:p>
          <w:p w:rsidR="000542A4" w:rsidRDefault="000542A4" w:rsidP="00AB03EE"/>
        </w:tc>
      </w:tr>
    </w:tbl>
    <w:p w:rsidR="006320F3" w:rsidRDefault="006320F3" w:rsidP="00DB0A77"/>
    <w:p w:rsidR="006320F3" w:rsidRDefault="006320F3" w:rsidP="00DB0A77"/>
    <w:p w:rsidR="00970304" w:rsidRDefault="00970304" w:rsidP="00DB0A77"/>
    <w:p w:rsidR="00970304" w:rsidRDefault="00970304" w:rsidP="00DB0A77"/>
    <w:p w:rsidR="00970304" w:rsidRDefault="00970304" w:rsidP="00DB0A77"/>
    <w:p w:rsidR="00970304" w:rsidRDefault="00970304" w:rsidP="00B92DC4"/>
    <w:p w:rsidR="00970304" w:rsidRDefault="00970304" w:rsidP="00DB0A77"/>
    <w:p w:rsidR="00970304" w:rsidRDefault="00970304" w:rsidP="00DB0A77"/>
    <w:p w:rsidR="00970304" w:rsidRDefault="00970304" w:rsidP="00DB0A77"/>
    <w:p w:rsidR="00970304" w:rsidRDefault="00970304" w:rsidP="00DB0A77"/>
    <w:p w:rsidR="00970304" w:rsidRDefault="00970304" w:rsidP="00DB0A77"/>
    <w:p w:rsidR="00970304" w:rsidRDefault="00970304" w:rsidP="00DB0A77"/>
    <w:p w:rsidR="00970304" w:rsidRDefault="00970304" w:rsidP="00DB0A77"/>
    <w:p w:rsidR="00970304" w:rsidRDefault="00970304" w:rsidP="00DB0A77"/>
    <w:p w:rsidR="00970304" w:rsidRDefault="00970304" w:rsidP="00DB0A77">
      <w:r w:rsidRPr="00D864DA">
        <w:rPr>
          <w:u w:val="single"/>
        </w:rPr>
        <w:t>Remarque </w:t>
      </w:r>
      <w:r w:rsidR="00D864DA">
        <w:t>: L’adaptateur</w:t>
      </w:r>
      <w:r w:rsidR="00521661">
        <w:t xml:space="preserve"> pignon/chaîne est identique au précèdent du point de vue </w:t>
      </w:r>
      <w:r w:rsidR="00D864DA">
        <w:t>de l’adaptation du mouvement, et de la relation entrée/sortie.</w:t>
      </w:r>
    </w:p>
    <w:p w:rsidR="00521661" w:rsidRDefault="00B92DC4" w:rsidP="00DB0A77">
      <w:r>
        <w:rPr>
          <w:noProof/>
        </w:rPr>
        <w:pict>
          <v:rect id="_x0000_s1347" style="position:absolute;margin-left:148pt;margin-top:1.8pt;width:261pt;height:138pt;z-index:-17">
            <v:textbox style="mso-next-textbox:#_x0000_s1347">
              <w:txbxContent>
                <w:p w:rsidR="00D864DA" w:rsidRPr="00DB0A77" w:rsidRDefault="00D864DA" w:rsidP="00D864DA">
                  <w:pPr>
                    <w:rPr>
                      <w:u w:val="single"/>
                    </w:rPr>
                  </w:pPr>
                  <w:r w:rsidRPr="00DB0A77">
                    <w:rPr>
                      <w:u w:val="single"/>
                    </w:rPr>
                    <w:t>Exemples d’utilisation:</w:t>
                  </w:r>
                </w:p>
                <w:p w:rsidR="00B92DC4" w:rsidRPr="00B92DC4" w:rsidRDefault="00D864DA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>
                    <w:t>…</w:t>
                  </w:r>
                  <w:r w:rsidR="00B92DC4" w:rsidRPr="00B92DC4">
                    <w:rPr>
                      <w:rFonts w:ascii="Arial" w:hAnsi="Arial" w:cs="Arial"/>
                      <w:sz w:val="19"/>
                      <w:szCs w:val="19"/>
                    </w:rPr>
                    <w:t xml:space="preserve"> </w:t>
                  </w:r>
                  <w:r w:rsidR="00B92DC4"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Arbres éloignés à axes  parallèles.</w:t>
                  </w:r>
                </w:p>
                <w:p w:rsidR="00B92DC4" w:rsidRPr="00B92DC4" w:rsidRDefault="00B92DC4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Transmission par obstacles.</w:t>
                  </w:r>
                </w:p>
                <w:p w:rsidR="00D864DA" w:rsidRDefault="00D864DA" w:rsidP="00B92DC4">
                  <w:r>
                    <w:t>…………………</w:t>
                  </w:r>
                </w:p>
                <w:p w:rsidR="00D864DA" w:rsidRDefault="00D864DA" w:rsidP="00D864DA">
                  <w:r>
                    <w:t>……………………</w:t>
                  </w:r>
                </w:p>
                <w:p w:rsidR="00D864DA" w:rsidRDefault="00D864DA" w:rsidP="00D864DA">
                  <w:r>
                    <w:t>……………………</w:t>
                  </w:r>
                </w:p>
                <w:p w:rsidR="00E6606A" w:rsidRPr="00E6606A" w:rsidRDefault="00D864DA" w:rsidP="00E6606A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proofErr w:type="gramStart"/>
                  <w:r w:rsidRPr="00ED0322">
                    <w:rPr>
                      <w:i/>
                    </w:rPr>
                    <w:t>Avantages</w:t>
                  </w:r>
                  <w:proofErr w:type="gramEnd"/>
                  <w:r w:rsidRPr="00ED0322">
                    <w:rPr>
                      <w:i/>
                    </w:rPr>
                    <w:t> :</w:t>
                  </w:r>
                </w:p>
                <w:p w:rsidR="00B92DC4" w:rsidRPr="00B92DC4" w:rsidRDefault="00B92DC4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Très bon rendement.</w:t>
                  </w:r>
                </w:p>
                <w:p w:rsidR="00B92DC4" w:rsidRPr="00B92DC4" w:rsidRDefault="00B92DC4" w:rsidP="00B92DC4">
                  <w:pPr>
                    <w:rPr>
                      <w:rFonts w:ascii="Arial" w:hAnsi="Arial" w:cs="Arial"/>
                      <w:vanish/>
                      <w:sz w:val="19"/>
                      <w:szCs w:val="19"/>
                    </w:rPr>
                  </w:pPr>
                  <w:r w:rsidRPr="00B92DC4">
                    <w:rPr>
                      <w:rFonts w:ascii="Arial" w:hAnsi="Arial" w:cs="Arial"/>
                      <w:vanish/>
                      <w:sz w:val="19"/>
                      <w:szCs w:val="19"/>
                    </w:rPr>
                    <w:t>Réversible</w:t>
                  </w:r>
                </w:p>
                <w:p w:rsidR="00D864DA" w:rsidRDefault="00D864DA" w:rsidP="00D864DA">
                  <w:r>
                    <w:t>…………………………………………….</w:t>
                  </w:r>
                </w:p>
                <w:p w:rsidR="00D864DA" w:rsidRDefault="00D864DA" w:rsidP="00D864DA">
                  <w:r w:rsidRPr="00ED0322">
                    <w:rPr>
                      <w:i/>
                    </w:rPr>
                    <w:t>Inconvénients </w:t>
                  </w:r>
                  <w:r>
                    <w:t>:</w:t>
                  </w:r>
                </w:p>
                <w:p w:rsidR="00D864DA" w:rsidRDefault="00D864DA" w:rsidP="00D864DA">
                  <w:r>
                    <w:t>…………………………………………….</w:t>
                  </w:r>
                </w:p>
              </w:txbxContent>
            </v:textbox>
          </v:rect>
        </w:pict>
      </w:r>
    </w:p>
    <w:p w:rsidR="00521661" w:rsidRDefault="00521661" w:rsidP="00DB0A77">
      <w:r>
        <w:pict>
          <v:shape id="_x0000_i1037" type="#_x0000_t75" style="width:78.35pt;height:108.35pt">
            <v:imagedata r:id="rId14" o:title=""/>
          </v:shape>
        </w:pict>
      </w:r>
    </w:p>
    <w:p w:rsidR="001D5306" w:rsidRDefault="001D5306" w:rsidP="00DB0A77"/>
    <w:p w:rsidR="001D5306" w:rsidRDefault="001D5306" w:rsidP="00DB0A77"/>
    <w:p w:rsidR="001D5306" w:rsidRPr="00956459" w:rsidRDefault="00956459" w:rsidP="001D5306">
      <w:pPr>
        <w:rPr>
          <w:b/>
          <w:i/>
          <w:sz w:val="28"/>
          <w:szCs w:val="28"/>
          <w:u w:val="single"/>
        </w:rPr>
      </w:pPr>
      <w:r w:rsidRPr="00956459">
        <w:rPr>
          <w:b/>
          <w:i/>
          <w:sz w:val="28"/>
          <w:szCs w:val="28"/>
          <w:u w:val="single"/>
        </w:rPr>
        <w:t xml:space="preserve">2.2 </w:t>
      </w:r>
      <w:r w:rsidR="001D5306" w:rsidRPr="00956459">
        <w:rPr>
          <w:b/>
          <w:i/>
          <w:sz w:val="28"/>
          <w:szCs w:val="28"/>
          <w:u w:val="single"/>
        </w:rPr>
        <w:t>Adapter une rotation à une translation :</w:t>
      </w:r>
    </w:p>
    <w:p w:rsidR="001D5306" w:rsidRDefault="001D5306" w:rsidP="00DB0A77"/>
    <w:p w:rsidR="001D5306" w:rsidRPr="001D5306" w:rsidRDefault="001D5306" w:rsidP="001D5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1D5306">
        <w:rPr>
          <w:b/>
        </w:rPr>
        <w:t>Pignon</w:t>
      </w:r>
      <w:r w:rsidR="009802E3">
        <w:rPr>
          <w:b/>
        </w:rPr>
        <w:t xml:space="preserve">  </w:t>
      </w:r>
      <w:r w:rsidRPr="001D5306">
        <w:rPr>
          <w:b/>
        </w:rPr>
        <w:t>/</w:t>
      </w:r>
      <w:r w:rsidR="009802E3">
        <w:rPr>
          <w:b/>
        </w:rPr>
        <w:t xml:space="preserve">  </w:t>
      </w:r>
      <w:r w:rsidRPr="001D5306">
        <w:rPr>
          <w:b/>
        </w:rPr>
        <w:t>crémaillère</w:t>
      </w:r>
    </w:p>
    <w:p w:rsidR="001D5306" w:rsidRDefault="001D5306" w:rsidP="00DB0A77"/>
    <w:p w:rsidR="00480747" w:rsidRDefault="00480747" w:rsidP="00480747">
      <w:pPr>
        <w:rPr>
          <w:b/>
        </w:rPr>
      </w:pPr>
      <w:r>
        <w:rPr>
          <w:bCs/>
        </w:rPr>
        <w:t xml:space="preserve">Ici le pignon n’engrène plus avec un autre pignon mais une </w:t>
      </w:r>
      <w:r>
        <w:rPr>
          <w:b/>
        </w:rPr>
        <w:t>crémaillère</w:t>
      </w:r>
      <w:r w:rsidR="00CE31E5">
        <w:rPr>
          <w:b/>
        </w:rPr>
        <w:t xml:space="preserve"> </w:t>
      </w:r>
      <w:r w:rsidR="00366207">
        <w:rPr>
          <w:b/>
        </w:rPr>
        <w:t>(barre</w:t>
      </w:r>
      <w:r w:rsidR="00CE31E5">
        <w:rPr>
          <w:b/>
        </w:rPr>
        <w:t xml:space="preserve"> dentée)</w:t>
      </w:r>
    </w:p>
    <w:p w:rsidR="00480747" w:rsidRDefault="00480747" w:rsidP="00480747">
      <w:pPr>
        <w:rPr>
          <w:bCs/>
        </w:rPr>
      </w:pPr>
      <w:r>
        <w:rPr>
          <w:bCs/>
        </w:rPr>
        <w:t xml:space="preserve">En tournant le pignon donne un mouvement de </w:t>
      </w:r>
      <w:r>
        <w:rPr>
          <w:b/>
        </w:rPr>
        <w:t>translation</w:t>
      </w:r>
      <w:r>
        <w:rPr>
          <w:bCs/>
        </w:rPr>
        <w:t xml:space="preserve"> à la crémaillère</w:t>
      </w:r>
      <w:r w:rsidR="00CE31E5">
        <w:rPr>
          <w:bCs/>
        </w:rPr>
        <w:t xml:space="preserve"> (et </w:t>
      </w:r>
      <w:r w:rsidR="00366207">
        <w:rPr>
          <w:bCs/>
        </w:rPr>
        <w:t>inversement)</w:t>
      </w:r>
    </w:p>
    <w:p w:rsidR="001D5306" w:rsidRDefault="00CE31E5" w:rsidP="00DB0A77">
      <w:r>
        <w:rPr>
          <w:noProof/>
        </w:rPr>
        <w:pict>
          <v:shape id="_x0000_s1626" type="#_x0000_t75" style="position:absolute;margin-left:3.95pt;margin-top:6.65pt;width:123.95pt;height:76pt;z-index:28">
            <v:imagedata r:id="rId30" o:title=""/>
          </v:shape>
        </w:pict>
      </w:r>
      <w:r w:rsidR="00470993">
        <w:rPr>
          <w:b/>
          <w:noProof/>
        </w:rPr>
        <w:pict>
          <v:group id="_x0000_s1348" style="position:absolute;margin-left:-9pt;margin-top:4.2pt;width:399.8pt;height:171.55pt;z-index:25" coordorigin="737,1797" coordsize="10687,4184">
            <v:group id="_x0000_s1349" style="position:absolute;left:5196;top:1797;width:6228;height:4184" coordorigin="5196,1797" coordsize="6228,4184">
              <v:oval id="_x0000_s1350" style="position:absolute;left:7288;top:2706;width:2012;height:2008" filled="f">
                <v:stroke dashstyle="longDashDot"/>
                <o:lock v:ext="edit" aspectratio="t"/>
              </v:oval>
              <v:line id="_x0000_s1351" style="position:absolute;flip:x" from="7018,3707" to="9518,3708">
                <v:stroke dashstyle="longDashDot"/>
                <o:lock v:ext="edit" aspectratio="t"/>
              </v:line>
              <v:shape id="_x0000_s1352" style="position:absolute;left:8087;top:3516;width:402;height:387;mso-position-horizontal:absolute;mso-position-vertical:absolute" coordsize="316,304" path="m100,l88,8r-9,5l67,21r-9,4l50,38,38,46r-4,8l25,67r-4,8l13,88,9,96,4,108r,13l4,133,,146r4,12l4,171r,12l9,196r4,12l21,217r4,12l34,237r4,13l50,258r4,9l67,275r12,8l88,287r12,5l108,296r13,4l133,304r13,l158,304r13,l183,304r13,-4l208,296r13,-4l233,287r9,-4l254,275r8,-8l271,258r8,-8l287,237r9,-8l300,217r4,-13l308,196r4,-13l316,171r,-13l316,146r,-13l316,121r-4,-13l308,96r-4,-8l300,75r-8,-8l287,54r-8,-8l271,38,262,25,250,21r-8,-8l229,4,217,e" filled="f" strokeweight="1.5pt">
                <v:path arrowok="t"/>
                <o:lock v:ext="edit" aspectratio="t"/>
              </v:shape>
              <v:oval id="_x0000_s1353" style="position:absolute;left:7188;top:2605;width:2213;height:2209" filled="f" strokeweight="1.5pt">
                <o:lock v:ext="edit" aspectratio="t"/>
              </v:oval>
              <v:line id="_x0000_s1354" style="position:absolute;flip:y" from="8215,3453" to="8216,3516" strokeweight="1.5pt">
                <o:lock v:ext="edit" aspectratio="t"/>
              </v:line>
              <v:line id="_x0000_s1355" style="position:absolute" from="8215,3453" to="8369,3454" strokeweight="1.5pt">
                <o:lock v:ext="edit" aspectratio="t"/>
              </v:line>
              <v:line id="_x0000_s1356" style="position:absolute" from="8369,3453" to="8370,3516" strokeweight="1.5pt">
                <o:lock v:ext="edit" aspectratio="t"/>
              </v:line>
              <v:line id="_x0000_s1357" style="position:absolute" from="5377,2600" to="6181,2601" strokeweight="1.5pt">
                <o:lock v:ext="edit" aspectratio="t"/>
              </v:line>
              <v:line id="_x0000_s1358" style="position:absolute" from="5377,2600" to="5378,4804" strokeweight="1.5pt">
                <o:lock v:ext="edit" aspectratio="t"/>
              </v:line>
              <v:line id="_x0000_s1359" style="position:absolute" from="5377,4804" to="6181,4805" strokeweight="1.5pt">
                <o:lock v:ext="edit" aspectratio="t"/>
              </v:line>
              <v:line id="_x0000_s1360" style="position:absolute" from="6181,2600" to="6182,4804" strokeweight="1.5pt">
                <o:lock v:ext="edit" aspectratio="t"/>
              </v:line>
              <v:line id="_x0000_s1361" style="position:absolute" from="10402,4775" to="11206,4776" strokeweight="1.5pt">
                <o:lock v:ext="edit" aspectratio="t"/>
              </v:line>
              <v:line id="_x0000_s1362" style="position:absolute" from="10402,2600" to="11206,2601" strokeweight="1.5pt">
                <o:lock v:ext="edit" aspectratio="t"/>
              </v:line>
              <v:line id="_x0000_s1363" style="position:absolute" from="10402,3453" to="11206,3454" strokeweight="1.5pt">
                <o:lock v:ext="edit" aspectratio="t"/>
              </v:line>
              <v:line id="_x0000_s1364" style="position:absolute;flip:y" from="11206,3453" to="11208,3516" strokeweight="1.5pt">
                <o:lock v:ext="edit" aspectratio="t"/>
              </v:line>
              <v:line id="_x0000_s1365" style="position:absolute;flip:x" from="10402,3516" to="11206,3517" strokeweight="1.5pt">
                <o:lock v:ext="edit" aspectratio="t"/>
              </v:line>
              <v:line id="_x0000_s1366" style="position:absolute;flip:y" from="10402,3453" to="10403,3516" strokeweight="1.5pt">
                <o:lock v:ext="edit" aspectratio="t"/>
              </v:line>
              <v:line id="_x0000_s1367" style="position:absolute;flip:y" from="10402,3516" to="10403,3903" strokeweight="1.5pt">
                <o:lock v:ext="edit" aspectratio="t"/>
              </v:line>
              <v:line id="_x0000_s1368" style="position:absolute" from="10402,3903" to="11206,3904" strokeweight="1.5pt">
                <o:lock v:ext="edit" aspectratio="t"/>
              </v:line>
              <v:line id="_x0000_s1369" style="position:absolute;flip:y" from="11206,3516" to="11208,3903" strokeweight="1.5pt">
                <o:lock v:ext="edit" aspectratio="t"/>
              </v:line>
              <v:line id="_x0000_s1370" style="position:absolute" from="5196,3702" to="6298,3703">
                <v:stroke dashstyle="longDashDot"/>
                <o:lock v:ext="edit" aspectratio="t"/>
              </v:line>
              <v:line id="_x0000_s1371" style="position:absolute;flip:x" from="10290,2700" to="11323,2702">
                <v:stroke dashstyle="longDashDot"/>
                <o:lock v:ext="edit" aspectratio="t"/>
              </v:line>
              <v:line id="_x0000_s1372" style="position:absolute;flip:x" from="5265,2700" to="6276,2702">
                <v:stroke dashstyle="longDashDot"/>
                <o:lock v:ext="edit" aspectratio="t"/>
              </v:line>
              <v:line id="_x0000_s1373" style="position:absolute" from="10232,3702" to="11365,3703">
                <v:stroke dashstyle="longDashDot"/>
                <o:lock v:ext="edit" aspectratio="t"/>
              </v:line>
              <v:line id="_x0000_s1374" style="position:absolute;flip:y" from="10402,2828" to="10403,3453" strokeweight="1.5pt">
                <o:lock v:ext="edit" aspectratio="t"/>
              </v:line>
              <v:line id="_x0000_s1375" style="position:absolute;flip:y" from="10402,2600" to="10403,2828" strokeweight="1.5pt">
                <o:lock v:ext="edit" aspectratio="t"/>
              </v:line>
              <v:line id="_x0000_s1376" style="position:absolute" from="10402,2828" to="11206,2829" strokeweight="1.5pt">
                <o:lock v:ext="edit" aspectratio="t"/>
              </v:line>
              <v:line id="_x0000_s1377" style="position:absolute;flip:y" from="11206,2828" to="11208,3453" strokeweight="1.5pt">
                <o:lock v:ext="edit" aspectratio="t"/>
              </v:line>
              <v:line id="_x0000_s1378" style="position:absolute;flip:y" from="11206,2600" to="11208,2828" strokeweight="1.5pt">
                <o:lock v:ext="edit" aspectratio="t"/>
              </v:line>
              <v:line id="_x0000_s1379" style="position:absolute;flip:y" from="11206,4581" to="11208,4804" strokeweight="1.5pt">
                <o:lock v:ext="edit" aspectratio="t"/>
              </v:line>
              <v:line id="_x0000_s1380" style="position:absolute;flip:y" from="11206,3903" to="11208,4581" strokeweight="1.5pt">
                <o:lock v:ext="edit" aspectratio="t"/>
              </v:line>
              <v:line id="_x0000_s1381" style="position:absolute;flip:x" from="10402,4581" to="11206,4583" strokeweight="1.5pt">
                <o:lock v:ext="edit" aspectratio="t"/>
              </v:line>
              <v:line id="_x0000_s1382" style="position:absolute;flip:y" from="10402,4581" to="10403,4804" strokeweight="1.5pt">
                <o:lock v:ext="edit" aspectratio="t"/>
              </v:line>
              <v:line id="_x0000_s1383" style="position:absolute;flip:y" from="10402,3903" to="10403,4581" strokeweight="1.5pt">
                <o:lock v:ext="edit" aspectratio="t"/>
              </v:line>
              <v:line id="_x0000_s1384" style="position:absolute;flip:y" from="11101,4471" to="11206,4581" strokeweight=".2pt">
                <o:lock v:ext="edit" aspectratio="t"/>
              </v:line>
              <v:line id="_x0000_s1385" style="position:absolute;flip:y" from="10883,4258" to="11206,4581" strokeweight=".2pt">
                <o:lock v:ext="edit" aspectratio="t"/>
              </v:line>
              <v:line id="_x0000_s1386" style="position:absolute;flip:y" from="10672,4047" to="11206,4581" strokeweight=".2pt">
                <o:lock v:ext="edit" aspectratio="t"/>
              </v:line>
              <v:line id="_x0000_s1387" style="position:absolute;flip:y" from="10459,3903" to="11138,4581" strokeweight=".2pt">
                <o:lock v:ext="edit" aspectratio="t"/>
              </v:line>
              <v:line id="_x0000_s1388" style="position:absolute;flip:y" from="10402,3903" to="10920,4422" strokeweight=".2pt">
                <o:lock v:ext="edit" aspectratio="t"/>
              </v:line>
              <v:line id="_x0000_s1389" style="position:absolute;flip:y" from="10402,3903" to="10709,4211" strokeweight=".2pt">
                <o:lock v:ext="edit" aspectratio="t"/>
              </v:line>
              <v:line id="_x0000_s1390" style="position:absolute;flip:y" from="11164,3411" to="11206,3453" strokeweight=".2pt">
                <o:lock v:ext="edit" aspectratio="t"/>
              </v:line>
              <v:line id="_x0000_s1391" style="position:absolute;flip:y" from="10402,3903" to="10498,3998" strokeweight=".2pt">
                <o:lock v:ext="edit" aspectratio="t"/>
              </v:line>
              <v:line id="_x0000_s1392" style="position:absolute;flip:y" from="10952,3198" to="11206,3453" strokeweight=".2pt">
                <o:lock v:ext="edit" aspectratio="t"/>
              </v:line>
              <v:line id="_x0000_s1393" style="position:absolute;flip:y" from="10736,2987" to="11206,3453" strokeweight=".2pt">
                <o:lock v:ext="edit" aspectratio="t"/>
              </v:line>
              <v:line id="_x0000_s1394" style="position:absolute;flip:y" from="10523,2828" to="11153,3453" strokeweight=".2pt">
                <o:lock v:ext="edit" aspectratio="t"/>
              </v:line>
              <v:line id="_x0000_s1395" style="position:absolute;flip:y" from="10402,2828" to="10937,3357" strokeweight=".2pt">
                <o:lock v:ext="edit" aspectratio="t"/>
              </v:line>
              <v:line id="_x0000_s1396" style="position:absolute;flip:y" from="10402,2828" to="10724,3146" strokeweight=".2pt">
                <o:lock v:ext="edit" aspectratio="t"/>
              </v:line>
              <v:line id="_x0000_s1397" style="position:absolute;flip:y" from="10402,2828" to="10513,2933" strokeweight=".2pt">
                <o:lock v:ext="edit" aspectratio="t"/>
              </v:line>
              <v:line id="_x0000_s1398" style="position:absolute;flip:y" from="8295,1857" to="8296,2456" strokeweight="1.5pt">
                <o:lock v:ext="edit" aspectratio="t"/>
              </v:line>
              <v:line id="_x0000_s1399" style="position:absolute;flip:x" from="7749,2155" to="8288,2156" strokeweight="1.5pt">
                <o:lock v:ext="edit" aspectratio="t"/>
              </v:line>
              <v:line id="_x0000_s1400" style="position:absolute;flip:x" from="8067,2155" to="8295,2228" strokeweight="1.5pt">
                <o:lock v:ext="edit" aspectratio="t"/>
              </v:line>
              <v:line id="_x0000_s1401" style="position:absolute;flip:y" from="8067,2079" to="8068,2233" strokeweight="1.5pt">
                <o:lock v:ext="edit" aspectratio="t"/>
              </v:line>
              <v:line id="_x0000_s1402" style="position:absolute" from="8067,2079" to="8295,2155" strokeweight="1.5pt">
                <o:lock v:ext="edit" aspectratio="t"/>
              </v:line>
              <v:line id="_x0000_s1403" style="position:absolute" from="6710,5207" to="9878,5209" strokeweight="1.5pt">
                <o:lock v:ext="edit" aspectratio="t"/>
              </v:line>
              <v:line id="_x0000_s1404" style="position:absolute" from="6710,4603" to="6712,5207" strokeweight="1.5pt">
                <o:lock v:ext="edit" aspectratio="t"/>
              </v:line>
              <v:line id="_x0000_s1405" style="position:absolute;flip:x" from="6710,4603" to="9878,4604" strokeweight="1.5pt">
                <o:lock v:ext="edit" aspectratio="t"/>
              </v:line>
              <v:line id="_x0000_s1406" style="position:absolute" from="9878,4603" to="9879,5207" strokeweight="1.5pt">
                <o:lock v:ext="edit" aspectratio="t"/>
              </v:line>
              <v:line id="_x0000_s1407" style="position:absolute" from="10402,5207" to="11206,5209" strokeweight="1.5pt">
                <o:lock v:ext="edit" aspectratio="t"/>
              </v:line>
              <v:line id="_x0000_s1408" style="position:absolute;flip:x" from="5377,5207" to="6181,5209" strokeweight="1.5pt">
                <o:lock v:ext="edit" aspectratio="t"/>
              </v:line>
              <v:line id="_x0000_s1409" style="position:absolute;flip:x" from="5377,4603" to="6181,4604" strokeweight="1.5pt">
                <o:lock v:ext="edit" aspectratio="t"/>
              </v:line>
              <v:line id="_x0000_s1410" style="position:absolute" from="5377,4603" to="5378,5207" strokeweight="1.5pt">
                <o:lock v:ext="edit" aspectratio="t"/>
              </v:line>
              <v:line id="_x0000_s1411" style="position:absolute" from="6181,4603" to="6182,5207" strokeweight="1.5pt">
                <o:lock v:ext="edit" aspectratio="t"/>
              </v:line>
              <v:line id="_x0000_s1412" style="position:absolute" from="10258,4703" to="11424,4705">
                <v:stroke dashstyle="longDashDot"/>
                <o:lock v:ext="edit" aspectratio="t"/>
              </v:line>
              <v:line id="_x0000_s1413" style="position:absolute" from="6546,4703" to="10020,4705">
                <v:stroke dashstyle="longDashDot"/>
                <o:lock v:ext="edit" aspectratio="t"/>
              </v:line>
              <v:line id="_x0000_s1414" style="position:absolute" from="5207,4703" to="6325,4705">
                <v:stroke dashstyle="longDashDot"/>
                <o:lock v:ext="edit" aspectratio="t"/>
              </v:line>
              <v:line id="_x0000_s1415" style="position:absolute;flip:y" from="10402,4831" to="10403,5207" strokeweight="1.5pt">
                <o:lock v:ext="edit" aspectratio="t"/>
              </v:line>
              <v:line id="_x0000_s1416" style="position:absolute;flip:y" from="10402,4603" to="10403,4831" strokeweight="1.5pt">
                <o:lock v:ext="edit" aspectratio="t"/>
              </v:line>
              <v:line id="_x0000_s1417" style="position:absolute" from="10402,4831" to="11206,4832" strokeweight="1.5pt">
                <o:lock v:ext="edit" aspectratio="t"/>
              </v:line>
              <v:line id="_x0000_s1418" style="position:absolute" from="11206,4603" to="11208,4831" strokeweight="1.5pt">
                <o:lock v:ext="edit" aspectratio="t"/>
              </v:line>
              <v:line id="_x0000_s1419" style="position:absolute" from="11206,4831" to="11208,5207" strokeweight="1.5pt">
                <o:lock v:ext="edit" aspectratio="t"/>
              </v:line>
              <v:line id="_x0000_s1420" style="position:absolute;flip:y" from="8295,5382" to="8296,5981" strokeweight="1.5pt">
                <o:lock v:ext="edit" aspectratio="t"/>
              </v:line>
              <v:line id="_x0000_s1421" style="position:absolute;flip:x" from="7749,5683" to="8288,5685" strokeweight="1.5pt">
                <o:lock v:ext="edit" aspectratio="t"/>
              </v:line>
              <v:line id="_x0000_s1422" style="position:absolute;flip:x" from="8067,5683" to="8295,5758" strokeweight="1.5pt">
                <o:lock v:ext="edit" aspectratio="t"/>
              </v:line>
              <v:line id="_x0000_s1423" style="position:absolute;flip:y" from="8067,5609" to="8068,5758" strokeweight="1.5pt">
                <o:lock v:ext="edit" aspectratio="t"/>
              </v:line>
              <v:line id="_x0000_s1424" style="position:absolute" from="8067,5609" to="8295,5683" strokeweight="1.5pt">
                <o:lock v:ext="edit" aspectratio="t"/>
              </v:line>
              <v:line id="_x0000_s1425" style="position:absolute;flip:x y" from="10402,4958" to="10650,5207" strokeweight=".2pt">
                <o:lock v:ext="edit" aspectratio="t"/>
              </v:line>
              <v:line id="_x0000_s1426" style="position:absolute;flip:x y" from="10560,4831" to="10937,5207" strokeweight=".2pt">
                <o:lock v:ext="edit" aspectratio="t"/>
              </v:line>
              <v:line id="_x0000_s1427" style="position:absolute;flip:x y" from="10846,4831" to="11206,5191" strokeweight=".2pt">
                <o:lock v:ext="edit" aspectratio="t"/>
              </v:line>
              <v:line id="_x0000_s1428" style="position:absolute;flip:x y" from="11127,4831" to="11206,4910" strokeweight=".2pt">
                <o:lock v:ext="edit" aspectratio="t"/>
              </v:line>
              <v:line id="_x0000_s1429" style="position:absolute" from="10402,4628" to="11206,4630">
                <v:stroke dashstyle="dash"/>
                <o:lock v:ext="edit" aspectratio="t"/>
              </v:line>
              <v:rect id="_x0000_s1430" style="position:absolute;left:7753;top:1797;width:350;height:450" filled="f" stroked="f">
                <o:lock v:ext="edit" aspectratio="t"/>
                <v:textbox style="mso-next-textbox:#_x0000_s1430" inset="0,0,0,0">
                  <w:txbxContent>
                    <w:p w:rsidR="001D5306" w:rsidRDefault="001D5306" w:rsidP="001D5306">
                      <w:r>
                        <w:rPr>
                          <w:color w:val="000000"/>
                          <w:sz w:val="26"/>
                          <w:szCs w:val="26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  <v:rect id="_x0000_s1431" style="position:absolute;left:7749;top:5268;width:350;height:451" filled="f" stroked="f">
                <o:lock v:ext="edit" aspectratio="t"/>
                <v:textbox style="mso-next-textbox:#_x0000_s1431" inset="0,0,0,0">
                  <w:txbxContent>
                    <w:p w:rsidR="001D5306" w:rsidRDefault="001D5306" w:rsidP="001D5306">
                      <w:r>
                        <w:rPr>
                          <w:color w:val="000000"/>
                          <w:sz w:val="26"/>
                          <w:szCs w:val="26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  <v:rect id="_x0000_s1432" style="position:absolute;left:10426;top:2079;width:642;height:451" filled="f" stroked="f">
                <o:lock v:ext="edit" aspectratio="t"/>
                <v:textbox style="mso-next-textbox:#_x0000_s1432" inset="0,0,0,0">
                  <w:txbxContent>
                    <w:p w:rsidR="001D5306" w:rsidRDefault="001D5306" w:rsidP="001D5306">
                      <w:r>
                        <w:rPr>
                          <w:color w:val="000000"/>
                          <w:sz w:val="26"/>
                          <w:szCs w:val="26"/>
                          <w:lang w:val="en-US"/>
                        </w:rPr>
                        <w:t>B-B</w:t>
                      </w:r>
                    </w:p>
                  </w:txbxContent>
                </v:textbox>
              </v:rect>
              <v:line id="_x0000_s1433" style="position:absolute" from="8288,2456" to="8290,5509">
                <v:stroke dashstyle="longDashDot"/>
                <o:lock v:ext="edit" aspectratio="t"/>
              </v:line>
            </v:group>
            <v:group id="_x0000_s1434" style="position:absolute;left:737;top:2397;width:4459;height:2812" coordorigin="737,2397" coordsize="4459,2812">
              <v:shape id="_x0000_s1435" type="#_x0000_t75" style="position:absolute;left:762;top:2397;width:4426;height:2812">
                <v:imagedata r:id="rId31" o:title=""/>
              </v:shape>
              <v:line id="_x0000_s1436" style="position:absolute" from="1629,3578" to="4393,3590">
                <v:stroke dashstyle="longDashDot"/>
                <o:lock v:ext="edit" aspectratio="t"/>
              </v:line>
              <v:line id="_x0000_s1437" style="position:absolute" from="2977,2397" to="2977,4941">
                <v:stroke dashstyle="longDashDot"/>
                <o:lock v:ext="edit" aspectratio="t"/>
              </v:line>
              <v:oval id="_x0000_s1438" style="position:absolute;left:1888;top:2524;width:2181;height:2124" filled="f">
                <v:stroke dashstyle="longDashDot"/>
                <o:lock v:ext="edit" aspectratio="t"/>
              </v:oval>
              <v:line id="_x0000_s1439" style="position:absolute" from="737,4646" to="5196,4665">
                <v:stroke dashstyle="longDashDot"/>
                <o:lock v:ext="edit" aspectratio="t"/>
              </v:line>
            </v:group>
            <w10:wrap type="square"/>
          </v:group>
        </w:pic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605"/>
      </w:tblGrid>
      <w:tr w:rsidR="00480747">
        <w:tblPrEx>
          <w:tblCellMar>
            <w:top w:w="0" w:type="dxa"/>
            <w:bottom w:w="0" w:type="dxa"/>
          </w:tblCellMar>
        </w:tblPrEx>
        <w:tc>
          <w:tcPr>
            <w:tcW w:w="5173" w:type="dxa"/>
            <w:tcBorders>
              <w:right w:val="single" w:sz="6" w:space="0" w:color="auto"/>
            </w:tcBorders>
          </w:tcPr>
          <w:p w:rsidR="00B34982" w:rsidRDefault="00B34982" w:rsidP="00535076">
            <w:pPr>
              <w:rPr>
                <w:color w:val="000000"/>
              </w:rPr>
            </w:pPr>
            <w:r w:rsidRPr="003851BE">
              <w:rPr>
                <w:u w:val="single"/>
              </w:rPr>
              <w:t>Relations entrée/sortie :</w:t>
            </w:r>
          </w:p>
          <w:p w:rsidR="00B34982" w:rsidRDefault="00B34982" w:rsidP="00535076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pict>
                <v:rect id="_x0000_s1487" style="position:absolute;margin-left:99.5pt;margin-top:68.45pt;width:70.05pt;height:29.05pt;z-index:26" filled="f" strokeweight="1pt"/>
              </w:pict>
            </w:r>
          </w:p>
          <w:p w:rsidR="00480747" w:rsidRDefault="00480747" w:rsidP="00535076">
            <w:pPr>
              <w:rPr>
                <w:color w:val="000000"/>
              </w:rPr>
            </w:pPr>
            <w:r>
              <w:rPr>
                <w:color w:val="000000"/>
              </w:rPr>
              <w:t xml:space="preserve">Une rotation du pignon </w:t>
            </w:r>
            <w:r>
              <w:rPr>
                <w:b/>
                <w:color w:val="000000"/>
              </w:rPr>
              <w:t>1</w:t>
            </w:r>
            <w:r>
              <w:rPr>
                <w:color w:val="000000"/>
              </w:rPr>
              <w:t xml:space="preserve"> d'un angle de rotation </w:t>
            </w:r>
            <w:r>
              <w:rPr>
                <w:rFonts w:ascii="Symbol" w:hAnsi="Symbol"/>
                <w:color w:val="000000"/>
              </w:rPr>
              <w:t>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(en radian) entraîne une translation rectiligne de la crémaillère </w:t>
            </w:r>
            <w:r>
              <w:rPr>
                <w:b/>
                <w:color w:val="000000"/>
              </w:rPr>
              <w:t>2</w:t>
            </w:r>
            <w:r>
              <w:rPr>
                <w:color w:val="000000"/>
              </w:rPr>
              <w:t xml:space="preserve"> d'une </w:t>
            </w:r>
            <w:r>
              <w:rPr>
                <w:b/>
                <w:bCs/>
                <w:color w:val="000000"/>
              </w:rPr>
              <w:t>amplitude notée L</w:t>
            </w:r>
            <w:r>
              <w:rPr>
                <w:color w:val="000000"/>
              </w:rPr>
              <w:t>:</w:t>
            </w:r>
          </w:p>
          <w:p w:rsidR="00480747" w:rsidRDefault="00480747" w:rsidP="00535076">
            <w:pPr>
              <w:rPr>
                <w:color w:val="000000"/>
              </w:rPr>
            </w:pPr>
          </w:p>
          <w:p w:rsidR="00480747" w:rsidRDefault="00480747" w:rsidP="00535076">
            <w:pPr>
              <w:ind w:left="2124"/>
            </w:pPr>
            <w:r>
              <w:rPr>
                <w:color w:val="000000"/>
              </w:rPr>
              <w:t xml:space="preserve">L = </w:t>
            </w:r>
            <w:r>
              <w:rPr>
                <w:rFonts w:ascii="Symbol" w:hAnsi="Symbol"/>
              </w:rPr>
              <w:t></w:t>
            </w:r>
            <w:r>
              <w:rPr>
                <w:vertAlign w:val="subscript"/>
              </w:rPr>
              <w:t>1</w:t>
            </w:r>
            <w:r>
              <w:t>.R</w:t>
            </w:r>
            <w:r>
              <w:rPr>
                <w:vertAlign w:val="subscript"/>
              </w:rPr>
              <w:t>1</w:t>
            </w:r>
          </w:p>
          <w:p w:rsidR="00480747" w:rsidRDefault="00480747" w:rsidP="00535076">
            <w:pPr>
              <w:rPr>
                <w:color w:val="000000"/>
              </w:rPr>
            </w:pPr>
          </w:p>
          <w:p w:rsidR="00B34982" w:rsidRDefault="00B34982" w:rsidP="00535076">
            <w:pPr>
              <w:rPr>
                <w:color w:val="000000"/>
              </w:rPr>
            </w:pPr>
          </w:p>
          <w:p w:rsidR="00B34982" w:rsidRPr="00DB0A77" w:rsidRDefault="00B34982" w:rsidP="00B34982">
            <w:pPr>
              <w:rPr>
                <w:u w:val="single"/>
              </w:rPr>
            </w:pPr>
            <w:r w:rsidRPr="00DB0A77">
              <w:rPr>
                <w:u w:val="single"/>
              </w:rPr>
              <w:t>Exemples d’utilisation:</w:t>
            </w:r>
          </w:p>
          <w:p w:rsidR="00B34982" w:rsidRDefault="00B34982" w:rsidP="00B34982">
            <w:r>
              <w:t>……………………</w:t>
            </w:r>
          </w:p>
          <w:p w:rsidR="00B34982" w:rsidRDefault="00B34982" w:rsidP="00B34982">
            <w:r>
              <w:t>……………………</w:t>
            </w:r>
          </w:p>
          <w:p w:rsidR="00B34982" w:rsidRDefault="00B34982" w:rsidP="00B34982">
            <w:r>
              <w:t>……………………</w:t>
            </w:r>
          </w:p>
          <w:p w:rsidR="00B34982" w:rsidRDefault="00B34982" w:rsidP="00535076">
            <w:pPr>
              <w:rPr>
                <w:color w:val="000000"/>
              </w:rPr>
            </w:pPr>
          </w:p>
        </w:tc>
        <w:tc>
          <w:tcPr>
            <w:tcW w:w="4605" w:type="dxa"/>
            <w:tcBorders>
              <w:left w:val="nil"/>
            </w:tcBorders>
          </w:tcPr>
          <w:p w:rsidR="00480747" w:rsidRDefault="00480747" w:rsidP="00535076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sz w:val="20"/>
              </w:rPr>
              <w:pict>
                <v:group id="_x0000_s1488" style="position:absolute;left:0;text-align:left;margin-left:-3.5pt;margin-top:0;width:226.85pt;height:183.7pt;z-index:27;mso-position-horizontal-relative:text;mso-position-vertical-relative:text" coordorigin="6098,8168" coordsize="4537,3674">
                  <v:line id="_x0000_s1489" style="position:absolute;flip:x" from="6697,9760" to="9886,9762">
                    <v:stroke dashstyle="longDashDot"/>
                    <o:lock v:ext="edit" aspectratio="t"/>
                  </v:line>
                  <v:shape id="_x0000_s1490" style="position:absolute;left:8069;top:9523;width:513;height:494" coordsize="376,362" path="m116,l105,6,96,9,85,17r-8,5l69,28r-9,8l52,42,44,53r-8,8l30,69r-5,9l19,89r-6,8l11,108,8,119r-6,8l2,141,,152r,9l,174r,9l,194r2,11l2,216r3,11l8,238r5,8l19,257r3,11l30,277r6,8l41,296r8,8l58,310r5,8l74,326r9,6l94,337r8,6l110,346r11,5l132,354r11,3l154,360r12,2l177,362r11,l196,362r14,l221,360r11,-3l240,354r11,-3l262,346r9,-3l282,337r8,-5l301,324r8,-6l318,310r5,-6l331,293r9,-8l345,277r6,-9l356,257r3,-11l365,238r2,-11l370,216r3,-11l373,194r3,-11l376,172r,-11l373,150r-3,-12l370,127r-5,-8l362,108,359,97r-5,-8l348,78r-5,-9l334,58r-5,-8l320,42r-8,-6l304,28r-8,-6l284,17,276,9,265,3,257,e" filled="f" strokeweight="1.5pt">
                    <v:path arrowok="t"/>
                    <o:lock v:ext="edit" aspectratio="t"/>
                  </v:shape>
                  <v:oval id="_x0000_s1491" style="position:absolute;left:6913;top:8353;width:2825;height:2824" filled="f" strokeweight="1.5pt">
                    <o:lock v:ext="edit" aspectratio="t"/>
                  </v:oval>
                  <v:line id="_x0000_s1492" style="position:absolute;flip:y" from="8228,9457" to="8229,9543" strokeweight="1.5pt">
                    <o:lock v:ext="edit" aspectratio="t"/>
                  </v:line>
                  <v:line id="_x0000_s1493" style="position:absolute" from="8228,9457" to="8420,9458" strokeweight="1.5pt">
                    <o:lock v:ext="edit" aspectratio="t"/>
                  </v:line>
                  <v:line id="_x0000_s1494" style="position:absolute" from="8420,9457" to="8421,9543" strokeweight="1.5pt">
                    <o:lock v:ext="edit" aspectratio="t"/>
                  </v:line>
                  <v:line id="_x0000_s1495" style="position:absolute" from="6305,11700" to="10341,11702" strokeweight="1.5pt">
                    <o:lock v:ext="edit" aspectratio="t"/>
                  </v:line>
                  <v:line id="_x0000_s1496" style="position:absolute" from="6305,10932" to="6306,11700" strokeweight="1.5pt">
                    <o:lock v:ext="edit" aspectratio="t"/>
                  </v:line>
                  <v:line id="_x0000_s1497" style="position:absolute" from="10341,10932" to="10342,11700" strokeweight="1.5pt">
                    <o:lock v:ext="edit" aspectratio="t"/>
                  </v:line>
                  <v:shape id="_x0000_s1498" style="position:absolute;left:8087;top:10224;width:1033;height:460" coordsize="758,338" path="m,313r20,8l39,324r22,3l81,329r22,3l125,335r19,l166,338r20,l208,335r19,l249,332r20,-3l291,327r19,-6l332,318r20,-5l371,307r22,-8l413,293r19,-8l451,277r20,-9l490,257r17,-8l526,238r16,-11l559,216r19,-14l592,188r17,-11l625,161r14,-14l656,133r14,-14l684,103,697,86,711,69,722,53,733,36,744,17,758,e" filled="f" strokeweight=".15pt">
                    <v:path arrowok="t"/>
                    <o:lock v:ext="edit" aspectratio="t"/>
                  </v:shape>
                  <v:line id="_x0000_s1499" style="position:absolute" from="8144,10635" to="8322,10684" strokeweight=".15pt">
                    <o:lock v:ext="edit" aspectratio="t"/>
                  </v:line>
                  <v:line id="_x0000_s1500" style="position:absolute;flip:x" from="8144,10684" to="8322,10729" strokeweight=".15pt">
                    <o:lock v:ext="edit" aspectratio="t"/>
                  </v:line>
                  <v:line id="_x0000_s1501" style="position:absolute;flip:x" from="8973,10322" to="9131,10413" strokeweight=".15pt">
                    <o:lock v:ext="edit" aspectratio="t"/>
                  </v:line>
                  <v:line id="_x0000_s1502" style="position:absolute;flip:y" from="8973,10254" to="9064,10413" strokeweight=".15pt">
                    <o:lock v:ext="edit" aspectratio="t"/>
                  </v:line>
                  <v:line id="_x0000_s1503" style="position:absolute" from="8322,9765" to="9229,10669" strokeweight=".15pt">
                    <o:lock v:ext="edit" aspectratio="t"/>
                  </v:line>
                  <v:line id="_x0000_s1504" style="position:absolute" from="9229,10669" to="9388,10827" strokeweight=".15pt">
                    <o:lock v:ext="edit" aspectratio="t"/>
                  </v:line>
                  <v:line id="_x0000_s1505" style="position:absolute;flip:x" from="8883,10917" to="10341,10918" strokeweight="1.5pt">
                    <o:lock v:ext="edit" aspectratio="t"/>
                  </v:line>
                  <v:line id="_x0000_s1506" style="position:absolute;flip:x" from="6305,10917" to="8883,10918" strokeweight="1.5pt">
                    <o:lock v:ext="edit" aspectratio="t"/>
                  </v:line>
                  <v:shape id="_x0000_s1507" style="position:absolute;left:7041;top:8481;width:2565;height:2564" coordsize="1883,1882" path="m1606,1606r17,-20l1642,1570r14,-20l1673,1531r16,-19l1703,1492r14,-19l1731,1451r14,-20l1756,1409r14,-22l1781,1365r11,-22l1800,1321r11,-22l1819,1274r9,-22l1836,1227r8,-22l1850,1180r5,-25l1864,1133r2,-25l1872,1083r3,-25l1877,1036r3,-28l1880,986r3,-24l1883,937r,-25l1880,887r-3,-25l1877,837r-5,-25l1869,787r-3,-24l1861,740r-6,-24l1850,691r-9,-25l1833,644r-5,-22l1817,597r-9,-22l1800,552r-11,-22l1778,508r-14,-22l1753,464r-14,-22l1728,423r-14,-23l1698,381r-14,-19l1667,342r-16,-19l1637,304r-20,-17l1601,271r-17,-20l1565,237r-19,-16l1526,204r-19,-16l1487,174r-22,-14l1446,146r-22,-11l1405,121r-23,-14l1360,99,1338,88,1316,77r-22,-8l1269,58r-22,-9l1222,41r-25,-5l1175,27r-25,-2l1125,19r-22,-6l1078,11,1053,5,1028,2r-24,l979,,954,,929,,907,,879,2r-22,l832,5r-25,6l782,13r-25,6l733,22r-23,5l685,36r-22,5l638,49r-22,9l591,66,569,77r-22,8l525,96r-22,11l481,118r-22,14l439,146r-22,11l395,174r-19,14l356,201r-19,17l318,235r-17,16l282,268r-17,19l249,304r-17,19l215,340r-16,19l185,381r-14,19l157,420r-14,22l130,461r-11,22l105,505r-9,23l85,550,74,572r-8,22l58,619r-9,25l41,666r-8,22l27,713r-5,25l19,763r-6,22l11,809,5,834r,25l2,884,,909r,25l,959r,25l2,1008r3,25l8,1058r3,22l13,1105r6,25l25,1155r5,22l38,1202r6,25l52,1249r8,22l69,1296r11,22l91,1340r11,22l113,1384r11,23l138,1429r11,19l163,1470r14,19l193,1512r14,16l224,1547r16,20l257,1583r16,20l293,1622r16,14l329,1652r19,17l367,1686r20,13l406,1713r22,14l448,1741r22,11l492,1766r22,11l536,1788r22,11l580,1810r23,8l627,1827r23,8l674,1840r23,9l721,1854r25,6l771,1865r22,3l818,1874r25,2l868,1876r25,3l918,1879r25,3e" filled="f">
                    <v:stroke dashstyle="longDashDot"/>
                    <v:path arrowok="t"/>
                    <o:lock v:ext="edit" aspectratio="t"/>
                  </v:shape>
                  <v:shape id="_x0000_s1508" style="position:absolute;left:8879;top:10661;width:362;height:267" coordsize="266,196" path="m,180r8,16l28,185,50,174,72,163r,l91,149r20,-14l133,122r19,-14l172,94,191,77,210,64r3,l230,47r-9,-8l227,47,246,30r3,l266,14,252,,235,17r6,5l235,17,216,33r,l199,50r6,5l199,50,180,64,161,80,141,94r-19,14l100,122,80,135,61,149r6,6l64,146,42,158,20,169,,180xe" fillcolor="lime" strokeweight="1.5pt">
                    <v:path arrowok="t"/>
                    <o:lock v:ext="edit" aspectratio="t"/>
                  </v:shape>
                  <v:shape id="_x0000_s1509" style="position:absolute;left:8326;top:10906;width:561;height:154" coordsize="412,113" path="m,94r,19l25,113r2,l52,110,49,99r,11l72,110r2,l102,107r25,-2l127,102r25,-6l149,88r3,11l174,96r,-2l199,88r25,-5l249,77r,l271,69r-3,-9l271,69r25,-6l296,63r22,-8l343,47r2,l367,36r-5,-9l365,36r22,-9l390,27,412,16,403,,381,11r3,8l381,11r-22,8l359,19,337,30r3,8l337,30r-25,8l290,47r3,8l293,47r-25,5l265,52r-22,8l246,69r,-9l221,66r-25,6l171,77r,8l171,77r-22,3l149,80r-25,5l124,94r,-9l99,88,72,91r,8l72,91r-23,l49,91,25,94r,8l25,94,,94xe" fillcolor="lime" strokeweight="1.5pt">
                    <v:path arrowok="t"/>
                    <o:lock v:ext="edit" aspectratio="t"/>
                  </v:shape>
                  <v:line id="_x0000_s1510" style="position:absolute" from="8322,10706" to="8323,11045" strokecolor="maroon" strokeweight=".15pt">
                    <o:lock v:ext="edit" aspectratio="t"/>
                  </v:line>
                  <v:line id="_x0000_s1511" style="position:absolute" from="9331,11045" to="10529,11046">
                    <v:stroke dashstyle="longDashDot"/>
                    <o:lock v:ext="edit" aspectratio="t"/>
                  </v:line>
                  <v:line id="_x0000_s1512" style="position:absolute" from="8322,8168" to="8322,11360">
                    <v:stroke dashstyle="longDashDot"/>
                    <o:lock v:ext="edit" aspectratio="t"/>
                  </v:line>
                  <v:line id="_x0000_s1513" style="position:absolute" from="6098,11045" to="8322,11046">
                    <v:stroke dashstyle="longDashDot"/>
                    <o:lock v:ext="edit" aspectratio="t"/>
                  </v:line>
                  <v:rect id="_x0000_s1514" style="position:absolute;left:8326;top:11034;width:1005;height:26" fillcolor="lime" strokeweight="1.5pt">
                    <o:lock v:ext="edit" aspectratio="t"/>
                  </v:rect>
                  <v:rect id="_x0000_s1515" style="position:absolute;left:8540;top:10277;width:486;height:384" filled="f" stroked="f">
                    <o:lock v:ext="edit" aspectratio="t"/>
                  </v:rect>
                  <v:rect id="_x0000_s1516" style="position:absolute;left:8469;top:10232;width:486;height:384" filled="f" stroked="f">
                    <o:lock v:ext="edit" aspectratio="t"/>
                  </v:rect>
                  <v:rect id="_x0000_s1517" style="position:absolute;left:8488;top:10251;width:305;height:391" filled="f" stroked="f">
                    <o:lock v:ext="edit" aspectratio="t"/>
                    <v:textbox style="mso-next-textbox:#_x0000_s1517" inset="0,0,0,0">
                      <w:txbxContent>
                        <w:p w:rsidR="00480747" w:rsidRDefault="00480747" w:rsidP="00480747">
                          <w:r>
                            <w:rPr>
                              <w:rFonts w:ascii="Symbol" w:hAnsi="Symbol"/>
                              <w:color w:val="000000"/>
                              <w:lang w:val="en-US"/>
                            </w:rPr>
                            <w:t></w:t>
                          </w:r>
                        </w:p>
                      </w:txbxContent>
                    </v:textbox>
                  </v:rect>
                  <v:rect id="_x0000_s1518" style="position:absolute;left:8623;top:10401;width:173;height:260" filled="f" stroked="f">
                    <o:lock v:ext="edit" aspectratio="t"/>
                    <v:textbox style="mso-next-textbox:#_x0000_s1518" inset="0,0,0,0">
                      <w:txbxContent>
                        <w:p w:rsidR="00480747" w:rsidRDefault="00480747" w:rsidP="00480747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group id="_x0000_s1519" style="position:absolute;left:6984;top:8548;width:384;height:354" coordorigin="2075,1693" coordsize="282,260">
                    <o:lock v:ext="edit" aspectratio="t"/>
                    <v:line id="_x0000_s1520" style="position:absolute;flip:x y" from="2075,1693" to="2357,1953" strokeweight=".15pt">
                      <o:lock v:ext="edit" aspectratio="t"/>
                    </v:line>
                    <v:shape id="_x0000_s1521" style="position:absolute;left:2283;top:1881;width:74;height:72" coordsize="74,72" path="m,50l74,72,49,e" filled="f" strokeweight=".15pt">
                      <v:path arrowok="t"/>
                      <o:lock v:ext="edit" aspectratio="t"/>
                    </v:shape>
                  </v:group>
                  <v:line id="_x0000_s1522" style="position:absolute;flip:x" from="6659,8548" to="6988,8549" strokeweight=".15pt">
                    <o:lock v:ext="edit" aspectratio="t"/>
                  </v:line>
                  <v:rect id="_x0000_s1523" style="position:absolute;left:6717;top:8240;width:403;height:414" filled="f" stroked="f">
                    <o:lock v:ext="edit" aspectratio="t"/>
                  </v:rect>
                  <v:rect id="_x0000_s1524" style="position:absolute;left:6736;top:8270;width:245;height:369" filled="f" stroked="f">
                    <o:lock v:ext="edit" aspectratio="t"/>
                    <v:textbox style="mso-next-textbox:#_x0000_s1524" inset="0,0,0,0">
                      <w:txbxContent>
                        <w:p w:rsidR="00480747" w:rsidRDefault="00480747" w:rsidP="00480747">
                          <w:proofErr w:type="gramStart"/>
                          <w:r>
                            <w:rPr>
                              <w:color w:val="000000"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rect>
                  <v:rect id="_x0000_s1525" style="position:absolute;left:6866;top:8390;width:173;height:260" filled="f" stroked="f">
                    <o:lock v:ext="edit" aspectratio="t"/>
                    <v:textbox style="mso-next-textbox:#_x0000_s1525" inset="0,0,0,0">
                      <w:txbxContent>
                        <w:p w:rsidR="00480747" w:rsidRDefault="00480747" w:rsidP="00480747">
                          <w:r>
                            <w:rPr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526" style="position:absolute;left:10383;top:9122;width:252;height:365" filled="f" stroked="f">
                    <o:lock v:ext="edit" aspectratio="t"/>
                    <v:textbox style="mso-next-textbox:#_x0000_s1526" inset="0,0,0,0">
                      <w:txbxContent>
                        <w:p w:rsidR="00480747" w:rsidRDefault="00480747" w:rsidP="00480747">
                          <w:r>
                            <w:rPr>
                              <w:b/>
                              <w:bCs/>
                              <w:color w:val="00000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527" style="position:absolute;left:10383;top:9912;width:252;height:365" filled="f" stroked="f">
                    <o:lock v:ext="edit" aspectratio="t"/>
                    <v:textbox style="mso-next-textbox:#_x0000_s1527" inset="0,0,0,0">
                      <w:txbxContent>
                        <w:p w:rsidR="00480747" w:rsidRDefault="00480747" w:rsidP="00480747">
                          <w:r>
                            <w:rPr>
                              <w:b/>
                              <w:bCs/>
                              <w:color w:val="00000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line id="_x0000_s1528" style="position:absolute;flip:x" from="9970,10131" to="10341,10906">
                    <v:stroke endarrow="open" endarrowwidth="narrow" endarrowlength="short"/>
                    <o:lock v:ext="edit" aspectratio="t"/>
                  </v:line>
                  <v:line id="_x0000_s1529" style="position:absolute;flip:x" from="9738,9398" to="10341,9543">
                    <v:stroke endarrow="open" endarrowwidth="narrow" endarrowlength="short"/>
                    <o:lock v:ext="edit" aspectratio="t"/>
                  </v:line>
                  <v:line id="_x0000_s1530" style="position:absolute" from="8322,11045" to="8322,11605">
                    <o:lock v:ext="edit" aspectratio="t"/>
                  </v:line>
                  <v:line id="_x0000_s1531" style="position:absolute" from="9331,11060" to="9331,11605">
                    <o:lock v:ext="edit" aspectratio="t"/>
                  </v:line>
                  <v:line id="_x0000_s1532" style="position:absolute" from="8323,11531" to="9331,11531">
                    <v:stroke startarrow="open" startarrowwidth="narrow" startarrowlength="short" endarrow="open" endarrowwidth="narrow" endarrowlength="short"/>
                    <o:lock v:ext="edit" aspectratio="t"/>
                  </v:line>
                  <v:shape id="_x0000_s1533" type="#_x0000_t202" style="position:absolute;left:8556;top:11188;width:606;height:654" filled="f" stroked="f">
                    <o:lock v:ext="edit" aspectratio="t"/>
                    <v:textbox style="mso-next-textbox:#_x0000_s1533">
                      <w:txbxContent>
                        <w:p w:rsidR="00480747" w:rsidRDefault="00480747" w:rsidP="0048074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L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</w:tc>
      </w:tr>
    </w:tbl>
    <w:p w:rsidR="001D5306" w:rsidRDefault="001D5306" w:rsidP="00DB0A77"/>
    <w:p w:rsidR="001D5306" w:rsidRPr="00B34982" w:rsidRDefault="001B74F5" w:rsidP="00B34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noProof/>
        </w:rPr>
        <w:pict>
          <v:shape id="_x0000_s1627" type="#_x0000_t75" style="position:absolute;left:0;text-align:left;margin-left:18pt;margin-top:14.6pt;width:297pt;height:200.85pt;z-index:-12">
            <v:imagedata r:id="rId32" o:title="" gain="192753f" blacklevel="7864f"/>
          </v:shape>
        </w:pict>
      </w:r>
      <w:r w:rsidR="00B34982" w:rsidRPr="00B34982">
        <w:rPr>
          <w:b/>
        </w:rPr>
        <w:t>Tapis, bande transporteuse, poulie/câble</w:t>
      </w:r>
    </w:p>
    <w:p w:rsidR="001D5306" w:rsidRDefault="001D5306" w:rsidP="00DB0A77"/>
    <w:p w:rsidR="001D5306" w:rsidRDefault="001D5306" w:rsidP="00DB0A77"/>
    <w:p w:rsidR="001D5306" w:rsidRDefault="001D5306" w:rsidP="00DB0A77"/>
    <w:p w:rsidR="001D5306" w:rsidRDefault="00B165F5" w:rsidP="00DB0A77">
      <w:r>
        <w:rPr>
          <w:noProof/>
        </w:rPr>
        <w:pict>
          <v:rect id="_x0000_s1630" style="position:absolute;margin-left:351pt;margin-top:1.4pt;width:135pt;height:99pt;z-index:30">
            <v:textbox>
              <w:txbxContent>
                <w:p w:rsidR="00B165F5" w:rsidRPr="00DB0A77" w:rsidRDefault="00B165F5" w:rsidP="00B165F5">
                  <w:pPr>
                    <w:rPr>
                      <w:u w:val="single"/>
                    </w:rPr>
                  </w:pPr>
                  <w:r w:rsidRPr="00DB0A77">
                    <w:rPr>
                      <w:u w:val="single"/>
                    </w:rPr>
                    <w:t>Exemples d’utilisation:</w:t>
                  </w:r>
                </w:p>
                <w:p w:rsidR="00B165F5" w:rsidRDefault="00B165F5" w:rsidP="00B165F5">
                  <w:r>
                    <w:t>……………………</w:t>
                  </w:r>
                </w:p>
                <w:p w:rsidR="00B165F5" w:rsidRDefault="00B165F5" w:rsidP="00B165F5">
                  <w:r>
                    <w:t>……………………</w:t>
                  </w:r>
                </w:p>
                <w:p w:rsidR="00B165F5" w:rsidRDefault="00B165F5" w:rsidP="00B165F5">
                  <w:r>
                    <w:t>…………………………………………………………………….</w:t>
                  </w:r>
                </w:p>
                <w:p w:rsidR="00B165F5" w:rsidRDefault="00B165F5"/>
              </w:txbxContent>
            </v:textbox>
          </v:rect>
        </w:pict>
      </w:r>
    </w:p>
    <w:p w:rsidR="001D5306" w:rsidRDefault="001D5306" w:rsidP="00DB0A77"/>
    <w:p w:rsidR="001D5306" w:rsidRDefault="001D5306" w:rsidP="00DB0A77"/>
    <w:p w:rsidR="001D5306" w:rsidRDefault="001D5306" w:rsidP="00DB0A77"/>
    <w:p w:rsidR="001D5306" w:rsidRDefault="001D5306" w:rsidP="00DB0A77"/>
    <w:p w:rsidR="00A36B87" w:rsidRDefault="00A36B87" w:rsidP="00DB0A77"/>
    <w:p w:rsidR="00A36B87" w:rsidRDefault="00A36B87" w:rsidP="00DB0A77"/>
    <w:p w:rsidR="00A36B87" w:rsidRDefault="00A36B87" w:rsidP="00DB0A77"/>
    <w:p w:rsidR="00A36B87" w:rsidRDefault="00A36B87" w:rsidP="00DB0A77"/>
    <w:p w:rsidR="00A36B87" w:rsidRPr="00470993" w:rsidRDefault="00470993" w:rsidP="0047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br w:type="page"/>
      </w:r>
      <w:r w:rsidR="00AE5666" w:rsidRPr="00AE5666">
        <w:rPr>
          <w:b/>
        </w:rPr>
        <w:lastRenderedPageBreak/>
        <w:t>Vis écrou</w:t>
      </w:r>
    </w:p>
    <w:p w:rsidR="001D5306" w:rsidRDefault="001D5306" w:rsidP="00DB0A77"/>
    <w:p w:rsidR="00C14460" w:rsidRDefault="00C14460" w:rsidP="00DB0A77">
      <w:r>
        <w:t>La rotation de la vis entraîne l’écrou en translation.</w:t>
      </w:r>
    </w:p>
    <w:p w:rsidR="00C14460" w:rsidRDefault="00C14460" w:rsidP="00DB0A77"/>
    <w:p w:rsidR="00C14460" w:rsidRDefault="00C14460" w:rsidP="00DB0A77"/>
    <w:p w:rsidR="001D5306" w:rsidRDefault="00C14460" w:rsidP="00DB0A77">
      <w:r>
        <w:rPr>
          <w:noProof/>
        </w:rPr>
        <w:pict>
          <v:shape id="_x0000_s1631" type="#_x0000_t75" style="position:absolute;margin-left:.55pt;margin-top:.55pt;width:126pt;height:84pt;z-index:-10" wrapcoords="-129 0 -129 21407 21600 21407 21600 0 -129 0">
            <v:imagedata r:id="rId13" o:title="" gain="192753f" blacklevel="15728f"/>
            <w10:wrap type="tight"/>
          </v:shape>
        </w:pict>
      </w:r>
      <w:r>
        <w:t>Relations :</w:t>
      </w:r>
    </w:p>
    <w:p w:rsidR="00C14460" w:rsidRDefault="00C14460" w:rsidP="00DB0A77"/>
    <w:p w:rsidR="00C14460" w:rsidRDefault="00366207" w:rsidP="00DB0A77">
      <w:r>
        <w:t xml:space="preserve">La </w:t>
      </w:r>
      <w:r w:rsidR="00C14460">
        <w:t xml:space="preserve">Vitesse v de l’écrou par rapport au bâti est :   v = </w:t>
      </w:r>
      <w:proofErr w:type="spellStart"/>
      <w:r w:rsidR="00C14460">
        <w:t>p.n</w:t>
      </w:r>
      <w:proofErr w:type="spellEnd"/>
    </w:p>
    <w:p w:rsidR="00C14460" w:rsidRDefault="00C14460" w:rsidP="00DB0A77"/>
    <w:p w:rsidR="001D5306" w:rsidRDefault="00C14460" w:rsidP="00DB0A77">
      <w:r>
        <w:t>La distance de déplacement</w:t>
      </w:r>
      <w:r w:rsidR="00366207">
        <w:t xml:space="preserve"> L</w:t>
      </w:r>
      <w:r>
        <w:t xml:space="preserve"> de l’écrou par rapport au bâti est :    L = </w:t>
      </w:r>
      <w:proofErr w:type="spellStart"/>
      <w:r>
        <w:t>p.N</w:t>
      </w:r>
      <w:proofErr w:type="spellEnd"/>
    </w:p>
    <w:p w:rsidR="00C14460" w:rsidRDefault="00624F77" w:rsidP="00DB0A77">
      <w:r>
        <w:rPr>
          <w:noProof/>
        </w:rPr>
        <w:pict>
          <v:rect id="_x0000_s1632" style="position:absolute;margin-left:107.45pt;margin-top:12pt;width:135pt;height:99pt;z-index:32">
            <v:textbox>
              <w:txbxContent>
                <w:p w:rsidR="00624F77" w:rsidRPr="00DB0A77" w:rsidRDefault="00624F77" w:rsidP="00624F77">
                  <w:pPr>
                    <w:rPr>
                      <w:u w:val="single"/>
                    </w:rPr>
                  </w:pPr>
                  <w:r w:rsidRPr="00DB0A77">
                    <w:rPr>
                      <w:u w:val="single"/>
                    </w:rPr>
                    <w:t>Exemples d’utilisation:</w:t>
                  </w:r>
                </w:p>
                <w:p w:rsidR="00624F77" w:rsidRDefault="00624F77" w:rsidP="00624F77">
                  <w:r>
                    <w:t>……………………</w:t>
                  </w:r>
                </w:p>
                <w:p w:rsidR="00624F77" w:rsidRDefault="00624F77" w:rsidP="00624F77">
                  <w:r>
                    <w:t>……………………</w:t>
                  </w:r>
                </w:p>
                <w:p w:rsidR="00624F77" w:rsidRDefault="00624F77" w:rsidP="00624F77">
                  <w:r>
                    <w:t>…………………………………………………………………….</w:t>
                  </w:r>
                </w:p>
                <w:p w:rsidR="00624F77" w:rsidRDefault="00624F77" w:rsidP="00624F77"/>
              </w:txbxContent>
            </v:textbox>
          </v:rect>
        </w:pict>
      </w:r>
    </w:p>
    <w:p w:rsidR="00C14460" w:rsidRDefault="00C14460" w:rsidP="00DB0A77"/>
    <w:p w:rsidR="001D5306" w:rsidRDefault="00C14460" w:rsidP="00DB0A77">
      <w:r>
        <w:t>Avec :</w:t>
      </w:r>
    </w:p>
    <w:p w:rsidR="00C14460" w:rsidRDefault="00C14460" w:rsidP="00DB0A77">
      <w:proofErr w:type="gramStart"/>
      <w:r>
        <w:t>p</w:t>
      </w:r>
      <w:proofErr w:type="gramEnd"/>
      <w:r>
        <w:t>= pas de la vis</w:t>
      </w:r>
    </w:p>
    <w:p w:rsidR="00C14460" w:rsidRDefault="00C14460" w:rsidP="00DB0A77">
      <w:r>
        <w:t>n= fréquence de rotation de la vis</w:t>
      </w:r>
    </w:p>
    <w:p w:rsidR="00C14460" w:rsidRDefault="00C14460" w:rsidP="00DB0A77">
      <w:r>
        <w:t>N= nombre de tours de la vis</w:t>
      </w:r>
    </w:p>
    <w:p w:rsidR="001D5306" w:rsidRDefault="001D5306">
      <w:pPr>
        <w:rPr>
          <w:b/>
        </w:rPr>
      </w:pPr>
    </w:p>
    <w:p w:rsidR="001D5306" w:rsidRDefault="001D5306">
      <w:pPr>
        <w:rPr>
          <w:b/>
        </w:rPr>
      </w:pPr>
    </w:p>
    <w:p w:rsidR="00624F77" w:rsidRDefault="00624F77">
      <w:pPr>
        <w:rPr>
          <w:b/>
        </w:rPr>
      </w:pPr>
    </w:p>
    <w:p w:rsidR="00624F77" w:rsidRDefault="00624F77">
      <w:pPr>
        <w:rPr>
          <w:b/>
        </w:rPr>
      </w:pPr>
    </w:p>
    <w:p w:rsidR="00624F77" w:rsidRPr="00956459" w:rsidRDefault="00956459" w:rsidP="00624F77">
      <w:pPr>
        <w:rPr>
          <w:b/>
          <w:i/>
          <w:sz w:val="28"/>
          <w:szCs w:val="28"/>
          <w:u w:val="single"/>
        </w:rPr>
      </w:pPr>
      <w:r w:rsidRPr="00956459">
        <w:rPr>
          <w:b/>
          <w:i/>
          <w:sz w:val="28"/>
          <w:szCs w:val="28"/>
          <w:u w:val="single"/>
        </w:rPr>
        <w:t xml:space="preserve">2.3 </w:t>
      </w:r>
      <w:r w:rsidR="00624F77" w:rsidRPr="00956459">
        <w:rPr>
          <w:b/>
          <w:i/>
          <w:sz w:val="28"/>
          <w:szCs w:val="28"/>
          <w:u w:val="single"/>
        </w:rPr>
        <w:t>Adapter une translation à une rotation :</w:t>
      </w:r>
    </w:p>
    <w:p w:rsidR="00624F77" w:rsidRDefault="00624F77" w:rsidP="00624F77">
      <w:pPr>
        <w:rPr>
          <w:b/>
          <w:i/>
          <w:u w:val="single"/>
        </w:rPr>
      </w:pPr>
    </w:p>
    <w:p w:rsidR="00624F77" w:rsidRPr="00624F77" w:rsidRDefault="00624F77" w:rsidP="00624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624F77">
        <w:rPr>
          <w:b/>
        </w:rPr>
        <w:t>Le système bielle / manivelle</w:t>
      </w:r>
    </w:p>
    <w:p w:rsidR="00624F77" w:rsidRDefault="00241EF7" w:rsidP="00624F77">
      <w:pPr>
        <w:rPr>
          <w:b/>
          <w:i/>
          <w:u w:val="single"/>
        </w:rPr>
      </w:pPr>
      <w:r w:rsidRPr="00624F77">
        <w:rPr>
          <w:b/>
          <w:noProof/>
        </w:rPr>
        <w:pict>
          <v:shape id="_x0000_s1634" type="#_x0000_t75" style="position:absolute;margin-left:369pt;margin-top:9.65pt;width:149.8pt;height:207.3pt;z-index:33">
            <v:imagedata r:id="rId8" o:title=""/>
          </v:shape>
        </w:pict>
      </w:r>
    </w:p>
    <w:p w:rsidR="00624F77" w:rsidRDefault="00624F77" w:rsidP="00624F77">
      <w:r>
        <w:t>La manivelle est entraînée en rotation par l’intermédiaire de le la bielle</w:t>
      </w:r>
    </w:p>
    <w:p w:rsidR="00624F77" w:rsidRDefault="00624F77" w:rsidP="00624F77">
      <w:proofErr w:type="gramStart"/>
      <w:r>
        <w:t>qui</w:t>
      </w:r>
      <w:proofErr w:type="gramEnd"/>
      <w:r>
        <w:t xml:space="preserve"> est poussée par le piston </w:t>
      </w:r>
      <w:r w:rsidR="00F36809">
        <w:t>ayant</w:t>
      </w:r>
      <w:r>
        <w:t xml:space="preserve"> un mouvement de translation alternatif</w:t>
      </w:r>
    </w:p>
    <w:p w:rsidR="00624F77" w:rsidRDefault="00241EF7" w:rsidP="00624F77">
      <w:proofErr w:type="gramStart"/>
      <w:r>
        <w:t>dans</w:t>
      </w:r>
      <w:proofErr w:type="gramEnd"/>
      <w:r>
        <w:t xml:space="preserve"> le cylindre.</w:t>
      </w:r>
    </w:p>
    <w:p w:rsidR="00624F77" w:rsidRDefault="00624F77" w:rsidP="00624F77"/>
    <w:p w:rsidR="00624F77" w:rsidRDefault="00241EF7" w:rsidP="00624F77">
      <w:r>
        <w:rPr>
          <w:noProof/>
        </w:rPr>
        <w:pict>
          <v:rect id="_x0000_s1635" style="position:absolute;margin-left:207pt;margin-top:3.65pt;width:135pt;height:99pt;z-index:34">
            <v:textbox>
              <w:txbxContent>
                <w:p w:rsidR="00241EF7" w:rsidRPr="00DB0A77" w:rsidRDefault="00241EF7" w:rsidP="00241EF7">
                  <w:pPr>
                    <w:rPr>
                      <w:u w:val="single"/>
                    </w:rPr>
                  </w:pPr>
                  <w:r w:rsidRPr="00DB0A77">
                    <w:rPr>
                      <w:u w:val="single"/>
                    </w:rPr>
                    <w:t>Exemples d’utilisation:</w:t>
                  </w:r>
                </w:p>
                <w:p w:rsidR="00241EF7" w:rsidRDefault="00241EF7" w:rsidP="00241EF7">
                  <w:r>
                    <w:t>……………………</w:t>
                  </w:r>
                </w:p>
                <w:p w:rsidR="00241EF7" w:rsidRDefault="00241EF7" w:rsidP="00241EF7">
                  <w:r>
                    <w:t>……………………</w:t>
                  </w:r>
                </w:p>
                <w:p w:rsidR="00241EF7" w:rsidRDefault="00241EF7" w:rsidP="00241EF7">
                  <w:r>
                    <w:t>…………………………………………………………………….</w:t>
                  </w:r>
                </w:p>
                <w:p w:rsidR="00241EF7" w:rsidRDefault="00241EF7" w:rsidP="00241EF7"/>
              </w:txbxContent>
            </v:textbox>
          </v:rect>
        </w:pict>
      </w:r>
    </w:p>
    <w:p w:rsidR="00624F77" w:rsidRDefault="00624F77" w:rsidP="00624F77"/>
    <w:p w:rsidR="00624F77" w:rsidRDefault="00624F77" w:rsidP="00624F77"/>
    <w:p w:rsidR="00624F77" w:rsidRDefault="00624F77" w:rsidP="00624F77"/>
    <w:p w:rsidR="00624F77" w:rsidRDefault="00624F77" w:rsidP="00624F77"/>
    <w:p w:rsidR="00624F77" w:rsidRDefault="00624F77" w:rsidP="00624F77"/>
    <w:p w:rsidR="00624F77" w:rsidRPr="00624F77" w:rsidRDefault="00624F77" w:rsidP="00624F77"/>
    <w:p w:rsidR="00624F77" w:rsidRDefault="00624F77">
      <w:pPr>
        <w:rPr>
          <w:b/>
        </w:rPr>
      </w:pPr>
    </w:p>
    <w:p w:rsidR="00241EF7" w:rsidRDefault="00241EF7">
      <w:pPr>
        <w:rPr>
          <w:b/>
        </w:rPr>
      </w:pPr>
    </w:p>
    <w:p w:rsidR="00241EF7" w:rsidRDefault="00241EF7">
      <w:pPr>
        <w:rPr>
          <w:b/>
        </w:rPr>
      </w:pPr>
    </w:p>
    <w:p w:rsidR="003C2F35" w:rsidRDefault="003C2F35">
      <w:pPr>
        <w:rPr>
          <w:b/>
        </w:rPr>
      </w:pPr>
    </w:p>
    <w:p w:rsidR="003C2F35" w:rsidRPr="00624F77" w:rsidRDefault="003C2F35" w:rsidP="003C2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  <w:noProof/>
        </w:rPr>
        <w:pict>
          <v:shape id="_x0000_s1638" type="#_x0000_t75" style="position:absolute;left:0;text-align:left;margin-left:0;margin-top:58.85pt;width:135pt;height:52.45pt;z-index:-6">
            <v:imagedata r:id="rId33" o:title="0-170"/>
          </v:shape>
        </w:pict>
      </w:r>
      <w:r>
        <w:rPr>
          <w:b/>
        </w:rPr>
        <w:t>Le levier</w:t>
      </w:r>
    </w:p>
    <w:p w:rsidR="00241EF7" w:rsidRDefault="00241EF7">
      <w:pPr>
        <w:rPr>
          <w:b/>
        </w:rPr>
      </w:pPr>
    </w:p>
    <w:p w:rsidR="003C2F35" w:rsidRPr="003C2F35" w:rsidRDefault="003C2F35">
      <w:r>
        <w:rPr>
          <w:noProof/>
        </w:rPr>
        <w:pict>
          <v:rect id="_x0000_s1640" style="position:absolute;margin-left:324pt;margin-top:10.25pt;width:2in;height:81pt;z-index:37">
            <v:textbox>
              <w:txbxContent>
                <w:p w:rsidR="003C2F35" w:rsidRPr="00DB0A77" w:rsidRDefault="003C2F35" w:rsidP="003C2F35">
                  <w:pPr>
                    <w:rPr>
                      <w:u w:val="single"/>
                    </w:rPr>
                  </w:pPr>
                  <w:r w:rsidRPr="00DB0A77">
                    <w:rPr>
                      <w:u w:val="single"/>
                    </w:rPr>
                    <w:t>Exemples d’utilisation:</w:t>
                  </w:r>
                </w:p>
                <w:p w:rsidR="003C2F35" w:rsidRDefault="003C2F35" w:rsidP="003C2F35">
                  <w:r>
                    <w:t>……………………</w:t>
                  </w:r>
                </w:p>
                <w:p w:rsidR="003C2F35" w:rsidRDefault="003C2F35" w:rsidP="003C2F35">
                  <w:r>
                    <w:t>……………………</w:t>
                  </w:r>
                </w:p>
                <w:p w:rsidR="003C2F35" w:rsidRDefault="003C2F35" w:rsidP="003C2F35">
                  <w:r>
                    <w:t>…………………………………………………………………….</w:t>
                  </w:r>
                </w:p>
                <w:p w:rsidR="003C2F35" w:rsidRDefault="003C2F35" w:rsidP="003C2F35"/>
              </w:txbxContent>
            </v:textbox>
          </v:rect>
        </w:pict>
      </w:r>
      <w:r>
        <w:rPr>
          <w:noProof/>
        </w:rPr>
        <w:pict>
          <v:shape id="_x0000_s1639" type="#_x0000_t75" style="position:absolute;margin-left:171pt;margin-top:1.25pt;width:108pt;height:87pt;z-index:-5">
            <v:imagedata r:id="rId34" o:title="60-130"/>
          </v:shape>
        </w:pict>
      </w:r>
    </w:p>
    <w:p w:rsidR="003C2F35" w:rsidRPr="003C2F35" w:rsidRDefault="003C2F35"/>
    <w:p w:rsidR="003C2F35" w:rsidRPr="003C2F35" w:rsidRDefault="003C2F35"/>
    <w:p w:rsidR="003C2F35" w:rsidRPr="003C2F35" w:rsidRDefault="003C2F35"/>
    <w:p w:rsidR="003C2F35" w:rsidRPr="003C2F35" w:rsidRDefault="003C2F35"/>
    <w:p w:rsidR="003C2F35" w:rsidRPr="003C2F35" w:rsidRDefault="003C2F35"/>
    <w:p w:rsidR="003C2F35" w:rsidRPr="003C2F35" w:rsidRDefault="003C2F35"/>
    <w:p w:rsidR="003C2F35" w:rsidRDefault="003C2F35">
      <w:r w:rsidRPr="003C2F35">
        <w:t>Un vérin produit un mouvement de translation rectiligne</w:t>
      </w:r>
      <w:r>
        <w:t xml:space="preserve"> </w:t>
      </w:r>
      <w:r w:rsidR="00411287">
        <w:t>pour</w:t>
      </w:r>
      <w:r>
        <w:t xml:space="preserve"> </w:t>
      </w:r>
      <w:r w:rsidR="00411287">
        <w:t>entraîner</w:t>
      </w:r>
      <w:r>
        <w:t xml:space="preserve"> un mobile en rotation.</w:t>
      </w:r>
    </w:p>
    <w:p w:rsidR="003C2F35" w:rsidRDefault="003C2F35"/>
    <w:p w:rsidR="004220D1" w:rsidRDefault="003C2F35">
      <w:r w:rsidRPr="003C2F35">
        <w:rPr>
          <w:u w:val="single"/>
        </w:rPr>
        <w:t>Remarque </w:t>
      </w:r>
      <w:r>
        <w:t>: Les mécanisme</w:t>
      </w:r>
      <w:r w:rsidR="00B30C1B">
        <w:t>s</w:t>
      </w:r>
      <w:r>
        <w:t xml:space="preserve"> pignon / crémaillère et poulie / courroie sont aussi capable</w:t>
      </w:r>
      <w:r w:rsidR="00956459">
        <w:t>s</w:t>
      </w:r>
      <w:r>
        <w:t xml:space="preserve"> de transformer </w:t>
      </w:r>
      <w:r w:rsidR="00956459">
        <w:t xml:space="preserve">une </w:t>
      </w:r>
      <w:r>
        <w:t>translation en</w:t>
      </w:r>
      <w:r w:rsidR="00956459">
        <w:t xml:space="preserve"> une</w:t>
      </w:r>
      <w:r>
        <w:t xml:space="preserve"> rotation.</w:t>
      </w:r>
    </w:p>
    <w:p w:rsidR="004220D1" w:rsidRPr="00956459" w:rsidRDefault="004220D1" w:rsidP="004220D1">
      <w:pPr>
        <w:rPr>
          <w:b/>
          <w:i/>
          <w:sz w:val="28"/>
          <w:szCs w:val="28"/>
          <w:u w:val="single"/>
        </w:rPr>
      </w:pPr>
      <w:r>
        <w:br w:type="page"/>
      </w:r>
      <w:r w:rsidRPr="00956459">
        <w:rPr>
          <w:b/>
          <w:i/>
          <w:sz w:val="28"/>
          <w:szCs w:val="28"/>
          <w:u w:val="single"/>
        </w:rPr>
        <w:lastRenderedPageBreak/>
        <w:t>2.</w:t>
      </w:r>
      <w:r>
        <w:rPr>
          <w:b/>
          <w:i/>
          <w:sz w:val="28"/>
          <w:szCs w:val="28"/>
          <w:u w:val="single"/>
        </w:rPr>
        <w:t>4</w:t>
      </w:r>
      <w:r w:rsidRPr="00956459">
        <w:rPr>
          <w:b/>
          <w:i/>
          <w:sz w:val="28"/>
          <w:szCs w:val="28"/>
          <w:u w:val="single"/>
        </w:rPr>
        <w:t xml:space="preserve"> Adapter un</w:t>
      </w:r>
      <w:r>
        <w:rPr>
          <w:b/>
          <w:i/>
          <w:sz w:val="28"/>
          <w:szCs w:val="28"/>
          <w:u w:val="single"/>
        </w:rPr>
        <w:t xml:space="preserve"> mouvement simple pour créer un mouvement complexe </w:t>
      </w:r>
      <w:r w:rsidRPr="00956459">
        <w:rPr>
          <w:b/>
          <w:i/>
          <w:sz w:val="28"/>
          <w:szCs w:val="28"/>
          <w:u w:val="single"/>
        </w:rPr>
        <w:t>:</w:t>
      </w:r>
    </w:p>
    <w:p w:rsidR="003C2F35" w:rsidRDefault="00EA0753">
      <w:r>
        <w:rPr>
          <w:noProof/>
        </w:rPr>
        <w:pict>
          <v:shape id="il_fi" o:spid="_x0000_s1649" type="#_x0000_t75" alt="Afficher l'image d'origine" style="position:absolute;margin-left:68.5pt;margin-top:0;width:159.25pt;height:221.45pt;z-index:38;mso-position-horizontal:right;mso-position-horizontal-relative:margin;mso-position-vertical:top;mso-position-vertical-relative:margin">
            <v:imagedata r:id="rId35" r:href="rId36" croptop="15062f" cropbottom="3685f" cropleft="22782f" cropright="9986f"/>
            <w10:wrap type="square" anchorx="margin" anchory="margin"/>
          </v:shape>
        </w:pict>
      </w:r>
    </w:p>
    <w:p w:rsidR="004220D1" w:rsidRDefault="004220D1">
      <w:r>
        <w:t>Pour obtenir des mouvements spéciaux, il suffit de combiner des mouvements simples.</w:t>
      </w:r>
    </w:p>
    <w:p w:rsidR="004220D1" w:rsidRDefault="004220D1"/>
    <w:p w:rsidR="004220D1" w:rsidRDefault="004220D1">
      <w:r>
        <w:t xml:space="preserve">Exemple </w:t>
      </w:r>
      <w:r w:rsidR="00EA0753">
        <w:t>de mobile type Théo Jansen</w:t>
      </w:r>
      <w:r>
        <w:t> :</w:t>
      </w:r>
    </w:p>
    <w:p w:rsidR="004220D1" w:rsidRDefault="00EA0753">
      <w:r>
        <w:t>Une combinais</w:t>
      </w:r>
      <w:r w:rsidR="004B506C">
        <w:t xml:space="preserve">on </w:t>
      </w:r>
      <w:r>
        <w:t>de système bielle / manivelle et leviers en rotation</w:t>
      </w:r>
    </w:p>
    <w:p w:rsidR="00F35254" w:rsidRDefault="00F65650">
      <w:r>
        <w:rPr>
          <w:noProof/>
        </w:rPr>
        <w:pict>
          <v:line id="_x0000_s1644" style="position:absolute;z-index:39" from="274.45pt,4.8pt" to="418.45pt,31.8pt">
            <v:stroke endarrow="block"/>
          </v:line>
        </w:pict>
      </w:r>
    </w:p>
    <w:p w:rsidR="00F35254" w:rsidRDefault="00F35254"/>
    <w:p w:rsidR="00F35254" w:rsidRDefault="00F35254"/>
    <w:p w:rsidR="00F35254" w:rsidRDefault="00F35254"/>
    <w:p w:rsidR="00F35254" w:rsidRDefault="00F35254"/>
    <w:p w:rsidR="00F35254" w:rsidRDefault="00F35254"/>
    <w:p w:rsidR="00F35254" w:rsidRDefault="00F35254"/>
    <w:p w:rsidR="00F35254" w:rsidRDefault="00F35254"/>
    <w:p w:rsidR="00023341" w:rsidRPr="00023341" w:rsidRDefault="00023341" w:rsidP="00023341">
      <w:pPr>
        <w:rPr>
          <w:caps/>
          <w:szCs w:val="28"/>
        </w:rPr>
      </w:pPr>
      <w:r w:rsidRPr="00023341">
        <w:rPr>
          <w:rFonts w:ascii="Arial Black" w:hAnsi="Arial Black"/>
          <w:b/>
          <w:bCs/>
          <w:caps/>
          <w:sz w:val="28"/>
          <w:szCs w:val="28"/>
          <w:u w:val="single"/>
        </w:rPr>
        <w:t>3- MÉTHODE d’identification d’un adaptateur :</w:t>
      </w:r>
    </w:p>
    <w:p w:rsidR="00F35254" w:rsidRDefault="00F35254"/>
    <w:p w:rsidR="00023341" w:rsidRDefault="00023341" w:rsidP="00023341">
      <w:pPr>
        <w:numPr>
          <w:ilvl w:val="0"/>
          <w:numId w:val="3"/>
        </w:numPr>
      </w:pPr>
      <w:r>
        <w:t xml:space="preserve">1) </w:t>
      </w:r>
      <w:r w:rsidRPr="00436F57">
        <w:rPr>
          <w:b/>
        </w:rPr>
        <w:t>Identifier l’effecteur.</w:t>
      </w:r>
      <w:r>
        <w:t xml:space="preserve"> (</w:t>
      </w:r>
      <w:r w:rsidR="0090645D">
        <w:t>En c</w:t>
      </w:r>
      <w:r>
        <w:t xml:space="preserve">ontact avec </w:t>
      </w:r>
      <w:smartTag w:uri="urn:schemas-microsoft-com:office:smarttags" w:element="PersonName">
        <w:smartTagPr>
          <w:attr w:name="ProductID" w:val="la Mati￨re"/>
        </w:smartTagPr>
        <w:r>
          <w:t>la Matière</w:t>
        </w:r>
      </w:smartTag>
      <w:r>
        <w:t xml:space="preserve"> d’Oeuvre)</w:t>
      </w:r>
    </w:p>
    <w:p w:rsidR="00436F57" w:rsidRDefault="00436F57" w:rsidP="00436F57">
      <w:pPr>
        <w:ind w:left="360"/>
      </w:pPr>
    </w:p>
    <w:p w:rsidR="00023341" w:rsidRDefault="00023341" w:rsidP="00023341">
      <w:pPr>
        <w:numPr>
          <w:ilvl w:val="0"/>
          <w:numId w:val="3"/>
        </w:numPr>
      </w:pPr>
      <w:r>
        <w:t xml:space="preserve">2) </w:t>
      </w:r>
      <w:r w:rsidRPr="00436F57">
        <w:rPr>
          <w:b/>
        </w:rPr>
        <w:t>Identifier l’actionneur.</w:t>
      </w:r>
      <w:r>
        <w:t xml:space="preserve"> (Suivre la succession des mouvements qui provoque celui de l’effecteur. Le dernier constituant rencontré est l’actionneur.)</w:t>
      </w:r>
    </w:p>
    <w:p w:rsidR="00436F57" w:rsidRDefault="00436F57" w:rsidP="00436F57">
      <w:pPr>
        <w:ind w:left="360"/>
      </w:pPr>
    </w:p>
    <w:p w:rsidR="00023341" w:rsidRDefault="00023341" w:rsidP="00023341">
      <w:pPr>
        <w:numPr>
          <w:ilvl w:val="0"/>
          <w:numId w:val="3"/>
        </w:numPr>
      </w:pPr>
      <w:r>
        <w:t xml:space="preserve">3) </w:t>
      </w:r>
      <w:r w:rsidRPr="00436F57">
        <w:rPr>
          <w:b/>
        </w:rPr>
        <w:t>Isoler l’adaptateur.</w:t>
      </w:r>
      <w:r>
        <w:t xml:space="preserve"> (</w:t>
      </w:r>
      <w:r w:rsidR="00436F57">
        <w:t>Il se situe entre l’actionneur et l’effecteur.)</w:t>
      </w:r>
    </w:p>
    <w:p w:rsidR="00023341" w:rsidRDefault="00023341">
      <w:pPr>
        <w:rPr>
          <w:caps/>
          <w:szCs w:val="28"/>
        </w:rPr>
      </w:pPr>
    </w:p>
    <w:p w:rsidR="002F57A8" w:rsidRPr="002F57A8" w:rsidRDefault="002F57A8">
      <w:pPr>
        <w:rPr>
          <w:rFonts w:ascii="Arial Black" w:hAnsi="Arial Black"/>
          <w:b/>
          <w:bCs/>
          <w:caps/>
          <w:sz w:val="28"/>
          <w:szCs w:val="28"/>
          <w:u w:val="single"/>
        </w:rPr>
      </w:pPr>
      <w:r w:rsidRPr="002F57A8">
        <w:rPr>
          <w:rFonts w:ascii="Arial Black" w:hAnsi="Arial Black"/>
          <w:b/>
          <w:bCs/>
          <w:caps/>
          <w:sz w:val="28"/>
          <w:szCs w:val="28"/>
          <w:u w:val="single"/>
        </w:rPr>
        <w:t>4- Exemple d’</w:t>
      </w:r>
      <w:r w:rsidR="00E35841">
        <w:rPr>
          <w:rFonts w:ascii="Arial Black" w:hAnsi="Arial Black"/>
          <w:b/>
          <w:bCs/>
          <w:caps/>
          <w:sz w:val="28"/>
          <w:szCs w:val="28"/>
          <w:u w:val="single"/>
        </w:rPr>
        <w:t>application</w:t>
      </w:r>
      <w:r w:rsidRPr="002F57A8">
        <w:rPr>
          <w:rFonts w:ascii="Arial Black" w:hAnsi="Arial Black"/>
          <w:b/>
          <w:bCs/>
          <w:caps/>
          <w:sz w:val="28"/>
          <w:szCs w:val="28"/>
          <w:u w:val="single"/>
        </w:rPr>
        <w:t> </w:t>
      </w:r>
      <w:r w:rsidR="00E35841" w:rsidRPr="002F57A8">
        <w:rPr>
          <w:rFonts w:ascii="Arial Black" w:hAnsi="Arial Black"/>
          <w:b/>
          <w:bCs/>
          <w:caps/>
          <w:sz w:val="28"/>
          <w:szCs w:val="28"/>
          <w:u w:val="single"/>
        </w:rPr>
        <w:t>:</w:t>
      </w:r>
      <w:r w:rsidR="00E35841" w:rsidRPr="00E35841">
        <w:rPr>
          <w:rFonts w:ascii="Arial Black" w:hAnsi="Arial Black"/>
          <w:b/>
          <w:bCs/>
          <w:caps/>
          <w:sz w:val="28"/>
          <w:szCs w:val="28"/>
        </w:rPr>
        <w:t xml:space="preserve"> </w:t>
      </w:r>
      <w:r w:rsidR="00E35841" w:rsidRPr="00E35841">
        <w:rPr>
          <w:rFonts w:ascii="Arial Black" w:hAnsi="Arial Black"/>
          <w:bCs/>
          <w:caps/>
        </w:rPr>
        <w:t>LE V</w:t>
      </w:r>
      <w:r w:rsidR="00E35841">
        <w:rPr>
          <w:rFonts w:ascii="Arial Black" w:hAnsi="Arial Black"/>
          <w:bCs/>
          <w:caps/>
        </w:rPr>
        <w:t>ÉLO</w:t>
      </w:r>
    </w:p>
    <w:p w:rsidR="002F57A8" w:rsidRDefault="002F57A8">
      <w:pPr>
        <w:rPr>
          <w:caps/>
          <w:szCs w:val="28"/>
        </w:rPr>
      </w:pPr>
    </w:p>
    <w:p w:rsidR="00C33724" w:rsidRDefault="00C33724">
      <w:r w:rsidRPr="00C33724">
        <w:t xml:space="preserve">La </w:t>
      </w:r>
      <w:r>
        <w:t xml:space="preserve">transmission du vtt ci-dessous se compose d’un pédalier (constituer de </w:t>
      </w:r>
      <w:r w:rsidR="001D1D06">
        <w:t>2</w:t>
      </w:r>
      <w:r>
        <w:t xml:space="preserve"> manivelles d’un axe et de </w:t>
      </w:r>
      <w:r w:rsidR="00F65650">
        <w:t>2</w:t>
      </w:r>
      <w:r>
        <w:t xml:space="preserve"> plateaux de </w:t>
      </w:r>
      <w:r w:rsidR="00F65650">
        <w:t>24</w:t>
      </w:r>
      <w:r>
        <w:t xml:space="preserve"> et </w:t>
      </w:r>
      <w:r w:rsidR="00F65650">
        <w:t>38</w:t>
      </w:r>
      <w:r>
        <w:t xml:space="preserve"> dents), d’une chaîne et d’une cassette de </w:t>
      </w:r>
      <w:r w:rsidR="00F65650">
        <w:t>10</w:t>
      </w:r>
      <w:r w:rsidR="001D1D06">
        <w:t xml:space="preserve"> </w:t>
      </w:r>
      <w:r>
        <w:t xml:space="preserve">pignons </w:t>
      </w:r>
      <w:r w:rsidR="001D1D06">
        <w:t xml:space="preserve">(le plus petit </w:t>
      </w:r>
      <w:proofErr w:type="gramStart"/>
      <w:r w:rsidR="00EA0753">
        <w:t>a</w:t>
      </w:r>
      <w:proofErr w:type="gramEnd"/>
      <w:r w:rsidR="001D1D06">
        <w:t xml:space="preserve"> 11 dents, le plus grand en a 3</w:t>
      </w:r>
      <w:r w:rsidR="00F65650">
        <w:t>6</w:t>
      </w:r>
      <w:r w:rsidR="001D1D06">
        <w:t xml:space="preserve">.) </w:t>
      </w:r>
      <w:r w:rsidR="0006285F">
        <w:t>Le vtt est équipé de 2 roues de 2</w:t>
      </w:r>
      <w:r w:rsidR="009A6453">
        <w:t>9</w:t>
      </w:r>
      <w:r w:rsidR="0006285F">
        <w:t>’’</w:t>
      </w:r>
      <w:r w:rsidR="00EA0753">
        <w:t xml:space="preserve"> </w:t>
      </w:r>
      <w:r w:rsidR="0006285F">
        <w:t xml:space="preserve"> soit </w:t>
      </w:r>
      <w:r w:rsidR="009A6453">
        <w:t>73.6</w:t>
      </w:r>
      <w:r w:rsidR="0006285F">
        <w:t>6 cm de diamètre.</w:t>
      </w:r>
    </w:p>
    <w:p w:rsidR="0006285F" w:rsidRDefault="00F65650">
      <w:r>
        <w:rPr>
          <w:noProof/>
        </w:rPr>
        <w:pict>
          <v:shape id="_x0000_s1659" type="#_x0000_t75" style="position:absolute;margin-left:1.25pt;margin-top:441.1pt;width:268.95pt;height:151.5pt;z-index:40;mso-position-horizontal-relative:margin;mso-position-vertical-relative:margin">
            <v:imagedata r:id="rId37" r:href="rId38"/>
            <w10:wrap type="square" anchorx="margin" anchory="margin"/>
          </v:shape>
        </w:pict>
      </w:r>
    </w:p>
    <w:p w:rsidR="00F65650" w:rsidRPr="00C33724" w:rsidRDefault="00F65650"/>
    <w:p w:rsidR="002F57A8" w:rsidRPr="00546891" w:rsidRDefault="00546891" w:rsidP="00546891">
      <w:pPr>
        <w:numPr>
          <w:ilvl w:val="0"/>
          <w:numId w:val="4"/>
        </w:numPr>
      </w:pPr>
      <w:r w:rsidRPr="00546891">
        <w:t xml:space="preserve">Donner le nom de </w:t>
      </w:r>
      <w:r w:rsidRPr="00546891">
        <w:rPr>
          <w:b/>
        </w:rPr>
        <w:t>l’effecteur.</w:t>
      </w:r>
    </w:p>
    <w:p w:rsidR="00546891" w:rsidRDefault="00546891" w:rsidP="00546891">
      <w:pPr>
        <w:ind w:left="360"/>
        <w:rPr>
          <w:b/>
        </w:rPr>
      </w:pPr>
      <w:r w:rsidRPr="00546891">
        <w:t>………………………………………………..</w:t>
      </w:r>
    </w:p>
    <w:p w:rsidR="00546891" w:rsidRPr="00546891" w:rsidRDefault="00546891" w:rsidP="00546891">
      <w:pPr>
        <w:numPr>
          <w:ilvl w:val="0"/>
          <w:numId w:val="4"/>
        </w:numPr>
      </w:pPr>
      <w:r>
        <w:t xml:space="preserve">Donner le nom de </w:t>
      </w:r>
      <w:r w:rsidRPr="00436F57">
        <w:rPr>
          <w:b/>
        </w:rPr>
        <w:t>l’actionneur.</w:t>
      </w:r>
    </w:p>
    <w:p w:rsidR="00546891" w:rsidRDefault="00546891" w:rsidP="00546891">
      <w:pPr>
        <w:ind w:left="360"/>
      </w:pPr>
      <w:r>
        <w:t>……………………………………………….</w:t>
      </w:r>
    </w:p>
    <w:p w:rsidR="00546891" w:rsidRPr="00E55D49" w:rsidRDefault="00546891" w:rsidP="00546891">
      <w:pPr>
        <w:numPr>
          <w:ilvl w:val="0"/>
          <w:numId w:val="4"/>
        </w:numPr>
      </w:pPr>
      <w:r>
        <w:t xml:space="preserve">En déduire le nom de </w:t>
      </w:r>
      <w:r w:rsidR="00E55D49" w:rsidRPr="00436F57">
        <w:rPr>
          <w:b/>
        </w:rPr>
        <w:t>l’adaptateur.</w:t>
      </w:r>
    </w:p>
    <w:p w:rsidR="00E55D49" w:rsidRPr="00E55D49" w:rsidRDefault="00E55D49" w:rsidP="00E55D49">
      <w:pPr>
        <w:ind w:left="360"/>
      </w:pPr>
      <w:r>
        <w:t>……………………………………………….</w:t>
      </w:r>
    </w:p>
    <w:p w:rsidR="001D1D06" w:rsidRPr="00E55D49" w:rsidRDefault="001D1D06" w:rsidP="001D1D06">
      <w:pPr>
        <w:numPr>
          <w:ilvl w:val="0"/>
          <w:numId w:val="4"/>
        </w:numPr>
      </w:pPr>
      <w:r>
        <w:t xml:space="preserve">Quelle </w:t>
      </w:r>
      <w:r w:rsidRPr="001D1D06">
        <w:rPr>
          <w:b/>
        </w:rPr>
        <w:t>adaptation</w:t>
      </w:r>
      <w:r>
        <w:t xml:space="preserve"> effectue t’il ?</w:t>
      </w:r>
    </w:p>
    <w:p w:rsidR="001D1D06" w:rsidRDefault="001D1D06" w:rsidP="001D1D06">
      <w:pPr>
        <w:ind w:left="360"/>
      </w:pPr>
      <w:r>
        <w:t>……………………………………………….</w:t>
      </w:r>
    </w:p>
    <w:p w:rsidR="00F65650" w:rsidRDefault="00F65650" w:rsidP="001D1D06">
      <w:pPr>
        <w:ind w:left="360"/>
      </w:pPr>
    </w:p>
    <w:p w:rsidR="001D1D06" w:rsidRDefault="001D1D06" w:rsidP="001D1D06">
      <w:pPr>
        <w:ind w:left="360"/>
      </w:pPr>
    </w:p>
    <w:p w:rsidR="001D1D06" w:rsidRPr="00E55D49" w:rsidRDefault="001D1D06" w:rsidP="001D1D06">
      <w:pPr>
        <w:ind w:left="360"/>
      </w:pPr>
    </w:p>
    <w:p w:rsidR="001D1D06" w:rsidRPr="00E55D49" w:rsidRDefault="001D1D06" w:rsidP="001D1D06">
      <w:pPr>
        <w:numPr>
          <w:ilvl w:val="0"/>
          <w:numId w:val="4"/>
        </w:numPr>
      </w:pPr>
      <w:r>
        <w:t xml:space="preserve">Calculer la vitesse mini du cycliste. (On considérera qu’il utilise le plus petit plateau et le plus gros pignon et qu’il pédale </w:t>
      </w:r>
      <w:r w:rsidR="0006285F">
        <w:t xml:space="preserve">à </w:t>
      </w:r>
      <w:r w:rsidR="00B30C1B">
        <w:t xml:space="preserve">une </w:t>
      </w:r>
      <w:r w:rsidR="00B30C1B">
        <w:rPr>
          <w:szCs w:val="28"/>
        </w:rPr>
        <w:t>fréquence</w:t>
      </w:r>
      <w:r w:rsidR="00B30C1B">
        <w:t xml:space="preserve"> de </w:t>
      </w:r>
      <w:r w:rsidR="0006285F">
        <w:t>3 tours de pédalier par seconde).</w:t>
      </w:r>
    </w:p>
    <w:p w:rsidR="001D1D06" w:rsidRDefault="001D1D06" w:rsidP="001D1D06">
      <w:pPr>
        <w:ind w:left="360"/>
      </w:pPr>
      <w:r>
        <w:t>……………………………………………………</w:t>
      </w:r>
      <w:r w:rsidR="0006285F">
        <w:t>……………………………………………………………………………………………………………………………………………………………………</w:t>
      </w:r>
    </w:p>
    <w:p w:rsidR="00546891" w:rsidRDefault="00546891" w:rsidP="00546891">
      <w:pPr>
        <w:ind w:left="360"/>
      </w:pPr>
    </w:p>
    <w:p w:rsidR="0006285F" w:rsidRPr="00E55D49" w:rsidRDefault="0006285F" w:rsidP="0006285F">
      <w:pPr>
        <w:numPr>
          <w:ilvl w:val="0"/>
          <w:numId w:val="4"/>
        </w:numPr>
      </w:pPr>
      <w:r>
        <w:t xml:space="preserve">Calculer la vitesse maxi du cycliste. (On considérera qu’il utilise le plus grand plateau et le plus petit pignon et qu’il pédale toujours à </w:t>
      </w:r>
      <w:r w:rsidR="00B30C1B">
        <w:t xml:space="preserve">une </w:t>
      </w:r>
      <w:r w:rsidR="00B30C1B">
        <w:rPr>
          <w:szCs w:val="28"/>
        </w:rPr>
        <w:t>fréquence</w:t>
      </w:r>
      <w:r w:rsidR="00B30C1B">
        <w:t xml:space="preserve"> de </w:t>
      </w:r>
      <w:r>
        <w:t>3 tours de pédalier par seconde).</w:t>
      </w:r>
    </w:p>
    <w:p w:rsidR="0006285F" w:rsidRPr="00546891" w:rsidRDefault="0006285F" w:rsidP="0006285F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06285F" w:rsidRPr="00546891" w:rsidSect="00CE31E5">
      <w:headerReference w:type="default" r:id="rId39"/>
      <w:footerReference w:type="default" r:id="rId40"/>
      <w:headerReference w:type="first" r:id="rId41"/>
      <w:pgSz w:w="11906" w:h="16838"/>
      <w:pgMar w:top="510" w:right="424" w:bottom="851" w:left="85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B6B" w:rsidRDefault="000E1B6B">
      <w:r>
        <w:separator/>
      </w:r>
    </w:p>
  </w:endnote>
  <w:endnote w:type="continuationSeparator" w:id="0">
    <w:p w:rsidR="000E1B6B" w:rsidRDefault="000E1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4DA" w:rsidRDefault="00D864DA" w:rsidP="000F51BD">
    <w:pPr>
      <w:pStyle w:val="Pieddepag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clear" w:pos="9072"/>
        <w:tab w:val="center" w:pos="5220"/>
        <w:tab w:val="right" w:pos="10080"/>
      </w:tabs>
    </w:pPr>
    <w:r>
      <w:tab/>
    </w:r>
    <w:r>
      <w:tab/>
      <w:t xml:space="preserve">                  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66207">
      <w:rPr>
        <w:rStyle w:val="Numrodepage"/>
        <w:noProof/>
      </w:rPr>
      <w:t>7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366207">
      <w:rPr>
        <w:rStyle w:val="Numrodepage"/>
        <w:noProof/>
      </w:rPr>
      <w:t>7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B6B" w:rsidRDefault="000E1B6B">
      <w:r>
        <w:separator/>
      </w:r>
    </w:p>
  </w:footnote>
  <w:footnote w:type="continuationSeparator" w:id="0">
    <w:p w:rsidR="000E1B6B" w:rsidRDefault="000E1B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9DE" w:rsidRDefault="00A909DE">
    <w:pPr>
      <w:pStyle w:val="En-tte"/>
    </w:pPr>
  </w:p>
  <w:p w:rsidR="00A909DE" w:rsidRDefault="00A909D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7" w:type="dxa"/>
      <w:tblInd w:w="1809" w:type="dxa"/>
      <w:shd w:val="clear" w:color="auto" w:fill="99CCFF"/>
      <w:tblLook w:val="01E0" w:firstRow="1" w:lastRow="1" w:firstColumn="1" w:lastColumn="1" w:noHBand="0" w:noVBand="0"/>
    </w:tblPr>
    <w:tblGrid>
      <w:gridCol w:w="567"/>
      <w:gridCol w:w="8080"/>
    </w:tblGrid>
    <w:tr w:rsidR="00715124" w:rsidRPr="00715124" w:rsidTr="0046323B">
      <w:tc>
        <w:tcPr>
          <w:tcW w:w="8647" w:type="dxa"/>
          <w:gridSpan w:val="2"/>
          <w:shd w:val="clear" w:color="auto" w:fill="99CCFF"/>
        </w:tcPr>
        <w:p w:rsidR="00715124" w:rsidRPr="00715124" w:rsidRDefault="00715124" w:rsidP="00715124">
          <w:pPr>
            <w:shd w:val="clear" w:color="auto" w:fill="99CCFF"/>
            <w:autoSpaceDE w:val="0"/>
            <w:autoSpaceDN w:val="0"/>
            <w:adjustRightInd w:val="0"/>
            <w:jc w:val="center"/>
            <w:rPr>
              <w:rFonts w:ascii="Comic Sans MS" w:hAnsi="Comic Sans MS"/>
              <w:b/>
              <w:caps/>
            </w:rPr>
          </w:pPr>
          <w:r w:rsidRPr="00715124">
            <w:rPr>
              <w:rFonts w:ascii="Comic Sans MS" w:hAnsi="Comic Sans MS"/>
              <w:b/>
              <w:caps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8" type="#_x0000_t202" style="position:absolute;left:0;text-align:left;margin-left:-128.15pt;margin-top:14.15pt;width:156.25pt;height:43.95pt;z-index:1;mso-wrap-style:none" filled="f" stroked="f">
                <v:textbox style="mso-next-textbox:#_x0000_s2058;mso-fit-shape-to-text:t">
                  <w:txbxContent>
                    <w:p w:rsidR="00715124" w:rsidRDefault="00715124" w:rsidP="00715124">
                      <w:pPr>
                        <w:ind w:left="709"/>
                      </w:pPr>
                      <w: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41" type="#_x0000_t75" style="width:106.35pt;height:36.65pt">
                            <v:imagedata r:id="rId1" o:title=""/>
                          </v:shape>
                        </w:pict>
                      </w:r>
                    </w:p>
                  </w:txbxContent>
                </v:textbox>
              </v:shape>
            </w:pict>
          </w:r>
          <w:r>
            <w:rPr>
              <w:rFonts w:ascii="Comic Sans MS" w:hAnsi="Comic Sans MS"/>
              <w:b/>
              <w:caps/>
            </w:rPr>
            <w:t>INGÉNIERIE et DÉVELOPPEMENT durable</w:t>
          </w:r>
        </w:p>
      </w:tc>
    </w:tr>
    <w:tr w:rsidR="00715124" w:rsidRPr="00715124" w:rsidTr="0046323B">
      <w:tblPrEx>
        <w:shd w:val="clear" w:color="auto" w:fill="auto"/>
      </w:tblPrEx>
      <w:trPr>
        <w:gridBefore w:val="1"/>
        <w:wBefore w:w="567" w:type="dxa"/>
      </w:trPr>
      <w:tc>
        <w:tcPr>
          <w:tcW w:w="8080" w:type="dxa"/>
          <w:shd w:val="clear" w:color="auto" w:fill="auto"/>
        </w:tcPr>
        <w:p w:rsidR="00715124" w:rsidRPr="00715124" w:rsidRDefault="00715124" w:rsidP="00715124">
          <w:pPr>
            <w:rPr>
              <w:rFonts w:ascii="Comic Sans MS" w:hAnsi="Comic Sans MS" w:cs="Arial"/>
              <w:b/>
              <w:sz w:val="20"/>
              <w:szCs w:val="20"/>
            </w:rPr>
          </w:pPr>
          <w:r>
            <w:rPr>
              <w:rFonts w:ascii="Comic Sans MS" w:hAnsi="Comic Sans MS" w:cs="Arial"/>
              <w:b/>
              <w:sz w:val="20"/>
              <w:szCs w:val="20"/>
            </w:rPr>
            <w:t>5</w:t>
          </w:r>
          <w:r w:rsidRPr="00715124">
            <w:rPr>
              <w:rFonts w:ascii="Comic Sans MS" w:hAnsi="Comic Sans MS" w:cs="Arial"/>
              <w:b/>
              <w:sz w:val="20"/>
              <w:szCs w:val="20"/>
            </w:rPr>
            <w:t xml:space="preserve">. </w:t>
          </w:r>
          <w:r>
            <w:rPr>
              <w:rFonts w:ascii="Comic Sans MS" w:hAnsi="Comic Sans MS" w:cs="Arial"/>
              <w:b/>
              <w:sz w:val="20"/>
              <w:szCs w:val="20"/>
            </w:rPr>
            <w:t>Solutions constructives</w:t>
          </w:r>
          <w:r w:rsidRPr="00715124">
            <w:rPr>
              <w:rFonts w:ascii="Comic Sans MS" w:hAnsi="Comic Sans MS" w:cs="Arial"/>
              <w:b/>
              <w:sz w:val="20"/>
              <w:szCs w:val="20"/>
            </w:rPr>
            <w:t xml:space="preserve"> </w:t>
          </w:r>
        </w:p>
        <w:p w:rsidR="00715124" w:rsidRPr="00715124" w:rsidRDefault="00715124" w:rsidP="00715124">
          <w:pPr>
            <w:tabs>
              <w:tab w:val="center" w:pos="0"/>
              <w:tab w:val="right" w:pos="9072"/>
            </w:tabs>
            <w:ind w:left="34" w:right="283"/>
            <w:rPr>
              <w:rFonts w:ascii="Comic Sans MS" w:hAnsi="Comic Sans MS"/>
              <w:b/>
              <w:caps/>
              <w:sz w:val="20"/>
              <w:szCs w:val="20"/>
            </w:rPr>
          </w:pPr>
          <w:r>
            <w:rPr>
              <w:rFonts w:ascii="Comic Sans MS" w:hAnsi="Comic Sans MS"/>
              <w:b/>
              <w:sz w:val="20"/>
              <w:szCs w:val="20"/>
            </w:rPr>
            <w:t>5</w:t>
          </w:r>
          <w:r w:rsidRPr="00715124">
            <w:rPr>
              <w:rFonts w:ascii="Comic Sans MS" w:hAnsi="Comic Sans MS"/>
              <w:b/>
              <w:sz w:val="20"/>
              <w:szCs w:val="20"/>
            </w:rPr>
            <w:t xml:space="preserve">.2 </w:t>
          </w:r>
          <w:r>
            <w:rPr>
              <w:rFonts w:ascii="Comic Sans MS" w:hAnsi="Comic Sans MS"/>
              <w:b/>
              <w:sz w:val="20"/>
              <w:szCs w:val="20"/>
            </w:rPr>
            <w:t>Constituants de puissance</w:t>
          </w:r>
        </w:p>
        <w:p w:rsidR="00715124" w:rsidRPr="00715124" w:rsidRDefault="00715124" w:rsidP="00715124">
          <w:pPr>
            <w:tabs>
              <w:tab w:val="center" w:pos="291"/>
              <w:tab w:val="right" w:pos="9072"/>
            </w:tabs>
            <w:ind w:left="284" w:right="283" w:hanging="250"/>
            <w:rPr>
              <w:rFonts w:ascii="Comic Sans MS" w:hAnsi="Comic Sans MS"/>
              <w:b/>
              <w:caps/>
              <w:szCs w:val="20"/>
            </w:rPr>
          </w:pPr>
          <w:r>
            <w:rPr>
              <w:rFonts w:ascii="Comic Sans MS" w:hAnsi="Comic Sans MS"/>
              <w:b/>
              <w:sz w:val="20"/>
              <w:szCs w:val="20"/>
            </w:rPr>
            <w:t>5</w:t>
          </w:r>
          <w:r w:rsidRPr="00715124">
            <w:rPr>
              <w:rFonts w:ascii="Comic Sans MS" w:hAnsi="Comic Sans MS"/>
              <w:b/>
              <w:sz w:val="20"/>
              <w:szCs w:val="20"/>
            </w:rPr>
            <w:t>.2.</w:t>
          </w:r>
          <w:r>
            <w:rPr>
              <w:rFonts w:ascii="Comic Sans MS" w:hAnsi="Comic Sans MS"/>
              <w:b/>
              <w:sz w:val="20"/>
              <w:szCs w:val="20"/>
            </w:rPr>
            <w:t>1</w:t>
          </w:r>
          <w:r w:rsidRPr="00715124">
            <w:rPr>
              <w:rFonts w:ascii="Comic Sans MS" w:hAnsi="Comic Sans MS"/>
              <w:b/>
              <w:sz w:val="20"/>
              <w:szCs w:val="20"/>
            </w:rPr>
            <w:t xml:space="preserve"> </w:t>
          </w:r>
          <w:r>
            <w:rPr>
              <w:rFonts w:ascii="Comic Sans MS" w:hAnsi="Comic Sans MS"/>
              <w:b/>
              <w:sz w:val="20"/>
              <w:szCs w:val="20"/>
            </w:rPr>
            <w:t>Convertisseurs, adaptateurs et modulateurs de puissance</w:t>
          </w:r>
        </w:p>
      </w:tc>
    </w:tr>
  </w:tbl>
  <w:p w:rsidR="00A909DE" w:rsidRDefault="00A909DE" w:rsidP="007151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B7FD5"/>
    <w:multiLevelType w:val="hybridMultilevel"/>
    <w:tmpl w:val="C5364812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850B04"/>
    <w:multiLevelType w:val="hybridMultilevel"/>
    <w:tmpl w:val="E73C8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C0905"/>
    <w:multiLevelType w:val="hybridMultilevel"/>
    <w:tmpl w:val="7DD6F870"/>
    <w:lvl w:ilvl="0" w:tplc="6A98C26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9B3D2A"/>
    <w:multiLevelType w:val="hybridMultilevel"/>
    <w:tmpl w:val="899812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CA2DE9"/>
    <w:multiLevelType w:val="hybridMultilevel"/>
    <w:tmpl w:val="B23C2046"/>
    <w:lvl w:ilvl="0" w:tplc="C8948DD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E51F6B"/>
    <w:multiLevelType w:val="hybridMultilevel"/>
    <w:tmpl w:val="E73C8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9">
      <o:colormru v:ext="edit" colors="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3395"/>
    <w:rsid w:val="00023341"/>
    <w:rsid w:val="000542A4"/>
    <w:rsid w:val="0006285F"/>
    <w:rsid w:val="000D1DA3"/>
    <w:rsid w:val="000E1B6B"/>
    <w:rsid w:val="000F51BD"/>
    <w:rsid w:val="00112FE0"/>
    <w:rsid w:val="00126510"/>
    <w:rsid w:val="001456FA"/>
    <w:rsid w:val="00163763"/>
    <w:rsid w:val="001B74F5"/>
    <w:rsid w:val="001C429E"/>
    <w:rsid w:val="001D1D06"/>
    <w:rsid w:val="001D5306"/>
    <w:rsid w:val="001E1DB9"/>
    <w:rsid w:val="00225733"/>
    <w:rsid w:val="00241EF7"/>
    <w:rsid w:val="002560AA"/>
    <w:rsid w:val="0028607F"/>
    <w:rsid w:val="002C031C"/>
    <w:rsid w:val="002F57A8"/>
    <w:rsid w:val="00303F51"/>
    <w:rsid w:val="0033331D"/>
    <w:rsid w:val="003353BE"/>
    <w:rsid w:val="00340459"/>
    <w:rsid w:val="0035564D"/>
    <w:rsid w:val="00366207"/>
    <w:rsid w:val="003728F0"/>
    <w:rsid w:val="003851BE"/>
    <w:rsid w:val="003923F3"/>
    <w:rsid w:val="003C2F35"/>
    <w:rsid w:val="003D694F"/>
    <w:rsid w:val="004028B4"/>
    <w:rsid w:val="00411287"/>
    <w:rsid w:val="004220D1"/>
    <w:rsid w:val="00436F57"/>
    <w:rsid w:val="00437C26"/>
    <w:rsid w:val="0044108F"/>
    <w:rsid w:val="00450B4B"/>
    <w:rsid w:val="00470993"/>
    <w:rsid w:val="00480747"/>
    <w:rsid w:val="00484698"/>
    <w:rsid w:val="004A4486"/>
    <w:rsid w:val="004B506C"/>
    <w:rsid w:val="004C67DA"/>
    <w:rsid w:val="004E5C28"/>
    <w:rsid w:val="004E7D6E"/>
    <w:rsid w:val="00506515"/>
    <w:rsid w:val="00521661"/>
    <w:rsid w:val="0052550C"/>
    <w:rsid w:val="00535076"/>
    <w:rsid w:val="00546891"/>
    <w:rsid w:val="00563762"/>
    <w:rsid w:val="00583348"/>
    <w:rsid w:val="00595286"/>
    <w:rsid w:val="005E4791"/>
    <w:rsid w:val="00601178"/>
    <w:rsid w:val="00624F77"/>
    <w:rsid w:val="006320F3"/>
    <w:rsid w:val="00635F51"/>
    <w:rsid w:val="00646BFB"/>
    <w:rsid w:val="00647749"/>
    <w:rsid w:val="00680E50"/>
    <w:rsid w:val="006A3FE2"/>
    <w:rsid w:val="006B6348"/>
    <w:rsid w:val="00715124"/>
    <w:rsid w:val="00753710"/>
    <w:rsid w:val="0076398F"/>
    <w:rsid w:val="0077435C"/>
    <w:rsid w:val="00796D49"/>
    <w:rsid w:val="007B4A93"/>
    <w:rsid w:val="007F0DD0"/>
    <w:rsid w:val="007F7CD8"/>
    <w:rsid w:val="00800194"/>
    <w:rsid w:val="008442E7"/>
    <w:rsid w:val="008C6379"/>
    <w:rsid w:val="0090645D"/>
    <w:rsid w:val="00925098"/>
    <w:rsid w:val="0094315D"/>
    <w:rsid w:val="00956459"/>
    <w:rsid w:val="00970304"/>
    <w:rsid w:val="009802E3"/>
    <w:rsid w:val="009877FA"/>
    <w:rsid w:val="009A6453"/>
    <w:rsid w:val="009B08BA"/>
    <w:rsid w:val="009C52E7"/>
    <w:rsid w:val="009E69A4"/>
    <w:rsid w:val="009F218B"/>
    <w:rsid w:val="00A16C73"/>
    <w:rsid w:val="00A279EF"/>
    <w:rsid w:val="00A36B87"/>
    <w:rsid w:val="00A5251D"/>
    <w:rsid w:val="00A61AE2"/>
    <w:rsid w:val="00A71A9D"/>
    <w:rsid w:val="00A85DDD"/>
    <w:rsid w:val="00A909DE"/>
    <w:rsid w:val="00AB03EE"/>
    <w:rsid w:val="00AE5666"/>
    <w:rsid w:val="00AE573A"/>
    <w:rsid w:val="00B165F5"/>
    <w:rsid w:val="00B30C1B"/>
    <w:rsid w:val="00B34982"/>
    <w:rsid w:val="00B70F19"/>
    <w:rsid w:val="00B92DC4"/>
    <w:rsid w:val="00B97422"/>
    <w:rsid w:val="00BA2F85"/>
    <w:rsid w:val="00BB1FB2"/>
    <w:rsid w:val="00BC6BA2"/>
    <w:rsid w:val="00C03E3B"/>
    <w:rsid w:val="00C14460"/>
    <w:rsid w:val="00C23BE1"/>
    <w:rsid w:val="00C33724"/>
    <w:rsid w:val="00C542E1"/>
    <w:rsid w:val="00CC3C0E"/>
    <w:rsid w:val="00CD19E2"/>
    <w:rsid w:val="00CE31E5"/>
    <w:rsid w:val="00D01064"/>
    <w:rsid w:val="00D0589C"/>
    <w:rsid w:val="00D53134"/>
    <w:rsid w:val="00D60578"/>
    <w:rsid w:val="00D83250"/>
    <w:rsid w:val="00D864DA"/>
    <w:rsid w:val="00D86EB6"/>
    <w:rsid w:val="00D91FD6"/>
    <w:rsid w:val="00DB0A77"/>
    <w:rsid w:val="00DF13EF"/>
    <w:rsid w:val="00DF18A8"/>
    <w:rsid w:val="00E35841"/>
    <w:rsid w:val="00E55D49"/>
    <w:rsid w:val="00E6606A"/>
    <w:rsid w:val="00E815BF"/>
    <w:rsid w:val="00EA0753"/>
    <w:rsid w:val="00ED0322"/>
    <w:rsid w:val="00EE1314"/>
    <w:rsid w:val="00EF161E"/>
    <w:rsid w:val="00EF53E6"/>
    <w:rsid w:val="00F0302F"/>
    <w:rsid w:val="00F2410D"/>
    <w:rsid w:val="00F26747"/>
    <w:rsid w:val="00F35254"/>
    <w:rsid w:val="00F36809"/>
    <w:rsid w:val="00F43395"/>
    <w:rsid w:val="00F60526"/>
    <w:rsid w:val="00F65650"/>
    <w:rsid w:val="00FB0F34"/>
    <w:rsid w:val="00FD387F"/>
    <w:rsid w:val="00FE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9"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link w:val="En-tteCar"/>
    <w:rsid w:val="00B9742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B9742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97422"/>
  </w:style>
  <w:style w:type="paragraph" w:styleId="NormalWeb">
    <w:name w:val="Normal (Web)"/>
    <w:basedOn w:val="Normal"/>
    <w:rsid w:val="00647749"/>
    <w:pPr>
      <w:spacing w:before="100" w:beforeAutospacing="1" w:after="100" w:afterAutospacing="1"/>
    </w:pPr>
  </w:style>
  <w:style w:type="paragraph" w:styleId="Corpsdetexte2">
    <w:name w:val="Body Text 2"/>
    <w:basedOn w:val="Normal"/>
    <w:rsid w:val="00D91FD6"/>
    <w:pPr>
      <w:jc w:val="both"/>
    </w:pPr>
    <w:rPr>
      <w:kern w:val="24"/>
      <w:szCs w:val="28"/>
    </w:rPr>
  </w:style>
  <w:style w:type="table" w:styleId="Grilledutableau">
    <w:name w:val="Table Grid"/>
    <w:basedOn w:val="TableauNormal"/>
    <w:rsid w:val="00A16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rsid w:val="003D694F"/>
    <w:rPr>
      <w:sz w:val="22"/>
      <w:szCs w:val="20"/>
    </w:rPr>
  </w:style>
  <w:style w:type="paragraph" w:styleId="Textedebulles">
    <w:name w:val="Balloon Text"/>
    <w:basedOn w:val="Normal"/>
    <w:link w:val="TextedebullesCar"/>
    <w:rsid w:val="0048469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84698"/>
    <w:rPr>
      <w:rFonts w:ascii="Tahoma" w:hAnsi="Tahoma" w:cs="Tahoma"/>
      <w:sz w:val="16"/>
      <w:szCs w:val="16"/>
    </w:rPr>
  </w:style>
  <w:style w:type="character" w:customStyle="1" w:styleId="En-tteCar">
    <w:name w:val="En-tête Car"/>
    <w:link w:val="En-tte"/>
    <w:rsid w:val="00A909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oleObject" Target="embeddings/oleObject2.bin"/><Relationship Id="rId33" Type="http://schemas.openxmlformats.org/officeDocument/2006/relationships/image" Target="media/image24.png"/><Relationship Id="rId38" Type="http://schemas.openxmlformats.org/officeDocument/2006/relationships/image" Target="http://www.orbea.com/img/products/technology/Aluminium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oleObject" Target="embeddings/oleObject3.bin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wmf"/><Relationship Id="rId32" Type="http://schemas.openxmlformats.org/officeDocument/2006/relationships/image" Target="media/image23.png"/><Relationship Id="rId37" Type="http://schemas.openxmlformats.org/officeDocument/2006/relationships/image" Target="media/image27.jpe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wmf"/><Relationship Id="rId36" Type="http://schemas.openxmlformats.org/officeDocument/2006/relationships/image" Target="http://demonstrations.wolfram.com/ATheoJansenWalkingLinkage/HTMLImages/index.en/popup_1.jp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jpeg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CRIDF</Company>
  <LinksUpToDate>false</LinksUpToDate>
  <CharactersWithSpaces>5963</CharactersWithSpaces>
  <SharedDoc>false</SharedDoc>
  <HLinks>
    <vt:vector size="12" baseType="variant">
      <vt:variant>
        <vt:i4>1835071</vt:i4>
      </vt:variant>
      <vt:variant>
        <vt:i4>-1</vt:i4>
      </vt:variant>
      <vt:variant>
        <vt:i4>1649</vt:i4>
      </vt:variant>
      <vt:variant>
        <vt:i4>1</vt:i4>
      </vt:variant>
      <vt:variant>
        <vt:lpwstr>http://demonstrations.wolfram.com/ATheoJansenWalkingLinkage/HTMLImages/index.en/popup_1.jpg</vt:lpwstr>
      </vt:variant>
      <vt:variant>
        <vt:lpwstr/>
      </vt:variant>
      <vt:variant>
        <vt:i4>7733364</vt:i4>
      </vt:variant>
      <vt:variant>
        <vt:i4>-1</vt:i4>
      </vt:variant>
      <vt:variant>
        <vt:i4>1659</vt:i4>
      </vt:variant>
      <vt:variant>
        <vt:i4>1</vt:i4>
      </vt:variant>
      <vt:variant>
        <vt:lpwstr>http://www.orbea.com/img/products/technology/Aluminium.jpg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Bertrand</cp:lastModifiedBy>
  <cp:revision>4</cp:revision>
  <dcterms:created xsi:type="dcterms:W3CDTF">2020-11-10T08:42:00Z</dcterms:created>
  <dcterms:modified xsi:type="dcterms:W3CDTF">2020-11-10T09:21:00Z</dcterms:modified>
</cp:coreProperties>
</file>